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1E6467B" w14:textId="72F27B8B" w:rsidR="00C12B39" w:rsidRPr="00627392" w:rsidRDefault="00E543E8" w:rsidP="004A7BE6">
      <w:pPr>
        <w:ind w:left="-993"/>
        <w:rPr>
          <w:sz w:val="36"/>
        </w:rPr>
      </w:pPr>
      <w:r>
        <w:rPr>
          <w:noProof/>
        </w:rPr>
        <mc:AlternateContent>
          <mc:Choice Requires="wps">
            <w:drawing>
              <wp:anchor distT="0" distB="0" distL="114300" distR="114300" simplePos="0" relativeHeight="251656192" behindDoc="0" locked="0" layoutInCell="1" allowOverlap="1" wp14:anchorId="70F8CD73" wp14:editId="0FA3BCAF">
                <wp:simplePos x="0" y="0"/>
                <wp:positionH relativeFrom="column">
                  <wp:posOffset>430416</wp:posOffset>
                </wp:positionH>
                <wp:positionV relativeFrom="paragraph">
                  <wp:posOffset>250873</wp:posOffset>
                </wp:positionV>
                <wp:extent cx="4969510" cy="1480782"/>
                <wp:effectExtent l="0" t="0" r="0" b="5715"/>
                <wp:wrapNone/>
                <wp:docPr id="166969684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480782"/>
                        </a:xfrm>
                        <a:prstGeom prst="rect">
                          <a:avLst/>
                        </a:prstGeom>
                        <a:noFill/>
                        <a:ln>
                          <a:noFill/>
                        </a:ln>
                      </wps:spPr>
                      <wps:txbx>
                        <w:txbxContent>
                          <w:p w14:paraId="7E3EE620" w14:textId="77777777" w:rsidR="006F3653" w:rsidRPr="00E543E8" w:rsidRDefault="006F3653" w:rsidP="00E4323B">
                            <w:pPr>
                              <w:jc w:val="center"/>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4E0F430C" w14:textId="77777777" w:rsidR="006F3653" w:rsidRDefault="006F3653" w:rsidP="00E4323B">
                            <w:pPr>
                              <w:jc w:val="center"/>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OSMANİYE BELEDİYESİ</w:t>
                            </w:r>
                          </w:p>
                          <w:p w14:paraId="6DE137FF" w14:textId="28F61494" w:rsidR="00E543E8" w:rsidRPr="00E543E8" w:rsidRDefault="00E543E8" w:rsidP="00E4323B">
                            <w:pPr>
                              <w:jc w:val="center"/>
                              <w:rPr>
                                <w:rFonts w:ascii="Ronnia" w:hAnsi="Ronnia"/>
                                <w:color w:val="000000" w:themeColor="text1"/>
                                <w:sz w:val="5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 Performans Programı</w:t>
                            </w:r>
                          </w:p>
                          <w:p w14:paraId="3A8C1314"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4B970"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0AC8FD"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D80CE"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Performans Programı </w:t>
                            </w:r>
                          </w:p>
                          <w:p w14:paraId="56D33215" w14:textId="187D6B02" w:rsidR="006F3653" w:rsidRPr="00E543E8" w:rsidRDefault="006325E8"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0F8CD73" id="_x0000_t202" coordsize="21600,21600" o:spt="202" path="m,l,21600r21600,l21600,xe">
                <v:stroke joinstyle="miter"/>
                <v:path gradientshapeok="t" o:connecttype="rect"/>
              </v:shapetype>
              <v:shape id="Text Box 111" o:spid="_x0000_s1026" type="#_x0000_t202" style="position:absolute;left:0;text-align:left;margin-left:33.9pt;margin-top:19.75pt;width:391.3pt;height:11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" filled="f" stroked="f">
                <v:textbox>
                  <w:txbxContent>
                    <w:p w14:paraId="7E3EE620" w14:textId="77777777" w:rsidR="006F3653" w:rsidRPr="00E543E8" w:rsidRDefault="006F3653" w:rsidP="00E4323B">
                      <w:pPr>
                        <w:jc w:val="center"/>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4E0F430C" w14:textId="77777777" w:rsidR="006F3653" w:rsidRDefault="006F3653" w:rsidP="00E4323B">
                      <w:pPr>
                        <w:jc w:val="center"/>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OSMANİYE BELEDİYESİ</w:t>
                      </w:r>
                    </w:p>
                    <w:p w14:paraId="6DE137FF" w14:textId="28F61494" w:rsidR="00E543E8" w:rsidRPr="00E543E8" w:rsidRDefault="00E543E8" w:rsidP="00E4323B">
                      <w:pPr>
                        <w:jc w:val="center"/>
                        <w:rPr>
                          <w:rFonts w:ascii="Ronnia" w:hAnsi="Ronnia"/>
                          <w:color w:val="000000" w:themeColor="text1"/>
                          <w:sz w:val="5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 Performans Programı</w:t>
                      </w:r>
                    </w:p>
                    <w:p w14:paraId="3A8C1314"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4B970"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0AC8FD"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D80CE" w14:textId="77777777" w:rsidR="006F3653" w:rsidRPr="00E543E8" w:rsidRDefault="006F3653"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Performans Programı </w:t>
                      </w:r>
                    </w:p>
                    <w:p w14:paraId="56D33215" w14:textId="187D6B02" w:rsidR="006F3653" w:rsidRPr="00E543E8" w:rsidRDefault="006325E8" w:rsidP="00D80963">
                      <w:pPr>
                        <w:jc w:val="right"/>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3E8">
                        <w:rPr>
                          <w:rFonts w:ascii="Ronnia" w:hAnsi="Ronnia"/>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xbxContent>
                </v:textbox>
              </v:shape>
            </w:pict>
          </mc:Fallback>
        </mc:AlternateContent>
      </w:r>
      <w:r>
        <w:rPr>
          <w:noProof/>
        </w:rPr>
        <w:drawing>
          <wp:anchor distT="0" distB="0" distL="114300" distR="114300" simplePos="0" relativeHeight="251667456" behindDoc="0" locked="0" layoutInCell="1" allowOverlap="1" wp14:anchorId="08A965EA" wp14:editId="2A9658DC">
            <wp:simplePos x="0" y="0"/>
            <wp:positionH relativeFrom="column">
              <wp:posOffset>253052</wp:posOffset>
            </wp:positionH>
            <wp:positionV relativeFrom="paragraph">
              <wp:posOffset>2439831</wp:posOffset>
            </wp:positionV>
            <wp:extent cx="5413062" cy="4364990"/>
            <wp:effectExtent l="0" t="0" r="0" b="0"/>
            <wp:wrapNone/>
            <wp:docPr id="1290867961"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623D5BA7" wp14:editId="23B16E39">
                <wp:simplePos x="0" y="0"/>
                <wp:positionH relativeFrom="column">
                  <wp:posOffset>-920115</wp:posOffset>
                </wp:positionH>
                <wp:positionV relativeFrom="paragraph">
                  <wp:posOffset>-970915</wp:posOffset>
                </wp:positionV>
                <wp:extent cx="7826480" cy="852985"/>
                <wp:effectExtent l="0" t="0" r="22225" b="23495"/>
                <wp:wrapNone/>
                <wp:docPr id="448368733" name="Rectangle 58"/>
                <wp:cNvGraphicFramePr/>
                <a:graphic xmlns:a="http://schemas.openxmlformats.org/drawingml/2006/main">
                  <a:graphicData uri="http://schemas.microsoft.com/office/word/2010/wordprocessingShape">
                    <wps:wsp>
                      <wps:cNvSpPr/>
                      <wps:spPr>
                        <a:xfrm>
                          <a:off x="0" y="0"/>
                          <a:ext cx="7826480" cy="8529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D30A89B" id="Rectangle 58" o:spid="_x0000_s1026" style="position:absolute;margin-left:-72.45pt;margin-top:-76.45pt;width:616.25pt;height:6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" fillcolor="white [3212]" strokecolor="white [3212]" strokeweight="1pt"/>
            </w:pict>
          </mc:Fallback>
        </mc:AlternateContent>
      </w:r>
      <w:r w:rsidR="00D80963">
        <w:rPr>
          <w:sz w:val="36"/>
        </w:rPr>
        <w:br w:type="page"/>
      </w:r>
      <w:r w:rsidR="00732531" w:rsidRPr="00627392">
        <w:rPr>
          <w:rFonts w:ascii="Tahoma" w:hAnsi="Tahoma" w:cs="Tahoma"/>
          <w:b/>
          <w:sz w:val="56"/>
          <w:szCs w:val="44"/>
        </w:rPr>
        <w:lastRenderedPageBreak/>
        <w:t xml:space="preserve"> </w:t>
      </w:r>
    </w:p>
    <w:p w14:paraId="0A2AADE9" w14:textId="77777777" w:rsidR="00732531" w:rsidRPr="00627392" w:rsidRDefault="00732531" w:rsidP="00732531">
      <w:pPr>
        <w:rPr>
          <w:sz w:val="36"/>
        </w:rPr>
      </w:pPr>
    </w:p>
    <w:p w14:paraId="225E733A" w14:textId="63762E2F" w:rsidR="00732531" w:rsidRPr="00627392" w:rsidRDefault="001E60A2" w:rsidP="00732531">
      <w:pPr>
        <w:rPr>
          <w:sz w:val="36"/>
        </w:rPr>
      </w:pPr>
      <w:r>
        <w:rPr>
          <w:noProof/>
        </w:rPr>
        <mc:AlternateContent>
          <mc:Choice Requires="wps">
            <w:drawing>
              <wp:anchor distT="0" distB="0" distL="114300" distR="114300" simplePos="0" relativeHeight="251654144" behindDoc="0" locked="0" layoutInCell="1" allowOverlap="1" wp14:anchorId="243509B9" wp14:editId="138153BD">
                <wp:simplePos x="0" y="0"/>
                <wp:positionH relativeFrom="column">
                  <wp:posOffset>-162560</wp:posOffset>
                </wp:positionH>
                <wp:positionV relativeFrom="paragraph">
                  <wp:posOffset>160020</wp:posOffset>
                </wp:positionV>
                <wp:extent cx="5943600" cy="2941955"/>
                <wp:effectExtent l="0" t="0" r="0" b="0"/>
                <wp:wrapNone/>
                <wp:docPr id="198500236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941955"/>
                        </a:xfrm>
                        <a:prstGeom prst="rect">
                          <a:avLst/>
                        </a:prstGeom>
                        <a:no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02C2239" id="Rectangle 109" o:spid="_x0000_s1026" style="position:absolute;margin-left:-12.8pt;margin-top:12.6pt;width:468pt;height:23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" filled="f" strokeweight="1.25pt"/>
            </w:pict>
          </mc:Fallback>
        </mc:AlternateContent>
      </w:r>
    </w:p>
    <w:p w14:paraId="1C7738A9" w14:textId="77777777" w:rsidR="00732531" w:rsidRPr="00627392" w:rsidRDefault="00732531" w:rsidP="00732531">
      <w:pPr>
        <w:rPr>
          <w:sz w:val="36"/>
        </w:rPr>
      </w:pPr>
    </w:p>
    <w:p w14:paraId="24C574E7" w14:textId="77777777" w:rsidR="00732531" w:rsidRPr="00627392" w:rsidRDefault="00732531" w:rsidP="00732531">
      <w:pPr>
        <w:rPr>
          <w:sz w:val="36"/>
        </w:rPr>
      </w:pPr>
    </w:p>
    <w:p w14:paraId="46227CA9" w14:textId="586F757F" w:rsidR="00732531" w:rsidRPr="00627392" w:rsidRDefault="00732531" w:rsidP="00732531">
      <w:pPr>
        <w:pStyle w:val="NormalWeb"/>
        <w:shd w:val="clear" w:color="auto" w:fill="FAFAFA"/>
        <w:spacing w:before="0" w:beforeAutospacing="0" w:after="0" w:afterAutospacing="0" w:line="293" w:lineRule="atLeast"/>
        <w:rPr>
          <w:rFonts w:cs="Arial"/>
          <w:color w:val="004417"/>
          <w:sz w:val="36"/>
          <w:szCs w:val="20"/>
        </w:rPr>
      </w:pPr>
      <w:r w:rsidRPr="00627392">
        <w:rPr>
          <w:rFonts w:cs="Arial"/>
          <w:color w:val="004417"/>
          <w:sz w:val="36"/>
          <w:szCs w:val="20"/>
        </w:rPr>
        <w:t>Rahime Hatun Mahallesi Musa Şahin Bulvarı No:</w:t>
      </w:r>
      <w:r w:rsidR="00574A89">
        <w:rPr>
          <w:rFonts w:cs="Arial"/>
          <w:color w:val="004417"/>
          <w:sz w:val="36"/>
          <w:szCs w:val="20"/>
        </w:rPr>
        <w:t>375</w:t>
      </w:r>
      <w:r w:rsidRPr="00627392">
        <w:rPr>
          <w:rFonts w:cs="Arial"/>
          <w:color w:val="004417"/>
          <w:sz w:val="36"/>
          <w:szCs w:val="20"/>
        </w:rPr>
        <w:t xml:space="preserve"> </w:t>
      </w:r>
    </w:p>
    <w:p w14:paraId="341548D2" w14:textId="77777777" w:rsidR="00732531" w:rsidRPr="00627392" w:rsidRDefault="00732531" w:rsidP="00732531">
      <w:pPr>
        <w:pStyle w:val="NormalWeb"/>
        <w:shd w:val="clear" w:color="auto" w:fill="FAFAFA"/>
        <w:spacing w:before="0" w:beforeAutospacing="0" w:after="0" w:afterAutospacing="0" w:line="293" w:lineRule="atLeast"/>
        <w:rPr>
          <w:rFonts w:cs="Arial"/>
          <w:color w:val="004417"/>
          <w:sz w:val="36"/>
          <w:szCs w:val="20"/>
        </w:rPr>
      </w:pPr>
      <w:r w:rsidRPr="00627392">
        <w:rPr>
          <w:rFonts w:cs="Arial"/>
          <w:color w:val="004417"/>
          <w:sz w:val="36"/>
          <w:szCs w:val="20"/>
        </w:rPr>
        <w:t>Osmaniye / Türkiye</w:t>
      </w:r>
    </w:p>
    <w:p w14:paraId="2F976992" w14:textId="77777777" w:rsidR="00732531" w:rsidRPr="00627392" w:rsidRDefault="00392CD1" w:rsidP="00732531">
      <w:pPr>
        <w:shd w:val="clear" w:color="auto" w:fill="FAFAFA"/>
        <w:spacing w:after="195" w:line="293" w:lineRule="atLeast"/>
        <w:rPr>
          <w:rFonts w:cs="Arial"/>
          <w:color w:val="004417"/>
          <w:sz w:val="36"/>
          <w:szCs w:val="20"/>
        </w:rPr>
      </w:pPr>
      <w:r w:rsidRPr="00627392">
        <w:rPr>
          <w:rFonts w:cs="Arial"/>
          <w:color w:val="004417"/>
          <w:sz w:val="36"/>
          <w:szCs w:val="20"/>
        </w:rPr>
        <w:t>Telefon: 0</w:t>
      </w:r>
      <w:r w:rsidR="00732531" w:rsidRPr="00627392">
        <w:rPr>
          <w:rFonts w:cs="Arial"/>
          <w:color w:val="004417"/>
          <w:sz w:val="36"/>
          <w:szCs w:val="20"/>
        </w:rPr>
        <w:t xml:space="preserve"> 328 440 00 80</w:t>
      </w:r>
      <w:r w:rsidR="00732531" w:rsidRPr="00627392">
        <w:rPr>
          <w:rFonts w:cs="Arial"/>
          <w:color w:val="004417"/>
          <w:sz w:val="36"/>
          <w:szCs w:val="20"/>
        </w:rPr>
        <w:br/>
      </w:r>
      <w:r w:rsidRPr="00627392">
        <w:rPr>
          <w:rFonts w:cs="Arial"/>
          <w:color w:val="004417"/>
          <w:sz w:val="36"/>
          <w:szCs w:val="20"/>
        </w:rPr>
        <w:t>Faks: 0</w:t>
      </w:r>
      <w:r w:rsidR="00732531" w:rsidRPr="00627392">
        <w:rPr>
          <w:rFonts w:cs="Arial"/>
          <w:color w:val="004417"/>
          <w:sz w:val="36"/>
          <w:szCs w:val="20"/>
        </w:rPr>
        <w:t xml:space="preserve"> 328 814 11 35</w:t>
      </w:r>
      <w:r w:rsidR="00732531" w:rsidRPr="00627392">
        <w:rPr>
          <w:rFonts w:cs="Arial"/>
          <w:color w:val="004417"/>
          <w:sz w:val="36"/>
          <w:szCs w:val="20"/>
        </w:rPr>
        <w:br/>
        <w:t>E-</w:t>
      </w:r>
      <w:r w:rsidRPr="00627392">
        <w:rPr>
          <w:rFonts w:cs="Arial"/>
          <w:color w:val="004417"/>
          <w:sz w:val="36"/>
          <w:szCs w:val="20"/>
        </w:rPr>
        <w:t>Posta: osmaniyebelediyesi</w:t>
      </w:r>
      <w:r w:rsidR="00732531" w:rsidRPr="00627392">
        <w:rPr>
          <w:rFonts w:cs="Arial"/>
          <w:color w:val="004417"/>
          <w:sz w:val="36"/>
          <w:szCs w:val="20"/>
        </w:rPr>
        <w:t>@osmaniye-bld.gov.tr</w:t>
      </w:r>
      <w:r w:rsidR="00732531" w:rsidRPr="00627392">
        <w:rPr>
          <w:rFonts w:cs="Arial"/>
          <w:color w:val="004417"/>
          <w:sz w:val="36"/>
          <w:szCs w:val="20"/>
        </w:rPr>
        <w:br/>
      </w:r>
      <w:r w:rsidRPr="00627392">
        <w:rPr>
          <w:rFonts w:cs="Arial"/>
          <w:color w:val="004417"/>
          <w:sz w:val="36"/>
          <w:szCs w:val="20"/>
        </w:rPr>
        <w:t>Web: http</w:t>
      </w:r>
      <w:r w:rsidR="00732531" w:rsidRPr="00627392">
        <w:rPr>
          <w:rFonts w:cs="Arial"/>
          <w:color w:val="004417"/>
          <w:sz w:val="36"/>
          <w:szCs w:val="20"/>
        </w:rPr>
        <w:t>://www.osmaniye-bld.gov.tr</w:t>
      </w:r>
    </w:p>
    <w:p w14:paraId="5EB9D23D" w14:textId="77777777" w:rsidR="00732531" w:rsidRPr="00627392" w:rsidRDefault="00732531" w:rsidP="00732531">
      <w:pPr>
        <w:rPr>
          <w:color w:val="004417"/>
          <w:sz w:val="36"/>
        </w:rPr>
      </w:pPr>
    </w:p>
    <w:p w14:paraId="19C363F3" w14:textId="77777777" w:rsidR="00732531" w:rsidRPr="00627392" w:rsidRDefault="00732531" w:rsidP="00732531">
      <w:pPr>
        <w:rPr>
          <w:sz w:val="36"/>
        </w:rPr>
      </w:pPr>
    </w:p>
    <w:p w14:paraId="77DE296E" w14:textId="77777777" w:rsidR="00732531" w:rsidRPr="00627392" w:rsidRDefault="00732531" w:rsidP="00732531">
      <w:pPr>
        <w:rPr>
          <w:sz w:val="36"/>
        </w:rPr>
      </w:pPr>
    </w:p>
    <w:p w14:paraId="20E85E18" w14:textId="77777777" w:rsidR="00732531" w:rsidRPr="00627392" w:rsidRDefault="00732531" w:rsidP="00732531">
      <w:pPr>
        <w:rPr>
          <w:sz w:val="36"/>
        </w:rPr>
      </w:pPr>
    </w:p>
    <w:p w14:paraId="0D6E7F63" w14:textId="77777777" w:rsidR="00732531" w:rsidRDefault="00732531" w:rsidP="00732531">
      <w:pPr>
        <w:rPr>
          <w:sz w:val="36"/>
        </w:rPr>
      </w:pPr>
    </w:p>
    <w:p w14:paraId="0DBF020E" w14:textId="77777777" w:rsidR="00E543E8" w:rsidRDefault="00E543E8" w:rsidP="00732531">
      <w:pPr>
        <w:rPr>
          <w:sz w:val="36"/>
        </w:rPr>
        <w:sectPr w:rsidR="00E543E8" w:rsidSect="00334CD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680" w:footer="397" w:gutter="0"/>
          <w:cols w:space="708"/>
          <w:docGrid w:linePitch="360"/>
        </w:sectPr>
      </w:pPr>
    </w:p>
    <w:p w14:paraId="6991ECE3" w14:textId="73BE880F" w:rsidR="00E543E8" w:rsidRDefault="00E543E8">
      <w:pPr>
        <w:rPr>
          <w:sz w:val="36"/>
        </w:rPr>
      </w:pPr>
    </w:p>
    <w:p w14:paraId="00FB521B" w14:textId="77777777" w:rsidR="00E543E8" w:rsidRDefault="00E543E8" w:rsidP="00E543E8">
      <w:pPr>
        <w:spacing w:line="360" w:lineRule="auto"/>
        <w:jc w:val="center"/>
        <w:rPr>
          <w:rFonts w:ascii="Times New Roman" w:hAnsi="Times New Roman"/>
          <w:sz w:val="72"/>
          <w:szCs w:val="72"/>
        </w:rPr>
      </w:pPr>
      <w:r>
        <w:rPr>
          <w:rFonts w:ascii="Times New Roman" w:hAnsi="Times New Roman"/>
          <w:sz w:val="72"/>
          <w:szCs w:val="72"/>
        </w:rPr>
        <w:t>‘’</w:t>
      </w:r>
      <w:r w:rsidRPr="00EA6F3E">
        <w:rPr>
          <w:rFonts w:ascii="Times New Roman" w:hAnsi="Times New Roman"/>
          <w:sz w:val="72"/>
          <w:szCs w:val="72"/>
        </w:rPr>
        <w:t xml:space="preserve">Millete efendilik yoktur; </w:t>
      </w:r>
      <w:r w:rsidRPr="00EA6F3E">
        <w:rPr>
          <w:rFonts w:ascii="Times New Roman" w:hAnsi="Times New Roman"/>
          <w:color w:val="92D050"/>
          <w:sz w:val="144"/>
          <w:szCs w:val="144"/>
        </w:rPr>
        <w:t>hizmet etme vardır</w:t>
      </w:r>
      <w:r w:rsidRPr="00EA6F3E">
        <w:rPr>
          <w:rFonts w:ascii="Times New Roman" w:hAnsi="Times New Roman"/>
          <w:sz w:val="72"/>
          <w:szCs w:val="72"/>
        </w:rPr>
        <w:t>.</w:t>
      </w:r>
    </w:p>
    <w:p w14:paraId="44897547" w14:textId="77777777" w:rsidR="00E543E8" w:rsidRDefault="00E543E8" w:rsidP="00E543E8">
      <w:pPr>
        <w:spacing w:line="360" w:lineRule="auto"/>
        <w:jc w:val="center"/>
        <w:rPr>
          <w:rFonts w:ascii="Times New Roman" w:hAnsi="Times New Roman"/>
          <w:sz w:val="72"/>
          <w:szCs w:val="72"/>
        </w:rPr>
      </w:pPr>
      <w:r w:rsidRPr="00EA6F3E">
        <w:rPr>
          <w:rFonts w:ascii="Times New Roman" w:hAnsi="Times New Roman"/>
          <w:sz w:val="72"/>
          <w:szCs w:val="72"/>
        </w:rPr>
        <w:t>Bu millete hizmet eden</w:t>
      </w:r>
    </w:p>
    <w:p w14:paraId="686509B8" w14:textId="77777777" w:rsidR="00E543E8" w:rsidRDefault="00E543E8" w:rsidP="00E543E8">
      <w:pPr>
        <w:spacing w:line="360" w:lineRule="auto"/>
        <w:jc w:val="center"/>
        <w:rPr>
          <w:rFonts w:ascii="Times New Roman" w:hAnsi="Times New Roman"/>
          <w:sz w:val="72"/>
          <w:szCs w:val="72"/>
        </w:rPr>
      </w:pPr>
      <w:r w:rsidRPr="00EA6F3E">
        <w:rPr>
          <w:rFonts w:ascii="Times New Roman" w:hAnsi="Times New Roman"/>
          <w:sz w:val="72"/>
          <w:szCs w:val="72"/>
        </w:rPr>
        <w:t>onun efendisi olur.</w:t>
      </w:r>
      <w:r>
        <w:rPr>
          <w:rFonts w:ascii="Times New Roman" w:hAnsi="Times New Roman"/>
          <w:sz w:val="72"/>
          <w:szCs w:val="72"/>
        </w:rPr>
        <w:t>’’</w:t>
      </w:r>
    </w:p>
    <w:p w14:paraId="0732D6DA" w14:textId="77777777" w:rsidR="00E543E8" w:rsidRDefault="00E543E8" w:rsidP="00E543E8">
      <w:pPr>
        <w:spacing w:line="360" w:lineRule="auto"/>
        <w:jc w:val="center"/>
        <w:rPr>
          <w:rFonts w:ascii="Times New Roman" w:hAnsi="Times New Roman"/>
          <w:sz w:val="72"/>
          <w:szCs w:val="72"/>
        </w:rPr>
      </w:pPr>
    </w:p>
    <w:p w14:paraId="4469181A" w14:textId="77777777" w:rsidR="00E543E8" w:rsidRDefault="00E543E8" w:rsidP="00E543E8">
      <w:pPr>
        <w:spacing w:line="360" w:lineRule="auto"/>
        <w:ind w:left="2832" w:firstLine="708"/>
        <w:jc w:val="center"/>
        <w:rPr>
          <w:rFonts w:ascii="Times New Roman" w:hAnsi="Times New Roman"/>
          <w:sz w:val="40"/>
          <w:szCs w:val="40"/>
        </w:rPr>
      </w:pPr>
      <w:r w:rsidRPr="00EA6F3E">
        <w:rPr>
          <w:rFonts w:ascii="Times New Roman" w:hAnsi="Times New Roman"/>
          <w:sz w:val="40"/>
          <w:szCs w:val="40"/>
        </w:rPr>
        <w:t>KEMAL ATATÜRK</w:t>
      </w:r>
    </w:p>
    <w:p w14:paraId="230B3BA1" w14:textId="77777777" w:rsidR="004A7BE6" w:rsidRDefault="004A7BE6" w:rsidP="00732531">
      <w:pPr>
        <w:rPr>
          <w:sz w:val="36"/>
        </w:rPr>
      </w:pPr>
    </w:p>
    <w:p w14:paraId="1E39AA44" w14:textId="0FB0BE14" w:rsidR="00E543E8" w:rsidRDefault="00E543E8">
      <w:pPr>
        <w:rPr>
          <w:sz w:val="36"/>
        </w:rPr>
      </w:pPr>
      <w:r>
        <w:rPr>
          <w:sz w:val="36"/>
        </w:rPr>
        <w:br w:type="page"/>
      </w:r>
    </w:p>
    <w:p w14:paraId="429B65BC" w14:textId="09F7ACBB" w:rsidR="00E543E8" w:rsidRDefault="00E543E8" w:rsidP="00732531">
      <w:pPr>
        <w:rPr>
          <w:sz w:val="36"/>
        </w:rPr>
      </w:pPr>
      <w:r w:rsidRPr="00EA6F3E">
        <w:rPr>
          <w:rFonts w:ascii="Times New Roman" w:hAnsi="Times New Roman"/>
          <w:noProof/>
          <w:sz w:val="40"/>
          <w:szCs w:val="40"/>
        </w:rPr>
        <w:lastRenderedPageBreak/>
        <w:drawing>
          <wp:anchor distT="0" distB="0" distL="114300" distR="114300" simplePos="0" relativeHeight="251669504" behindDoc="0" locked="0" layoutInCell="1" allowOverlap="1" wp14:anchorId="471C609B" wp14:editId="504F4488">
            <wp:simplePos x="0" y="0"/>
            <wp:positionH relativeFrom="column">
              <wp:posOffset>100977</wp:posOffset>
            </wp:positionH>
            <wp:positionV relativeFrom="paragraph">
              <wp:posOffset>124436</wp:posOffset>
            </wp:positionV>
            <wp:extent cx="5760720" cy="6112471"/>
            <wp:effectExtent l="0" t="0" r="0" b="3175"/>
            <wp:wrapNone/>
            <wp:docPr id="2088634834" name="Resim 1" descr="C:\Users\salih.kundakci\Desktop\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h.kundakci\Desktop\YEN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112471"/>
                    </a:xfrm>
                    <a:prstGeom prst="rect">
                      <a:avLst/>
                    </a:prstGeom>
                    <a:noFill/>
                    <a:ln w="9525">
                      <a:noFill/>
                      <a:miter lim="800000"/>
                      <a:headEnd/>
                      <a:tailEnd/>
                    </a:ln>
                  </pic:spPr>
                </pic:pic>
              </a:graphicData>
            </a:graphic>
          </wp:anchor>
        </w:drawing>
      </w:r>
    </w:p>
    <w:p w14:paraId="70F1E590" w14:textId="77777777" w:rsidR="00E543E8" w:rsidRDefault="00E543E8" w:rsidP="00732531">
      <w:pPr>
        <w:rPr>
          <w:sz w:val="36"/>
        </w:rPr>
      </w:pPr>
    </w:p>
    <w:p w14:paraId="3889408F" w14:textId="7C63FED1" w:rsidR="00E543E8" w:rsidRDefault="00E543E8" w:rsidP="00732531">
      <w:pPr>
        <w:rPr>
          <w:sz w:val="36"/>
        </w:rPr>
      </w:pPr>
    </w:p>
    <w:p w14:paraId="0A78B6CC" w14:textId="2F4F22D2" w:rsidR="004A7BE6" w:rsidRDefault="004A7BE6" w:rsidP="00732531">
      <w:pPr>
        <w:rPr>
          <w:sz w:val="36"/>
        </w:rPr>
      </w:pPr>
    </w:p>
    <w:p w14:paraId="4458C221" w14:textId="77777777" w:rsidR="00E543E8" w:rsidRDefault="00E543E8" w:rsidP="00732531">
      <w:pPr>
        <w:rPr>
          <w:sz w:val="36"/>
        </w:rPr>
      </w:pPr>
    </w:p>
    <w:p w14:paraId="2545B877" w14:textId="77777777" w:rsidR="004A7BE6" w:rsidRDefault="004A7BE6" w:rsidP="00732531">
      <w:pPr>
        <w:rPr>
          <w:sz w:val="36"/>
        </w:rPr>
      </w:pPr>
    </w:p>
    <w:p w14:paraId="07315EEA" w14:textId="77777777" w:rsidR="00E543E8" w:rsidRDefault="00E543E8" w:rsidP="00732531">
      <w:pPr>
        <w:rPr>
          <w:sz w:val="36"/>
        </w:rPr>
      </w:pPr>
    </w:p>
    <w:p w14:paraId="2ED2D7A9" w14:textId="77777777" w:rsidR="00E543E8" w:rsidRDefault="00E543E8" w:rsidP="00732531">
      <w:pPr>
        <w:rPr>
          <w:sz w:val="36"/>
        </w:rPr>
      </w:pPr>
    </w:p>
    <w:p w14:paraId="7621CBE6" w14:textId="77777777" w:rsidR="00E543E8" w:rsidRDefault="00E543E8" w:rsidP="00732531">
      <w:pPr>
        <w:rPr>
          <w:sz w:val="36"/>
        </w:rPr>
      </w:pPr>
    </w:p>
    <w:p w14:paraId="2F4004D0" w14:textId="77777777" w:rsidR="00E543E8" w:rsidRDefault="00E543E8" w:rsidP="00732531">
      <w:pPr>
        <w:rPr>
          <w:sz w:val="36"/>
        </w:rPr>
      </w:pPr>
    </w:p>
    <w:p w14:paraId="57240339" w14:textId="77777777" w:rsidR="00E543E8" w:rsidRDefault="00E543E8" w:rsidP="00732531">
      <w:pPr>
        <w:rPr>
          <w:sz w:val="36"/>
        </w:rPr>
      </w:pPr>
    </w:p>
    <w:p w14:paraId="5FFCBBD8" w14:textId="77777777" w:rsidR="00E543E8" w:rsidRDefault="00E543E8" w:rsidP="00732531">
      <w:pPr>
        <w:rPr>
          <w:sz w:val="36"/>
        </w:rPr>
      </w:pPr>
    </w:p>
    <w:p w14:paraId="2D2DC704" w14:textId="77777777" w:rsidR="00E543E8" w:rsidRDefault="00E543E8" w:rsidP="00732531">
      <w:pPr>
        <w:rPr>
          <w:sz w:val="36"/>
        </w:rPr>
      </w:pPr>
    </w:p>
    <w:p w14:paraId="26FE0D91" w14:textId="77777777" w:rsidR="00E543E8" w:rsidRDefault="00E543E8" w:rsidP="00732531">
      <w:pPr>
        <w:rPr>
          <w:sz w:val="36"/>
        </w:rPr>
      </w:pPr>
    </w:p>
    <w:p w14:paraId="73335240" w14:textId="77777777" w:rsidR="00E543E8" w:rsidRDefault="00E543E8" w:rsidP="00732531">
      <w:pPr>
        <w:rPr>
          <w:sz w:val="36"/>
        </w:rPr>
      </w:pPr>
    </w:p>
    <w:p w14:paraId="50AC7B3C" w14:textId="77777777" w:rsidR="00E543E8" w:rsidRDefault="00E543E8" w:rsidP="00732531">
      <w:pPr>
        <w:rPr>
          <w:sz w:val="36"/>
        </w:rPr>
      </w:pPr>
    </w:p>
    <w:p w14:paraId="21DE1C8A" w14:textId="77777777" w:rsidR="00E543E8" w:rsidRDefault="00E543E8" w:rsidP="00732531">
      <w:pPr>
        <w:rPr>
          <w:sz w:val="36"/>
        </w:rPr>
      </w:pPr>
    </w:p>
    <w:p w14:paraId="60A64C3F" w14:textId="77777777" w:rsidR="00E543E8" w:rsidRDefault="00E543E8" w:rsidP="00732531">
      <w:pPr>
        <w:rPr>
          <w:sz w:val="36"/>
        </w:rPr>
      </w:pPr>
    </w:p>
    <w:p w14:paraId="222CAE3B" w14:textId="77777777" w:rsidR="00E543E8" w:rsidRDefault="00E543E8" w:rsidP="00732531">
      <w:pPr>
        <w:rPr>
          <w:sz w:val="36"/>
        </w:rPr>
      </w:pPr>
    </w:p>
    <w:p w14:paraId="499ECA15" w14:textId="77777777" w:rsidR="00E543E8" w:rsidRDefault="00E543E8" w:rsidP="00732531">
      <w:pPr>
        <w:rPr>
          <w:sz w:val="36"/>
        </w:rPr>
      </w:pPr>
    </w:p>
    <w:p w14:paraId="0DAE34BF" w14:textId="77777777" w:rsidR="00E543E8" w:rsidRDefault="00E543E8" w:rsidP="00732531">
      <w:pPr>
        <w:rPr>
          <w:sz w:val="36"/>
        </w:rPr>
      </w:pPr>
    </w:p>
    <w:p w14:paraId="3FC16264" w14:textId="77777777" w:rsidR="00E543E8" w:rsidRDefault="00E543E8" w:rsidP="00732531">
      <w:pPr>
        <w:rPr>
          <w:sz w:val="36"/>
        </w:rPr>
      </w:pPr>
    </w:p>
    <w:p w14:paraId="07EA75E2" w14:textId="77777777" w:rsidR="00E543E8" w:rsidRDefault="00E543E8" w:rsidP="00732531">
      <w:pPr>
        <w:rPr>
          <w:sz w:val="36"/>
        </w:rPr>
      </w:pPr>
    </w:p>
    <w:p w14:paraId="7FD9801F" w14:textId="77777777" w:rsidR="00E543E8" w:rsidRDefault="00E543E8" w:rsidP="00732531">
      <w:pPr>
        <w:rPr>
          <w:sz w:val="36"/>
        </w:rPr>
      </w:pPr>
    </w:p>
    <w:p w14:paraId="05C0C72B" w14:textId="77777777" w:rsidR="00E543E8" w:rsidRDefault="00E543E8" w:rsidP="00732531">
      <w:pPr>
        <w:rPr>
          <w:sz w:val="36"/>
        </w:rPr>
      </w:pPr>
    </w:p>
    <w:p w14:paraId="7EC264D3" w14:textId="2C630039" w:rsidR="00E543E8" w:rsidRDefault="00E543E8" w:rsidP="00732531">
      <w:pPr>
        <w:rPr>
          <w:sz w:val="36"/>
        </w:rPr>
      </w:pPr>
      <w:r>
        <w:rPr>
          <w:sz w:val="36"/>
        </w:rPr>
        <w:br w:type="page"/>
      </w:r>
    </w:p>
    <w:p w14:paraId="70828F2D" w14:textId="77777777" w:rsidR="004A7BE6" w:rsidRDefault="004A7BE6" w:rsidP="00732531">
      <w:pPr>
        <w:rPr>
          <w:sz w:val="36"/>
        </w:rPr>
      </w:pPr>
    </w:p>
    <w:p w14:paraId="5BBBB392" w14:textId="77777777" w:rsidR="004A7BE6" w:rsidRDefault="004A7BE6" w:rsidP="00732531">
      <w:pPr>
        <w:rPr>
          <w:sz w:val="36"/>
        </w:rPr>
      </w:pPr>
    </w:p>
    <w:p w14:paraId="4AE4DC8D" w14:textId="77777777" w:rsidR="004A7BE6" w:rsidRDefault="004A7BE6" w:rsidP="00732531">
      <w:pPr>
        <w:rPr>
          <w:sz w:val="36"/>
        </w:rPr>
      </w:pPr>
    </w:p>
    <w:p w14:paraId="48EDF85F" w14:textId="77777777" w:rsidR="004A7BE6" w:rsidRDefault="004A7BE6" w:rsidP="00732531">
      <w:pPr>
        <w:rPr>
          <w:sz w:val="36"/>
        </w:rPr>
      </w:pPr>
    </w:p>
    <w:p w14:paraId="6C5E249C" w14:textId="77777777" w:rsidR="004A7BE6" w:rsidRDefault="004A7BE6" w:rsidP="00732531">
      <w:pPr>
        <w:rPr>
          <w:sz w:val="36"/>
        </w:rPr>
      </w:pPr>
    </w:p>
    <w:p w14:paraId="72AF552D" w14:textId="77777777" w:rsidR="004A7BE6" w:rsidRDefault="004A7BE6" w:rsidP="00732531">
      <w:pPr>
        <w:rPr>
          <w:sz w:val="36"/>
        </w:rPr>
      </w:pPr>
    </w:p>
    <w:p w14:paraId="4B639DC0" w14:textId="77777777" w:rsidR="004A7BE6" w:rsidRDefault="004A7BE6" w:rsidP="00732531">
      <w:pPr>
        <w:rPr>
          <w:sz w:val="36"/>
        </w:rPr>
      </w:pPr>
    </w:p>
    <w:p w14:paraId="47A7B913" w14:textId="77777777" w:rsidR="004A7BE6" w:rsidRPr="00CF67BC" w:rsidRDefault="004A7BE6" w:rsidP="004A7BE6">
      <w:pPr>
        <w:pStyle w:val="Balk1"/>
        <w:jc w:val="both"/>
        <w:rPr>
          <w:color w:val="595959" w:themeColor="text1" w:themeTint="A6"/>
          <w:sz w:val="44"/>
        </w:rPr>
      </w:pPr>
      <w:bookmarkStart w:id="3" w:name="_Toc115445715"/>
      <w:r w:rsidRPr="00CF67BC">
        <w:rPr>
          <w:color w:val="595959" w:themeColor="text1" w:themeTint="A6"/>
          <w:sz w:val="44"/>
        </w:rPr>
        <w:t>İÇİNDEKİLER</w:t>
      </w:r>
      <w:bookmarkEnd w:id="3"/>
    </w:p>
    <w:p w14:paraId="0873DE14" w14:textId="77777777" w:rsidR="004A7BE6" w:rsidRPr="000F50E5" w:rsidRDefault="004A7BE6" w:rsidP="004A7BE6"/>
    <w:p w14:paraId="1C3049F9" w14:textId="3D85DB56" w:rsidR="00EF73F2" w:rsidRDefault="004A7BE6">
      <w:pPr>
        <w:pStyle w:val="T1"/>
        <w:rPr>
          <w:rFonts w:asciiTheme="minorHAnsi" w:eastAsiaTheme="minorEastAsia" w:hAnsiTheme="minorHAnsi" w:cstheme="minorBidi"/>
          <w:b w:val="0"/>
          <w:bCs w:val="0"/>
          <w:caps w:val="0"/>
          <w:noProof/>
          <w:sz w:val="22"/>
          <w:szCs w:val="22"/>
        </w:rPr>
      </w:pPr>
      <w:r w:rsidRPr="000E108B">
        <w:rPr>
          <w:color w:val="1F3864" w:themeColor="accent1" w:themeShade="80"/>
        </w:rPr>
        <w:fldChar w:fldCharType="begin"/>
      </w:r>
      <w:r w:rsidRPr="000E108B">
        <w:rPr>
          <w:color w:val="1F3864" w:themeColor="accent1" w:themeShade="80"/>
        </w:rPr>
        <w:instrText xml:space="preserve"> TOC \o "1-3" \h \z \u </w:instrText>
      </w:r>
      <w:r w:rsidRPr="000E108B">
        <w:rPr>
          <w:color w:val="1F3864" w:themeColor="accent1" w:themeShade="80"/>
        </w:rPr>
        <w:fldChar w:fldCharType="separate"/>
      </w:r>
      <w:hyperlink w:anchor="_Toc115445715" w:history="1">
        <w:r w:rsidR="00EF73F2" w:rsidRPr="00DF48AF">
          <w:rPr>
            <w:rStyle w:val="Kpr"/>
            <w:noProof/>
          </w:rPr>
          <w:t>İÇİNDEKİLER</w:t>
        </w:r>
        <w:r w:rsidR="00EF73F2">
          <w:rPr>
            <w:noProof/>
            <w:webHidden/>
          </w:rPr>
          <w:tab/>
        </w:r>
        <w:r w:rsidR="00EF73F2">
          <w:rPr>
            <w:noProof/>
            <w:webHidden/>
          </w:rPr>
          <w:fldChar w:fldCharType="begin"/>
        </w:r>
        <w:r w:rsidR="00EF73F2">
          <w:rPr>
            <w:noProof/>
            <w:webHidden/>
          </w:rPr>
          <w:instrText xml:space="preserve"> PAGEREF _Toc115445715 \h </w:instrText>
        </w:r>
        <w:r w:rsidR="00EF73F2">
          <w:rPr>
            <w:noProof/>
            <w:webHidden/>
          </w:rPr>
        </w:r>
        <w:r w:rsidR="00EF73F2">
          <w:rPr>
            <w:noProof/>
            <w:webHidden/>
          </w:rPr>
          <w:fldChar w:fldCharType="separate"/>
        </w:r>
        <w:r w:rsidR="00EF73F2">
          <w:rPr>
            <w:noProof/>
            <w:webHidden/>
          </w:rPr>
          <w:t>3</w:t>
        </w:r>
        <w:r w:rsidR="00EF73F2">
          <w:rPr>
            <w:noProof/>
            <w:webHidden/>
          </w:rPr>
          <w:fldChar w:fldCharType="end"/>
        </w:r>
      </w:hyperlink>
    </w:p>
    <w:p w14:paraId="0392A050" w14:textId="69FD58FB" w:rsidR="00EF73F2" w:rsidRDefault="00494BCD">
      <w:pPr>
        <w:pStyle w:val="T1"/>
        <w:rPr>
          <w:rFonts w:asciiTheme="minorHAnsi" w:eastAsiaTheme="minorEastAsia" w:hAnsiTheme="minorHAnsi" w:cstheme="minorBidi"/>
          <w:b w:val="0"/>
          <w:bCs w:val="0"/>
          <w:caps w:val="0"/>
          <w:noProof/>
          <w:sz w:val="22"/>
          <w:szCs w:val="22"/>
        </w:rPr>
      </w:pPr>
      <w:hyperlink w:anchor="_Toc115445716" w:history="1">
        <w:r w:rsidR="00EF73F2" w:rsidRPr="00DF48AF">
          <w:rPr>
            <w:rStyle w:val="Kpr"/>
            <w:noProof/>
          </w:rPr>
          <w:t>BAŞKANIN SUNUŞU</w:t>
        </w:r>
        <w:r w:rsidR="00EF73F2">
          <w:rPr>
            <w:noProof/>
            <w:webHidden/>
          </w:rPr>
          <w:tab/>
        </w:r>
        <w:r w:rsidR="00EF73F2">
          <w:rPr>
            <w:noProof/>
            <w:webHidden/>
          </w:rPr>
          <w:fldChar w:fldCharType="begin"/>
        </w:r>
        <w:r w:rsidR="00EF73F2">
          <w:rPr>
            <w:noProof/>
            <w:webHidden/>
          </w:rPr>
          <w:instrText xml:space="preserve"> PAGEREF _Toc115445716 \h </w:instrText>
        </w:r>
        <w:r w:rsidR="00EF73F2">
          <w:rPr>
            <w:noProof/>
            <w:webHidden/>
          </w:rPr>
        </w:r>
        <w:r w:rsidR="00EF73F2">
          <w:rPr>
            <w:noProof/>
            <w:webHidden/>
          </w:rPr>
          <w:fldChar w:fldCharType="separate"/>
        </w:r>
        <w:r w:rsidR="00EF73F2">
          <w:rPr>
            <w:noProof/>
            <w:webHidden/>
          </w:rPr>
          <w:t>4</w:t>
        </w:r>
        <w:r w:rsidR="00EF73F2">
          <w:rPr>
            <w:noProof/>
            <w:webHidden/>
          </w:rPr>
          <w:fldChar w:fldCharType="end"/>
        </w:r>
      </w:hyperlink>
    </w:p>
    <w:p w14:paraId="2B1CE226" w14:textId="08E6DF75" w:rsidR="00EF73F2" w:rsidRDefault="00494BCD">
      <w:pPr>
        <w:pStyle w:val="T1"/>
        <w:rPr>
          <w:rFonts w:asciiTheme="minorHAnsi" w:eastAsiaTheme="minorEastAsia" w:hAnsiTheme="minorHAnsi" w:cstheme="minorBidi"/>
          <w:b w:val="0"/>
          <w:bCs w:val="0"/>
          <w:caps w:val="0"/>
          <w:noProof/>
          <w:sz w:val="22"/>
          <w:szCs w:val="22"/>
        </w:rPr>
      </w:pPr>
      <w:hyperlink w:anchor="_Toc115445717" w:history="1">
        <w:r w:rsidR="00EF73F2" w:rsidRPr="00DF48AF">
          <w:rPr>
            <w:rStyle w:val="Kpr"/>
            <w:noProof/>
          </w:rPr>
          <w:t>I- GENEL BİLGİLER</w:t>
        </w:r>
        <w:r w:rsidR="00EF73F2">
          <w:rPr>
            <w:noProof/>
            <w:webHidden/>
          </w:rPr>
          <w:tab/>
        </w:r>
        <w:r w:rsidR="00EF73F2">
          <w:rPr>
            <w:noProof/>
            <w:webHidden/>
          </w:rPr>
          <w:fldChar w:fldCharType="begin"/>
        </w:r>
        <w:r w:rsidR="00EF73F2">
          <w:rPr>
            <w:noProof/>
            <w:webHidden/>
          </w:rPr>
          <w:instrText xml:space="preserve"> PAGEREF _Toc115445717 \h </w:instrText>
        </w:r>
        <w:r w:rsidR="00EF73F2">
          <w:rPr>
            <w:noProof/>
            <w:webHidden/>
          </w:rPr>
        </w:r>
        <w:r w:rsidR="00EF73F2">
          <w:rPr>
            <w:noProof/>
            <w:webHidden/>
          </w:rPr>
          <w:fldChar w:fldCharType="separate"/>
        </w:r>
        <w:r w:rsidR="00EF73F2">
          <w:rPr>
            <w:noProof/>
            <w:webHidden/>
          </w:rPr>
          <w:t>6</w:t>
        </w:r>
        <w:r w:rsidR="00EF73F2">
          <w:rPr>
            <w:noProof/>
            <w:webHidden/>
          </w:rPr>
          <w:fldChar w:fldCharType="end"/>
        </w:r>
      </w:hyperlink>
    </w:p>
    <w:p w14:paraId="0E1C916B" w14:textId="65CAA2EB"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18" w:history="1">
        <w:r w:rsidR="00EF73F2" w:rsidRPr="00DF48AF">
          <w:rPr>
            <w:rStyle w:val="Kpr"/>
            <w:noProof/>
          </w:rPr>
          <w:t>A- Yetki, Görev ve Sorumluluklar</w:t>
        </w:r>
        <w:r w:rsidR="00EF73F2">
          <w:rPr>
            <w:noProof/>
            <w:webHidden/>
          </w:rPr>
          <w:tab/>
        </w:r>
        <w:r w:rsidR="00EF73F2">
          <w:rPr>
            <w:noProof/>
            <w:webHidden/>
          </w:rPr>
          <w:fldChar w:fldCharType="begin"/>
        </w:r>
        <w:r w:rsidR="00EF73F2">
          <w:rPr>
            <w:noProof/>
            <w:webHidden/>
          </w:rPr>
          <w:instrText xml:space="preserve"> PAGEREF _Toc115445718 \h </w:instrText>
        </w:r>
        <w:r w:rsidR="00EF73F2">
          <w:rPr>
            <w:noProof/>
            <w:webHidden/>
          </w:rPr>
        </w:r>
        <w:r w:rsidR="00EF73F2">
          <w:rPr>
            <w:noProof/>
            <w:webHidden/>
          </w:rPr>
          <w:fldChar w:fldCharType="separate"/>
        </w:r>
        <w:r w:rsidR="00EF73F2">
          <w:rPr>
            <w:noProof/>
            <w:webHidden/>
          </w:rPr>
          <w:t>6</w:t>
        </w:r>
        <w:r w:rsidR="00EF73F2">
          <w:rPr>
            <w:noProof/>
            <w:webHidden/>
          </w:rPr>
          <w:fldChar w:fldCharType="end"/>
        </w:r>
      </w:hyperlink>
    </w:p>
    <w:p w14:paraId="79035F87" w14:textId="1EAF1ED0"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19" w:history="1">
        <w:r w:rsidR="00EF73F2" w:rsidRPr="00DF48AF">
          <w:rPr>
            <w:rStyle w:val="Kpr"/>
            <w:noProof/>
          </w:rPr>
          <w:t>B- Teşkilat Yapısı</w:t>
        </w:r>
        <w:r w:rsidR="00EF73F2">
          <w:rPr>
            <w:noProof/>
            <w:webHidden/>
          </w:rPr>
          <w:tab/>
        </w:r>
        <w:r w:rsidR="00EF73F2">
          <w:rPr>
            <w:noProof/>
            <w:webHidden/>
          </w:rPr>
          <w:fldChar w:fldCharType="begin"/>
        </w:r>
        <w:r w:rsidR="00EF73F2">
          <w:rPr>
            <w:noProof/>
            <w:webHidden/>
          </w:rPr>
          <w:instrText xml:space="preserve"> PAGEREF _Toc115445719 \h </w:instrText>
        </w:r>
        <w:r w:rsidR="00EF73F2">
          <w:rPr>
            <w:noProof/>
            <w:webHidden/>
          </w:rPr>
        </w:r>
        <w:r w:rsidR="00EF73F2">
          <w:rPr>
            <w:noProof/>
            <w:webHidden/>
          </w:rPr>
          <w:fldChar w:fldCharType="separate"/>
        </w:r>
        <w:r w:rsidR="00EF73F2">
          <w:rPr>
            <w:noProof/>
            <w:webHidden/>
          </w:rPr>
          <w:t>9</w:t>
        </w:r>
        <w:r w:rsidR="00EF73F2">
          <w:rPr>
            <w:noProof/>
            <w:webHidden/>
          </w:rPr>
          <w:fldChar w:fldCharType="end"/>
        </w:r>
      </w:hyperlink>
    </w:p>
    <w:p w14:paraId="1174BDF3" w14:textId="0C4A02A3"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20" w:history="1">
        <w:r w:rsidR="00EF73F2" w:rsidRPr="00DF48AF">
          <w:rPr>
            <w:rStyle w:val="Kpr"/>
            <w:noProof/>
          </w:rPr>
          <w:t>C- Fiziksel Kaynaklar</w:t>
        </w:r>
        <w:r w:rsidR="00EF73F2">
          <w:rPr>
            <w:noProof/>
            <w:webHidden/>
          </w:rPr>
          <w:tab/>
        </w:r>
        <w:r w:rsidR="00EF73F2">
          <w:rPr>
            <w:noProof/>
            <w:webHidden/>
          </w:rPr>
          <w:fldChar w:fldCharType="begin"/>
        </w:r>
        <w:r w:rsidR="00EF73F2">
          <w:rPr>
            <w:noProof/>
            <w:webHidden/>
          </w:rPr>
          <w:instrText xml:space="preserve"> PAGEREF _Toc115445720 \h </w:instrText>
        </w:r>
        <w:r w:rsidR="00EF73F2">
          <w:rPr>
            <w:noProof/>
            <w:webHidden/>
          </w:rPr>
        </w:r>
        <w:r w:rsidR="00EF73F2">
          <w:rPr>
            <w:noProof/>
            <w:webHidden/>
          </w:rPr>
          <w:fldChar w:fldCharType="separate"/>
        </w:r>
        <w:r w:rsidR="00EF73F2">
          <w:rPr>
            <w:noProof/>
            <w:webHidden/>
          </w:rPr>
          <w:t>10</w:t>
        </w:r>
        <w:r w:rsidR="00EF73F2">
          <w:rPr>
            <w:noProof/>
            <w:webHidden/>
          </w:rPr>
          <w:fldChar w:fldCharType="end"/>
        </w:r>
      </w:hyperlink>
    </w:p>
    <w:p w14:paraId="46A7C927" w14:textId="5D2BDC97"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21" w:history="1">
        <w:r w:rsidR="00EF73F2" w:rsidRPr="00DF48AF">
          <w:rPr>
            <w:rStyle w:val="Kpr"/>
            <w:noProof/>
          </w:rPr>
          <w:t>D- İnsan Kaynakları</w:t>
        </w:r>
        <w:r w:rsidR="00EF73F2">
          <w:rPr>
            <w:noProof/>
            <w:webHidden/>
          </w:rPr>
          <w:tab/>
        </w:r>
        <w:r w:rsidR="00EF73F2">
          <w:rPr>
            <w:noProof/>
            <w:webHidden/>
          </w:rPr>
          <w:fldChar w:fldCharType="begin"/>
        </w:r>
        <w:r w:rsidR="00EF73F2">
          <w:rPr>
            <w:noProof/>
            <w:webHidden/>
          </w:rPr>
          <w:instrText xml:space="preserve"> PAGEREF _Toc115445721 \h </w:instrText>
        </w:r>
        <w:r w:rsidR="00EF73F2">
          <w:rPr>
            <w:noProof/>
            <w:webHidden/>
          </w:rPr>
        </w:r>
        <w:r w:rsidR="00EF73F2">
          <w:rPr>
            <w:noProof/>
            <w:webHidden/>
          </w:rPr>
          <w:fldChar w:fldCharType="separate"/>
        </w:r>
        <w:r w:rsidR="00EF73F2">
          <w:rPr>
            <w:noProof/>
            <w:webHidden/>
          </w:rPr>
          <w:t>12</w:t>
        </w:r>
        <w:r w:rsidR="00EF73F2">
          <w:rPr>
            <w:noProof/>
            <w:webHidden/>
          </w:rPr>
          <w:fldChar w:fldCharType="end"/>
        </w:r>
      </w:hyperlink>
    </w:p>
    <w:p w14:paraId="2DDCA7A6" w14:textId="24B43A85" w:rsidR="00EF73F2" w:rsidRDefault="00494BCD">
      <w:pPr>
        <w:pStyle w:val="T1"/>
        <w:rPr>
          <w:rFonts w:asciiTheme="minorHAnsi" w:eastAsiaTheme="minorEastAsia" w:hAnsiTheme="minorHAnsi" w:cstheme="minorBidi"/>
          <w:b w:val="0"/>
          <w:bCs w:val="0"/>
          <w:caps w:val="0"/>
          <w:noProof/>
          <w:sz w:val="22"/>
          <w:szCs w:val="22"/>
        </w:rPr>
      </w:pPr>
      <w:hyperlink w:anchor="_Toc115445722" w:history="1">
        <w:r w:rsidR="00EF73F2" w:rsidRPr="00DF48AF">
          <w:rPr>
            <w:rStyle w:val="Kpr"/>
            <w:noProof/>
          </w:rPr>
          <w:t>II- PERFORMANS BİLGİLERİ</w:t>
        </w:r>
        <w:r w:rsidR="00EF73F2">
          <w:rPr>
            <w:noProof/>
            <w:webHidden/>
          </w:rPr>
          <w:tab/>
        </w:r>
        <w:r w:rsidR="00EF73F2">
          <w:rPr>
            <w:noProof/>
            <w:webHidden/>
          </w:rPr>
          <w:fldChar w:fldCharType="begin"/>
        </w:r>
        <w:r w:rsidR="00EF73F2">
          <w:rPr>
            <w:noProof/>
            <w:webHidden/>
          </w:rPr>
          <w:instrText xml:space="preserve"> PAGEREF _Toc115445722 \h </w:instrText>
        </w:r>
        <w:r w:rsidR="00EF73F2">
          <w:rPr>
            <w:noProof/>
            <w:webHidden/>
          </w:rPr>
        </w:r>
        <w:r w:rsidR="00EF73F2">
          <w:rPr>
            <w:noProof/>
            <w:webHidden/>
          </w:rPr>
          <w:fldChar w:fldCharType="separate"/>
        </w:r>
        <w:r w:rsidR="00EF73F2">
          <w:rPr>
            <w:noProof/>
            <w:webHidden/>
          </w:rPr>
          <w:t>12</w:t>
        </w:r>
        <w:r w:rsidR="00EF73F2">
          <w:rPr>
            <w:noProof/>
            <w:webHidden/>
          </w:rPr>
          <w:fldChar w:fldCharType="end"/>
        </w:r>
      </w:hyperlink>
    </w:p>
    <w:p w14:paraId="051853EA" w14:textId="6B5C7921"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23" w:history="1">
        <w:r w:rsidR="00EF73F2" w:rsidRPr="00DF48AF">
          <w:rPr>
            <w:rStyle w:val="Kpr"/>
            <w:noProof/>
          </w:rPr>
          <w:t>A- Temel Politika ve Öncelikler</w:t>
        </w:r>
        <w:r w:rsidR="00EF73F2">
          <w:rPr>
            <w:noProof/>
            <w:webHidden/>
          </w:rPr>
          <w:tab/>
        </w:r>
        <w:r w:rsidR="00EF73F2">
          <w:rPr>
            <w:noProof/>
            <w:webHidden/>
          </w:rPr>
          <w:fldChar w:fldCharType="begin"/>
        </w:r>
        <w:r w:rsidR="00EF73F2">
          <w:rPr>
            <w:noProof/>
            <w:webHidden/>
          </w:rPr>
          <w:instrText xml:space="preserve"> PAGEREF _Toc115445723 \h </w:instrText>
        </w:r>
        <w:r w:rsidR="00EF73F2">
          <w:rPr>
            <w:noProof/>
            <w:webHidden/>
          </w:rPr>
        </w:r>
        <w:r w:rsidR="00EF73F2">
          <w:rPr>
            <w:noProof/>
            <w:webHidden/>
          </w:rPr>
          <w:fldChar w:fldCharType="separate"/>
        </w:r>
        <w:r w:rsidR="00EF73F2">
          <w:rPr>
            <w:noProof/>
            <w:webHidden/>
          </w:rPr>
          <w:t>12</w:t>
        </w:r>
        <w:r w:rsidR="00EF73F2">
          <w:rPr>
            <w:noProof/>
            <w:webHidden/>
          </w:rPr>
          <w:fldChar w:fldCharType="end"/>
        </w:r>
      </w:hyperlink>
    </w:p>
    <w:p w14:paraId="1157EBDD" w14:textId="071AA859"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24" w:history="1">
        <w:r w:rsidR="00EF73F2" w:rsidRPr="00DF48AF">
          <w:rPr>
            <w:rStyle w:val="Kpr"/>
            <w:noProof/>
          </w:rPr>
          <w:t>B- Amaç ve Hedefler</w:t>
        </w:r>
        <w:r w:rsidR="00EF73F2">
          <w:rPr>
            <w:noProof/>
            <w:webHidden/>
          </w:rPr>
          <w:tab/>
        </w:r>
        <w:r w:rsidR="00EF73F2">
          <w:rPr>
            <w:noProof/>
            <w:webHidden/>
          </w:rPr>
          <w:fldChar w:fldCharType="begin"/>
        </w:r>
        <w:r w:rsidR="00EF73F2">
          <w:rPr>
            <w:noProof/>
            <w:webHidden/>
          </w:rPr>
          <w:instrText xml:space="preserve"> PAGEREF _Toc115445724 \h </w:instrText>
        </w:r>
        <w:r w:rsidR="00EF73F2">
          <w:rPr>
            <w:noProof/>
            <w:webHidden/>
          </w:rPr>
        </w:r>
        <w:r w:rsidR="00EF73F2">
          <w:rPr>
            <w:noProof/>
            <w:webHidden/>
          </w:rPr>
          <w:fldChar w:fldCharType="separate"/>
        </w:r>
        <w:r w:rsidR="00EF73F2">
          <w:rPr>
            <w:noProof/>
            <w:webHidden/>
          </w:rPr>
          <w:t>13</w:t>
        </w:r>
        <w:r w:rsidR="00EF73F2">
          <w:rPr>
            <w:noProof/>
            <w:webHidden/>
          </w:rPr>
          <w:fldChar w:fldCharType="end"/>
        </w:r>
      </w:hyperlink>
    </w:p>
    <w:p w14:paraId="75002512" w14:textId="2DAD1A7D"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25" w:history="1">
        <w:r w:rsidR="00EF73F2" w:rsidRPr="00DF48AF">
          <w:rPr>
            <w:rStyle w:val="Kpr"/>
            <w:noProof/>
          </w:rPr>
          <w:t>C- Performans Hedef ve Göstergeleri ile Faaliyetler</w:t>
        </w:r>
        <w:r w:rsidR="00EF73F2">
          <w:rPr>
            <w:noProof/>
            <w:webHidden/>
          </w:rPr>
          <w:tab/>
        </w:r>
        <w:r w:rsidR="00EF73F2">
          <w:rPr>
            <w:noProof/>
            <w:webHidden/>
          </w:rPr>
          <w:fldChar w:fldCharType="begin"/>
        </w:r>
        <w:r w:rsidR="00EF73F2">
          <w:rPr>
            <w:noProof/>
            <w:webHidden/>
          </w:rPr>
          <w:instrText xml:space="preserve"> PAGEREF _Toc115445725 \h </w:instrText>
        </w:r>
        <w:r w:rsidR="00EF73F2">
          <w:rPr>
            <w:noProof/>
            <w:webHidden/>
          </w:rPr>
        </w:r>
        <w:r w:rsidR="00EF73F2">
          <w:rPr>
            <w:noProof/>
            <w:webHidden/>
          </w:rPr>
          <w:fldChar w:fldCharType="separate"/>
        </w:r>
        <w:r w:rsidR="00EF73F2">
          <w:rPr>
            <w:noProof/>
            <w:webHidden/>
          </w:rPr>
          <w:t>16</w:t>
        </w:r>
        <w:r w:rsidR="00EF73F2">
          <w:rPr>
            <w:noProof/>
            <w:webHidden/>
          </w:rPr>
          <w:fldChar w:fldCharType="end"/>
        </w:r>
      </w:hyperlink>
    </w:p>
    <w:p w14:paraId="219B0EB0" w14:textId="04C4E884" w:rsidR="00EF73F2" w:rsidRDefault="00494BCD">
      <w:pPr>
        <w:pStyle w:val="T2"/>
        <w:tabs>
          <w:tab w:val="right" w:leader="dot" w:pos="9062"/>
        </w:tabs>
        <w:rPr>
          <w:rFonts w:asciiTheme="minorHAnsi" w:eastAsiaTheme="minorEastAsia" w:hAnsiTheme="minorHAnsi" w:cstheme="minorBidi"/>
          <w:smallCaps w:val="0"/>
          <w:noProof/>
          <w:sz w:val="22"/>
          <w:szCs w:val="22"/>
        </w:rPr>
      </w:pPr>
      <w:hyperlink w:anchor="_Toc115445726" w:history="1">
        <w:r w:rsidR="00EF73F2" w:rsidRPr="00DF48AF">
          <w:rPr>
            <w:rStyle w:val="Kpr"/>
            <w:noProof/>
          </w:rPr>
          <w:t>D- İdarenin Toplam Kaynak İhtiyacı</w:t>
        </w:r>
        <w:r w:rsidR="00EF73F2">
          <w:rPr>
            <w:noProof/>
            <w:webHidden/>
          </w:rPr>
          <w:tab/>
        </w:r>
        <w:r w:rsidR="00EF73F2">
          <w:rPr>
            <w:noProof/>
            <w:webHidden/>
          </w:rPr>
          <w:fldChar w:fldCharType="begin"/>
        </w:r>
        <w:r w:rsidR="00EF73F2">
          <w:rPr>
            <w:noProof/>
            <w:webHidden/>
          </w:rPr>
          <w:instrText xml:space="preserve"> PAGEREF _Toc115445726 \h </w:instrText>
        </w:r>
        <w:r w:rsidR="00EF73F2">
          <w:rPr>
            <w:noProof/>
            <w:webHidden/>
          </w:rPr>
        </w:r>
        <w:r w:rsidR="00EF73F2">
          <w:rPr>
            <w:noProof/>
            <w:webHidden/>
          </w:rPr>
          <w:fldChar w:fldCharType="separate"/>
        </w:r>
        <w:r w:rsidR="00EF73F2">
          <w:rPr>
            <w:noProof/>
            <w:webHidden/>
          </w:rPr>
          <w:t>102</w:t>
        </w:r>
        <w:r w:rsidR="00EF73F2">
          <w:rPr>
            <w:noProof/>
            <w:webHidden/>
          </w:rPr>
          <w:fldChar w:fldCharType="end"/>
        </w:r>
      </w:hyperlink>
    </w:p>
    <w:p w14:paraId="548F462F" w14:textId="7550672A" w:rsidR="00EF73F2" w:rsidRDefault="00494BCD">
      <w:pPr>
        <w:pStyle w:val="T1"/>
        <w:rPr>
          <w:rFonts w:asciiTheme="minorHAnsi" w:eastAsiaTheme="minorEastAsia" w:hAnsiTheme="minorHAnsi" w:cstheme="minorBidi"/>
          <w:b w:val="0"/>
          <w:bCs w:val="0"/>
          <w:caps w:val="0"/>
          <w:noProof/>
          <w:sz w:val="22"/>
          <w:szCs w:val="22"/>
        </w:rPr>
      </w:pPr>
      <w:hyperlink w:anchor="_Toc115445727" w:history="1">
        <w:r w:rsidR="00EF73F2" w:rsidRPr="00DF48AF">
          <w:rPr>
            <w:rStyle w:val="Kpr"/>
            <w:noProof/>
          </w:rPr>
          <w:t>Tablo 3</w:t>
        </w:r>
        <w:r w:rsidR="00EF73F2">
          <w:rPr>
            <w:noProof/>
            <w:webHidden/>
          </w:rPr>
          <w:tab/>
        </w:r>
        <w:r w:rsidR="00EF73F2">
          <w:rPr>
            <w:noProof/>
            <w:webHidden/>
          </w:rPr>
          <w:fldChar w:fldCharType="begin"/>
        </w:r>
        <w:r w:rsidR="00EF73F2">
          <w:rPr>
            <w:noProof/>
            <w:webHidden/>
          </w:rPr>
          <w:instrText xml:space="preserve"> PAGEREF _Toc115445727 \h </w:instrText>
        </w:r>
        <w:r w:rsidR="00EF73F2">
          <w:rPr>
            <w:noProof/>
            <w:webHidden/>
          </w:rPr>
        </w:r>
        <w:r w:rsidR="00EF73F2">
          <w:rPr>
            <w:noProof/>
            <w:webHidden/>
          </w:rPr>
          <w:fldChar w:fldCharType="separate"/>
        </w:r>
        <w:r w:rsidR="00EF73F2">
          <w:rPr>
            <w:noProof/>
            <w:webHidden/>
          </w:rPr>
          <w:t>102</w:t>
        </w:r>
        <w:r w:rsidR="00EF73F2">
          <w:rPr>
            <w:noProof/>
            <w:webHidden/>
          </w:rPr>
          <w:fldChar w:fldCharType="end"/>
        </w:r>
      </w:hyperlink>
    </w:p>
    <w:p w14:paraId="17846785" w14:textId="65CD5B73" w:rsidR="00EF73F2" w:rsidRDefault="00494BCD">
      <w:pPr>
        <w:pStyle w:val="T1"/>
        <w:rPr>
          <w:rFonts w:asciiTheme="minorHAnsi" w:eastAsiaTheme="minorEastAsia" w:hAnsiTheme="minorHAnsi" w:cstheme="minorBidi"/>
          <w:b w:val="0"/>
          <w:bCs w:val="0"/>
          <w:caps w:val="0"/>
          <w:noProof/>
          <w:sz w:val="22"/>
          <w:szCs w:val="22"/>
        </w:rPr>
      </w:pPr>
      <w:hyperlink w:anchor="_Toc115445728" w:history="1">
        <w:r w:rsidR="00EF73F2" w:rsidRPr="00DF48AF">
          <w:rPr>
            <w:rStyle w:val="Kpr"/>
            <w:rFonts w:ascii="Calibri" w:hAnsi="Calibri"/>
            <w:noProof/>
          </w:rPr>
          <w:t>Tablo 4</w:t>
        </w:r>
        <w:r w:rsidR="00EF73F2">
          <w:rPr>
            <w:noProof/>
            <w:webHidden/>
          </w:rPr>
          <w:tab/>
        </w:r>
        <w:r w:rsidR="00EF73F2">
          <w:rPr>
            <w:noProof/>
            <w:webHidden/>
          </w:rPr>
          <w:fldChar w:fldCharType="begin"/>
        </w:r>
        <w:r w:rsidR="00EF73F2">
          <w:rPr>
            <w:noProof/>
            <w:webHidden/>
          </w:rPr>
          <w:instrText xml:space="preserve"> PAGEREF _Toc115445728 \h </w:instrText>
        </w:r>
        <w:r w:rsidR="00EF73F2">
          <w:rPr>
            <w:noProof/>
            <w:webHidden/>
          </w:rPr>
        </w:r>
        <w:r w:rsidR="00EF73F2">
          <w:rPr>
            <w:noProof/>
            <w:webHidden/>
          </w:rPr>
          <w:fldChar w:fldCharType="separate"/>
        </w:r>
        <w:r w:rsidR="00EF73F2">
          <w:rPr>
            <w:noProof/>
            <w:webHidden/>
          </w:rPr>
          <w:t>108</w:t>
        </w:r>
        <w:r w:rsidR="00EF73F2">
          <w:rPr>
            <w:noProof/>
            <w:webHidden/>
          </w:rPr>
          <w:fldChar w:fldCharType="end"/>
        </w:r>
      </w:hyperlink>
    </w:p>
    <w:p w14:paraId="4D84291D" w14:textId="69B374EB" w:rsidR="00EF73F2" w:rsidRDefault="00494BCD">
      <w:pPr>
        <w:pStyle w:val="T1"/>
        <w:rPr>
          <w:rFonts w:asciiTheme="minorHAnsi" w:eastAsiaTheme="minorEastAsia" w:hAnsiTheme="minorHAnsi" w:cstheme="minorBidi"/>
          <w:b w:val="0"/>
          <w:bCs w:val="0"/>
          <w:caps w:val="0"/>
          <w:noProof/>
          <w:sz w:val="22"/>
          <w:szCs w:val="22"/>
        </w:rPr>
      </w:pPr>
      <w:hyperlink w:anchor="_Toc115445729" w:history="1">
        <w:r w:rsidR="00EF73F2" w:rsidRPr="00DF48AF">
          <w:rPr>
            <w:rStyle w:val="Kpr"/>
            <w:noProof/>
          </w:rPr>
          <w:t>III- EKLER</w:t>
        </w:r>
        <w:r w:rsidR="00EF73F2">
          <w:rPr>
            <w:noProof/>
            <w:webHidden/>
          </w:rPr>
          <w:tab/>
        </w:r>
        <w:r w:rsidR="00EF73F2">
          <w:rPr>
            <w:noProof/>
            <w:webHidden/>
          </w:rPr>
          <w:fldChar w:fldCharType="begin"/>
        </w:r>
        <w:r w:rsidR="00EF73F2">
          <w:rPr>
            <w:noProof/>
            <w:webHidden/>
          </w:rPr>
          <w:instrText xml:space="preserve"> PAGEREF _Toc115445729 \h </w:instrText>
        </w:r>
        <w:r w:rsidR="00EF73F2">
          <w:rPr>
            <w:noProof/>
            <w:webHidden/>
          </w:rPr>
        </w:r>
        <w:r w:rsidR="00EF73F2">
          <w:rPr>
            <w:noProof/>
            <w:webHidden/>
          </w:rPr>
          <w:fldChar w:fldCharType="separate"/>
        </w:r>
        <w:r w:rsidR="00EF73F2">
          <w:rPr>
            <w:noProof/>
            <w:webHidden/>
          </w:rPr>
          <w:t>109</w:t>
        </w:r>
        <w:r w:rsidR="00EF73F2">
          <w:rPr>
            <w:noProof/>
            <w:webHidden/>
          </w:rPr>
          <w:fldChar w:fldCharType="end"/>
        </w:r>
      </w:hyperlink>
    </w:p>
    <w:p w14:paraId="622A2888" w14:textId="3F7042C1" w:rsidR="00EF73F2" w:rsidRDefault="00494BCD">
      <w:pPr>
        <w:pStyle w:val="T1"/>
        <w:rPr>
          <w:rFonts w:asciiTheme="minorHAnsi" w:eastAsiaTheme="minorEastAsia" w:hAnsiTheme="minorHAnsi" w:cstheme="minorBidi"/>
          <w:b w:val="0"/>
          <w:bCs w:val="0"/>
          <w:caps w:val="0"/>
          <w:noProof/>
          <w:sz w:val="22"/>
          <w:szCs w:val="22"/>
        </w:rPr>
      </w:pPr>
      <w:hyperlink w:anchor="_Toc115445730" w:history="1">
        <w:r w:rsidR="00EF73F2" w:rsidRPr="00DF48AF">
          <w:rPr>
            <w:rStyle w:val="Kpr"/>
            <w:noProof/>
          </w:rPr>
          <w:t>Tablo 5</w:t>
        </w:r>
        <w:r w:rsidR="00EF73F2">
          <w:rPr>
            <w:noProof/>
            <w:webHidden/>
          </w:rPr>
          <w:tab/>
        </w:r>
        <w:r w:rsidR="00EF73F2">
          <w:rPr>
            <w:noProof/>
            <w:webHidden/>
          </w:rPr>
          <w:fldChar w:fldCharType="begin"/>
        </w:r>
        <w:r w:rsidR="00EF73F2">
          <w:rPr>
            <w:noProof/>
            <w:webHidden/>
          </w:rPr>
          <w:instrText xml:space="preserve"> PAGEREF _Toc115445730 \h </w:instrText>
        </w:r>
        <w:r w:rsidR="00EF73F2">
          <w:rPr>
            <w:noProof/>
            <w:webHidden/>
          </w:rPr>
        </w:r>
        <w:r w:rsidR="00EF73F2">
          <w:rPr>
            <w:noProof/>
            <w:webHidden/>
          </w:rPr>
          <w:fldChar w:fldCharType="separate"/>
        </w:r>
        <w:r w:rsidR="00EF73F2">
          <w:rPr>
            <w:noProof/>
            <w:webHidden/>
          </w:rPr>
          <w:t>109</w:t>
        </w:r>
        <w:r w:rsidR="00EF73F2">
          <w:rPr>
            <w:noProof/>
            <w:webHidden/>
          </w:rPr>
          <w:fldChar w:fldCharType="end"/>
        </w:r>
      </w:hyperlink>
    </w:p>
    <w:p w14:paraId="546F7DF2" w14:textId="0661D1EF" w:rsidR="004A7BE6" w:rsidRDefault="004A7BE6" w:rsidP="004A7BE6">
      <w:r w:rsidRPr="000E108B">
        <w:rPr>
          <w:color w:val="1F3864" w:themeColor="accent1" w:themeShade="80"/>
        </w:rPr>
        <w:fldChar w:fldCharType="end"/>
      </w:r>
    </w:p>
    <w:p w14:paraId="543F9836" w14:textId="77777777" w:rsidR="004A7BE6" w:rsidRDefault="004A7BE6" w:rsidP="004A7BE6"/>
    <w:p w14:paraId="221D184B" w14:textId="77777777" w:rsidR="00E543E8" w:rsidRDefault="00E543E8">
      <w:pPr>
        <w:sectPr w:rsidR="00E543E8" w:rsidSect="00334CD1">
          <w:pgSz w:w="11906" w:h="16838"/>
          <w:pgMar w:top="1417" w:right="1417" w:bottom="1417" w:left="1417" w:header="680" w:footer="397" w:gutter="0"/>
          <w:cols w:space="708"/>
          <w:docGrid w:linePitch="360"/>
        </w:sectPr>
      </w:pPr>
    </w:p>
    <w:p w14:paraId="26BF2DA7" w14:textId="0E7149DF" w:rsidR="00E543E8" w:rsidRDefault="00E543E8"/>
    <w:p w14:paraId="74AB8974" w14:textId="406AD7BD" w:rsidR="004A7BE6" w:rsidRPr="00CF67BC" w:rsidRDefault="00E543E8" w:rsidP="004A7BE6">
      <w:pPr>
        <w:pStyle w:val="Balk1"/>
        <w:rPr>
          <w:color w:val="595959" w:themeColor="text1" w:themeTint="A6"/>
          <w:sz w:val="28"/>
          <w:szCs w:val="28"/>
        </w:rPr>
      </w:pPr>
      <w:bookmarkStart w:id="4" w:name="_Toc115445716"/>
      <w:r>
        <w:rPr>
          <w:noProof/>
          <w:sz w:val="36"/>
        </w:rPr>
        <w:drawing>
          <wp:anchor distT="0" distB="0" distL="114300" distR="114300" simplePos="0" relativeHeight="251670528" behindDoc="0" locked="0" layoutInCell="1" allowOverlap="1" wp14:anchorId="38795FA0" wp14:editId="6F5F3710">
            <wp:simplePos x="0" y="0"/>
            <wp:positionH relativeFrom="column">
              <wp:posOffset>1748155</wp:posOffset>
            </wp:positionH>
            <wp:positionV relativeFrom="paragraph">
              <wp:posOffset>436880</wp:posOffset>
            </wp:positionV>
            <wp:extent cx="2259965" cy="2824480"/>
            <wp:effectExtent l="0" t="0" r="6985" b="0"/>
            <wp:wrapTopAndBottom/>
            <wp:docPr id="193477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965" cy="2824480"/>
                    </a:xfrm>
                    <a:prstGeom prst="rect">
                      <a:avLst/>
                    </a:prstGeom>
                    <a:noFill/>
                  </pic:spPr>
                </pic:pic>
              </a:graphicData>
            </a:graphic>
            <wp14:sizeRelH relativeFrom="margin">
              <wp14:pctWidth>0</wp14:pctWidth>
            </wp14:sizeRelH>
            <wp14:sizeRelV relativeFrom="margin">
              <wp14:pctHeight>0</wp14:pctHeight>
            </wp14:sizeRelV>
          </wp:anchor>
        </w:drawing>
      </w:r>
      <w:r w:rsidR="004A7BE6" w:rsidRPr="00CF67BC">
        <w:rPr>
          <w:color w:val="595959" w:themeColor="text1" w:themeTint="A6"/>
          <w:sz w:val="28"/>
          <w:szCs w:val="28"/>
        </w:rPr>
        <w:t>BAŞKANIN SUNUŞU</w:t>
      </w:r>
      <w:bookmarkEnd w:id="4"/>
    </w:p>
    <w:p w14:paraId="62D71DAD" w14:textId="77777777" w:rsidR="00E543E8" w:rsidRDefault="00E543E8" w:rsidP="00E543E8">
      <w:pPr>
        <w:autoSpaceDE w:val="0"/>
        <w:autoSpaceDN w:val="0"/>
        <w:adjustRightInd w:val="0"/>
        <w:ind w:firstLine="708"/>
        <w:jc w:val="both"/>
        <w:rPr>
          <w:rFonts w:ascii="Ronnia-Regular" w:hAnsi="Ronnia-Regular" w:cs="Arial"/>
          <w:sz w:val="28"/>
          <w:szCs w:val="18"/>
        </w:rPr>
      </w:pPr>
    </w:p>
    <w:p w14:paraId="7C89F815" w14:textId="05D54C27" w:rsidR="00E543E8" w:rsidRPr="00E543E8" w:rsidRDefault="00E543E8" w:rsidP="00E543E8">
      <w:r w:rsidRPr="00E543E8">
        <w:t>Kıymetli Osmaniyeliler</w:t>
      </w:r>
    </w:p>
    <w:p w14:paraId="53FF2CE6" w14:textId="77777777" w:rsidR="00E543E8" w:rsidRPr="00E543E8" w:rsidRDefault="00E543E8" w:rsidP="000C4F89">
      <w:pPr>
        <w:spacing w:before="240"/>
        <w:ind w:firstLine="709"/>
        <w:jc w:val="both"/>
      </w:pPr>
      <w:r w:rsidRPr="00E543E8">
        <w:t>Osmaniye Belediyesi olarak üretken belediyecilik anlayışı ile kaynakların etkin ve zamanında kullanımını esas alarak hazırladığımız stratejik planımızın 2026 yılına ait performans programını paylaşmaktan mutluluk duyuyorum.</w:t>
      </w:r>
    </w:p>
    <w:p w14:paraId="7F6A435A" w14:textId="77777777" w:rsidR="00E543E8" w:rsidRPr="00E543E8" w:rsidRDefault="00E543E8" w:rsidP="000C4F89">
      <w:pPr>
        <w:ind w:firstLine="709"/>
        <w:jc w:val="both"/>
      </w:pPr>
      <w:r w:rsidRPr="00E543E8">
        <w:t>Göreve geldiğimiz ilk günden itibaren gecemizi gündüzümüze katarak, mali disiplini elden bırakmadan yatırımlarımızı yapmaya çalıştık. Yatırım yapan proje üreten belediye konumuna hızla geçtik. Kaynaklarımızı rutin belediyecilik hizmetlerini aksatmadan yerine getirmek için kullanırken, aynı zamanda da kentimizin geleceğine damga vuracak projeleri hayata geçirdik. Sosyal belediyecilik anlayışıyla her alanda ihtiyacı olan vatandaşlarımızın derdine çare bulduk.</w:t>
      </w:r>
    </w:p>
    <w:p w14:paraId="2AA6BEB2" w14:textId="77777777" w:rsidR="00E543E8" w:rsidRPr="00E543E8" w:rsidRDefault="00E543E8" w:rsidP="000C4F89">
      <w:pPr>
        <w:ind w:firstLine="709"/>
        <w:jc w:val="both"/>
      </w:pPr>
      <w:r w:rsidRPr="00E543E8">
        <w:t>Depremin etkilerini azaltmak ve şehrin yaşam kalitesini yükseltmek için insanımızdan aldığımız güç ve sahip olduğumuz medeniyet birikimi üzerinden, dokuyu bozmadan şehrimizin geleceğini şekillendirmeye devam edeceğiz. İnanıyorum ki, gerekli değişim ve dönüşümleri gerçekleştirdiğimiz takdirde ilimiz, bölgesinde çok daha önemli hale gelecektir.</w:t>
      </w:r>
    </w:p>
    <w:p w14:paraId="59EE74D3" w14:textId="7E06379C" w:rsidR="00E543E8" w:rsidRPr="00E543E8" w:rsidRDefault="00E543E8" w:rsidP="000C4F89">
      <w:pPr>
        <w:ind w:firstLine="709"/>
        <w:jc w:val="both"/>
      </w:pPr>
      <w:r w:rsidRPr="00E543E8">
        <w:t>Tüm paydaşlarımız ile birlikte, şehrimizin yatırımda, üretimde, turizmde cazibe merkezi olması konusunda gerekli girişimlerde ve teşvikle</w:t>
      </w:r>
      <w:r w:rsidR="009C5D44">
        <w:t xml:space="preserve">rde bulunarak sosyo-ekonomik ve </w:t>
      </w:r>
      <w:r w:rsidR="009C5D44" w:rsidRPr="00E543E8">
        <w:t>mekânsal</w:t>
      </w:r>
      <w:r w:rsidRPr="00E543E8">
        <w:t xml:space="preserve"> olarak bütünleşmiş, mukayesel</w:t>
      </w:r>
      <w:r>
        <w:t>i</w:t>
      </w:r>
      <w:r w:rsidRPr="00E543E8">
        <w:t xml:space="preserve"> üstünlükleri avantaja dönüştürmek suretiyle rekabet gücü ve refah düzeyi artmış ve hep birlikte kalkınmış bir Osmaniye yaratmak için var gücümüzle çalışacağız. </w:t>
      </w:r>
    </w:p>
    <w:p w14:paraId="2C04AB67" w14:textId="77777777" w:rsidR="00E543E8" w:rsidRDefault="00E543E8" w:rsidP="000C4F89">
      <w:pPr>
        <w:ind w:firstLine="709"/>
        <w:jc w:val="both"/>
      </w:pPr>
      <w:r w:rsidRPr="00E543E8">
        <w:t xml:space="preserve">Bu duygu ve düşüncelerle önümüzdeki beş yılımızı şekillendirecek olan stratejik planımızın 2026 yılına ait performans programının hayırlı olmasını temenni ediyorum. </w:t>
      </w:r>
    </w:p>
    <w:p w14:paraId="7AA8DBED" w14:textId="77777777" w:rsidR="00E543E8" w:rsidRPr="00E543E8" w:rsidRDefault="00E543E8" w:rsidP="00E543E8">
      <w:pPr>
        <w:ind w:firstLine="709"/>
      </w:pPr>
    </w:p>
    <w:p w14:paraId="34FBA63B" w14:textId="4A3065B6" w:rsidR="004A7BE6" w:rsidRPr="00375030" w:rsidRDefault="00E543E8" w:rsidP="00E543E8">
      <w:r w:rsidRPr="00E543E8">
        <w:t>Saygı ve sevgilerimle.</w:t>
      </w:r>
    </w:p>
    <w:p w14:paraId="63A1DD4B" w14:textId="133DFAA0" w:rsidR="004A7BE6" w:rsidRPr="00375030" w:rsidRDefault="004A7BE6" w:rsidP="00E543E8">
      <w:r w:rsidRPr="00375030">
        <w:t xml:space="preserve">                </w:t>
      </w:r>
      <w:r w:rsidRPr="00375030">
        <w:tab/>
      </w:r>
      <w:r w:rsidRPr="00375030">
        <w:tab/>
      </w:r>
      <w:r w:rsidRPr="00375030">
        <w:tab/>
      </w:r>
      <w:r w:rsidRPr="00375030">
        <w:tab/>
        <w:t xml:space="preserve"> </w:t>
      </w:r>
      <w:r w:rsidRPr="00375030">
        <w:tab/>
      </w:r>
      <w:r w:rsidRPr="00375030">
        <w:tab/>
      </w:r>
      <w:r w:rsidR="00E543E8">
        <w:tab/>
      </w:r>
      <w:r w:rsidR="001E60A2">
        <w:t>İbrahim ÇENET</w:t>
      </w:r>
    </w:p>
    <w:p w14:paraId="53B3815A" w14:textId="7051F557" w:rsidR="004A7BE6" w:rsidRPr="00375030" w:rsidRDefault="004A7BE6" w:rsidP="00E543E8">
      <w:r w:rsidRPr="00375030">
        <w:t xml:space="preserve">  </w:t>
      </w:r>
      <w:r w:rsidR="000303C0">
        <w:t xml:space="preserve">   </w:t>
      </w:r>
      <w:r w:rsidRPr="00375030">
        <w:t xml:space="preserve"> </w:t>
      </w:r>
      <w:r w:rsidR="001E60A2">
        <w:t xml:space="preserve">   </w:t>
      </w:r>
      <w:r w:rsidRPr="00375030">
        <w:t xml:space="preserve"> </w:t>
      </w:r>
      <w:r w:rsidR="00E543E8">
        <w:tab/>
      </w:r>
      <w:r w:rsidR="00E543E8">
        <w:tab/>
      </w:r>
      <w:r w:rsidR="00E543E8">
        <w:tab/>
      </w:r>
      <w:r w:rsidR="00E543E8">
        <w:tab/>
      </w:r>
      <w:r w:rsidR="00E543E8">
        <w:tab/>
      </w:r>
      <w:r w:rsidR="00E543E8">
        <w:tab/>
      </w:r>
      <w:r w:rsidR="00E543E8">
        <w:tab/>
        <w:t xml:space="preserve">Osmaniye </w:t>
      </w:r>
      <w:r w:rsidRPr="00375030">
        <w:t>Belediye Başkanı</w:t>
      </w:r>
    </w:p>
    <w:p w14:paraId="2876443F" w14:textId="77777777" w:rsidR="00732531" w:rsidRPr="00627392" w:rsidRDefault="00732531" w:rsidP="00E543E8">
      <w:pPr>
        <w:rPr>
          <w:sz w:val="36"/>
        </w:rPr>
      </w:pPr>
    </w:p>
    <w:p w14:paraId="5C24E39A" w14:textId="77777777" w:rsidR="00732531" w:rsidRPr="00627392" w:rsidRDefault="00732531" w:rsidP="00732531">
      <w:pPr>
        <w:rPr>
          <w:sz w:val="36"/>
        </w:rPr>
      </w:pPr>
    </w:p>
    <w:p w14:paraId="0E3C6610" w14:textId="77777777" w:rsidR="00732531" w:rsidRPr="00627392" w:rsidRDefault="00732531" w:rsidP="00732531">
      <w:pPr>
        <w:ind w:left="-840" w:right="-285"/>
        <w:rPr>
          <w:sz w:val="36"/>
        </w:rPr>
      </w:pPr>
    </w:p>
    <w:p w14:paraId="3E24227E" w14:textId="77777777" w:rsidR="00732531" w:rsidRDefault="00732531" w:rsidP="00732531">
      <w:pPr>
        <w:ind w:hanging="240"/>
        <w:rPr>
          <w:sz w:val="36"/>
        </w:rPr>
      </w:pPr>
    </w:p>
    <w:p w14:paraId="01D48EFA" w14:textId="77777777" w:rsidR="00732531" w:rsidRPr="00627392" w:rsidRDefault="00732531" w:rsidP="00B94FF4">
      <w:pPr>
        <w:ind w:hanging="240"/>
        <w:rPr>
          <w:sz w:val="36"/>
        </w:rPr>
      </w:pPr>
    </w:p>
    <w:p w14:paraId="527DC311" w14:textId="77777777" w:rsidR="00732531" w:rsidRPr="00054461" w:rsidRDefault="00F167B9" w:rsidP="00054461">
      <w:pPr>
        <w:rPr>
          <w:rFonts w:ascii="Calibri" w:hAnsi="Calibri" w:cs="Calibri"/>
          <w:b/>
        </w:rPr>
      </w:pPr>
      <w:r w:rsidRPr="00054461">
        <w:rPr>
          <w:rFonts w:ascii="Calibri" w:hAnsi="Calibri" w:cs="Calibri"/>
          <w:b/>
        </w:rPr>
        <w:t>MİSYON</w:t>
      </w:r>
    </w:p>
    <w:p w14:paraId="3DB15080" w14:textId="3A3599C8" w:rsidR="00B94FF4" w:rsidRDefault="001E60A2" w:rsidP="00B94FF4">
      <w:r>
        <w:rPr>
          <w:noProof/>
        </w:rPr>
        <mc:AlternateContent>
          <mc:Choice Requires="wps">
            <w:drawing>
              <wp:anchor distT="0" distB="0" distL="114300" distR="114300" simplePos="0" relativeHeight="251659264" behindDoc="0" locked="0" layoutInCell="1" allowOverlap="1" wp14:anchorId="4065DFAD" wp14:editId="54577523">
                <wp:simplePos x="0" y="0"/>
                <wp:positionH relativeFrom="column">
                  <wp:posOffset>-309880</wp:posOffset>
                </wp:positionH>
                <wp:positionV relativeFrom="paragraph">
                  <wp:posOffset>229870</wp:posOffset>
                </wp:positionV>
                <wp:extent cx="3200400" cy="3592195"/>
                <wp:effectExtent l="0" t="0" r="19050" b="46355"/>
                <wp:wrapNone/>
                <wp:docPr id="1246256576" name="Scroll: Vertic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592195"/>
                        </a:xfrm>
                        <a:prstGeom prst="verticalScroll">
                          <a:avLst>
                            <a:gd name="adj" fmla="val 1250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34625F54" w14:textId="77777777" w:rsidR="006F3653" w:rsidRPr="00C12B39" w:rsidRDefault="006F3653" w:rsidP="00B94FF4">
                            <w:pPr>
                              <w:rPr>
                                <w:b/>
                                <w:i/>
                                <w:color w:val="17365D"/>
                              </w:rPr>
                            </w:pPr>
                            <w:r w:rsidRPr="00C12B39">
                              <w:rPr>
                                <w:b/>
                                <w:i/>
                                <w:color w:val="17365D"/>
                              </w:rPr>
                              <w:t>MİSYON</w:t>
                            </w:r>
                          </w:p>
                          <w:p w14:paraId="5B6C0655" w14:textId="3B881A79" w:rsidR="006F3653" w:rsidRPr="00E41B0F" w:rsidRDefault="001E60A2" w:rsidP="001E60A2">
                            <w:pPr>
                              <w:jc w:val="both"/>
                              <w:rPr>
                                <w:rFonts w:ascii="Calibri" w:eastAsia="Calibri" w:hAnsi="Calibri" w:cs="Calibri"/>
                                <w:sz w:val="18"/>
                                <w:szCs w:val="18"/>
                              </w:rPr>
                            </w:pPr>
                            <w:r>
                              <w:rPr>
                                <w:rFonts w:ascii="Calibri" w:eastAsia="Calibri" w:hAnsi="Calibri" w:cs="Calibri"/>
                                <w:b/>
                                <w:i/>
                                <w:sz w:val="18"/>
                                <w:szCs w:val="18"/>
                              </w:rPr>
                              <w:t>“</w:t>
                            </w:r>
                            <w:r w:rsidRPr="001E60A2">
                              <w:rPr>
                                <w:rFonts w:ascii="Calibri" w:eastAsia="Calibri" w:hAnsi="Calibri" w:cs="Calibri"/>
                                <w:b/>
                                <w:i/>
                                <w:sz w:val="18"/>
                                <w:szCs w:val="18"/>
                              </w:rPr>
                              <w:t>Üretken belediyecilik anlayışına sahip yetişmiş kadrolarla, vatandaşlarımıza daha kaliteli hizmet ve yaşam</w:t>
                            </w:r>
                            <w:r w:rsidR="009C5D44">
                              <w:rPr>
                                <w:rFonts w:ascii="Calibri" w:eastAsia="Calibri" w:hAnsi="Calibri" w:cs="Calibri"/>
                                <w:b/>
                                <w:i/>
                                <w:sz w:val="18"/>
                                <w:szCs w:val="18"/>
                              </w:rPr>
                              <w:t xml:space="preserve"> s</w:t>
                            </w:r>
                            <w:r w:rsidR="009C5D44" w:rsidRPr="001E60A2">
                              <w:rPr>
                                <w:rFonts w:ascii="Calibri" w:eastAsia="Calibri" w:hAnsi="Calibri" w:cs="Calibri"/>
                                <w:b/>
                                <w:i/>
                                <w:sz w:val="18"/>
                                <w:szCs w:val="18"/>
                              </w:rPr>
                              <w:t>unma</w:t>
                            </w:r>
                            <w:r w:rsidRPr="001E60A2">
                              <w:rPr>
                                <w:rFonts w:ascii="Calibri" w:eastAsia="Calibri" w:hAnsi="Calibri" w:cs="Calibri"/>
                                <w:b/>
                                <w:i/>
                                <w:sz w:val="18"/>
                                <w:szCs w:val="18"/>
                              </w:rPr>
                              <w:t xml:space="preserve"> gayesiyle şeffaf, hesap verilebilir, adil ve eşit bir Osmaniye idealiyle vatandaş odaklı belediye olmak.</w:t>
                            </w:r>
                            <w:r>
                              <w:rPr>
                                <w:rFonts w:ascii="Calibri" w:eastAsia="Calibri" w:hAnsi="Calibri" w:cs="Calibri"/>
                                <w:b/>
                                <w:i/>
                                <w:sz w:val="18"/>
                                <w:szCs w:val="18"/>
                              </w:rPr>
                              <w:t xml:space="preserve">” </w:t>
                            </w:r>
                            <w:r w:rsidR="006F3653" w:rsidRPr="00E41B0F">
                              <w:rPr>
                                <w:rFonts w:ascii="Calibri" w:eastAsia="Calibri" w:hAnsi="Calibri" w:cs="Calibri"/>
                                <w:sz w:val="18"/>
                                <w:szCs w:val="18"/>
                              </w:rPr>
                              <w:t>olarak belirlenmiştir.</w:t>
                            </w:r>
                          </w:p>
                          <w:p w14:paraId="5A3BE34A" w14:textId="77777777" w:rsidR="006F3653" w:rsidRDefault="006F3653" w:rsidP="00B94FF4"/>
                          <w:p w14:paraId="468B63C0" w14:textId="77777777" w:rsidR="006F3653" w:rsidRDefault="006F3653" w:rsidP="00B94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5DFA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07" o:spid="_x0000_s1027" type="#_x0000_t97" style="position:absolute;margin-left:-24.4pt;margin-top:18.1pt;width:252pt;height:2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" fillcolor="#c2d69b" strokecolor="#c2d69b" strokeweight="1pt">
                <v:fill color2="#eaf1dd" angle="135" focus="50%" type="gradient"/>
                <v:shadow on="t" color="#4e6128" opacity=".5" offset="1pt"/>
                <v:textbox>
                  <w:txbxContent>
                    <w:p w14:paraId="34625F54" w14:textId="77777777" w:rsidR="006F3653" w:rsidRPr="00C12B39" w:rsidRDefault="006F3653" w:rsidP="00B94FF4">
                      <w:pPr>
                        <w:rPr>
                          <w:b/>
                          <w:i/>
                          <w:color w:val="17365D"/>
                        </w:rPr>
                      </w:pPr>
                      <w:r w:rsidRPr="00C12B39">
                        <w:rPr>
                          <w:b/>
                          <w:i/>
                          <w:color w:val="17365D"/>
                        </w:rPr>
                        <w:t>MİSYON</w:t>
                      </w:r>
                    </w:p>
                    <w:p w14:paraId="5B6C0655" w14:textId="3B881A79" w:rsidR="006F3653" w:rsidRPr="00E41B0F" w:rsidRDefault="001E60A2" w:rsidP="001E60A2">
                      <w:pPr>
                        <w:jc w:val="both"/>
                        <w:rPr>
                          <w:rFonts w:ascii="Calibri" w:eastAsia="Calibri" w:hAnsi="Calibri" w:cs="Calibri"/>
                          <w:sz w:val="18"/>
                          <w:szCs w:val="18"/>
                        </w:rPr>
                      </w:pPr>
                      <w:r>
                        <w:rPr>
                          <w:rFonts w:ascii="Calibri" w:eastAsia="Calibri" w:hAnsi="Calibri" w:cs="Calibri"/>
                          <w:b/>
                          <w:i/>
                          <w:sz w:val="18"/>
                          <w:szCs w:val="18"/>
                        </w:rPr>
                        <w:t>“</w:t>
                      </w:r>
                      <w:r w:rsidRPr="001E60A2">
                        <w:rPr>
                          <w:rFonts w:ascii="Calibri" w:eastAsia="Calibri" w:hAnsi="Calibri" w:cs="Calibri"/>
                          <w:b/>
                          <w:i/>
                          <w:sz w:val="18"/>
                          <w:szCs w:val="18"/>
                        </w:rPr>
                        <w:t>Üretken belediyecilik anlayışına sahip yetişmiş kadrolarla, vatandaşlarımıza daha kaliteli hizmet ve yaşam</w:t>
                      </w:r>
                      <w:r w:rsidR="009C5D44">
                        <w:rPr>
                          <w:rFonts w:ascii="Calibri" w:eastAsia="Calibri" w:hAnsi="Calibri" w:cs="Calibri"/>
                          <w:b/>
                          <w:i/>
                          <w:sz w:val="18"/>
                          <w:szCs w:val="18"/>
                        </w:rPr>
                        <w:t xml:space="preserve"> s</w:t>
                      </w:r>
                      <w:r w:rsidR="009C5D44" w:rsidRPr="001E60A2">
                        <w:rPr>
                          <w:rFonts w:ascii="Calibri" w:eastAsia="Calibri" w:hAnsi="Calibri" w:cs="Calibri"/>
                          <w:b/>
                          <w:i/>
                          <w:sz w:val="18"/>
                          <w:szCs w:val="18"/>
                        </w:rPr>
                        <w:t>unma</w:t>
                      </w:r>
                      <w:r w:rsidRPr="001E60A2">
                        <w:rPr>
                          <w:rFonts w:ascii="Calibri" w:eastAsia="Calibri" w:hAnsi="Calibri" w:cs="Calibri"/>
                          <w:b/>
                          <w:i/>
                          <w:sz w:val="18"/>
                          <w:szCs w:val="18"/>
                        </w:rPr>
                        <w:t xml:space="preserve"> gayesiyle şeffaf, hesap verilebilir, adil ve eşit bir Osmaniye idealiyle vatandaş odaklı belediye olmak.</w:t>
                      </w:r>
                      <w:r>
                        <w:rPr>
                          <w:rFonts w:ascii="Calibri" w:eastAsia="Calibri" w:hAnsi="Calibri" w:cs="Calibri"/>
                          <w:b/>
                          <w:i/>
                          <w:sz w:val="18"/>
                          <w:szCs w:val="18"/>
                        </w:rPr>
                        <w:t xml:space="preserve">” </w:t>
                      </w:r>
                      <w:r w:rsidR="006F3653" w:rsidRPr="00E41B0F">
                        <w:rPr>
                          <w:rFonts w:ascii="Calibri" w:eastAsia="Calibri" w:hAnsi="Calibri" w:cs="Calibri"/>
                          <w:sz w:val="18"/>
                          <w:szCs w:val="18"/>
                        </w:rPr>
                        <w:t>olarak belirlenmiştir.</w:t>
                      </w:r>
                    </w:p>
                    <w:p w14:paraId="5A3BE34A" w14:textId="77777777" w:rsidR="006F3653" w:rsidRDefault="006F3653" w:rsidP="00B94FF4"/>
                    <w:p w14:paraId="468B63C0" w14:textId="77777777" w:rsidR="006F3653" w:rsidRDefault="006F3653" w:rsidP="00B94FF4"/>
                  </w:txbxContent>
                </v:textbox>
              </v:shape>
            </w:pict>
          </mc:Fallback>
        </mc:AlternateContent>
      </w:r>
    </w:p>
    <w:p w14:paraId="566A0981" w14:textId="77777777" w:rsidR="00B94FF4" w:rsidRDefault="00B94FF4" w:rsidP="00B94FF4"/>
    <w:p w14:paraId="3CFB6CE2" w14:textId="77777777" w:rsidR="00B94FF4" w:rsidRDefault="00B94FF4" w:rsidP="00B94FF4"/>
    <w:p w14:paraId="148CFDD6" w14:textId="77777777" w:rsidR="00B94FF4" w:rsidRDefault="00B94FF4" w:rsidP="00B94FF4"/>
    <w:p w14:paraId="7FF2A526" w14:textId="77777777" w:rsidR="00B94FF4" w:rsidRDefault="00B94FF4" w:rsidP="00B94FF4"/>
    <w:p w14:paraId="1AB69BAB" w14:textId="77777777" w:rsidR="00B94FF4" w:rsidRDefault="00B94FF4" w:rsidP="00B94FF4">
      <w:pPr>
        <w:rPr>
          <w:rFonts w:ascii="Calibri" w:hAnsi="Calibri" w:cs="Calibri"/>
          <w:b/>
        </w:rPr>
      </w:pPr>
      <w:r>
        <w:tab/>
      </w:r>
      <w:r>
        <w:tab/>
      </w:r>
      <w:r>
        <w:tab/>
      </w:r>
      <w:r>
        <w:tab/>
      </w:r>
      <w:r>
        <w:tab/>
      </w:r>
      <w:r>
        <w:tab/>
      </w:r>
      <w:r>
        <w:tab/>
      </w:r>
      <w:r w:rsidRPr="00B94FF4">
        <w:rPr>
          <w:rFonts w:ascii="Calibri" w:hAnsi="Calibri" w:cs="Calibri"/>
          <w:b/>
        </w:rPr>
        <w:t>VİZYON</w:t>
      </w:r>
    </w:p>
    <w:p w14:paraId="6A7EA225" w14:textId="05730341" w:rsidR="00B94FF4" w:rsidRPr="00B94FF4" w:rsidRDefault="001E60A2" w:rsidP="00B94FF4">
      <w:pPr>
        <w:rPr>
          <w:rFonts w:ascii="Calibri" w:hAnsi="Calibri" w:cs="Calibri"/>
        </w:rPr>
      </w:pPr>
      <w:r>
        <w:rPr>
          <w:noProof/>
        </w:rPr>
        <mc:AlternateContent>
          <mc:Choice Requires="wps">
            <w:drawing>
              <wp:anchor distT="0" distB="0" distL="114300" distR="114300" simplePos="0" relativeHeight="251660288" behindDoc="0" locked="0" layoutInCell="1" allowOverlap="1" wp14:anchorId="4452ECD2" wp14:editId="692682C1">
                <wp:simplePos x="0" y="0"/>
                <wp:positionH relativeFrom="column">
                  <wp:posOffset>2762885</wp:posOffset>
                </wp:positionH>
                <wp:positionV relativeFrom="paragraph">
                  <wp:posOffset>152400</wp:posOffset>
                </wp:positionV>
                <wp:extent cx="3400425" cy="2607310"/>
                <wp:effectExtent l="0" t="0" r="28575" b="40640"/>
                <wp:wrapNone/>
                <wp:docPr id="1683824715" name="Scroll: Vertic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2607310"/>
                        </a:xfrm>
                        <a:prstGeom prst="verticalScroll">
                          <a:avLst>
                            <a:gd name="adj" fmla="val 12500"/>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504FA5EC" w14:textId="77777777" w:rsidR="006F3653" w:rsidRDefault="006F3653" w:rsidP="00B94FF4"/>
                          <w:p w14:paraId="1A9D2F78" w14:textId="77777777" w:rsidR="006F3653" w:rsidRPr="00C12B39" w:rsidRDefault="006F3653" w:rsidP="00B94FF4">
                            <w:pPr>
                              <w:rPr>
                                <w:b/>
                                <w:i/>
                                <w:color w:val="17365D"/>
                              </w:rPr>
                            </w:pPr>
                            <w:r w:rsidRPr="00C12B39">
                              <w:rPr>
                                <w:b/>
                                <w:i/>
                                <w:color w:val="17365D"/>
                              </w:rPr>
                              <w:t>VİZYON</w:t>
                            </w:r>
                          </w:p>
                          <w:p w14:paraId="1B32D52E" w14:textId="42565FD4" w:rsidR="006F3653" w:rsidRPr="000B3D73" w:rsidRDefault="006F3653" w:rsidP="00B94FF4">
                            <w:pPr>
                              <w:jc w:val="both"/>
                              <w:rPr>
                                <w:rFonts w:ascii="Calibri" w:eastAsia="Calibri" w:hAnsi="Calibri" w:cs="Calibri"/>
                                <w:sz w:val="20"/>
                                <w:szCs w:val="20"/>
                              </w:rPr>
                            </w:pPr>
                            <w:r w:rsidRPr="00B45D05">
                              <w:rPr>
                                <w:rFonts w:ascii="Calibri" w:eastAsia="Calibri" w:hAnsi="Calibri" w:cs="Calibri"/>
                                <w:sz w:val="20"/>
                                <w:szCs w:val="20"/>
                              </w:rPr>
                              <w:t>“</w:t>
                            </w:r>
                            <w:r w:rsidR="001E60A2" w:rsidRPr="001E60A2">
                              <w:rPr>
                                <w:rFonts w:ascii="Calibri" w:eastAsia="Calibri" w:hAnsi="Calibri" w:cs="Calibri"/>
                                <w:b/>
                                <w:bCs/>
                                <w:sz w:val="20"/>
                                <w:szCs w:val="20"/>
                              </w:rPr>
                              <w:t>Öz değerlerine sahip çıkan, proje üreten bir yerel yönetim olmak</w:t>
                            </w:r>
                            <w:r w:rsidR="001E60A2" w:rsidRPr="001E60A2">
                              <w:rPr>
                                <w:rFonts w:ascii="Calibri" w:eastAsia="Calibri" w:hAnsi="Calibri" w:cs="Calibri"/>
                                <w:sz w:val="20"/>
                                <w:szCs w:val="20"/>
                              </w:rPr>
                              <w:t>.</w:t>
                            </w:r>
                            <w:r w:rsidR="001E60A2" w:rsidRPr="001E60A2">
                              <w:rPr>
                                <w:rFonts w:ascii="Calibri" w:eastAsia="Calibri" w:hAnsi="Calibri" w:cs="Calibri"/>
                                <w:b/>
                                <w:bCs/>
                                <w:sz w:val="20"/>
                                <w:szCs w:val="20"/>
                              </w:rPr>
                              <w:t>”</w:t>
                            </w:r>
                            <w:r w:rsidR="001E60A2">
                              <w:rPr>
                                <w:rFonts w:ascii="Calibri" w:eastAsia="Calibri" w:hAnsi="Calibri" w:cs="Calibri"/>
                                <w:sz w:val="20"/>
                                <w:szCs w:val="20"/>
                              </w:rPr>
                              <w:t xml:space="preserve"> </w:t>
                            </w:r>
                            <w:r w:rsidRPr="000B3D73">
                              <w:rPr>
                                <w:rFonts w:ascii="Calibri" w:eastAsia="Calibri" w:hAnsi="Calibri" w:cs="Calibri"/>
                                <w:sz w:val="20"/>
                                <w:szCs w:val="20"/>
                              </w:rPr>
                              <w:t>olarak belirlenmiştir.</w:t>
                            </w:r>
                          </w:p>
                          <w:p w14:paraId="0828FD3D" w14:textId="77777777" w:rsidR="006F3653" w:rsidRPr="00B45D05" w:rsidRDefault="006F3653" w:rsidP="00B94FF4">
                            <w:pPr>
                              <w:jc w:val="both"/>
                              <w:rPr>
                                <w:rFonts w:ascii="Calibri" w:eastAsia="Calibri" w:hAnsi="Calibri" w:cs="Calibri"/>
                                <w:sz w:val="20"/>
                                <w:szCs w:val="20"/>
                              </w:rPr>
                            </w:pPr>
                          </w:p>
                          <w:p w14:paraId="2787B121" w14:textId="77777777" w:rsidR="006F3653" w:rsidRDefault="006F3653" w:rsidP="00B94FF4"/>
                          <w:p w14:paraId="1BA2F9A9" w14:textId="77777777" w:rsidR="006F3653" w:rsidRDefault="006F3653" w:rsidP="00B94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452ECD2" id="Scroll: Vertical 105" o:spid="_x0000_s1028" type="#_x0000_t97" style="position:absolute;margin-left:217.55pt;margin-top:12pt;width:267.75pt;height:2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" strokecolor="#fabf8f" strokeweight="1pt">
                <v:fill color2="#fbd4b4" focus="100%" type="gradient"/>
                <v:shadow on="t" color="#974706" opacity=".5" offset="1pt"/>
                <v:textbox>
                  <w:txbxContent>
                    <w:p w14:paraId="504FA5EC" w14:textId="77777777" w:rsidR="006F3653" w:rsidRDefault="006F3653" w:rsidP="00B94FF4"/>
                    <w:p w14:paraId="1A9D2F78" w14:textId="77777777" w:rsidR="006F3653" w:rsidRPr="00C12B39" w:rsidRDefault="006F3653" w:rsidP="00B94FF4">
                      <w:pPr>
                        <w:rPr>
                          <w:b/>
                          <w:i/>
                          <w:color w:val="17365D"/>
                        </w:rPr>
                      </w:pPr>
                      <w:r w:rsidRPr="00C12B39">
                        <w:rPr>
                          <w:b/>
                          <w:i/>
                          <w:color w:val="17365D"/>
                        </w:rPr>
                        <w:t>VİZYON</w:t>
                      </w:r>
                    </w:p>
                    <w:p w14:paraId="1B32D52E" w14:textId="42565FD4" w:rsidR="006F3653" w:rsidRPr="000B3D73" w:rsidRDefault="006F3653" w:rsidP="00B94FF4">
                      <w:pPr>
                        <w:jc w:val="both"/>
                        <w:rPr>
                          <w:rFonts w:ascii="Calibri" w:eastAsia="Calibri" w:hAnsi="Calibri" w:cs="Calibri"/>
                          <w:sz w:val="20"/>
                          <w:szCs w:val="20"/>
                        </w:rPr>
                      </w:pPr>
                      <w:r w:rsidRPr="00B45D05">
                        <w:rPr>
                          <w:rFonts w:ascii="Calibri" w:eastAsia="Calibri" w:hAnsi="Calibri" w:cs="Calibri"/>
                          <w:sz w:val="20"/>
                          <w:szCs w:val="20"/>
                        </w:rPr>
                        <w:t>“</w:t>
                      </w:r>
                      <w:r w:rsidR="001E60A2" w:rsidRPr="001E60A2">
                        <w:rPr>
                          <w:rFonts w:ascii="Calibri" w:eastAsia="Calibri" w:hAnsi="Calibri" w:cs="Calibri"/>
                          <w:b/>
                          <w:bCs/>
                          <w:sz w:val="20"/>
                          <w:szCs w:val="20"/>
                        </w:rPr>
                        <w:t>Öz değerlerine sahip çıkan, proje üreten bir yerel yönetim olmak</w:t>
                      </w:r>
                      <w:r w:rsidR="001E60A2" w:rsidRPr="001E60A2">
                        <w:rPr>
                          <w:rFonts w:ascii="Calibri" w:eastAsia="Calibri" w:hAnsi="Calibri" w:cs="Calibri"/>
                          <w:sz w:val="20"/>
                          <w:szCs w:val="20"/>
                        </w:rPr>
                        <w:t>.</w:t>
                      </w:r>
                      <w:r w:rsidR="001E60A2" w:rsidRPr="001E60A2">
                        <w:rPr>
                          <w:rFonts w:ascii="Calibri" w:eastAsia="Calibri" w:hAnsi="Calibri" w:cs="Calibri"/>
                          <w:b/>
                          <w:bCs/>
                          <w:sz w:val="20"/>
                          <w:szCs w:val="20"/>
                        </w:rPr>
                        <w:t>”</w:t>
                      </w:r>
                      <w:r w:rsidR="001E60A2">
                        <w:rPr>
                          <w:rFonts w:ascii="Calibri" w:eastAsia="Calibri" w:hAnsi="Calibri" w:cs="Calibri"/>
                          <w:sz w:val="20"/>
                          <w:szCs w:val="20"/>
                        </w:rPr>
                        <w:t xml:space="preserve"> </w:t>
                      </w:r>
                      <w:r w:rsidRPr="000B3D73">
                        <w:rPr>
                          <w:rFonts w:ascii="Calibri" w:eastAsia="Calibri" w:hAnsi="Calibri" w:cs="Calibri"/>
                          <w:sz w:val="20"/>
                          <w:szCs w:val="20"/>
                        </w:rPr>
                        <w:t>olarak belirlenmiştir.</w:t>
                      </w:r>
                    </w:p>
                    <w:p w14:paraId="0828FD3D" w14:textId="77777777" w:rsidR="006F3653" w:rsidRPr="00B45D05" w:rsidRDefault="006F3653" w:rsidP="00B94FF4">
                      <w:pPr>
                        <w:jc w:val="both"/>
                        <w:rPr>
                          <w:rFonts w:ascii="Calibri" w:eastAsia="Calibri" w:hAnsi="Calibri" w:cs="Calibri"/>
                          <w:sz w:val="20"/>
                          <w:szCs w:val="20"/>
                        </w:rPr>
                      </w:pPr>
                    </w:p>
                    <w:p w14:paraId="2787B121" w14:textId="77777777" w:rsidR="006F3653" w:rsidRDefault="006F3653" w:rsidP="00B94FF4"/>
                    <w:p w14:paraId="1BA2F9A9" w14:textId="77777777" w:rsidR="006F3653" w:rsidRDefault="006F3653" w:rsidP="00B94FF4"/>
                  </w:txbxContent>
                </v:textbox>
              </v:shape>
            </w:pict>
          </mc:Fallback>
        </mc:AlternateContent>
      </w:r>
    </w:p>
    <w:p w14:paraId="171F5A08" w14:textId="77777777" w:rsidR="00B94FF4" w:rsidRPr="00B94FF4" w:rsidRDefault="00B94FF4" w:rsidP="00B94FF4">
      <w:pPr>
        <w:rPr>
          <w:rFonts w:ascii="Calibri" w:hAnsi="Calibri" w:cs="Calibri"/>
        </w:rPr>
      </w:pPr>
    </w:p>
    <w:p w14:paraId="28CDB0A9" w14:textId="77777777" w:rsidR="00B94FF4" w:rsidRPr="00B94FF4" w:rsidRDefault="00B94FF4" w:rsidP="00B94FF4">
      <w:pPr>
        <w:rPr>
          <w:rFonts w:ascii="Calibri" w:hAnsi="Calibri" w:cs="Calibri"/>
        </w:rPr>
      </w:pPr>
    </w:p>
    <w:p w14:paraId="75FF0F5E" w14:textId="77777777" w:rsidR="00B94FF4" w:rsidRPr="00B94FF4" w:rsidRDefault="00B94FF4" w:rsidP="00B94FF4">
      <w:pPr>
        <w:rPr>
          <w:rFonts w:ascii="Calibri" w:hAnsi="Calibri" w:cs="Calibri"/>
        </w:rPr>
      </w:pPr>
    </w:p>
    <w:p w14:paraId="54FD9065" w14:textId="77777777" w:rsidR="00B94FF4" w:rsidRPr="00B94FF4" w:rsidRDefault="00B94FF4" w:rsidP="00B94FF4">
      <w:pPr>
        <w:rPr>
          <w:rFonts w:ascii="Calibri" w:hAnsi="Calibri" w:cs="Calibri"/>
        </w:rPr>
      </w:pPr>
    </w:p>
    <w:p w14:paraId="1E99474A" w14:textId="77777777" w:rsidR="00B94FF4" w:rsidRPr="00B94FF4" w:rsidRDefault="00B94FF4" w:rsidP="00B94FF4">
      <w:pPr>
        <w:rPr>
          <w:rFonts w:ascii="Calibri" w:hAnsi="Calibri" w:cs="Calibri"/>
        </w:rPr>
      </w:pPr>
    </w:p>
    <w:p w14:paraId="79509821" w14:textId="77777777" w:rsidR="00B94FF4" w:rsidRPr="00B94FF4" w:rsidRDefault="00B94FF4" w:rsidP="00B94FF4">
      <w:pPr>
        <w:rPr>
          <w:rFonts w:ascii="Calibri" w:hAnsi="Calibri" w:cs="Calibri"/>
        </w:rPr>
      </w:pPr>
    </w:p>
    <w:p w14:paraId="23E91750" w14:textId="77777777" w:rsidR="00B94FF4" w:rsidRPr="00B94FF4" w:rsidRDefault="00B94FF4" w:rsidP="00B94FF4">
      <w:pPr>
        <w:rPr>
          <w:rFonts w:ascii="Calibri" w:hAnsi="Calibri" w:cs="Calibri"/>
        </w:rPr>
      </w:pPr>
    </w:p>
    <w:p w14:paraId="40300C23" w14:textId="77777777" w:rsidR="00B94FF4" w:rsidRPr="00B94FF4" w:rsidRDefault="00B94FF4" w:rsidP="00B94FF4">
      <w:pPr>
        <w:rPr>
          <w:rFonts w:ascii="Calibri" w:hAnsi="Calibri" w:cs="Calibri"/>
        </w:rPr>
      </w:pPr>
    </w:p>
    <w:p w14:paraId="0E4E7DC6" w14:textId="77777777" w:rsidR="00B94FF4" w:rsidRPr="00B94FF4" w:rsidRDefault="00B94FF4" w:rsidP="00B94FF4">
      <w:pPr>
        <w:rPr>
          <w:rFonts w:ascii="Calibri" w:hAnsi="Calibri" w:cs="Calibri"/>
        </w:rPr>
      </w:pPr>
    </w:p>
    <w:p w14:paraId="743BCD59" w14:textId="77777777" w:rsidR="00B94FF4" w:rsidRPr="00B94FF4" w:rsidRDefault="00B94FF4" w:rsidP="00B94FF4">
      <w:pPr>
        <w:rPr>
          <w:rFonts w:ascii="Calibri" w:hAnsi="Calibri" w:cs="Calibri"/>
        </w:rPr>
      </w:pPr>
    </w:p>
    <w:p w14:paraId="3541C6EB" w14:textId="77777777" w:rsidR="00B94FF4" w:rsidRPr="00B94FF4" w:rsidRDefault="00B94FF4" w:rsidP="00B94FF4">
      <w:pPr>
        <w:rPr>
          <w:rFonts w:ascii="Calibri" w:hAnsi="Calibri" w:cs="Calibri"/>
        </w:rPr>
      </w:pPr>
    </w:p>
    <w:p w14:paraId="3778FB51" w14:textId="77777777" w:rsidR="00B94FF4" w:rsidRPr="00B94FF4" w:rsidRDefault="00B94FF4" w:rsidP="00B94FF4">
      <w:pPr>
        <w:rPr>
          <w:rFonts w:ascii="Calibri" w:hAnsi="Calibri" w:cs="Calibri"/>
        </w:rPr>
      </w:pPr>
    </w:p>
    <w:p w14:paraId="374E1304" w14:textId="77777777" w:rsidR="00B94FF4" w:rsidRPr="00B94FF4" w:rsidRDefault="00B94FF4" w:rsidP="00B94FF4">
      <w:pPr>
        <w:rPr>
          <w:rFonts w:ascii="Calibri" w:hAnsi="Calibri" w:cs="Calibri"/>
        </w:rPr>
      </w:pPr>
    </w:p>
    <w:p w14:paraId="493C49F5" w14:textId="77777777" w:rsidR="00B94FF4" w:rsidRPr="00B94FF4" w:rsidRDefault="00B94FF4" w:rsidP="00B94FF4">
      <w:pPr>
        <w:rPr>
          <w:rFonts w:ascii="Calibri" w:hAnsi="Calibri" w:cs="Calibri"/>
        </w:rPr>
      </w:pPr>
    </w:p>
    <w:p w14:paraId="28EE1D1D" w14:textId="77777777" w:rsidR="00B94FF4" w:rsidRPr="00B94FF4" w:rsidRDefault="00B94FF4" w:rsidP="00B94FF4">
      <w:pPr>
        <w:rPr>
          <w:rFonts w:ascii="Calibri" w:hAnsi="Calibri" w:cs="Calibri"/>
        </w:rPr>
      </w:pPr>
    </w:p>
    <w:p w14:paraId="51DFA498" w14:textId="1D1AC9B2" w:rsidR="00054461" w:rsidRDefault="00054461" w:rsidP="00B94FF4">
      <w:pPr>
        <w:rPr>
          <w:rFonts w:ascii="Calibri" w:hAnsi="Calibri" w:cs="Calibri"/>
        </w:rPr>
      </w:pPr>
    </w:p>
    <w:p w14:paraId="0BBA4ADE" w14:textId="601FE05A" w:rsidR="00B94FF4" w:rsidRPr="00054461" w:rsidRDefault="001E60A2" w:rsidP="00B94FF4">
      <w:pPr>
        <w:rPr>
          <w:rFonts w:ascii="Calibri" w:hAnsi="Calibri" w:cs="Calibri"/>
          <w:b/>
        </w:rPr>
      </w:pPr>
      <w:r>
        <w:rPr>
          <w:rFonts w:ascii="Calibri" w:hAnsi="Calibri" w:cs="Calibri"/>
          <w:b/>
        </w:rPr>
        <w:t>TEMEL DEĞERLERİMİZ</w:t>
      </w:r>
    </w:p>
    <w:p w14:paraId="04D6CC7E" w14:textId="3A20C47C" w:rsidR="000935B8" w:rsidRDefault="000935B8" w:rsidP="00B94FF4">
      <w:pPr>
        <w:rPr>
          <w:rFonts w:ascii="Calibri" w:hAnsi="Calibri" w:cs="Calibri"/>
        </w:rPr>
      </w:pPr>
    </w:p>
    <w:p w14:paraId="3F6FA6D6" w14:textId="27B86C09" w:rsidR="000935B8" w:rsidRDefault="001E60A2" w:rsidP="00B94FF4">
      <w:pPr>
        <w:rPr>
          <w:rFonts w:ascii="Calibri" w:hAnsi="Calibri" w:cs="Calibri"/>
        </w:rPr>
      </w:pPr>
      <w:r>
        <w:rPr>
          <w:noProof/>
        </w:rPr>
        <mc:AlternateContent>
          <mc:Choice Requires="wps">
            <w:drawing>
              <wp:anchor distT="0" distB="0" distL="114300" distR="114300" simplePos="0" relativeHeight="251661312" behindDoc="0" locked="0" layoutInCell="1" allowOverlap="1" wp14:anchorId="74DDA5BA" wp14:editId="71A9923B">
                <wp:simplePos x="0" y="0"/>
                <wp:positionH relativeFrom="column">
                  <wp:posOffset>-49005</wp:posOffset>
                </wp:positionH>
                <wp:positionV relativeFrom="paragraph">
                  <wp:posOffset>70513</wp:posOffset>
                </wp:positionV>
                <wp:extent cx="5743575" cy="2670644"/>
                <wp:effectExtent l="0" t="0" r="47625" b="53975"/>
                <wp:wrapNone/>
                <wp:docPr id="2110074221" name="Rectangle: Rounded Corner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7064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69F77CCF" w14:textId="003E8E7B" w:rsidR="006F3653" w:rsidRPr="00B45D05" w:rsidRDefault="001E60A2" w:rsidP="00B94FF4">
                            <w:pPr>
                              <w:rPr>
                                <w:rStyle w:val="Vurgu"/>
                                <w:rFonts w:eastAsia="Calibri"/>
                                <w:color w:val="1F497D"/>
                              </w:rPr>
                            </w:pPr>
                            <w:r>
                              <w:rPr>
                                <w:rStyle w:val="Vurgu"/>
                                <w:rFonts w:eastAsia="Calibri"/>
                                <w:color w:val="1F497D"/>
                              </w:rPr>
                              <w:t>TEMEL DEĞERLER</w:t>
                            </w:r>
                          </w:p>
                          <w:p w14:paraId="795A60F7"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Güvenilirlik</w:t>
                            </w:r>
                          </w:p>
                          <w:p w14:paraId="1B46CECE"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Hukuka Uygunluk</w:t>
                            </w:r>
                          </w:p>
                          <w:p w14:paraId="06787E0B"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Etkinlik</w:t>
                            </w:r>
                          </w:p>
                          <w:p w14:paraId="5788313B"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Verimlilik</w:t>
                            </w:r>
                          </w:p>
                          <w:p w14:paraId="1ED577FB"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Açıklık</w:t>
                            </w:r>
                          </w:p>
                          <w:p w14:paraId="7E689FF6"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Adalet</w:t>
                            </w:r>
                          </w:p>
                          <w:p w14:paraId="0ECDA106"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Eşitlik</w:t>
                            </w:r>
                          </w:p>
                          <w:p w14:paraId="01A71204"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Ekip Ruhu</w:t>
                            </w:r>
                          </w:p>
                          <w:p w14:paraId="016AC4BA" w14:textId="77777777" w:rsidR="001E60A2" w:rsidRPr="001E60A2" w:rsidRDefault="001E60A2" w:rsidP="001E60A2">
                            <w:pPr>
                              <w:pStyle w:val="ListeParagraf"/>
                              <w:numPr>
                                <w:ilvl w:val="0"/>
                                <w:numId w:val="11"/>
                              </w:numPr>
                              <w:spacing w:after="0"/>
                              <w:rPr>
                                <w:rFonts w:ascii="Calibri" w:eastAsia="Calibri" w:hAnsi="Calibri" w:cs="Calibri"/>
                                <w:sz w:val="22"/>
                              </w:rPr>
                            </w:pPr>
                            <w:r w:rsidRPr="001E60A2">
                              <w:rPr>
                                <w:rFonts w:ascii="Calibri" w:eastAsia="Calibri" w:hAnsi="Calibri" w:cs="Calibri"/>
                                <w:sz w:val="22"/>
                              </w:rPr>
                              <w:t>Sürekli Gelişim</w:t>
                            </w:r>
                          </w:p>
                          <w:p w14:paraId="03D088C9" w14:textId="7809B98F" w:rsidR="006F3653" w:rsidRPr="001E60A2" w:rsidRDefault="001E60A2" w:rsidP="001E60A2">
                            <w:pPr>
                              <w:pStyle w:val="ListeParagraf"/>
                              <w:numPr>
                                <w:ilvl w:val="0"/>
                                <w:numId w:val="11"/>
                              </w:numPr>
                              <w:spacing w:after="0"/>
                              <w:rPr>
                                <w:sz w:val="28"/>
                                <w:szCs w:val="28"/>
                              </w:rPr>
                            </w:pPr>
                            <w:r w:rsidRPr="001E60A2">
                              <w:rPr>
                                <w:rFonts w:ascii="Calibri" w:eastAsia="Calibri" w:hAnsi="Calibri" w:cs="Calibri"/>
                                <w:sz w:val="22"/>
                              </w:rPr>
                              <w:t>Sürekli Eğitim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4DDA5BA" id="Rectangle: Rounded Corners 103" o:spid="_x0000_s1029" style="position:absolute;margin-left:-3.85pt;margin-top:5.55pt;width:452.25pt;height:2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" fillcolor="#95b3d7" strokecolor="#95b3d7" strokeweight="1pt">
                <v:fill color2="#dbe5f1" angle="135" focus="50%" type="gradient"/>
                <v:shadow on="t" color="#243f60" opacity=".5" offset="1pt"/>
                <v:textbox>
                  <w:txbxContent>
                    <w:p w14:paraId="69F77CCF" w14:textId="003E8E7B" w:rsidR="006F3653" w:rsidRPr="00B45D05" w:rsidRDefault="001E60A2" w:rsidP="00B94FF4">
                      <w:pPr>
                        <w:rPr>
                          <w:rStyle w:val="Emphasis"/>
                          <w:rFonts w:eastAsia="Calibri"/>
                          <w:color w:val="1F497D"/>
                        </w:rPr>
                      </w:pPr>
                      <w:r>
                        <w:rPr>
                          <w:rStyle w:val="Emphasis"/>
                          <w:rFonts w:eastAsia="Calibri"/>
                          <w:color w:val="1F497D"/>
                        </w:rPr>
                        <w:t>TEMEL DEĞERLER</w:t>
                      </w:r>
                    </w:p>
                    <w:p w14:paraId="795A60F7"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Güvenilirlik</w:t>
                      </w:r>
                    </w:p>
                    <w:p w14:paraId="1B46CECE"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Hukuka Uygunluk</w:t>
                      </w:r>
                    </w:p>
                    <w:p w14:paraId="06787E0B"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Etkinlik</w:t>
                      </w:r>
                    </w:p>
                    <w:p w14:paraId="5788313B"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Verimlilik</w:t>
                      </w:r>
                    </w:p>
                    <w:p w14:paraId="1ED577FB"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Açıklık</w:t>
                      </w:r>
                    </w:p>
                    <w:p w14:paraId="7E689FF6"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Adalet</w:t>
                      </w:r>
                    </w:p>
                    <w:p w14:paraId="0ECDA106"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Eşitlik</w:t>
                      </w:r>
                    </w:p>
                    <w:p w14:paraId="01A71204"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Ekip Ruhu</w:t>
                      </w:r>
                    </w:p>
                    <w:p w14:paraId="016AC4BA" w14:textId="77777777" w:rsidR="001E60A2" w:rsidRPr="001E60A2" w:rsidRDefault="001E60A2" w:rsidP="001E60A2">
                      <w:pPr>
                        <w:pStyle w:val="ListParagraph"/>
                        <w:numPr>
                          <w:ilvl w:val="0"/>
                          <w:numId w:val="11"/>
                        </w:numPr>
                        <w:spacing w:after="0"/>
                        <w:rPr>
                          <w:rFonts w:ascii="Calibri" w:eastAsia="Calibri" w:hAnsi="Calibri" w:cs="Calibri"/>
                          <w:sz w:val="22"/>
                        </w:rPr>
                      </w:pPr>
                      <w:r w:rsidRPr="001E60A2">
                        <w:rPr>
                          <w:rFonts w:ascii="Calibri" w:eastAsia="Calibri" w:hAnsi="Calibri" w:cs="Calibri"/>
                          <w:sz w:val="22"/>
                        </w:rPr>
                        <w:t>Sürekli Gelişim</w:t>
                      </w:r>
                    </w:p>
                    <w:p w14:paraId="03D088C9" w14:textId="7809B98F" w:rsidR="006F3653" w:rsidRPr="001E60A2" w:rsidRDefault="001E60A2" w:rsidP="001E60A2">
                      <w:pPr>
                        <w:pStyle w:val="ListParagraph"/>
                        <w:numPr>
                          <w:ilvl w:val="0"/>
                          <w:numId w:val="11"/>
                        </w:numPr>
                        <w:spacing w:after="0"/>
                        <w:rPr>
                          <w:sz w:val="28"/>
                          <w:szCs w:val="28"/>
                        </w:rPr>
                      </w:pPr>
                      <w:r w:rsidRPr="001E60A2">
                        <w:rPr>
                          <w:rFonts w:ascii="Calibri" w:eastAsia="Calibri" w:hAnsi="Calibri" w:cs="Calibri"/>
                          <w:sz w:val="22"/>
                        </w:rPr>
                        <w:t>Sürekli Eğitim</w:t>
                      </w:r>
                    </w:p>
                  </w:txbxContent>
                </v:textbox>
              </v:roundrect>
            </w:pict>
          </mc:Fallback>
        </mc:AlternateContent>
      </w:r>
    </w:p>
    <w:p w14:paraId="396027E6" w14:textId="77777777" w:rsidR="000935B8" w:rsidRPr="00B94FF4" w:rsidRDefault="000935B8" w:rsidP="00B94FF4">
      <w:pPr>
        <w:rPr>
          <w:rFonts w:ascii="Calibri" w:hAnsi="Calibri" w:cs="Calibri"/>
        </w:rPr>
        <w:sectPr w:rsidR="000935B8" w:rsidRPr="00B94FF4" w:rsidSect="00334CD1">
          <w:pgSz w:w="11906" w:h="16838"/>
          <w:pgMar w:top="1417" w:right="1417" w:bottom="1417" w:left="1417" w:header="680" w:footer="397" w:gutter="0"/>
          <w:cols w:space="708"/>
          <w:docGrid w:linePitch="360"/>
        </w:sectPr>
      </w:pPr>
    </w:p>
    <w:p w14:paraId="38E77953" w14:textId="77777777" w:rsidR="005E14CD" w:rsidRDefault="005E14CD" w:rsidP="005E14CD">
      <w:bookmarkStart w:id="5" w:name="_Toc171241355"/>
      <w:bookmarkStart w:id="6" w:name="_Toc184013611"/>
    </w:p>
    <w:p w14:paraId="232625AB" w14:textId="77777777" w:rsidR="00732531" w:rsidRPr="00CF67BC" w:rsidRDefault="005767D7" w:rsidP="00732531">
      <w:pPr>
        <w:pStyle w:val="Balk1"/>
        <w:rPr>
          <w:color w:val="595959" w:themeColor="text1" w:themeTint="A6"/>
          <w:sz w:val="44"/>
        </w:rPr>
      </w:pPr>
      <w:bookmarkStart w:id="7" w:name="_Toc115445717"/>
      <w:bookmarkEnd w:id="5"/>
      <w:bookmarkEnd w:id="6"/>
      <w:r w:rsidRPr="00CF67BC">
        <w:rPr>
          <w:color w:val="595959" w:themeColor="text1" w:themeTint="A6"/>
          <w:sz w:val="44"/>
        </w:rPr>
        <w:t>I</w:t>
      </w:r>
      <w:r w:rsidR="00732531" w:rsidRPr="00CF67BC">
        <w:rPr>
          <w:color w:val="595959" w:themeColor="text1" w:themeTint="A6"/>
          <w:sz w:val="44"/>
        </w:rPr>
        <w:t>- GENEL BİLGİLER</w:t>
      </w:r>
      <w:bookmarkEnd w:id="7"/>
    </w:p>
    <w:p w14:paraId="097FD3A9" w14:textId="77777777" w:rsidR="00732531" w:rsidRPr="00627392" w:rsidRDefault="00732531" w:rsidP="00732531">
      <w:pPr>
        <w:rPr>
          <w:sz w:val="36"/>
        </w:rPr>
      </w:pPr>
    </w:p>
    <w:p w14:paraId="07E7B943" w14:textId="77777777" w:rsidR="00732531" w:rsidRPr="00B6208C" w:rsidRDefault="00732531" w:rsidP="00732531">
      <w:pPr>
        <w:pStyle w:val="Balk2"/>
        <w:rPr>
          <w:i w:val="0"/>
          <w:iCs w:val="0"/>
          <w:color w:val="3B3838" w:themeColor="background2" w:themeShade="40"/>
          <w:sz w:val="28"/>
        </w:rPr>
      </w:pPr>
      <w:bookmarkStart w:id="8" w:name="_Toc115445718"/>
      <w:r w:rsidRPr="00B6208C">
        <w:rPr>
          <w:i w:val="0"/>
          <w:iCs w:val="0"/>
          <w:color w:val="3B3838" w:themeColor="background2" w:themeShade="40"/>
          <w:sz w:val="28"/>
        </w:rPr>
        <w:t>A- Yetki, Görev ve Sorumluluklar</w:t>
      </w:r>
      <w:bookmarkEnd w:id="8"/>
    </w:p>
    <w:p w14:paraId="7953646E" w14:textId="77777777" w:rsidR="00167663" w:rsidRPr="00167663" w:rsidRDefault="00167663" w:rsidP="00167663">
      <w:pPr>
        <w:spacing w:before="240"/>
        <w:rPr>
          <w:b/>
          <w:color w:val="1F497D"/>
        </w:rPr>
      </w:pPr>
      <w:r w:rsidRPr="00167663">
        <w:rPr>
          <w:b/>
          <w:color w:val="1F497D"/>
        </w:rPr>
        <w:t>KAMU MALİ YÖNETİMİ VE KONTROL KANUNU</w:t>
      </w:r>
    </w:p>
    <w:p w14:paraId="0F40BA70" w14:textId="77777777" w:rsidR="00167663" w:rsidRPr="00167663" w:rsidRDefault="00167663" w:rsidP="00167663">
      <w:pPr>
        <w:spacing w:before="240"/>
        <w:jc w:val="both"/>
      </w:pPr>
      <w:r w:rsidRPr="00167663">
        <w:rPr>
          <w:rStyle w:val="Balk2Char"/>
        </w:rPr>
        <w:t>MADDE 3. -</w:t>
      </w:r>
      <w:r w:rsidRPr="00167663">
        <w:t xml:space="preserve"> Münhasıran bu kanunu uygulanmasında;</w:t>
      </w:r>
    </w:p>
    <w:p w14:paraId="413D1282" w14:textId="77777777" w:rsidR="00167663" w:rsidRPr="00167663" w:rsidRDefault="00167663" w:rsidP="00167663">
      <w:pPr>
        <w:jc w:val="both"/>
      </w:pPr>
      <w:r w:rsidRPr="00167663">
        <w:t>n) Stratejik Plan: Kamu idarelerinin orta e uzun vadeli amaçlarını, temel ilke ve politikalarını, hedef ve önceliklerini performans ölçütlerini, bunlara ulaşmak için izlenecek yöntemler ile kaynak dağılımlarını içeren planı,</w:t>
      </w:r>
    </w:p>
    <w:p w14:paraId="5EFBEB6D" w14:textId="77777777" w:rsidR="00167663" w:rsidRPr="00167663" w:rsidRDefault="00167663" w:rsidP="00167663">
      <w:pPr>
        <w:jc w:val="both"/>
      </w:pPr>
      <w:r w:rsidRPr="00167663">
        <w:rPr>
          <w:rStyle w:val="Balk2Char"/>
        </w:rPr>
        <w:t>MADDE 7. -</w:t>
      </w:r>
      <w:r w:rsidRPr="00167663">
        <w:t xml:space="preserve"> Her türlü kamu kaynağının elde edilmesi ve kullanılmasında denetimin sağlanması amacı ile kamuoyu zamanında bilgilendirilir. Bu amaçla;</w:t>
      </w:r>
    </w:p>
    <w:p w14:paraId="0183AB83" w14:textId="77777777" w:rsidR="00167663" w:rsidRPr="00167663" w:rsidRDefault="00167663" w:rsidP="00167663">
      <w:pPr>
        <w:jc w:val="both"/>
      </w:pPr>
      <w:r w:rsidRPr="00167663">
        <w:t>b) Hükümet politikaları, kalkınma planları yıllık programlar, stratejik planlar ile bütçelerin hazırlanması, yetkili organlarda görüşülmesi, uygulanması ve uygulama sonuçları ile raporların kamuoyuna açık ve ulaşılabilir olması, zorunludur.</w:t>
      </w:r>
    </w:p>
    <w:p w14:paraId="33577E2F" w14:textId="77777777" w:rsidR="00167663" w:rsidRPr="00167663" w:rsidRDefault="00167663" w:rsidP="00167663">
      <w:pPr>
        <w:jc w:val="both"/>
      </w:pPr>
      <w:r w:rsidRPr="00167663">
        <w:rPr>
          <w:rStyle w:val="Balk2Char"/>
        </w:rPr>
        <w:t>MADDE 9. -</w:t>
      </w:r>
      <w:r w:rsidRPr="00167663">
        <w:t xml:space="preserve"> Kamu idareleri; kalkınma planları, programlar, ilgili mevzuat ve benimsedikleri temel ilkeler çerçevesinde geleceğe ilişkin misyon ve vizyonlarını oluşturmak, stratejik amaçlar doğrultusunda ölçmek ve bu sürecin izleme ve değerlendirmesini yapmak amacı ile katılımcı yöntemlerle stratejik plan hazırlarlar.</w:t>
      </w:r>
    </w:p>
    <w:p w14:paraId="5FBB0206" w14:textId="246A5D9E" w:rsidR="005E14CD" w:rsidRDefault="005E14CD" w:rsidP="00167663">
      <w:pPr>
        <w:spacing w:before="240"/>
        <w:jc w:val="both"/>
        <w:rPr>
          <w:b/>
          <w:color w:val="1F497D"/>
        </w:rPr>
      </w:pPr>
      <w:r w:rsidRPr="002A6698">
        <w:rPr>
          <w:b/>
          <w:color w:val="1F497D"/>
        </w:rPr>
        <w:t>5393 No.lu Belediye Kanunu’na göre belediyenin görev ve sorumlulukları:</w:t>
      </w:r>
    </w:p>
    <w:p w14:paraId="071CC5EC" w14:textId="77777777" w:rsidR="00167663" w:rsidRPr="002A6698" w:rsidRDefault="00167663" w:rsidP="00167663">
      <w:pPr>
        <w:spacing w:before="240"/>
        <w:jc w:val="both"/>
        <w:rPr>
          <w:color w:val="1F497D"/>
        </w:rPr>
      </w:pPr>
    </w:p>
    <w:p w14:paraId="14B7E0D5" w14:textId="77777777" w:rsidR="00167663" w:rsidRPr="00167663" w:rsidRDefault="00167663" w:rsidP="00167663">
      <w:pPr>
        <w:jc w:val="both"/>
        <w:rPr>
          <w:color w:val="060606"/>
        </w:rPr>
      </w:pPr>
      <w:r w:rsidRPr="00167663">
        <w:rPr>
          <w:rStyle w:val="Balk2Char"/>
        </w:rPr>
        <w:t>MADDE 18. –</w:t>
      </w:r>
      <w:r w:rsidRPr="00167663">
        <w:rPr>
          <w:color w:val="060606"/>
        </w:rPr>
        <w:t xml:space="preserve"> Belediye meclisinin görev ve yetkileri şunlardır;</w:t>
      </w:r>
    </w:p>
    <w:p w14:paraId="6D390BF7" w14:textId="77777777" w:rsidR="00167663" w:rsidRPr="00167663" w:rsidRDefault="00167663" w:rsidP="00167663">
      <w:pPr>
        <w:jc w:val="both"/>
        <w:rPr>
          <w:color w:val="060606"/>
        </w:rPr>
      </w:pPr>
      <w:r w:rsidRPr="00167663">
        <w:rPr>
          <w:color w:val="060606"/>
        </w:rPr>
        <w:t>a) Stratejik plan ile yatırım ve çalışma programlarını, belediye faaliyetlerinin ve personelinin performans ölçütlerini görüşmek ve kabul etmek.</w:t>
      </w:r>
    </w:p>
    <w:p w14:paraId="408CF299" w14:textId="77777777" w:rsidR="00167663" w:rsidRPr="00167663" w:rsidRDefault="00167663" w:rsidP="00167663">
      <w:pPr>
        <w:jc w:val="both"/>
        <w:rPr>
          <w:color w:val="060606"/>
        </w:rPr>
      </w:pPr>
      <w:r w:rsidRPr="00167663">
        <w:rPr>
          <w:rStyle w:val="Balk2Char"/>
        </w:rPr>
        <w:t>MADDE 34. –</w:t>
      </w:r>
      <w:r w:rsidRPr="00167663">
        <w:rPr>
          <w:color w:val="060606"/>
        </w:rPr>
        <w:t xml:space="preserve"> Belediye encümeninin görev ve yetkileri şunlardır;</w:t>
      </w:r>
    </w:p>
    <w:p w14:paraId="7A43B8C3" w14:textId="77777777" w:rsidR="00167663" w:rsidRPr="00167663" w:rsidRDefault="00167663" w:rsidP="00167663">
      <w:pPr>
        <w:jc w:val="both"/>
        <w:rPr>
          <w:color w:val="060606"/>
        </w:rPr>
      </w:pPr>
      <w:r w:rsidRPr="00167663">
        <w:rPr>
          <w:color w:val="060606"/>
        </w:rPr>
        <w:t>a) Stratejik plan ve yıllık çalışma programı ile bütçe ve kesin hesabı inceleyip belediye meclisine görüş bildirmek.</w:t>
      </w:r>
    </w:p>
    <w:p w14:paraId="1314013C" w14:textId="77777777" w:rsidR="00167663" w:rsidRPr="00167663" w:rsidRDefault="00167663" w:rsidP="00167663">
      <w:pPr>
        <w:jc w:val="both"/>
        <w:rPr>
          <w:color w:val="060606"/>
        </w:rPr>
      </w:pPr>
      <w:r w:rsidRPr="00167663">
        <w:rPr>
          <w:rStyle w:val="Balk2Char"/>
        </w:rPr>
        <w:t>MADDE 38. –</w:t>
      </w:r>
      <w:r w:rsidRPr="00167663">
        <w:rPr>
          <w:color w:val="060606"/>
        </w:rPr>
        <w:t xml:space="preserve"> Belediye başkanının görev ve yetkileri şunlardır;</w:t>
      </w:r>
    </w:p>
    <w:p w14:paraId="01801FF6" w14:textId="77777777" w:rsidR="00167663" w:rsidRPr="00167663" w:rsidRDefault="00167663" w:rsidP="00167663">
      <w:pPr>
        <w:jc w:val="both"/>
        <w:rPr>
          <w:color w:val="060606"/>
        </w:rPr>
      </w:pPr>
      <w:r w:rsidRPr="00167663">
        <w:rPr>
          <w:color w:val="060606"/>
        </w:rPr>
        <w:t>b) Belediyeyi stratejik plana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14:paraId="2B56C695" w14:textId="77777777" w:rsidR="00167663" w:rsidRPr="00167663" w:rsidRDefault="00167663" w:rsidP="00167663">
      <w:pPr>
        <w:jc w:val="both"/>
        <w:rPr>
          <w:color w:val="060606"/>
        </w:rPr>
      </w:pPr>
      <w:r w:rsidRPr="00167663">
        <w:rPr>
          <w:rStyle w:val="Balk2Char"/>
        </w:rPr>
        <w:t>MADDE 41.</w:t>
      </w:r>
      <w:r w:rsidRPr="00167663">
        <w:rPr>
          <w:color w:val="060606"/>
        </w:rPr>
        <w:t xml:space="preserve"> - Belediye başkanı, mahalli idareler genel seçimlerinden itibaren ilk altı ay içinde; kalkınma planı ve programı ile varsa bölge planına uygun olarak stratejik plan ve ilgili olduğu yılbaşından önce de yıllık performans planı hazırlayıp belediye meclisine sunar. Stratejik plan, varsa üniversiteler ile meslek odaları ile konu ile ilgili sivil toplum örgütlerinin görüşleri alınarak hazırlanır ve belediye meclisi tarafından kabul edildikten sonra yürürlüğe girer. Nüfusu 50.000'in altında olan belediyelerde stratejik plân yapılması zorunlu değildir.</w:t>
      </w:r>
    </w:p>
    <w:p w14:paraId="3B0D0E08" w14:textId="77777777" w:rsidR="00167663" w:rsidRPr="00167663" w:rsidRDefault="00167663" w:rsidP="00167663">
      <w:pPr>
        <w:jc w:val="both"/>
        <w:rPr>
          <w:color w:val="060606"/>
        </w:rPr>
      </w:pPr>
      <w:r w:rsidRPr="00167663">
        <w:rPr>
          <w:color w:val="060606"/>
        </w:rPr>
        <w:t>Stratejik plân ve performans programı bütçenin hazırlanmasına esas teşkil eder ve belediye meclisinde bütçeden önce görüşülerek kabul edilir.</w:t>
      </w:r>
    </w:p>
    <w:p w14:paraId="7EE02E51" w14:textId="77777777" w:rsidR="00167663" w:rsidRPr="00167663" w:rsidRDefault="00167663" w:rsidP="00167663">
      <w:pPr>
        <w:jc w:val="both"/>
        <w:rPr>
          <w:b/>
          <w:color w:val="060606"/>
        </w:rPr>
      </w:pPr>
    </w:p>
    <w:p w14:paraId="795DE709" w14:textId="77777777" w:rsidR="00167663" w:rsidRPr="00167663" w:rsidRDefault="00167663" w:rsidP="00167663">
      <w:pPr>
        <w:jc w:val="both"/>
        <w:rPr>
          <w:b/>
          <w:color w:val="060606"/>
        </w:rPr>
      </w:pPr>
    </w:p>
    <w:p w14:paraId="2275502A" w14:textId="77777777" w:rsidR="00167663" w:rsidRPr="00167663" w:rsidRDefault="00167663" w:rsidP="00167663">
      <w:pPr>
        <w:jc w:val="both"/>
        <w:rPr>
          <w:color w:val="060606"/>
        </w:rPr>
      </w:pPr>
      <w:r w:rsidRPr="00167663">
        <w:rPr>
          <w:b/>
          <w:color w:val="060606"/>
        </w:rPr>
        <w:t>Belediye Meclisi</w:t>
      </w:r>
    </w:p>
    <w:p w14:paraId="09911388" w14:textId="77777777" w:rsidR="00167663" w:rsidRDefault="00167663" w:rsidP="00167663">
      <w:pPr>
        <w:spacing w:before="240"/>
        <w:jc w:val="both"/>
        <w:rPr>
          <w:color w:val="060606"/>
        </w:rPr>
      </w:pPr>
      <w:r w:rsidRPr="00167663">
        <w:rPr>
          <w:color w:val="060606"/>
        </w:rPr>
        <w:t>Belediye meclisi, belediyenin karar organıdır ve ilgili kanunda gösterilen esas ve usullere göre seçilmiş üyelerden oluşur. Belediye meclisi, seçim sonuçlarının ilânını takip eden beşinci gün belediye başkanının başkanlığında kendiliğinden toplanır. Meclis bu toplantıda, üyeleri arasından, gizli oyla meclis birinci ve ikinci başkan vekili ile en az iki kâtip üyeyi ilk iki yıl için görev yapmak üzere seçer. İlk iki yıldan sonra seçilecek başkanlık divanı yapılacak ilk mahallî idareler seçimlerine kadar görev yapar. </w:t>
      </w:r>
    </w:p>
    <w:p w14:paraId="682815B1" w14:textId="77777777" w:rsidR="00167663" w:rsidRPr="00167663" w:rsidRDefault="00167663" w:rsidP="00167663">
      <w:pPr>
        <w:spacing w:before="240"/>
        <w:jc w:val="both"/>
        <w:rPr>
          <w:color w:val="060606"/>
        </w:rPr>
      </w:pPr>
    </w:p>
    <w:p w14:paraId="1DA70BB2" w14:textId="77777777" w:rsidR="00167663" w:rsidRPr="00167663" w:rsidRDefault="00167663" w:rsidP="00167663">
      <w:pPr>
        <w:jc w:val="both"/>
        <w:rPr>
          <w:b/>
          <w:bCs/>
          <w:color w:val="060606"/>
        </w:rPr>
      </w:pPr>
      <w:r w:rsidRPr="00167663">
        <w:rPr>
          <w:b/>
          <w:bCs/>
          <w:color w:val="060606"/>
        </w:rPr>
        <w:t>Belediye meclisinin görev ve yetkileri şunlardır;</w:t>
      </w:r>
    </w:p>
    <w:p w14:paraId="2C78637D" w14:textId="77777777" w:rsidR="00167663" w:rsidRPr="00167663" w:rsidRDefault="00167663" w:rsidP="00167663">
      <w:pPr>
        <w:spacing w:before="240"/>
        <w:jc w:val="both"/>
        <w:rPr>
          <w:color w:val="060606"/>
        </w:rPr>
      </w:pPr>
      <w:r w:rsidRPr="00167663">
        <w:rPr>
          <w:color w:val="060606"/>
        </w:rPr>
        <w:t>a) Stratejik plân ile yatırım ve çalışma programlarını, belediye faaliyetlerinin ve personelinin performans ölçütlerini görüşmek ve kabul etmek.</w:t>
      </w:r>
    </w:p>
    <w:p w14:paraId="218D7240" w14:textId="77777777" w:rsidR="00167663" w:rsidRPr="00167663" w:rsidRDefault="00167663" w:rsidP="00167663">
      <w:pPr>
        <w:jc w:val="both"/>
        <w:rPr>
          <w:color w:val="060606"/>
        </w:rPr>
      </w:pPr>
      <w:r w:rsidRPr="00167663">
        <w:rPr>
          <w:color w:val="060606"/>
        </w:rPr>
        <w:t>b) Bütçe ve kesin hesabı kabul etmek, bütçede kurumsal kodlama yapılan birimler ile fonksiyonel sınıflandırmanın birinci düzeyleri arasında aktarma yapmak.</w:t>
      </w:r>
    </w:p>
    <w:p w14:paraId="4A64D1CC" w14:textId="77777777" w:rsidR="00167663" w:rsidRPr="00167663" w:rsidRDefault="00167663" w:rsidP="00167663">
      <w:pPr>
        <w:jc w:val="both"/>
        <w:rPr>
          <w:color w:val="060606"/>
        </w:rPr>
      </w:pPr>
      <w:r w:rsidRPr="00167663">
        <w:rPr>
          <w:color w:val="060606"/>
        </w:rPr>
        <w:t>c) Belediyenin imar plânlarını görüşmek ve onaylamak, büyükşehir ve il belediyelerinde il çevre düzeni plânını kabul etmek. (Ek cümle: 01.07.2006- 5538 S.K/29/b.mad) Belediye sınırları il sınırı olan Büyükşehir Belediyelerinde il çevre düzeni planı ilgili Büyükşehir Belediyeleri tarafından yapılır veya yaptırılır ve doğrudan Belediye Meclisi tarafından onaylanır.</w:t>
      </w:r>
    </w:p>
    <w:p w14:paraId="18D16311" w14:textId="77777777" w:rsidR="00167663" w:rsidRPr="00167663" w:rsidRDefault="00167663" w:rsidP="00167663">
      <w:pPr>
        <w:jc w:val="both"/>
        <w:rPr>
          <w:color w:val="060606"/>
        </w:rPr>
      </w:pPr>
      <w:r w:rsidRPr="00167663">
        <w:rPr>
          <w:color w:val="060606"/>
        </w:rPr>
        <w:t>d) Borçlanmaya karar vermek.</w:t>
      </w:r>
    </w:p>
    <w:p w14:paraId="33D2427E" w14:textId="77777777" w:rsidR="00167663" w:rsidRPr="00167663" w:rsidRDefault="00167663" w:rsidP="00167663">
      <w:pPr>
        <w:jc w:val="both"/>
        <w:rPr>
          <w:color w:val="060606"/>
        </w:rPr>
      </w:pPr>
      <w:r w:rsidRPr="00167663">
        <w:rPr>
          <w:color w:val="060606"/>
        </w:rPr>
        <w:t>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14:paraId="244DA1E9" w14:textId="77777777" w:rsidR="00167663" w:rsidRPr="00167663" w:rsidRDefault="00167663" w:rsidP="00167663">
      <w:pPr>
        <w:jc w:val="both"/>
        <w:rPr>
          <w:color w:val="060606"/>
        </w:rPr>
      </w:pPr>
      <w:r w:rsidRPr="00167663">
        <w:rPr>
          <w:color w:val="060606"/>
        </w:rPr>
        <w:t>f) Kanunlarda vergi, resim, harç ve katılma payı konusu yapılmayan ve ilgililerin isteğine bağlı hizmetler için uygulanacak ücret tarifesini belirlemek.</w:t>
      </w:r>
    </w:p>
    <w:p w14:paraId="51491BB8" w14:textId="77777777" w:rsidR="00167663" w:rsidRPr="00167663" w:rsidRDefault="00167663" w:rsidP="00167663">
      <w:pPr>
        <w:jc w:val="both"/>
        <w:rPr>
          <w:color w:val="060606"/>
        </w:rPr>
      </w:pPr>
      <w:r w:rsidRPr="00167663">
        <w:rPr>
          <w:color w:val="060606"/>
        </w:rPr>
        <w:t>g) Şartlı bağışları kabul etmek.</w:t>
      </w:r>
    </w:p>
    <w:p w14:paraId="7CB944E5" w14:textId="77777777" w:rsidR="00167663" w:rsidRPr="00167663" w:rsidRDefault="00167663" w:rsidP="00167663">
      <w:pPr>
        <w:jc w:val="both"/>
        <w:rPr>
          <w:color w:val="060606"/>
        </w:rPr>
      </w:pPr>
      <w:r w:rsidRPr="00167663">
        <w:rPr>
          <w:color w:val="060606"/>
        </w:rPr>
        <w:t>h) Vergi, resim ve harçlar dışında kalan ve miktarı beş bin TL'den fazla dava konusu olan belediye uyuşmazlıklarını sulh ile tasfiyeye, kabul ve feragate karar vermek.</w:t>
      </w:r>
    </w:p>
    <w:p w14:paraId="6A950A56" w14:textId="77777777" w:rsidR="00167663" w:rsidRPr="00167663" w:rsidRDefault="00167663" w:rsidP="00167663">
      <w:pPr>
        <w:jc w:val="both"/>
        <w:rPr>
          <w:color w:val="060606"/>
        </w:rPr>
      </w:pPr>
      <w:r w:rsidRPr="00167663">
        <w:rPr>
          <w:color w:val="060606"/>
        </w:rPr>
        <w:t>i) Bütçe içi işletme ile 6762 sayılı Türk Ticaret Kanunu’na tâbi ortaklıklar kurulmasına veya bu ortaklıklardan ayrılmaya, sermaye artışına ve gayrimenkul yatırım ortaklığı kurulmasına karar vermek.</w:t>
      </w:r>
    </w:p>
    <w:p w14:paraId="72BA7CE6" w14:textId="77777777" w:rsidR="00167663" w:rsidRPr="00167663" w:rsidRDefault="00167663" w:rsidP="00167663">
      <w:pPr>
        <w:jc w:val="both"/>
        <w:rPr>
          <w:color w:val="060606"/>
        </w:rPr>
      </w:pPr>
      <w:r w:rsidRPr="00167663">
        <w:rPr>
          <w:color w:val="060606"/>
        </w:rPr>
        <w:t>j) Belediye adına imtiyaz verilmesine ve belediye yatırımlarının yap-işlet veya yap-işlet-devret modeli ile yapılmasına; belediyeye ait şirket, işletme ve iştiraklerin özelleştirilmesine karar vermek.</w:t>
      </w:r>
    </w:p>
    <w:p w14:paraId="4D7F55D8" w14:textId="52D6135F" w:rsidR="00167663" w:rsidRPr="00167663" w:rsidRDefault="00167663" w:rsidP="00167663">
      <w:pPr>
        <w:jc w:val="both"/>
        <w:rPr>
          <w:color w:val="060606"/>
        </w:rPr>
      </w:pPr>
      <w:r w:rsidRPr="00167663">
        <w:rPr>
          <w:color w:val="060606"/>
        </w:rPr>
        <w:t>k) Meclis başkanlık divanını ve encümen üyeleri ile ihtisas komisyonları üyelerini</w:t>
      </w:r>
      <w:r>
        <w:rPr>
          <w:color w:val="060606"/>
        </w:rPr>
        <w:t xml:space="preserve"> </w:t>
      </w:r>
      <w:r w:rsidRPr="00167663">
        <w:rPr>
          <w:color w:val="060606"/>
        </w:rPr>
        <w:t>seçmek.</w:t>
      </w:r>
    </w:p>
    <w:p w14:paraId="290D2FCA" w14:textId="77777777" w:rsidR="00167663" w:rsidRPr="00167663" w:rsidRDefault="00167663" w:rsidP="00167663">
      <w:pPr>
        <w:jc w:val="both"/>
        <w:rPr>
          <w:color w:val="060606"/>
        </w:rPr>
      </w:pPr>
      <w:r w:rsidRPr="00167663">
        <w:rPr>
          <w:color w:val="060606"/>
        </w:rPr>
        <w:t>l) Norm kadro çerçevesinde belediyenin ve bağlı kuruluşlarının kadrolarının ihdas, iptal ve değiştirilmesine karar vermek.</w:t>
      </w:r>
    </w:p>
    <w:p w14:paraId="79EF1692" w14:textId="77777777" w:rsidR="00167663" w:rsidRPr="00167663" w:rsidRDefault="00167663" w:rsidP="00167663">
      <w:pPr>
        <w:jc w:val="both"/>
        <w:rPr>
          <w:color w:val="060606"/>
        </w:rPr>
      </w:pPr>
      <w:r w:rsidRPr="00167663">
        <w:rPr>
          <w:color w:val="060606"/>
        </w:rPr>
        <w:t>m) Belediye tarafından çıkarılacak yönetmelikleri kabul etmek.</w:t>
      </w:r>
    </w:p>
    <w:p w14:paraId="6441D619" w14:textId="77777777" w:rsidR="00167663" w:rsidRPr="00167663" w:rsidRDefault="00167663" w:rsidP="00167663">
      <w:pPr>
        <w:jc w:val="both"/>
        <w:rPr>
          <w:color w:val="060606"/>
        </w:rPr>
      </w:pPr>
      <w:r w:rsidRPr="00167663">
        <w:rPr>
          <w:color w:val="060606"/>
        </w:rPr>
        <w:t>n) Meydan, cadde, sokak, park, tesis ve benzerlerine ad vermek; mahalle kurulması, kaldırılması, birleştirilmesi, adlarıyla sınırlarının tespiti ve değiştirilmesine karar vermek; beldeyi tanıtıcı amblem, flama ve benzerlerini kabul etmek.</w:t>
      </w:r>
    </w:p>
    <w:p w14:paraId="4CBF6F0C" w14:textId="77777777" w:rsidR="00167663" w:rsidRPr="00167663" w:rsidRDefault="00167663" w:rsidP="00167663">
      <w:pPr>
        <w:jc w:val="both"/>
        <w:rPr>
          <w:color w:val="060606"/>
        </w:rPr>
      </w:pPr>
      <w:r w:rsidRPr="00167663">
        <w:rPr>
          <w:color w:val="060606"/>
        </w:rPr>
        <w:lastRenderedPageBreak/>
        <w:t>o) Diğer mahallî idarelerle birlik kurulmasına, kurulmuş birliklere katılmaya veya ayrılmaya karar vermek.</w:t>
      </w:r>
    </w:p>
    <w:p w14:paraId="671403C3" w14:textId="77777777" w:rsidR="00167663" w:rsidRPr="00167663" w:rsidRDefault="00167663" w:rsidP="00167663">
      <w:pPr>
        <w:jc w:val="both"/>
        <w:rPr>
          <w:color w:val="060606"/>
        </w:rPr>
      </w:pPr>
      <w:r w:rsidRPr="00167663">
        <w:rPr>
          <w:color w:val="060606"/>
        </w:rPr>
        <w:t>p) Yurt içindeki ve İçişleri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
    <w:p w14:paraId="05E138F8" w14:textId="77777777" w:rsidR="00167663" w:rsidRPr="00167663" w:rsidRDefault="00167663" w:rsidP="00167663">
      <w:pPr>
        <w:jc w:val="both"/>
        <w:rPr>
          <w:color w:val="060606"/>
        </w:rPr>
      </w:pPr>
      <w:r w:rsidRPr="00167663">
        <w:rPr>
          <w:color w:val="060606"/>
        </w:rPr>
        <w:t>r) Fahrî hemşerilik payesi ve beratı vermek.</w:t>
      </w:r>
    </w:p>
    <w:p w14:paraId="2C532F80" w14:textId="77777777" w:rsidR="00167663" w:rsidRPr="00167663" w:rsidRDefault="00167663" w:rsidP="00167663">
      <w:pPr>
        <w:jc w:val="both"/>
        <w:rPr>
          <w:color w:val="060606"/>
        </w:rPr>
      </w:pPr>
      <w:r w:rsidRPr="00167663">
        <w:rPr>
          <w:color w:val="060606"/>
        </w:rPr>
        <w:t>s) Belediye başkanıyla encümen arasındaki anlaşmazlıkları karara bağlamak.</w:t>
      </w:r>
    </w:p>
    <w:p w14:paraId="0E521E31" w14:textId="77777777" w:rsidR="00167663" w:rsidRPr="00167663" w:rsidRDefault="00167663" w:rsidP="00167663">
      <w:pPr>
        <w:jc w:val="both"/>
        <w:rPr>
          <w:color w:val="060606"/>
        </w:rPr>
      </w:pPr>
      <w:r w:rsidRPr="00167663">
        <w:rPr>
          <w:color w:val="060606"/>
        </w:rPr>
        <w:t>t) Mücavir alanlara belediye hizmetlerinin götürülmesine karar vermek.</w:t>
      </w:r>
    </w:p>
    <w:p w14:paraId="7F5CE55C" w14:textId="77777777" w:rsidR="00167663" w:rsidRPr="00167663" w:rsidRDefault="00167663" w:rsidP="00167663">
      <w:pPr>
        <w:jc w:val="both"/>
        <w:rPr>
          <w:color w:val="060606"/>
        </w:rPr>
      </w:pPr>
      <w:r w:rsidRPr="00167663">
        <w:rPr>
          <w:color w:val="060606"/>
        </w:rPr>
        <w:t>u) İmar plânlarına uygun şekilde hazırlanmış belediye imar programlarını görüşerek kabul etmek.</w:t>
      </w:r>
    </w:p>
    <w:p w14:paraId="5C9A9E36" w14:textId="77777777" w:rsidR="00167663" w:rsidRDefault="00167663" w:rsidP="00167663">
      <w:pPr>
        <w:jc w:val="both"/>
        <w:rPr>
          <w:color w:val="060606"/>
        </w:rPr>
      </w:pPr>
    </w:p>
    <w:p w14:paraId="29D7F708" w14:textId="0D464A3C" w:rsidR="00167663" w:rsidRPr="00167663" w:rsidRDefault="00167663" w:rsidP="00167663">
      <w:pPr>
        <w:jc w:val="both"/>
        <w:rPr>
          <w:color w:val="060606"/>
        </w:rPr>
      </w:pPr>
      <w:r w:rsidRPr="00167663">
        <w:rPr>
          <w:b/>
          <w:color w:val="060606"/>
        </w:rPr>
        <w:t>Belediye Başkanı</w:t>
      </w:r>
    </w:p>
    <w:p w14:paraId="5D2CA414" w14:textId="77777777" w:rsidR="00167663" w:rsidRPr="00167663" w:rsidRDefault="00167663" w:rsidP="00167663">
      <w:pPr>
        <w:spacing w:before="240"/>
        <w:jc w:val="both"/>
        <w:rPr>
          <w:color w:val="060606"/>
        </w:rPr>
      </w:pPr>
      <w:r w:rsidRPr="00167663">
        <w:rPr>
          <w:color w:val="060606"/>
        </w:rPr>
        <w:t>Belediye başkanı, belediye idaresinin başı ve belediye tüzel kişiliğinin temsilcisidir. Belediye başkanı, ilgili kanunda gösterilen esas ve usullere göre seçilir. Belediye başkanı, görevinin devamı süresince siyasî partilerin yönetim ve denetim organlarında görev alamaz; profesyonel spor kulüplerinin başkanlığını yapamaz ve yönetiminde bulunamaz.</w:t>
      </w:r>
    </w:p>
    <w:p w14:paraId="149F799F" w14:textId="77777777" w:rsidR="00167663" w:rsidRPr="00167663" w:rsidRDefault="00167663" w:rsidP="00167663">
      <w:pPr>
        <w:jc w:val="both"/>
        <w:rPr>
          <w:b/>
          <w:bCs/>
          <w:color w:val="060606"/>
        </w:rPr>
      </w:pPr>
      <w:r w:rsidRPr="00167663">
        <w:rPr>
          <w:b/>
          <w:bCs/>
          <w:color w:val="060606"/>
        </w:rPr>
        <w:t>Belediye başkanının görev ve yetkileri şunlardır:</w:t>
      </w:r>
    </w:p>
    <w:p w14:paraId="450980E2" w14:textId="77777777" w:rsidR="00167663" w:rsidRPr="00167663" w:rsidRDefault="00167663" w:rsidP="00167663">
      <w:pPr>
        <w:jc w:val="both"/>
        <w:rPr>
          <w:color w:val="060606"/>
        </w:rPr>
      </w:pPr>
      <w:r w:rsidRPr="00167663">
        <w:rPr>
          <w:color w:val="060606"/>
        </w:rPr>
        <w:t>a) Belediye teşkilâtının en üst amiri olarak belediye teşkilâtını sevk ve idare etmek, belediyenin hak ve menfaatlerini korumak.</w:t>
      </w:r>
    </w:p>
    <w:p w14:paraId="18A239D1" w14:textId="77777777" w:rsidR="00167663" w:rsidRPr="00167663" w:rsidRDefault="00167663" w:rsidP="00167663">
      <w:pPr>
        <w:jc w:val="both"/>
        <w:rPr>
          <w:color w:val="060606"/>
        </w:rPr>
      </w:pPr>
      <w:r w:rsidRPr="00167663">
        <w:rPr>
          <w:color w:val="060606"/>
        </w:rPr>
        <w:t>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14:paraId="2290C6FE" w14:textId="77777777" w:rsidR="00167663" w:rsidRPr="00167663" w:rsidRDefault="00167663" w:rsidP="00167663">
      <w:pPr>
        <w:jc w:val="both"/>
        <w:rPr>
          <w:color w:val="060606"/>
        </w:rPr>
      </w:pPr>
      <w:r w:rsidRPr="00167663">
        <w:rPr>
          <w:color w:val="060606"/>
        </w:rPr>
        <w:t>c) Belediyeyi Devlet dairelerinde ve törenlerde, davacı veya davalı olarak da yargım yerlerinde temsil etmek veya vekil tayin etmek.</w:t>
      </w:r>
    </w:p>
    <w:p w14:paraId="272EBD5D" w14:textId="77777777" w:rsidR="00167663" w:rsidRPr="00167663" w:rsidRDefault="00167663" w:rsidP="00167663">
      <w:pPr>
        <w:jc w:val="both"/>
        <w:rPr>
          <w:color w:val="060606"/>
        </w:rPr>
      </w:pPr>
      <w:r w:rsidRPr="00167663">
        <w:rPr>
          <w:color w:val="060606"/>
        </w:rPr>
        <w:t>d) Meclise ve encümene başkanlık etmek.</w:t>
      </w:r>
    </w:p>
    <w:p w14:paraId="47237060" w14:textId="77777777" w:rsidR="00167663" w:rsidRPr="00167663" w:rsidRDefault="00167663" w:rsidP="00167663">
      <w:pPr>
        <w:jc w:val="both"/>
        <w:rPr>
          <w:color w:val="060606"/>
        </w:rPr>
      </w:pPr>
      <w:r w:rsidRPr="00167663">
        <w:rPr>
          <w:color w:val="060606"/>
        </w:rPr>
        <w:t>e) Belediyenin taşınır ve taşınmaz mallarını idare etmek.</w:t>
      </w:r>
    </w:p>
    <w:p w14:paraId="359AF9AD" w14:textId="77777777" w:rsidR="00167663" w:rsidRPr="00167663" w:rsidRDefault="00167663" w:rsidP="00167663">
      <w:pPr>
        <w:jc w:val="both"/>
        <w:rPr>
          <w:color w:val="060606"/>
        </w:rPr>
      </w:pPr>
      <w:r w:rsidRPr="00167663">
        <w:rPr>
          <w:color w:val="060606"/>
        </w:rPr>
        <w:t>f) Belediyenin gelir ve alacaklarını takip ve tahsil etmek.</w:t>
      </w:r>
    </w:p>
    <w:p w14:paraId="156943C8" w14:textId="77777777" w:rsidR="00167663" w:rsidRPr="00167663" w:rsidRDefault="00167663" w:rsidP="00167663">
      <w:pPr>
        <w:jc w:val="both"/>
        <w:rPr>
          <w:color w:val="060606"/>
        </w:rPr>
      </w:pPr>
      <w:r w:rsidRPr="00167663">
        <w:rPr>
          <w:color w:val="060606"/>
        </w:rPr>
        <w:t>g) Yetkili organların kararını almak şartıyla sözleşme yapmak.</w:t>
      </w:r>
    </w:p>
    <w:p w14:paraId="025A12A5" w14:textId="77777777" w:rsidR="00167663" w:rsidRPr="00167663" w:rsidRDefault="00167663" w:rsidP="00167663">
      <w:pPr>
        <w:jc w:val="both"/>
        <w:rPr>
          <w:color w:val="060606"/>
        </w:rPr>
      </w:pPr>
      <w:r w:rsidRPr="00167663">
        <w:rPr>
          <w:color w:val="060606"/>
        </w:rPr>
        <w:t>h) Meclis ve encümen kararlarını uygulamak.</w:t>
      </w:r>
    </w:p>
    <w:p w14:paraId="548A0641" w14:textId="77777777" w:rsidR="00167663" w:rsidRPr="00167663" w:rsidRDefault="00167663" w:rsidP="00167663">
      <w:pPr>
        <w:jc w:val="both"/>
        <w:rPr>
          <w:color w:val="060606"/>
        </w:rPr>
      </w:pPr>
      <w:r w:rsidRPr="00167663">
        <w:rPr>
          <w:color w:val="060606"/>
        </w:rPr>
        <w:t>i) Bütçeyi uygulamak, bütçede meclis ve encümenin yetkisi dışındaki aktarmalara onay vermek.</w:t>
      </w:r>
    </w:p>
    <w:p w14:paraId="4E1EBBF0" w14:textId="77777777" w:rsidR="00167663" w:rsidRPr="00167663" w:rsidRDefault="00167663" w:rsidP="00167663">
      <w:pPr>
        <w:jc w:val="both"/>
        <w:rPr>
          <w:color w:val="060606"/>
        </w:rPr>
      </w:pPr>
      <w:r w:rsidRPr="00167663">
        <w:rPr>
          <w:color w:val="060606"/>
        </w:rPr>
        <w:t>j) Belediye personelini atamak.</w:t>
      </w:r>
    </w:p>
    <w:p w14:paraId="0C1CCC3E" w14:textId="77777777" w:rsidR="00167663" w:rsidRPr="00167663" w:rsidRDefault="00167663" w:rsidP="00167663">
      <w:pPr>
        <w:jc w:val="both"/>
        <w:rPr>
          <w:color w:val="060606"/>
        </w:rPr>
      </w:pPr>
      <w:r w:rsidRPr="00167663">
        <w:rPr>
          <w:color w:val="060606"/>
        </w:rPr>
        <w:t>k) Belediye ve bağlı kuruluşları ile işletmelerini denetlemek.</w:t>
      </w:r>
    </w:p>
    <w:p w14:paraId="47D42922" w14:textId="77777777" w:rsidR="00167663" w:rsidRPr="00167663" w:rsidRDefault="00167663" w:rsidP="00167663">
      <w:pPr>
        <w:jc w:val="both"/>
        <w:rPr>
          <w:color w:val="060606"/>
        </w:rPr>
      </w:pPr>
      <w:r w:rsidRPr="00167663">
        <w:rPr>
          <w:color w:val="060606"/>
        </w:rPr>
        <w:t>l) Şartsız bağışları kabul etmek.</w:t>
      </w:r>
    </w:p>
    <w:p w14:paraId="313AE98D" w14:textId="77777777" w:rsidR="00167663" w:rsidRPr="00167663" w:rsidRDefault="00167663" w:rsidP="00167663">
      <w:pPr>
        <w:jc w:val="both"/>
        <w:rPr>
          <w:color w:val="060606"/>
        </w:rPr>
      </w:pPr>
      <w:r w:rsidRPr="00167663">
        <w:rPr>
          <w:color w:val="060606"/>
        </w:rPr>
        <w:t>m) Belde halkının huzur, esenlik, sağlık ve mutluluğu için gereken önlemleri almak.</w:t>
      </w:r>
    </w:p>
    <w:p w14:paraId="3C1E84CA" w14:textId="77777777" w:rsidR="00167663" w:rsidRPr="00167663" w:rsidRDefault="00167663" w:rsidP="00167663">
      <w:pPr>
        <w:jc w:val="both"/>
        <w:rPr>
          <w:color w:val="060606"/>
        </w:rPr>
      </w:pPr>
      <w:r w:rsidRPr="00167663">
        <w:rPr>
          <w:color w:val="060606"/>
        </w:rPr>
        <w:t>n) Bütçede yoksul ve muhtaçlar için ayrılan ödeneği kullanmak, özürlülere yönelik hizmetleri yürütmek ve özürlüler merkezini oluşturmak.</w:t>
      </w:r>
    </w:p>
    <w:p w14:paraId="79D9068E" w14:textId="77777777" w:rsidR="00167663" w:rsidRPr="00167663" w:rsidRDefault="00167663" w:rsidP="00167663">
      <w:pPr>
        <w:jc w:val="both"/>
        <w:rPr>
          <w:color w:val="060606"/>
        </w:rPr>
      </w:pPr>
      <w:r w:rsidRPr="00167663">
        <w:rPr>
          <w:color w:val="060606"/>
        </w:rPr>
        <w:t>o) Temsil ve ağırlama giderleri için ayrılan ödeneği kullanmak.</w:t>
      </w:r>
    </w:p>
    <w:p w14:paraId="15DD793D" w14:textId="77777777" w:rsidR="00167663" w:rsidRPr="00167663" w:rsidRDefault="00167663" w:rsidP="00167663">
      <w:pPr>
        <w:jc w:val="both"/>
        <w:rPr>
          <w:color w:val="060606"/>
        </w:rPr>
      </w:pPr>
      <w:r w:rsidRPr="00167663">
        <w:rPr>
          <w:color w:val="060606"/>
        </w:rPr>
        <w:t>p) Kanunlarla belediyeye verilen ve belediye meclisi veya belediye encümeni kararını gerektirmeyen görevleri yapmak ve yetkileri kullanmak.</w:t>
      </w:r>
    </w:p>
    <w:p w14:paraId="6C80D22E" w14:textId="77777777" w:rsidR="00167663" w:rsidRPr="00167663" w:rsidRDefault="00167663" w:rsidP="00167663">
      <w:pPr>
        <w:jc w:val="both"/>
        <w:rPr>
          <w:color w:val="060606"/>
        </w:rPr>
      </w:pPr>
      <w:r w:rsidRPr="00167663">
        <w:rPr>
          <w:color w:val="060606"/>
        </w:rPr>
        <w:t> </w:t>
      </w:r>
    </w:p>
    <w:p w14:paraId="250C1152" w14:textId="77777777" w:rsidR="00167663" w:rsidRPr="00167663" w:rsidRDefault="00167663" w:rsidP="00167663">
      <w:pPr>
        <w:jc w:val="both"/>
        <w:rPr>
          <w:color w:val="060606"/>
        </w:rPr>
      </w:pPr>
      <w:r w:rsidRPr="00167663">
        <w:rPr>
          <w:b/>
          <w:color w:val="060606"/>
        </w:rPr>
        <w:t>Belediye Encümeni</w:t>
      </w:r>
    </w:p>
    <w:p w14:paraId="5B012BC3" w14:textId="77777777" w:rsidR="00167663" w:rsidRPr="00167663" w:rsidRDefault="00167663" w:rsidP="00167663">
      <w:pPr>
        <w:jc w:val="both"/>
        <w:rPr>
          <w:color w:val="060606"/>
        </w:rPr>
      </w:pPr>
      <w:r w:rsidRPr="00167663">
        <w:rPr>
          <w:color w:val="060606"/>
        </w:rPr>
        <w:t>Belediye encümeni, belediye başkanının başkanlığında;</w:t>
      </w:r>
    </w:p>
    <w:p w14:paraId="56F8C1CA" w14:textId="77777777" w:rsidR="00167663" w:rsidRPr="00167663" w:rsidRDefault="00167663" w:rsidP="00167663">
      <w:pPr>
        <w:jc w:val="both"/>
        <w:rPr>
          <w:color w:val="060606"/>
        </w:rPr>
      </w:pPr>
      <w:r w:rsidRPr="00167663">
        <w:rPr>
          <w:color w:val="060606"/>
        </w:rPr>
        <w:lastRenderedPageBreak/>
        <w:t>a) İl belediyelerinde ve nüfusu 100.000'in üzerindeki belediyelerde, belediye meclisinin her yıl kendi üyeleri arasından bir yıl için gizli oyla seçeceği üç üye, malî hizmetler birim amiri ve belediye başkanının birim amirleri arasından bir yıl için seçeceği iki üye olmak üzere yedi kişiden,</w:t>
      </w:r>
    </w:p>
    <w:p w14:paraId="202F3614" w14:textId="77777777" w:rsidR="00167663" w:rsidRPr="00167663" w:rsidRDefault="00167663" w:rsidP="00167663">
      <w:pPr>
        <w:jc w:val="both"/>
        <w:rPr>
          <w:color w:val="060606"/>
        </w:rPr>
      </w:pPr>
      <w:r w:rsidRPr="00167663">
        <w:rPr>
          <w:color w:val="060606"/>
        </w:rPr>
        <w:t>b) Diğer belediyelerde, belediye meclisinin her yıl kendi üyeleri arasından bir yıl için gizli oyla seçeceği iki üye, malî hizmetler birim amiri ve belediye başkanının birim amirleri arasından bir yıl için seçeceği bir üye olmak üzere beş kişiden, oluşur.</w:t>
      </w:r>
    </w:p>
    <w:p w14:paraId="4E3A72FC" w14:textId="77777777" w:rsidR="00167663" w:rsidRPr="00167663" w:rsidRDefault="00167663" w:rsidP="00167663">
      <w:pPr>
        <w:jc w:val="both"/>
        <w:rPr>
          <w:color w:val="060606"/>
        </w:rPr>
      </w:pPr>
      <w:r w:rsidRPr="00167663">
        <w:rPr>
          <w:color w:val="060606"/>
        </w:rPr>
        <w:t>Belediye başkanının katılamadığı toplantılarda, belediye başkanının görevlendireceği başkan yardımcısı veya encümen üyesi, encümene başkanlık eder.</w:t>
      </w:r>
    </w:p>
    <w:p w14:paraId="3359FF98" w14:textId="77777777" w:rsidR="00167663" w:rsidRPr="00167663" w:rsidRDefault="00167663" w:rsidP="00167663">
      <w:pPr>
        <w:jc w:val="both"/>
        <w:rPr>
          <w:color w:val="060606"/>
        </w:rPr>
      </w:pPr>
      <w:r w:rsidRPr="00167663">
        <w:rPr>
          <w:color w:val="060606"/>
        </w:rPr>
        <w:t>Encümen toplantılarına gündemdeki konularla ilgili olarak ilgili birim amirleri, belediye başkanı tarafından oy hakkı olmaksızın görüşleri alınmak üzere çağrılabilir.</w:t>
      </w:r>
    </w:p>
    <w:p w14:paraId="1EAF4017" w14:textId="77777777" w:rsidR="00167663" w:rsidRPr="00167663" w:rsidRDefault="00167663" w:rsidP="00167663">
      <w:pPr>
        <w:jc w:val="both"/>
        <w:rPr>
          <w:color w:val="060606"/>
        </w:rPr>
      </w:pPr>
      <w:r w:rsidRPr="00167663">
        <w:rPr>
          <w:color w:val="060606"/>
        </w:rPr>
        <w:t>Belediye encümeni, haftada birden az olmamak üzere önceden belirlenen gün ve saatte toplanır. Belediye başkanı acil durumlarda encümeni toplantıya çağırabilir.</w:t>
      </w:r>
    </w:p>
    <w:p w14:paraId="443A6BFA" w14:textId="77777777" w:rsidR="00167663" w:rsidRPr="00167663" w:rsidRDefault="00167663" w:rsidP="00167663">
      <w:pPr>
        <w:jc w:val="both"/>
        <w:rPr>
          <w:color w:val="060606"/>
        </w:rPr>
      </w:pPr>
      <w:r w:rsidRPr="00167663">
        <w:rPr>
          <w:color w:val="060606"/>
        </w:rPr>
        <w:t>Encümen üye tam sayısının salt çoğunluğuyla toplanır ve katılanların salt çoğunluğuyla karar verir. Encümenin 2886 sayılı Devlet İhale Kanunu uyarınca ihale komisyonu olarak yapacağı toplantılarda da bu hüküm geçerlidir. Oyların eşitliği durumunda başkanın bulunduğu taraf çoğunluk sayılır. Çekimser oy kullanılamaz.</w:t>
      </w:r>
    </w:p>
    <w:p w14:paraId="104D2373" w14:textId="77777777" w:rsidR="00167663" w:rsidRPr="00167663" w:rsidRDefault="00167663" w:rsidP="00167663">
      <w:pPr>
        <w:jc w:val="both"/>
        <w:rPr>
          <w:color w:val="060606"/>
        </w:rPr>
      </w:pPr>
      <w:r w:rsidRPr="00167663">
        <w:rPr>
          <w:color w:val="060606"/>
        </w:rPr>
        <w:t>Belediye encümeninin görev ve yetkileri;</w:t>
      </w:r>
    </w:p>
    <w:p w14:paraId="7A55AD25" w14:textId="77777777" w:rsidR="00167663" w:rsidRPr="00167663" w:rsidRDefault="00167663" w:rsidP="00167663">
      <w:pPr>
        <w:jc w:val="both"/>
        <w:rPr>
          <w:color w:val="060606"/>
        </w:rPr>
      </w:pPr>
      <w:r w:rsidRPr="00167663">
        <w:rPr>
          <w:color w:val="060606"/>
        </w:rPr>
        <w:t>a) Stratejik plân ve yıllık çalışma programı ile bütçe ve kesin hesabı inceleyip belediye meclisine görüş bildirmek.</w:t>
      </w:r>
    </w:p>
    <w:p w14:paraId="43E05163" w14:textId="77777777" w:rsidR="00167663" w:rsidRPr="00167663" w:rsidRDefault="00167663" w:rsidP="00167663">
      <w:pPr>
        <w:jc w:val="both"/>
        <w:rPr>
          <w:color w:val="060606"/>
        </w:rPr>
      </w:pPr>
      <w:r w:rsidRPr="00167663">
        <w:rPr>
          <w:color w:val="060606"/>
        </w:rPr>
        <w:t>b) Yıllık çalışma programına alınan işlerle ilgili kamulaştırma kararlarını almak ve uygulamak.</w:t>
      </w:r>
    </w:p>
    <w:p w14:paraId="0F9F2101" w14:textId="77777777" w:rsidR="00167663" w:rsidRPr="00167663" w:rsidRDefault="00167663" w:rsidP="00167663">
      <w:pPr>
        <w:jc w:val="both"/>
        <w:rPr>
          <w:color w:val="060606"/>
        </w:rPr>
      </w:pPr>
      <w:r w:rsidRPr="00167663">
        <w:rPr>
          <w:color w:val="060606"/>
        </w:rPr>
        <w:t>c) Öngörülmeyen giderler ödeneğinin harcama yerlerini belirlemek.</w:t>
      </w:r>
    </w:p>
    <w:p w14:paraId="66C1D543" w14:textId="77777777" w:rsidR="00167663" w:rsidRPr="00167663" w:rsidRDefault="00167663" w:rsidP="00167663">
      <w:pPr>
        <w:jc w:val="both"/>
        <w:rPr>
          <w:color w:val="060606"/>
        </w:rPr>
      </w:pPr>
      <w:r w:rsidRPr="00167663">
        <w:rPr>
          <w:color w:val="060606"/>
        </w:rPr>
        <w:t>d) Bütçede fonksiyonel sınıflandırmanın ikinci düzeyleri arasında aktarma yapmak.</w:t>
      </w:r>
    </w:p>
    <w:p w14:paraId="351F6A7F" w14:textId="77777777" w:rsidR="00167663" w:rsidRPr="00167663" w:rsidRDefault="00167663" w:rsidP="00167663">
      <w:pPr>
        <w:jc w:val="both"/>
        <w:rPr>
          <w:color w:val="060606"/>
        </w:rPr>
      </w:pPr>
      <w:r w:rsidRPr="00167663">
        <w:rPr>
          <w:color w:val="060606"/>
        </w:rPr>
        <w:t>e) Kanunlarda öngörülen cezaları vermek.</w:t>
      </w:r>
    </w:p>
    <w:p w14:paraId="114546FB" w14:textId="77777777" w:rsidR="00167663" w:rsidRPr="00167663" w:rsidRDefault="00167663" w:rsidP="00167663">
      <w:pPr>
        <w:jc w:val="both"/>
        <w:rPr>
          <w:color w:val="060606"/>
        </w:rPr>
      </w:pPr>
      <w:r w:rsidRPr="00167663">
        <w:rPr>
          <w:color w:val="060606"/>
        </w:rPr>
        <w:t>f) Vergi, resim ve harçlar dışında kalan dava konusu olan belediye uyuşmazlıklarının anlaşma ile tasfiyesine karar vermek.</w:t>
      </w:r>
    </w:p>
    <w:p w14:paraId="29C0D18B" w14:textId="77777777" w:rsidR="00167663" w:rsidRPr="00167663" w:rsidRDefault="00167663" w:rsidP="00167663">
      <w:pPr>
        <w:jc w:val="both"/>
        <w:rPr>
          <w:color w:val="060606"/>
        </w:rPr>
      </w:pPr>
      <w:r w:rsidRPr="00167663">
        <w:rPr>
          <w:color w:val="060606"/>
        </w:rPr>
        <w:t>g) Taşınmaz mal satımına, trampasına ve tahsisine ilişkin meclis kararlarını uygulamak; süresi üç yılı geçmemek üzere kiralanmasına karar vermek.</w:t>
      </w:r>
    </w:p>
    <w:p w14:paraId="65338A79" w14:textId="77777777" w:rsidR="00167663" w:rsidRPr="00167663" w:rsidRDefault="00167663" w:rsidP="00167663">
      <w:pPr>
        <w:jc w:val="both"/>
        <w:rPr>
          <w:color w:val="060606"/>
        </w:rPr>
      </w:pPr>
      <w:r w:rsidRPr="00167663">
        <w:rPr>
          <w:color w:val="060606"/>
        </w:rPr>
        <w:t>h) Umuma açık yerlerin açılış ve kapanış saatlerini belirlemek.</w:t>
      </w:r>
    </w:p>
    <w:p w14:paraId="05544104" w14:textId="77777777" w:rsidR="00167663" w:rsidRPr="00167663" w:rsidRDefault="00167663" w:rsidP="00167663">
      <w:pPr>
        <w:jc w:val="both"/>
        <w:rPr>
          <w:color w:val="060606"/>
        </w:rPr>
      </w:pPr>
      <w:r w:rsidRPr="00167663">
        <w:rPr>
          <w:color w:val="060606"/>
        </w:rPr>
        <w:t>i) Diğer kanunlarda belediye encümenine verilen görevleri yerine getirmek.</w:t>
      </w:r>
    </w:p>
    <w:p w14:paraId="0C4EF000" w14:textId="77777777" w:rsidR="00167663" w:rsidRPr="00167663" w:rsidRDefault="00167663" w:rsidP="00167663">
      <w:pPr>
        <w:jc w:val="both"/>
        <w:rPr>
          <w:color w:val="060606"/>
        </w:rPr>
      </w:pPr>
      <w:r w:rsidRPr="00167663">
        <w:rPr>
          <w:b/>
          <w:color w:val="060606"/>
        </w:rPr>
        <w:t> </w:t>
      </w:r>
    </w:p>
    <w:p w14:paraId="4B59F6A8" w14:textId="77777777" w:rsidR="00167663" w:rsidRPr="00167663" w:rsidRDefault="00167663" w:rsidP="00167663">
      <w:pPr>
        <w:jc w:val="both"/>
        <w:rPr>
          <w:color w:val="060606"/>
        </w:rPr>
      </w:pPr>
      <w:r w:rsidRPr="00167663">
        <w:rPr>
          <w:b/>
          <w:color w:val="060606"/>
        </w:rPr>
        <w:t>Yetki, Görev ve Sorumluluklar</w:t>
      </w:r>
    </w:p>
    <w:p w14:paraId="55586FE2" w14:textId="77777777" w:rsidR="00167663" w:rsidRPr="00167663" w:rsidRDefault="00167663" w:rsidP="00167663">
      <w:pPr>
        <w:jc w:val="both"/>
        <w:rPr>
          <w:color w:val="060606"/>
        </w:rPr>
      </w:pPr>
      <w:r w:rsidRPr="00167663">
        <w:rPr>
          <w:color w:val="060606"/>
        </w:rPr>
        <w:t>5393 No.lu Belediye Kanunu’na göre belediyenin görev ve sorumlulukları:</w:t>
      </w:r>
    </w:p>
    <w:p w14:paraId="3CC91DAC" w14:textId="77777777" w:rsidR="00167663" w:rsidRPr="00167663" w:rsidRDefault="00167663" w:rsidP="00167663">
      <w:pPr>
        <w:jc w:val="both"/>
        <w:rPr>
          <w:color w:val="060606"/>
        </w:rPr>
      </w:pPr>
      <w:r w:rsidRPr="00167663">
        <w:rPr>
          <w:color w:val="060606"/>
        </w:rPr>
        <w:t>Belediye, mahallî müşterek nitelikte olmak şartıyla;</w:t>
      </w:r>
    </w:p>
    <w:p w14:paraId="0A8430E5" w14:textId="77777777" w:rsidR="00167663" w:rsidRPr="00167663" w:rsidRDefault="00167663" w:rsidP="00167663">
      <w:pPr>
        <w:jc w:val="both"/>
        <w:rPr>
          <w:color w:val="060606"/>
        </w:rPr>
      </w:pPr>
      <w:r w:rsidRPr="00167663">
        <w:rPr>
          <w:color w:val="060606"/>
        </w:rPr>
        <w:t>a) İmar, su ve kanalizasyon, ulaşım gibi kentsel alt yapı; coğrafî ve kent bilgi sistemleri, çevre ve çevre sağlığı, temizlik ve katı atık; zabıta, itfaiye, acil yardım, kurtarma ve ambulans; şehir </w:t>
      </w:r>
    </w:p>
    <w:p w14:paraId="0C5479C4" w14:textId="77777777" w:rsidR="00167663" w:rsidRPr="00167663" w:rsidRDefault="00167663" w:rsidP="00167663">
      <w:pPr>
        <w:jc w:val="both"/>
        <w:rPr>
          <w:color w:val="060606"/>
        </w:rPr>
      </w:pPr>
      <w:r w:rsidRPr="00167663">
        <w:rPr>
          <w:color w:val="060606"/>
        </w:rPr>
        <w:t>içi trafik, defin ve mezarlıklar; ağaçlandırma, park ve yeşil alanlar; konut,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w:t>
      </w:r>
    </w:p>
    <w:p w14:paraId="1FD00D00" w14:textId="77777777" w:rsidR="00167663" w:rsidRPr="00167663" w:rsidRDefault="00167663" w:rsidP="00167663">
      <w:pPr>
        <w:jc w:val="both"/>
        <w:rPr>
          <w:color w:val="060606"/>
        </w:rPr>
      </w:pPr>
      <w:r w:rsidRPr="00167663">
        <w:rPr>
          <w:color w:val="060606"/>
        </w:rPr>
        <w:t xml:space="preserve">b) (...) * (İptal ibare: Anayasa Mah.nin 24.01.2007 tarihli ve E. 2005/95, K. 2007/5 sayılı Kararı ile.) ;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w:t>
      </w:r>
      <w:r w:rsidRPr="00167663">
        <w:rPr>
          <w:color w:val="060606"/>
        </w:rPr>
        <w:lastRenderedPageBreak/>
        <w:t>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w:t>
      </w:r>
    </w:p>
    <w:p w14:paraId="0B8F86B4" w14:textId="77777777" w:rsidR="00167663" w:rsidRPr="00167663" w:rsidRDefault="00167663" w:rsidP="00167663">
      <w:pPr>
        <w:jc w:val="both"/>
        <w:rPr>
          <w:color w:val="060606"/>
        </w:rPr>
      </w:pPr>
      <w:r w:rsidRPr="00167663">
        <w:rPr>
          <w:color w:val="060606"/>
        </w:rPr>
        <w:t>Hizmetlerin yerine getirilmesinde öncelik sırası, belediyenin malî durumu ve hizmetin ivediliği dikkate alınarak belirlenir. Belediye hizmetleri, vatandaşlara en yakın yerlerde ve en uygun yöntemlerle sunulur. Hizmet sunumunda özürlü, yaşlı, düşkün ve dar gelirlilerin durumuna uygun yöntemler uygulanır.</w:t>
      </w:r>
    </w:p>
    <w:p w14:paraId="1C2F68BB" w14:textId="77777777" w:rsidR="00167663" w:rsidRPr="00167663" w:rsidRDefault="00167663" w:rsidP="00167663">
      <w:pPr>
        <w:jc w:val="both"/>
        <w:rPr>
          <w:color w:val="060606"/>
        </w:rPr>
      </w:pPr>
      <w:r w:rsidRPr="00167663">
        <w:rPr>
          <w:color w:val="060606"/>
        </w:rPr>
        <w:t>Belediyenin görev, sorumluluk ve yetki alanı belediye sınırlarını kapsar. Belediye meclisinin kararı ile mücavir alanlara da belediye hizmetleri götürülebilir. 4562 sayılı Organize Sanayi Bölgeleri Kanunu hükümleri saklıdır.</w:t>
      </w:r>
    </w:p>
    <w:p w14:paraId="61D19065" w14:textId="77777777" w:rsidR="00167663" w:rsidRPr="00167663" w:rsidRDefault="00167663" w:rsidP="00167663">
      <w:pPr>
        <w:jc w:val="both"/>
        <w:rPr>
          <w:color w:val="060606"/>
        </w:rPr>
      </w:pPr>
      <w:r w:rsidRPr="00167663">
        <w:rPr>
          <w:color w:val="060606"/>
        </w:rPr>
        <w:t>(Ek fıkra: 01.07.2006- 5538 S.K/29/sa.mda) Sivil hava ulaşımına açık havaalanları ile bu havaalanları bünyesinde yer alan tüm tesisler bu Kanunun kapsamı dışındadır.</w:t>
      </w:r>
    </w:p>
    <w:p w14:paraId="3F9D50F4" w14:textId="77777777" w:rsidR="00167663" w:rsidRPr="00167663" w:rsidRDefault="00167663" w:rsidP="00167663">
      <w:pPr>
        <w:jc w:val="both"/>
        <w:rPr>
          <w:color w:val="060606"/>
        </w:rPr>
      </w:pPr>
      <w:r w:rsidRPr="00167663">
        <w:rPr>
          <w:b/>
          <w:color w:val="060606"/>
        </w:rPr>
        <w:t> </w:t>
      </w:r>
    </w:p>
    <w:p w14:paraId="11376773" w14:textId="77777777" w:rsidR="00167663" w:rsidRPr="00167663" w:rsidRDefault="00167663" w:rsidP="00167663">
      <w:pPr>
        <w:jc w:val="both"/>
        <w:rPr>
          <w:b/>
          <w:bCs/>
          <w:color w:val="060606"/>
        </w:rPr>
      </w:pPr>
      <w:r w:rsidRPr="00167663">
        <w:rPr>
          <w:b/>
          <w:bCs/>
          <w:color w:val="060606"/>
        </w:rPr>
        <w:t>Belediyelerin yetki ve İmtiyazları;</w:t>
      </w:r>
    </w:p>
    <w:p w14:paraId="15887335" w14:textId="77777777" w:rsidR="00167663" w:rsidRPr="00167663" w:rsidRDefault="00167663" w:rsidP="00167663">
      <w:pPr>
        <w:jc w:val="both"/>
        <w:rPr>
          <w:color w:val="060606"/>
        </w:rPr>
      </w:pPr>
      <w:r w:rsidRPr="00167663">
        <w:rPr>
          <w:color w:val="060606"/>
        </w:rPr>
        <w:t>a) Belde sakinlerinin mahallî müşterek nitelikteki ihtiyaçlarını karşılamak amacıyla her türlü faaliyet ve girişimde bulunmak.</w:t>
      </w:r>
    </w:p>
    <w:p w14:paraId="2EB87639" w14:textId="77777777" w:rsidR="00167663" w:rsidRPr="00167663" w:rsidRDefault="00167663" w:rsidP="00167663">
      <w:pPr>
        <w:jc w:val="both"/>
        <w:rPr>
          <w:color w:val="060606"/>
        </w:rPr>
      </w:pPr>
      <w:r w:rsidRPr="00167663">
        <w:rPr>
          <w:color w:val="060606"/>
        </w:rPr>
        <w:t>b) Kanunların belediyeye verdiği yetki çerçevesinde yönetmelik çıkarmak, belediye yasakları koymak ve uygulamak, kanunlarda belirtilen cezaları vermek.</w:t>
      </w:r>
    </w:p>
    <w:p w14:paraId="759C247F" w14:textId="77777777" w:rsidR="00167663" w:rsidRPr="00167663" w:rsidRDefault="00167663" w:rsidP="00167663">
      <w:pPr>
        <w:jc w:val="both"/>
        <w:rPr>
          <w:color w:val="060606"/>
        </w:rPr>
      </w:pPr>
      <w:r w:rsidRPr="00167663">
        <w:rPr>
          <w:color w:val="060606"/>
        </w:rPr>
        <w:t>c) Gerçek ve tüzel kişilerin faaliyetleri ile ilgili olarak kanunlarda belirtilen izin veya ruhsatı vermek.</w:t>
      </w:r>
    </w:p>
    <w:p w14:paraId="02311A65" w14:textId="77777777" w:rsidR="00167663" w:rsidRPr="00167663" w:rsidRDefault="00167663" w:rsidP="00167663">
      <w:pPr>
        <w:jc w:val="both"/>
        <w:rPr>
          <w:color w:val="060606"/>
        </w:rPr>
      </w:pPr>
      <w:r w:rsidRPr="00167663">
        <w:rPr>
          <w:color w:val="060606"/>
        </w:rPr>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14:paraId="30CE4AB7" w14:textId="77777777" w:rsidR="00167663" w:rsidRPr="00167663" w:rsidRDefault="00167663" w:rsidP="00167663">
      <w:pPr>
        <w:jc w:val="both"/>
        <w:rPr>
          <w:color w:val="060606"/>
        </w:rPr>
      </w:pPr>
      <w:r w:rsidRPr="00167663">
        <w:rPr>
          <w:color w:val="060606"/>
        </w:rPr>
        <w:t>e) Müktesep haklar saklı kalmak üzere; içme, kullanma ve endüstri suyu sağlamak; atık su ve yağmur suyunun uzaklaştırılmasını sağlamak; bunlar için gerekli tesisleri kurmak, kurdurmak, işletmek ve işlettirmek; kaynak sularını işletmek veya işlettirmek.</w:t>
      </w:r>
    </w:p>
    <w:p w14:paraId="751526E5" w14:textId="77777777" w:rsidR="00167663" w:rsidRPr="00167663" w:rsidRDefault="00167663" w:rsidP="00167663">
      <w:pPr>
        <w:jc w:val="both"/>
        <w:rPr>
          <w:color w:val="060606"/>
        </w:rPr>
      </w:pPr>
      <w:r w:rsidRPr="00167663">
        <w:rPr>
          <w:color w:val="060606"/>
        </w:rPr>
        <w:t>f) Toplu taşıma yapmak; bu amaçla otobüs, deniz ve su ulaşım araçları, tünel, raylı sistem dâhil her türlü toplu taşıma sistemlerini kurmak, kurdurmak, işletmek ve işlettirmek.</w:t>
      </w:r>
    </w:p>
    <w:p w14:paraId="47821CEC" w14:textId="77777777" w:rsidR="00167663" w:rsidRPr="00167663" w:rsidRDefault="00167663" w:rsidP="00167663">
      <w:pPr>
        <w:jc w:val="both"/>
        <w:rPr>
          <w:color w:val="060606"/>
        </w:rPr>
      </w:pPr>
      <w:r w:rsidRPr="00167663">
        <w:rPr>
          <w:color w:val="060606"/>
        </w:rPr>
        <w:t>g) Katı atıkların toplanması, taşınması, ayrıştırılması, geri kazanımı, ortadan kaldırılması ve depolanması ile ilgili bütün hizmetleri yapmak ve yaptırmak.</w:t>
      </w:r>
    </w:p>
    <w:p w14:paraId="659C5BC7" w14:textId="77777777" w:rsidR="00167663" w:rsidRPr="00167663" w:rsidRDefault="00167663" w:rsidP="00167663">
      <w:pPr>
        <w:jc w:val="both"/>
        <w:rPr>
          <w:color w:val="060606"/>
        </w:rPr>
      </w:pPr>
      <w:r w:rsidRPr="00167663">
        <w:rPr>
          <w:color w:val="060606"/>
        </w:rPr>
        <w:t>h) 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14:paraId="3A79DD86" w14:textId="77777777" w:rsidR="00167663" w:rsidRPr="00167663" w:rsidRDefault="00167663" w:rsidP="00167663">
      <w:pPr>
        <w:jc w:val="both"/>
        <w:rPr>
          <w:color w:val="060606"/>
        </w:rPr>
      </w:pPr>
      <w:r w:rsidRPr="00167663">
        <w:rPr>
          <w:color w:val="060606"/>
        </w:rPr>
        <w:t>i) Borç almak, bağış kabul etmek.</w:t>
      </w:r>
    </w:p>
    <w:p w14:paraId="70343DA9" w14:textId="77777777" w:rsidR="00167663" w:rsidRPr="00167663" w:rsidRDefault="00167663" w:rsidP="00167663">
      <w:pPr>
        <w:jc w:val="both"/>
        <w:rPr>
          <w:color w:val="060606"/>
        </w:rPr>
      </w:pPr>
      <w:r w:rsidRPr="00167663">
        <w:rPr>
          <w:color w:val="060606"/>
        </w:rPr>
        <w:t>j) Toptancı ve perakendeci hâlleri, otobüs terminali, fuar alanı, mezbaha, ilgili mevzuata göre yat limanı ve iskele kurmak, kurdurmak, işletmek, işlettirmek veya bu yerlerin gerçek ve tüzel kişilerce açılmasına izin vermek.</w:t>
      </w:r>
    </w:p>
    <w:p w14:paraId="1F2E7063" w14:textId="77777777" w:rsidR="00167663" w:rsidRPr="00167663" w:rsidRDefault="00167663" w:rsidP="00167663">
      <w:pPr>
        <w:jc w:val="both"/>
        <w:rPr>
          <w:color w:val="060606"/>
        </w:rPr>
      </w:pPr>
      <w:r w:rsidRPr="00167663">
        <w:rPr>
          <w:color w:val="060606"/>
        </w:rPr>
        <w:t>k) Vergi, resim ve harçlar dışında kalan dava konusu uyuşmazlıkların anlaşmayla tasfiyesine karar vermek.</w:t>
      </w:r>
    </w:p>
    <w:p w14:paraId="539A4055" w14:textId="77777777" w:rsidR="00167663" w:rsidRPr="00167663" w:rsidRDefault="00167663" w:rsidP="00167663">
      <w:pPr>
        <w:jc w:val="both"/>
        <w:rPr>
          <w:color w:val="060606"/>
        </w:rPr>
      </w:pPr>
      <w:r w:rsidRPr="00167663">
        <w:rPr>
          <w:color w:val="060606"/>
        </w:rPr>
        <w:t>l) Gayrisıhhî müesseseler ile umuma açık istirahat ve eğlence yerlerini ruhsatlandırmak ve denetlemek.</w:t>
      </w:r>
    </w:p>
    <w:p w14:paraId="5FA2E9D3" w14:textId="77777777" w:rsidR="00167663" w:rsidRPr="00167663" w:rsidRDefault="00167663" w:rsidP="00167663">
      <w:pPr>
        <w:jc w:val="both"/>
        <w:rPr>
          <w:color w:val="060606"/>
        </w:rPr>
      </w:pPr>
      <w:r w:rsidRPr="00167663">
        <w:rPr>
          <w:color w:val="060606"/>
        </w:rPr>
        <w:lastRenderedPageBreak/>
        <w:t>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14:paraId="07F1218B" w14:textId="77777777" w:rsidR="00167663" w:rsidRPr="00167663" w:rsidRDefault="00167663" w:rsidP="00167663">
      <w:pPr>
        <w:jc w:val="both"/>
        <w:rPr>
          <w:color w:val="060606"/>
        </w:rPr>
      </w:pPr>
      <w:r w:rsidRPr="00167663">
        <w:rPr>
          <w:color w:val="060606"/>
        </w:rPr>
        <w:t>n) Reklam panoları ve tanıtıcı tabelalar konusunda standartlar getirmek.</w:t>
      </w:r>
    </w:p>
    <w:p w14:paraId="48A07576" w14:textId="77777777" w:rsidR="00167663" w:rsidRPr="00167663" w:rsidRDefault="00167663" w:rsidP="00167663">
      <w:pPr>
        <w:jc w:val="both"/>
        <w:rPr>
          <w:color w:val="060606"/>
        </w:rPr>
      </w:pPr>
      <w:r w:rsidRPr="00167663">
        <w:rPr>
          <w:color w:val="060606"/>
        </w:rPr>
        <w:t>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14:paraId="4EC710E6" w14:textId="77777777" w:rsidR="00167663" w:rsidRPr="00167663" w:rsidRDefault="00167663" w:rsidP="00167663">
      <w:pPr>
        <w:jc w:val="both"/>
        <w:rPr>
          <w:color w:val="060606"/>
        </w:rPr>
      </w:pPr>
      <w:r w:rsidRPr="00167663">
        <w:rPr>
          <w:color w:val="060606"/>
        </w:rPr>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14:paraId="45E02A03" w14:textId="77777777" w:rsidR="00167663" w:rsidRPr="00167663" w:rsidRDefault="00167663" w:rsidP="00167663">
      <w:pPr>
        <w:jc w:val="both"/>
        <w:rPr>
          <w:color w:val="060606"/>
        </w:rPr>
      </w:pPr>
      <w:r w:rsidRPr="00167663">
        <w:rPr>
          <w:color w:val="060606"/>
        </w:rPr>
        <w:t>(l) Bendinde belirtilen gayrisıhhî müesseselerden birinci sınıf olanların ruhsatlandırılması ve denetlenmesi, büyükşehir ve il merkez belediyeleri dışındaki yerlerde il özel idaresi tarafından yapılır. 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67nci maddedeki esaslara göre hizmet satınalma yoluyla yerine getirebilir.</w:t>
      </w:r>
    </w:p>
    <w:p w14:paraId="43B8827E" w14:textId="77777777" w:rsidR="00167663" w:rsidRPr="00167663" w:rsidRDefault="00167663" w:rsidP="00167663">
      <w:pPr>
        <w:jc w:val="both"/>
        <w:rPr>
          <w:color w:val="060606"/>
        </w:rPr>
      </w:pPr>
      <w:r w:rsidRPr="00167663">
        <w:rPr>
          <w:color w:val="060606"/>
        </w:rPr>
        <w:t>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
    <w:p w14:paraId="1872E79B" w14:textId="77777777" w:rsidR="00167663" w:rsidRPr="00167663" w:rsidRDefault="00167663" w:rsidP="00167663">
      <w:pPr>
        <w:jc w:val="both"/>
        <w:rPr>
          <w:color w:val="060606"/>
        </w:rPr>
      </w:pPr>
      <w:r w:rsidRPr="00167663">
        <w:rPr>
          <w:color w:val="060606"/>
        </w:rPr>
        <w:t>Belediye, belde sakinlerinin belediye hizmetleriyle ilgili görüş ve düşüncelerini tespit etmek amacıyla kamuoyu yoklaması ve araştırması yapabilir. Belediye mallarına karşı suç işleyenler Devlet malına karşı suç işlemiş sayılır. 2886 sayılı Devlet İhale Kanunu’nun 75 inci maddesi hükümleri belediye taşınmazları hakkında da uygulanır.</w:t>
      </w:r>
    </w:p>
    <w:p w14:paraId="0B2BD1E5" w14:textId="77777777" w:rsidR="00167663" w:rsidRPr="00167663" w:rsidRDefault="00167663" w:rsidP="00167663">
      <w:pPr>
        <w:jc w:val="both"/>
        <w:rPr>
          <w:color w:val="060606"/>
        </w:rPr>
      </w:pPr>
      <w:r w:rsidRPr="00167663">
        <w:rPr>
          <w:color w:val="060606"/>
        </w:rPr>
        <w:t>Belediyenin proje karşılığı borçlanma yoluyla elde ettiği gelirleri, şartlı bağışlar ve kamu hizmetlerinde fiilen kullanılan malları ile belediye tarafından tahsil edilen vergi, resim ve harç gelirleri haczedilemez.</w:t>
      </w:r>
    </w:p>
    <w:p w14:paraId="2B1FF497" w14:textId="77777777" w:rsidR="00167663" w:rsidRPr="00167663" w:rsidRDefault="00167663" w:rsidP="00167663">
      <w:pPr>
        <w:rPr>
          <w:color w:val="060606"/>
        </w:rPr>
      </w:pPr>
    </w:p>
    <w:p w14:paraId="2CFCCCA1" w14:textId="77777777" w:rsidR="00732531" w:rsidRDefault="00732531" w:rsidP="00732531">
      <w:pPr>
        <w:rPr>
          <w:rFonts w:cs="Arial"/>
          <w:sz w:val="36"/>
        </w:rPr>
      </w:pPr>
    </w:p>
    <w:p w14:paraId="79430C35" w14:textId="34D7EF19" w:rsidR="009933AD" w:rsidRDefault="009933AD" w:rsidP="00732531">
      <w:pPr>
        <w:rPr>
          <w:rFonts w:cs="Arial"/>
          <w:sz w:val="36"/>
        </w:rPr>
      </w:pPr>
      <w:r>
        <w:rPr>
          <w:rFonts w:cs="Arial"/>
          <w:sz w:val="36"/>
        </w:rPr>
        <w:br w:type="page"/>
      </w:r>
    </w:p>
    <w:p w14:paraId="37EEDFBD" w14:textId="297B926F" w:rsidR="007F5E63" w:rsidRDefault="003B5A47" w:rsidP="001E60A2">
      <w:pPr>
        <w:pStyle w:val="Balk2"/>
        <w:rPr>
          <w:noProof/>
        </w:rPr>
      </w:pPr>
      <w:bookmarkStart w:id="9" w:name="_Toc115445719"/>
      <w:r>
        <w:rPr>
          <w:noProof/>
        </w:rPr>
        <w:lastRenderedPageBreak/>
        <w:drawing>
          <wp:anchor distT="0" distB="0" distL="114300" distR="114300" simplePos="0" relativeHeight="251662336" behindDoc="0" locked="0" layoutInCell="1" allowOverlap="1" wp14:anchorId="78BF22ED" wp14:editId="31956DA6">
            <wp:simplePos x="0" y="0"/>
            <wp:positionH relativeFrom="column">
              <wp:posOffset>1207135</wp:posOffset>
            </wp:positionH>
            <wp:positionV relativeFrom="paragraph">
              <wp:posOffset>280035</wp:posOffset>
            </wp:positionV>
            <wp:extent cx="3879850" cy="7911465"/>
            <wp:effectExtent l="0" t="0" r="6350" b="0"/>
            <wp:wrapTopAndBottom/>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732531" w:rsidRPr="00B6208C">
        <w:rPr>
          <w:i w:val="0"/>
          <w:iCs w:val="0"/>
          <w:color w:val="3B3838" w:themeColor="background2" w:themeShade="40"/>
          <w:sz w:val="28"/>
        </w:rPr>
        <w:t>B- Teşkilat Yapısı</w:t>
      </w:r>
      <w:bookmarkEnd w:id="9"/>
    </w:p>
    <w:p w14:paraId="61F8EE82" w14:textId="02BCBC35" w:rsidR="003B5A47" w:rsidRDefault="003B5A47">
      <w:r>
        <w:br w:type="page"/>
      </w:r>
    </w:p>
    <w:p w14:paraId="2DD7F8F8" w14:textId="77777777" w:rsidR="00964EAF" w:rsidRPr="00B6208C" w:rsidRDefault="00964EAF" w:rsidP="00964EAF">
      <w:pPr>
        <w:pStyle w:val="Balk2"/>
        <w:rPr>
          <w:i w:val="0"/>
          <w:iCs w:val="0"/>
          <w:color w:val="3B3838" w:themeColor="background2" w:themeShade="40"/>
          <w:sz w:val="28"/>
        </w:rPr>
      </w:pPr>
      <w:bookmarkStart w:id="10" w:name="_Toc115445720"/>
      <w:r w:rsidRPr="00B6208C">
        <w:rPr>
          <w:i w:val="0"/>
          <w:iCs w:val="0"/>
          <w:color w:val="3B3838" w:themeColor="background2" w:themeShade="40"/>
          <w:sz w:val="28"/>
        </w:rPr>
        <w:lastRenderedPageBreak/>
        <w:t>C- Fiziksel Kaynaklar</w:t>
      </w:r>
      <w:bookmarkEnd w:id="10"/>
    </w:p>
    <w:p w14:paraId="51770095" w14:textId="77777777" w:rsidR="00964EAF" w:rsidRDefault="00964EAF" w:rsidP="00964EAF"/>
    <w:p w14:paraId="5D5E40B3" w14:textId="77777777" w:rsidR="00964EAF" w:rsidRDefault="00964EAF" w:rsidP="00964EAF"/>
    <w:p w14:paraId="3008EBEF" w14:textId="77777777" w:rsidR="00577D57" w:rsidRPr="00577D57" w:rsidRDefault="00577D57" w:rsidP="00577D57">
      <w:pPr>
        <w:rPr>
          <w:b/>
        </w:rPr>
      </w:pPr>
      <w:r w:rsidRPr="00577D57">
        <w:rPr>
          <w:b/>
        </w:rPr>
        <w:t>Taşınmazlar</w:t>
      </w:r>
    </w:p>
    <w:tbl>
      <w:tblPr>
        <w:tblStyle w:val="KlavuzTablo1Ak-Vurgu4"/>
        <w:tblW w:w="9813" w:type="dxa"/>
        <w:tblLook w:val="04A0" w:firstRow="1" w:lastRow="0" w:firstColumn="1" w:lastColumn="0" w:noHBand="0" w:noVBand="1"/>
      </w:tblPr>
      <w:tblGrid>
        <w:gridCol w:w="894"/>
        <w:gridCol w:w="7420"/>
        <w:gridCol w:w="1499"/>
      </w:tblGrid>
      <w:tr w:rsidR="00577D57" w:rsidRPr="00577D57" w14:paraId="1FC9935F" w14:textId="77777777" w:rsidTr="00A036D9">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94" w:type="dxa"/>
            <w:hideMark/>
          </w:tcPr>
          <w:p w14:paraId="614FFAAD" w14:textId="77777777" w:rsidR="00577D57" w:rsidRPr="00577D57" w:rsidRDefault="00577D57" w:rsidP="00577D57">
            <w:pPr>
              <w:rPr>
                <w:b w:val="0"/>
              </w:rPr>
            </w:pPr>
            <w:r w:rsidRPr="00577D57">
              <w:rPr>
                <w:b w:val="0"/>
              </w:rPr>
              <w:t>Sıra</w:t>
            </w:r>
          </w:p>
        </w:tc>
        <w:tc>
          <w:tcPr>
            <w:tcW w:w="0" w:type="auto"/>
            <w:hideMark/>
          </w:tcPr>
          <w:p w14:paraId="5450AA4B"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rPr>
                <w:b w:val="0"/>
              </w:rPr>
            </w:pPr>
            <w:r w:rsidRPr="00577D57">
              <w:rPr>
                <w:b w:val="0"/>
              </w:rPr>
              <w:t>Adı</w:t>
            </w:r>
          </w:p>
        </w:tc>
        <w:tc>
          <w:tcPr>
            <w:tcW w:w="1499" w:type="dxa"/>
            <w:hideMark/>
          </w:tcPr>
          <w:p w14:paraId="35A1EB38" w14:textId="77777777" w:rsidR="00577D57" w:rsidRPr="00577D57" w:rsidRDefault="00577D57" w:rsidP="00A036D9">
            <w:pPr>
              <w:jc w:val="center"/>
              <w:cnfStyle w:val="100000000000" w:firstRow="1" w:lastRow="0" w:firstColumn="0" w:lastColumn="0" w:oddVBand="0" w:evenVBand="0" w:oddHBand="0" w:evenHBand="0" w:firstRowFirstColumn="0" w:firstRowLastColumn="0" w:lastRowFirstColumn="0" w:lastRowLastColumn="0"/>
              <w:rPr>
                <w:b w:val="0"/>
              </w:rPr>
            </w:pPr>
            <w:r w:rsidRPr="00577D57">
              <w:rPr>
                <w:b w:val="0"/>
              </w:rPr>
              <w:t>Sayısı</w:t>
            </w:r>
          </w:p>
        </w:tc>
      </w:tr>
      <w:tr w:rsidR="00577D57" w:rsidRPr="00577D57" w14:paraId="733D55BA" w14:textId="77777777" w:rsidTr="00A036D9">
        <w:trPr>
          <w:trHeight w:val="416"/>
        </w:trPr>
        <w:tc>
          <w:tcPr>
            <w:cnfStyle w:val="001000000000" w:firstRow="0" w:lastRow="0" w:firstColumn="1" w:lastColumn="0" w:oddVBand="0" w:evenVBand="0" w:oddHBand="0" w:evenHBand="0" w:firstRowFirstColumn="0" w:firstRowLastColumn="0" w:lastRowFirstColumn="0" w:lastRowLastColumn="0"/>
            <w:tcW w:w="894" w:type="dxa"/>
            <w:hideMark/>
          </w:tcPr>
          <w:p w14:paraId="132756B1" w14:textId="77777777" w:rsidR="00577D57" w:rsidRPr="00577D57" w:rsidRDefault="00577D57" w:rsidP="00577D57">
            <w:pPr>
              <w:rPr>
                <w:b w:val="0"/>
              </w:rPr>
            </w:pPr>
            <w:r w:rsidRPr="00577D57">
              <w:rPr>
                <w:b w:val="0"/>
              </w:rPr>
              <w:t>1</w:t>
            </w:r>
          </w:p>
        </w:tc>
        <w:tc>
          <w:tcPr>
            <w:tcW w:w="0" w:type="auto"/>
            <w:hideMark/>
          </w:tcPr>
          <w:p w14:paraId="67357A19"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Hizmet Binası</w:t>
            </w:r>
          </w:p>
        </w:tc>
        <w:tc>
          <w:tcPr>
            <w:tcW w:w="1499" w:type="dxa"/>
            <w:hideMark/>
          </w:tcPr>
          <w:p w14:paraId="0999FAF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558A195B"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130EC0C7" w14:textId="77777777" w:rsidR="00577D57" w:rsidRPr="00577D57" w:rsidRDefault="00577D57" w:rsidP="00577D57">
            <w:pPr>
              <w:rPr>
                <w:b w:val="0"/>
              </w:rPr>
            </w:pPr>
            <w:r w:rsidRPr="00577D57">
              <w:rPr>
                <w:b w:val="0"/>
              </w:rPr>
              <w:t>2</w:t>
            </w:r>
          </w:p>
        </w:tc>
        <w:tc>
          <w:tcPr>
            <w:tcW w:w="0" w:type="auto"/>
            <w:hideMark/>
          </w:tcPr>
          <w:p w14:paraId="38063DAD"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Mezbahana Binası</w:t>
            </w:r>
          </w:p>
        </w:tc>
        <w:tc>
          <w:tcPr>
            <w:tcW w:w="1499" w:type="dxa"/>
            <w:hideMark/>
          </w:tcPr>
          <w:p w14:paraId="6278F63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0BB7D7CE"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2DFBAA8D" w14:textId="77777777" w:rsidR="00577D57" w:rsidRPr="00577D57" w:rsidRDefault="00577D57" w:rsidP="00577D57">
            <w:pPr>
              <w:rPr>
                <w:b w:val="0"/>
              </w:rPr>
            </w:pPr>
            <w:r w:rsidRPr="00577D57">
              <w:rPr>
                <w:b w:val="0"/>
              </w:rPr>
              <w:t>3</w:t>
            </w:r>
          </w:p>
        </w:tc>
        <w:tc>
          <w:tcPr>
            <w:tcW w:w="0" w:type="auto"/>
            <w:hideMark/>
          </w:tcPr>
          <w:p w14:paraId="2ACAABA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Karaçay Sosyal Tesisleri</w:t>
            </w:r>
          </w:p>
        </w:tc>
        <w:tc>
          <w:tcPr>
            <w:tcW w:w="1499" w:type="dxa"/>
            <w:hideMark/>
          </w:tcPr>
          <w:p w14:paraId="3C28FE7D"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01BE5AFA"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26DEBDDF" w14:textId="77777777" w:rsidR="00577D57" w:rsidRPr="00577D57" w:rsidRDefault="00577D57" w:rsidP="00577D57">
            <w:pPr>
              <w:rPr>
                <w:b w:val="0"/>
              </w:rPr>
            </w:pPr>
            <w:r w:rsidRPr="00577D57">
              <w:rPr>
                <w:b w:val="0"/>
              </w:rPr>
              <w:t>4</w:t>
            </w:r>
          </w:p>
        </w:tc>
        <w:tc>
          <w:tcPr>
            <w:tcW w:w="0" w:type="auto"/>
            <w:hideMark/>
          </w:tcPr>
          <w:p w14:paraId="4A26EB2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Zabıta Karakolu</w:t>
            </w:r>
          </w:p>
        </w:tc>
        <w:tc>
          <w:tcPr>
            <w:tcW w:w="1499" w:type="dxa"/>
            <w:hideMark/>
          </w:tcPr>
          <w:p w14:paraId="52181A8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09AAD55A"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7EB4E98E" w14:textId="77777777" w:rsidR="00577D57" w:rsidRPr="00577D57" w:rsidRDefault="00577D57" w:rsidP="00577D57">
            <w:pPr>
              <w:rPr>
                <w:b w:val="0"/>
              </w:rPr>
            </w:pPr>
            <w:r w:rsidRPr="00577D57">
              <w:rPr>
                <w:b w:val="0"/>
              </w:rPr>
              <w:t>5</w:t>
            </w:r>
          </w:p>
        </w:tc>
        <w:tc>
          <w:tcPr>
            <w:tcW w:w="0" w:type="auto"/>
            <w:hideMark/>
          </w:tcPr>
          <w:p w14:paraId="7D70EA64"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Su Tahsilat Bürosu</w:t>
            </w:r>
          </w:p>
        </w:tc>
        <w:tc>
          <w:tcPr>
            <w:tcW w:w="1499" w:type="dxa"/>
            <w:hideMark/>
          </w:tcPr>
          <w:p w14:paraId="6FDCEE3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2327A6F5"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79C7816F" w14:textId="77777777" w:rsidR="00577D57" w:rsidRPr="00577D57" w:rsidRDefault="00577D57" w:rsidP="00577D57">
            <w:pPr>
              <w:rPr>
                <w:b w:val="0"/>
              </w:rPr>
            </w:pPr>
            <w:r w:rsidRPr="00577D57">
              <w:rPr>
                <w:b w:val="0"/>
              </w:rPr>
              <w:t>6</w:t>
            </w:r>
          </w:p>
        </w:tc>
        <w:tc>
          <w:tcPr>
            <w:tcW w:w="0" w:type="auto"/>
            <w:hideMark/>
          </w:tcPr>
          <w:p w14:paraId="75BD71D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Kent Müzesi</w:t>
            </w:r>
          </w:p>
        </w:tc>
        <w:tc>
          <w:tcPr>
            <w:tcW w:w="1499" w:type="dxa"/>
            <w:hideMark/>
          </w:tcPr>
          <w:p w14:paraId="7FC4276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062CF7BD"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433CBC14" w14:textId="77777777" w:rsidR="00577D57" w:rsidRPr="00577D57" w:rsidRDefault="00577D57" w:rsidP="00577D57">
            <w:pPr>
              <w:rPr>
                <w:b w:val="0"/>
              </w:rPr>
            </w:pPr>
            <w:r w:rsidRPr="00577D57">
              <w:rPr>
                <w:b w:val="0"/>
              </w:rPr>
              <w:t>7</w:t>
            </w:r>
          </w:p>
        </w:tc>
        <w:tc>
          <w:tcPr>
            <w:tcW w:w="0" w:type="auto"/>
            <w:hideMark/>
          </w:tcPr>
          <w:p w14:paraId="0C08122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Şehirler Arası Otobüs Terminali</w:t>
            </w:r>
          </w:p>
        </w:tc>
        <w:tc>
          <w:tcPr>
            <w:tcW w:w="1499" w:type="dxa"/>
            <w:hideMark/>
          </w:tcPr>
          <w:p w14:paraId="2CAD0F3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1E49B0CF"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0628C9D5" w14:textId="77777777" w:rsidR="00577D57" w:rsidRPr="00577D57" w:rsidRDefault="00577D57" w:rsidP="00577D57">
            <w:pPr>
              <w:rPr>
                <w:b w:val="0"/>
              </w:rPr>
            </w:pPr>
            <w:r w:rsidRPr="00577D57">
              <w:rPr>
                <w:b w:val="0"/>
              </w:rPr>
              <w:t>8</w:t>
            </w:r>
          </w:p>
        </w:tc>
        <w:tc>
          <w:tcPr>
            <w:tcW w:w="0" w:type="auto"/>
            <w:hideMark/>
          </w:tcPr>
          <w:p w14:paraId="65D39E62"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Sebze Hali</w:t>
            </w:r>
          </w:p>
        </w:tc>
        <w:tc>
          <w:tcPr>
            <w:tcW w:w="1499" w:type="dxa"/>
            <w:hideMark/>
          </w:tcPr>
          <w:p w14:paraId="027003AD"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5CED29CA"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0C10A815" w14:textId="77777777" w:rsidR="00577D57" w:rsidRPr="00577D57" w:rsidRDefault="00577D57" w:rsidP="00577D57">
            <w:pPr>
              <w:rPr>
                <w:b w:val="0"/>
              </w:rPr>
            </w:pPr>
            <w:r w:rsidRPr="00577D57">
              <w:rPr>
                <w:b w:val="0"/>
              </w:rPr>
              <w:t>9</w:t>
            </w:r>
          </w:p>
        </w:tc>
        <w:tc>
          <w:tcPr>
            <w:tcW w:w="0" w:type="auto"/>
            <w:hideMark/>
          </w:tcPr>
          <w:p w14:paraId="760CDE8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Su Deposu Binası</w:t>
            </w:r>
          </w:p>
        </w:tc>
        <w:tc>
          <w:tcPr>
            <w:tcW w:w="1499" w:type="dxa"/>
            <w:hideMark/>
          </w:tcPr>
          <w:p w14:paraId="66C2DEE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2</w:t>
            </w:r>
          </w:p>
        </w:tc>
      </w:tr>
      <w:tr w:rsidR="00577D57" w:rsidRPr="00577D57" w14:paraId="48406EA1"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1169123D" w14:textId="77777777" w:rsidR="00577D57" w:rsidRPr="00577D57" w:rsidRDefault="00577D57" w:rsidP="00577D57">
            <w:pPr>
              <w:rPr>
                <w:b w:val="0"/>
              </w:rPr>
            </w:pPr>
            <w:r w:rsidRPr="00577D57">
              <w:rPr>
                <w:b w:val="0"/>
              </w:rPr>
              <w:t>10</w:t>
            </w:r>
          </w:p>
        </w:tc>
        <w:tc>
          <w:tcPr>
            <w:tcW w:w="0" w:type="auto"/>
            <w:hideMark/>
          </w:tcPr>
          <w:p w14:paraId="06ED5833"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Arıtma Tesisi</w:t>
            </w:r>
          </w:p>
        </w:tc>
        <w:tc>
          <w:tcPr>
            <w:tcW w:w="1499" w:type="dxa"/>
            <w:hideMark/>
          </w:tcPr>
          <w:p w14:paraId="5A5D4C2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41D14D93"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6AE1023C" w14:textId="77777777" w:rsidR="00577D57" w:rsidRPr="00577D57" w:rsidRDefault="00577D57" w:rsidP="00577D57">
            <w:pPr>
              <w:rPr>
                <w:b w:val="0"/>
              </w:rPr>
            </w:pPr>
            <w:r w:rsidRPr="00577D57">
              <w:rPr>
                <w:b w:val="0"/>
              </w:rPr>
              <w:t>11</w:t>
            </w:r>
          </w:p>
        </w:tc>
        <w:tc>
          <w:tcPr>
            <w:tcW w:w="0" w:type="auto"/>
            <w:hideMark/>
          </w:tcPr>
          <w:p w14:paraId="551F994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Asfalt Şantiye</w:t>
            </w:r>
          </w:p>
        </w:tc>
        <w:tc>
          <w:tcPr>
            <w:tcW w:w="1499" w:type="dxa"/>
            <w:hideMark/>
          </w:tcPr>
          <w:p w14:paraId="38481EC5"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029683D4"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1599CA5C" w14:textId="77777777" w:rsidR="00577D57" w:rsidRPr="00577D57" w:rsidRDefault="00577D57" w:rsidP="00577D57">
            <w:pPr>
              <w:rPr>
                <w:b w:val="0"/>
              </w:rPr>
            </w:pPr>
            <w:r w:rsidRPr="00577D57">
              <w:rPr>
                <w:b w:val="0"/>
              </w:rPr>
              <w:t>12</w:t>
            </w:r>
          </w:p>
        </w:tc>
        <w:tc>
          <w:tcPr>
            <w:tcW w:w="0" w:type="auto"/>
            <w:hideMark/>
          </w:tcPr>
          <w:p w14:paraId="47F4E99D"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Zorkun Hizmet Binası</w:t>
            </w:r>
          </w:p>
        </w:tc>
        <w:tc>
          <w:tcPr>
            <w:tcW w:w="1499" w:type="dxa"/>
            <w:hideMark/>
          </w:tcPr>
          <w:p w14:paraId="19B2FCBC"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2</w:t>
            </w:r>
          </w:p>
        </w:tc>
      </w:tr>
      <w:tr w:rsidR="00577D57" w:rsidRPr="00577D57" w14:paraId="015F7B18"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634C1316" w14:textId="77777777" w:rsidR="00577D57" w:rsidRPr="00577D57" w:rsidRDefault="00577D57" w:rsidP="00577D57">
            <w:pPr>
              <w:rPr>
                <w:b w:val="0"/>
              </w:rPr>
            </w:pPr>
            <w:r w:rsidRPr="00577D57">
              <w:rPr>
                <w:b w:val="0"/>
              </w:rPr>
              <w:t>13</w:t>
            </w:r>
          </w:p>
        </w:tc>
        <w:tc>
          <w:tcPr>
            <w:tcW w:w="0" w:type="auto"/>
            <w:hideMark/>
          </w:tcPr>
          <w:p w14:paraId="7885203D"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Makine İkmal Birimi</w:t>
            </w:r>
          </w:p>
        </w:tc>
        <w:tc>
          <w:tcPr>
            <w:tcW w:w="1499" w:type="dxa"/>
            <w:hideMark/>
          </w:tcPr>
          <w:p w14:paraId="2632AE8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4C3FC98A"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470204B6" w14:textId="77777777" w:rsidR="00577D57" w:rsidRPr="00577D57" w:rsidRDefault="00577D57" w:rsidP="00577D57">
            <w:pPr>
              <w:rPr>
                <w:b w:val="0"/>
              </w:rPr>
            </w:pPr>
            <w:r w:rsidRPr="00577D57">
              <w:rPr>
                <w:b w:val="0"/>
              </w:rPr>
              <w:t>14</w:t>
            </w:r>
          </w:p>
        </w:tc>
        <w:tc>
          <w:tcPr>
            <w:tcW w:w="0" w:type="auto"/>
            <w:hideMark/>
          </w:tcPr>
          <w:p w14:paraId="337B8E6A"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Kumocağı</w:t>
            </w:r>
          </w:p>
        </w:tc>
        <w:tc>
          <w:tcPr>
            <w:tcW w:w="1499" w:type="dxa"/>
            <w:hideMark/>
          </w:tcPr>
          <w:p w14:paraId="261344B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6682FC6D"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4623A1A7" w14:textId="77777777" w:rsidR="00577D57" w:rsidRPr="00577D57" w:rsidRDefault="00577D57" w:rsidP="00577D57">
            <w:pPr>
              <w:rPr>
                <w:b w:val="0"/>
              </w:rPr>
            </w:pPr>
            <w:r w:rsidRPr="00577D57">
              <w:rPr>
                <w:b w:val="0"/>
              </w:rPr>
              <w:t>15</w:t>
            </w:r>
          </w:p>
        </w:tc>
        <w:tc>
          <w:tcPr>
            <w:tcW w:w="0" w:type="auto"/>
            <w:hideMark/>
          </w:tcPr>
          <w:p w14:paraId="5FFD5A6F"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Masal Park</w:t>
            </w:r>
          </w:p>
        </w:tc>
        <w:tc>
          <w:tcPr>
            <w:tcW w:w="1499" w:type="dxa"/>
            <w:hideMark/>
          </w:tcPr>
          <w:p w14:paraId="15833B3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5DC2039C" w14:textId="77777777" w:rsidTr="00A036D9">
        <w:trPr>
          <w:trHeight w:val="200"/>
        </w:trPr>
        <w:tc>
          <w:tcPr>
            <w:cnfStyle w:val="001000000000" w:firstRow="0" w:lastRow="0" w:firstColumn="1" w:lastColumn="0" w:oddVBand="0" w:evenVBand="0" w:oddHBand="0" w:evenHBand="0" w:firstRowFirstColumn="0" w:firstRowLastColumn="0" w:lastRowFirstColumn="0" w:lastRowLastColumn="0"/>
            <w:tcW w:w="894" w:type="dxa"/>
            <w:hideMark/>
          </w:tcPr>
          <w:p w14:paraId="4A1AC6D3" w14:textId="77777777" w:rsidR="00577D57" w:rsidRPr="00577D57" w:rsidRDefault="00577D57" w:rsidP="00577D57">
            <w:pPr>
              <w:rPr>
                <w:b w:val="0"/>
              </w:rPr>
            </w:pPr>
            <w:r w:rsidRPr="00577D57">
              <w:rPr>
                <w:b w:val="0"/>
              </w:rPr>
              <w:t>16</w:t>
            </w:r>
          </w:p>
        </w:tc>
        <w:tc>
          <w:tcPr>
            <w:tcW w:w="0" w:type="auto"/>
            <w:hideMark/>
          </w:tcPr>
          <w:p w14:paraId="004A75B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Aşevi</w:t>
            </w:r>
          </w:p>
        </w:tc>
        <w:tc>
          <w:tcPr>
            <w:tcW w:w="1499" w:type="dxa"/>
            <w:hideMark/>
          </w:tcPr>
          <w:p w14:paraId="4392473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6089B0A7"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7711539B" w14:textId="77777777" w:rsidR="00577D57" w:rsidRPr="00577D57" w:rsidRDefault="00577D57" w:rsidP="00577D57">
            <w:pPr>
              <w:rPr>
                <w:b w:val="0"/>
              </w:rPr>
            </w:pPr>
            <w:r w:rsidRPr="00577D57">
              <w:rPr>
                <w:b w:val="0"/>
              </w:rPr>
              <w:t>17</w:t>
            </w:r>
          </w:p>
        </w:tc>
        <w:tc>
          <w:tcPr>
            <w:tcW w:w="0" w:type="auto"/>
            <w:hideMark/>
          </w:tcPr>
          <w:p w14:paraId="6EC15CA3"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Aile Yaşam Merkezi</w:t>
            </w:r>
          </w:p>
        </w:tc>
        <w:tc>
          <w:tcPr>
            <w:tcW w:w="1499" w:type="dxa"/>
            <w:hideMark/>
          </w:tcPr>
          <w:p w14:paraId="0B0BD8D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0027912F"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1D4AD1A2" w14:textId="77777777" w:rsidR="00577D57" w:rsidRPr="00577D57" w:rsidRDefault="00577D57" w:rsidP="00577D57">
            <w:pPr>
              <w:rPr>
                <w:b w:val="0"/>
              </w:rPr>
            </w:pPr>
            <w:r w:rsidRPr="00577D57">
              <w:rPr>
                <w:b w:val="0"/>
              </w:rPr>
              <w:t>18</w:t>
            </w:r>
          </w:p>
        </w:tc>
        <w:tc>
          <w:tcPr>
            <w:tcW w:w="0" w:type="auto"/>
            <w:hideMark/>
          </w:tcPr>
          <w:p w14:paraId="5A58FAF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Girişimcilik Merkezi</w:t>
            </w:r>
          </w:p>
        </w:tc>
        <w:tc>
          <w:tcPr>
            <w:tcW w:w="1499" w:type="dxa"/>
            <w:hideMark/>
          </w:tcPr>
          <w:p w14:paraId="22A0714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1</w:t>
            </w:r>
          </w:p>
        </w:tc>
      </w:tr>
      <w:tr w:rsidR="00577D57" w:rsidRPr="00577D57" w14:paraId="527E1313"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08F9755F" w14:textId="77777777" w:rsidR="00577D57" w:rsidRPr="00577D57" w:rsidRDefault="00577D57" w:rsidP="00577D57">
            <w:pPr>
              <w:rPr>
                <w:b w:val="0"/>
              </w:rPr>
            </w:pPr>
            <w:r w:rsidRPr="00577D57">
              <w:rPr>
                <w:b w:val="0"/>
              </w:rPr>
              <w:t>19</w:t>
            </w:r>
          </w:p>
        </w:tc>
        <w:tc>
          <w:tcPr>
            <w:tcW w:w="0" w:type="auto"/>
            <w:hideMark/>
          </w:tcPr>
          <w:p w14:paraId="651860F4"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rPr>
                <w:bCs/>
              </w:rPr>
            </w:pPr>
            <w:r w:rsidRPr="00577D57">
              <w:rPr>
                <w:bCs/>
              </w:rPr>
              <w:t>Zorkun Şenlik Tepesi Sosyal Tesis</w:t>
            </w:r>
          </w:p>
        </w:tc>
        <w:tc>
          <w:tcPr>
            <w:tcW w:w="1499" w:type="dxa"/>
            <w:hideMark/>
          </w:tcPr>
          <w:p w14:paraId="734C55A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bCs/>
              </w:rPr>
            </w:pPr>
            <w:r w:rsidRPr="00577D57">
              <w:rPr>
                <w:bCs/>
              </w:rPr>
              <w:t>2</w:t>
            </w:r>
          </w:p>
        </w:tc>
      </w:tr>
    </w:tbl>
    <w:p w14:paraId="49AE970B" w14:textId="77777777" w:rsidR="00577D57" w:rsidRPr="00577D57" w:rsidRDefault="00577D57" w:rsidP="00577D57">
      <w:pPr>
        <w:rPr>
          <w:b/>
        </w:rPr>
      </w:pPr>
    </w:p>
    <w:p w14:paraId="7FF31E72" w14:textId="77777777" w:rsidR="00577D57" w:rsidRDefault="00577D57" w:rsidP="00BF62F6">
      <w:pPr>
        <w:rPr>
          <w:b/>
        </w:rPr>
      </w:pPr>
    </w:p>
    <w:p w14:paraId="3E309110" w14:textId="77777777" w:rsidR="00577D57" w:rsidRPr="00573E99" w:rsidRDefault="00577D57" w:rsidP="00BF62F6">
      <w:pPr>
        <w:rPr>
          <w:b/>
        </w:rPr>
      </w:pPr>
    </w:p>
    <w:p w14:paraId="50E687BB" w14:textId="77777777" w:rsidR="00BF62F6" w:rsidRPr="00573E99" w:rsidRDefault="00BF62F6" w:rsidP="00BF62F6"/>
    <w:p w14:paraId="5505F0CF" w14:textId="77777777" w:rsidR="00A73D61" w:rsidRDefault="00A73D61" w:rsidP="00A73D61">
      <w:pPr>
        <w:rPr>
          <w:b/>
        </w:rPr>
      </w:pPr>
      <w:r w:rsidRPr="00573E99">
        <w:rPr>
          <w:b/>
        </w:rPr>
        <w:t>Araçlar</w:t>
      </w:r>
    </w:p>
    <w:p w14:paraId="39529072" w14:textId="77777777" w:rsidR="00577D57" w:rsidRDefault="00577D57" w:rsidP="00A73D61">
      <w:pPr>
        <w:rPr>
          <w:b/>
        </w:rPr>
      </w:pPr>
    </w:p>
    <w:tbl>
      <w:tblPr>
        <w:tblStyle w:val="KlavuzTablo1Ak-Vurgu4"/>
        <w:tblW w:w="8226" w:type="dxa"/>
        <w:tblLook w:val="04A0" w:firstRow="1" w:lastRow="0" w:firstColumn="1" w:lastColumn="0" w:noHBand="0" w:noVBand="1"/>
      </w:tblPr>
      <w:tblGrid>
        <w:gridCol w:w="804"/>
        <w:gridCol w:w="6378"/>
        <w:gridCol w:w="1044"/>
      </w:tblGrid>
      <w:tr w:rsidR="00577D57" w:rsidRPr="00577D57" w14:paraId="7EBB5C09" w14:textId="77777777" w:rsidTr="00A0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hideMark/>
          </w:tcPr>
          <w:p w14:paraId="4769C2DB" w14:textId="77777777" w:rsidR="00577D57" w:rsidRPr="00577D57" w:rsidRDefault="00577D57" w:rsidP="00A036D9">
            <w:pPr>
              <w:jc w:val="center"/>
              <w:rPr>
                <w:b w:val="0"/>
                <w:bCs w:val="0"/>
              </w:rPr>
            </w:pPr>
            <w:r w:rsidRPr="00577D57">
              <w:rPr>
                <w:b w:val="0"/>
                <w:bCs w:val="0"/>
              </w:rPr>
              <w:t>Sıra</w:t>
            </w:r>
          </w:p>
        </w:tc>
        <w:tc>
          <w:tcPr>
            <w:tcW w:w="0" w:type="auto"/>
            <w:hideMark/>
          </w:tcPr>
          <w:p w14:paraId="3F6523F9"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rPr>
                <w:b w:val="0"/>
                <w:bCs w:val="0"/>
              </w:rPr>
            </w:pPr>
            <w:r w:rsidRPr="00577D57">
              <w:rPr>
                <w:b w:val="0"/>
                <w:bCs w:val="0"/>
              </w:rPr>
              <w:t>Adı</w:t>
            </w:r>
          </w:p>
        </w:tc>
        <w:tc>
          <w:tcPr>
            <w:tcW w:w="1044" w:type="dxa"/>
            <w:hideMark/>
          </w:tcPr>
          <w:p w14:paraId="2621EE30" w14:textId="77777777" w:rsidR="00577D57" w:rsidRPr="00577D57" w:rsidRDefault="00577D57" w:rsidP="00A036D9">
            <w:pPr>
              <w:jc w:val="center"/>
              <w:cnfStyle w:val="100000000000" w:firstRow="1" w:lastRow="0" w:firstColumn="0" w:lastColumn="0" w:oddVBand="0" w:evenVBand="0" w:oddHBand="0" w:evenHBand="0" w:firstRowFirstColumn="0" w:firstRowLastColumn="0" w:lastRowFirstColumn="0" w:lastRowLastColumn="0"/>
              <w:rPr>
                <w:b w:val="0"/>
                <w:bCs w:val="0"/>
              </w:rPr>
            </w:pPr>
            <w:r w:rsidRPr="00577D57">
              <w:rPr>
                <w:b w:val="0"/>
                <w:bCs w:val="0"/>
              </w:rPr>
              <w:t>Sayısı</w:t>
            </w:r>
          </w:p>
        </w:tc>
      </w:tr>
      <w:tr w:rsidR="00577D57" w:rsidRPr="00577D57" w14:paraId="0CD39609"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74C6B2BD" w14:textId="77777777" w:rsidR="00577D57" w:rsidRPr="00577D57" w:rsidRDefault="00577D57" w:rsidP="00A036D9">
            <w:pPr>
              <w:jc w:val="center"/>
              <w:rPr>
                <w:b w:val="0"/>
                <w:bCs w:val="0"/>
              </w:rPr>
            </w:pPr>
            <w:r w:rsidRPr="00577D57">
              <w:rPr>
                <w:b w:val="0"/>
                <w:bCs w:val="0"/>
              </w:rPr>
              <w:t>1</w:t>
            </w:r>
          </w:p>
        </w:tc>
        <w:tc>
          <w:tcPr>
            <w:tcW w:w="0" w:type="auto"/>
            <w:hideMark/>
          </w:tcPr>
          <w:p w14:paraId="05C3E50A"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Ambulans</w:t>
            </w:r>
          </w:p>
        </w:tc>
        <w:tc>
          <w:tcPr>
            <w:tcW w:w="1044" w:type="dxa"/>
            <w:hideMark/>
          </w:tcPr>
          <w:p w14:paraId="4736652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58DADB9E"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2C2F9D54" w14:textId="77777777" w:rsidR="00577D57" w:rsidRPr="00577D57" w:rsidRDefault="00577D57" w:rsidP="00A036D9">
            <w:pPr>
              <w:jc w:val="center"/>
              <w:rPr>
                <w:b w:val="0"/>
                <w:bCs w:val="0"/>
              </w:rPr>
            </w:pPr>
            <w:r w:rsidRPr="00577D57">
              <w:rPr>
                <w:b w:val="0"/>
                <w:bCs w:val="0"/>
              </w:rPr>
              <w:t>2</w:t>
            </w:r>
          </w:p>
        </w:tc>
        <w:tc>
          <w:tcPr>
            <w:tcW w:w="0" w:type="auto"/>
            <w:hideMark/>
          </w:tcPr>
          <w:p w14:paraId="39B372FD"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Binek Otomobil</w:t>
            </w:r>
          </w:p>
        </w:tc>
        <w:tc>
          <w:tcPr>
            <w:tcW w:w="1044" w:type="dxa"/>
            <w:hideMark/>
          </w:tcPr>
          <w:p w14:paraId="344F14B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14</w:t>
            </w:r>
          </w:p>
        </w:tc>
      </w:tr>
      <w:tr w:rsidR="00577D57" w:rsidRPr="00577D57" w14:paraId="53570501"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5F281124" w14:textId="77777777" w:rsidR="00577D57" w:rsidRPr="00577D57" w:rsidRDefault="00577D57" w:rsidP="00A036D9">
            <w:pPr>
              <w:jc w:val="center"/>
              <w:rPr>
                <w:b w:val="0"/>
                <w:bCs w:val="0"/>
              </w:rPr>
            </w:pPr>
            <w:r w:rsidRPr="00577D57">
              <w:rPr>
                <w:b w:val="0"/>
                <w:bCs w:val="0"/>
              </w:rPr>
              <w:t>3</w:t>
            </w:r>
          </w:p>
        </w:tc>
        <w:tc>
          <w:tcPr>
            <w:tcW w:w="0" w:type="auto"/>
            <w:hideMark/>
          </w:tcPr>
          <w:p w14:paraId="1F267CA1"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Cenaze Aracı</w:t>
            </w:r>
          </w:p>
        </w:tc>
        <w:tc>
          <w:tcPr>
            <w:tcW w:w="1044" w:type="dxa"/>
            <w:hideMark/>
          </w:tcPr>
          <w:p w14:paraId="2287EB35"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8</w:t>
            </w:r>
          </w:p>
        </w:tc>
      </w:tr>
      <w:tr w:rsidR="00577D57" w:rsidRPr="00577D57" w14:paraId="7A6CE4A3"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4C67CC68" w14:textId="77777777" w:rsidR="00577D57" w:rsidRPr="00577D57" w:rsidRDefault="00577D57" w:rsidP="00A036D9">
            <w:pPr>
              <w:jc w:val="center"/>
              <w:rPr>
                <w:b w:val="0"/>
                <w:bCs w:val="0"/>
              </w:rPr>
            </w:pPr>
            <w:r w:rsidRPr="00577D57">
              <w:rPr>
                <w:b w:val="0"/>
                <w:bCs w:val="0"/>
              </w:rPr>
              <w:t>4</w:t>
            </w:r>
          </w:p>
        </w:tc>
        <w:tc>
          <w:tcPr>
            <w:tcW w:w="0" w:type="auto"/>
            <w:hideMark/>
          </w:tcPr>
          <w:p w14:paraId="451991D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Engelli Aracı</w:t>
            </w:r>
          </w:p>
        </w:tc>
        <w:tc>
          <w:tcPr>
            <w:tcW w:w="1044" w:type="dxa"/>
            <w:hideMark/>
          </w:tcPr>
          <w:p w14:paraId="00FCB9B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16BA44A6"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3E8C2E89" w14:textId="77777777" w:rsidR="00577D57" w:rsidRPr="00577D57" w:rsidRDefault="00577D57" w:rsidP="00A036D9">
            <w:pPr>
              <w:jc w:val="center"/>
              <w:rPr>
                <w:b w:val="0"/>
                <w:bCs w:val="0"/>
              </w:rPr>
            </w:pPr>
            <w:r w:rsidRPr="00577D57">
              <w:rPr>
                <w:b w:val="0"/>
                <w:bCs w:val="0"/>
              </w:rPr>
              <w:t>5</w:t>
            </w:r>
          </w:p>
        </w:tc>
        <w:tc>
          <w:tcPr>
            <w:tcW w:w="0" w:type="auto"/>
            <w:hideMark/>
          </w:tcPr>
          <w:p w14:paraId="22E223C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Ekskavatör</w:t>
            </w:r>
          </w:p>
        </w:tc>
        <w:tc>
          <w:tcPr>
            <w:tcW w:w="1044" w:type="dxa"/>
            <w:hideMark/>
          </w:tcPr>
          <w:p w14:paraId="5882386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4</w:t>
            </w:r>
          </w:p>
        </w:tc>
      </w:tr>
      <w:tr w:rsidR="00577D57" w:rsidRPr="00577D57" w14:paraId="3E43C681"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02E85280" w14:textId="77777777" w:rsidR="00577D57" w:rsidRPr="00577D57" w:rsidRDefault="00577D57" w:rsidP="00A036D9">
            <w:pPr>
              <w:jc w:val="center"/>
              <w:rPr>
                <w:b w:val="0"/>
                <w:bCs w:val="0"/>
              </w:rPr>
            </w:pPr>
            <w:r w:rsidRPr="00577D57">
              <w:rPr>
                <w:b w:val="0"/>
                <w:bCs w:val="0"/>
              </w:rPr>
              <w:t>6</w:t>
            </w:r>
          </w:p>
        </w:tc>
        <w:tc>
          <w:tcPr>
            <w:tcW w:w="0" w:type="auto"/>
            <w:hideMark/>
          </w:tcPr>
          <w:p w14:paraId="25B1A2D6"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Finişher</w:t>
            </w:r>
          </w:p>
        </w:tc>
        <w:tc>
          <w:tcPr>
            <w:tcW w:w="1044" w:type="dxa"/>
            <w:hideMark/>
          </w:tcPr>
          <w:p w14:paraId="2AC0B74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11C8A71A"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4923270B" w14:textId="77777777" w:rsidR="00577D57" w:rsidRPr="00577D57" w:rsidRDefault="00577D57" w:rsidP="00A036D9">
            <w:pPr>
              <w:jc w:val="center"/>
              <w:rPr>
                <w:b w:val="0"/>
                <w:bCs w:val="0"/>
              </w:rPr>
            </w:pPr>
            <w:r w:rsidRPr="00577D57">
              <w:rPr>
                <w:b w:val="0"/>
                <w:bCs w:val="0"/>
              </w:rPr>
              <w:t>7</w:t>
            </w:r>
          </w:p>
        </w:tc>
        <w:tc>
          <w:tcPr>
            <w:tcW w:w="0" w:type="auto"/>
            <w:hideMark/>
          </w:tcPr>
          <w:p w14:paraId="649DA53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Greyder</w:t>
            </w:r>
          </w:p>
        </w:tc>
        <w:tc>
          <w:tcPr>
            <w:tcW w:w="1044" w:type="dxa"/>
            <w:hideMark/>
          </w:tcPr>
          <w:p w14:paraId="0ED80F1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54204B8F"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59BF4292" w14:textId="77777777" w:rsidR="00577D57" w:rsidRPr="00577D57" w:rsidRDefault="00577D57" w:rsidP="00A036D9">
            <w:pPr>
              <w:jc w:val="center"/>
              <w:rPr>
                <w:b w:val="0"/>
                <w:bCs w:val="0"/>
              </w:rPr>
            </w:pPr>
            <w:r w:rsidRPr="00577D57">
              <w:rPr>
                <w:b w:val="0"/>
                <w:bCs w:val="0"/>
              </w:rPr>
              <w:t>8</w:t>
            </w:r>
          </w:p>
        </w:tc>
        <w:tc>
          <w:tcPr>
            <w:tcW w:w="0" w:type="auto"/>
            <w:hideMark/>
          </w:tcPr>
          <w:p w14:paraId="1969C8BD"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İtfaiye Aracı</w:t>
            </w:r>
          </w:p>
        </w:tc>
        <w:tc>
          <w:tcPr>
            <w:tcW w:w="1044" w:type="dxa"/>
            <w:hideMark/>
          </w:tcPr>
          <w:p w14:paraId="0A46AB2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17</w:t>
            </w:r>
          </w:p>
        </w:tc>
      </w:tr>
      <w:tr w:rsidR="00577D57" w:rsidRPr="00577D57" w14:paraId="377C6B26"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75FF91BA" w14:textId="77777777" w:rsidR="00577D57" w:rsidRPr="00577D57" w:rsidRDefault="00577D57" w:rsidP="00A036D9">
            <w:pPr>
              <w:jc w:val="center"/>
              <w:rPr>
                <w:b w:val="0"/>
                <w:bCs w:val="0"/>
              </w:rPr>
            </w:pPr>
            <w:r w:rsidRPr="00577D57">
              <w:rPr>
                <w:b w:val="0"/>
                <w:bCs w:val="0"/>
              </w:rPr>
              <w:t>9</w:t>
            </w:r>
          </w:p>
        </w:tc>
        <w:tc>
          <w:tcPr>
            <w:tcW w:w="0" w:type="auto"/>
            <w:hideMark/>
          </w:tcPr>
          <w:p w14:paraId="6886722C"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Kamyon</w:t>
            </w:r>
          </w:p>
        </w:tc>
        <w:tc>
          <w:tcPr>
            <w:tcW w:w="1044" w:type="dxa"/>
            <w:hideMark/>
          </w:tcPr>
          <w:p w14:paraId="08D6E78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34</w:t>
            </w:r>
          </w:p>
        </w:tc>
      </w:tr>
      <w:tr w:rsidR="00577D57" w:rsidRPr="00577D57" w14:paraId="706F30D2"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3B27737C" w14:textId="77777777" w:rsidR="00577D57" w:rsidRPr="00577D57" w:rsidRDefault="00577D57" w:rsidP="00A036D9">
            <w:pPr>
              <w:jc w:val="center"/>
              <w:rPr>
                <w:b w:val="0"/>
                <w:bCs w:val="0"/>
              </w:rPr>
            </w:pPr>
            <w:r w:rsidRPr="00577D57">
              <w:rPr>
                <w:b w:val="0"/>
                <w:bCs w:val="0"/>
              </w:rPr>
              <w:t>10</w:t>
            </w:r>
          </w:p>
        </w:tc>
        <w:tc>
          <w:tcPr>
            <w:tcW w:w="0" w:type="auto"/>
            <w:hideMark/>
          </w:tcPr>
          <w:p w14:paraId="73863E5A"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Kamyonet</w:t>
            </w:r>
          </w:p>
        </w:tc>
        <w:tc>
          <w:tcPr>
            <w:tcW w:w="1044" w:type="dxa"/>
            <w:hideMark/>
          </w:tcPr>
          <w:p w14:paraId="0012E887"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51</w:t>
            </w:r>
          </w:p>
        </w:tc>
      </w:tr>
      <w:tr w:rsidR="00577D57" w:rsidRPr="00577D57" w14:paraId="000E5FFE"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74B0E7D1" w14:textId="77777777" w:rsidR="00577D57" w:rsidRPr="00577D57" w:rsidRDefault="00577D57" w:rsidP="00A036D9">
            <w:pPr>
              <w:jc w:val="center"/>
              <w:rPr>
                <w:b w:val="0"/>
                <w:bCs w:val="0"/>
              </w:rPr>
            </w:pPr>
            <w:r w:rsidRPr="00577D57">
              <w:rPr>
                <w:b w:val="0"/>
                <w:bCs w:val="0"/>
              </w:rPr>
              <w:t>11</w:t>
            </w:r>
          </w:p>
        </w:tc>
        <w:tc>
          <w:tcPr>
            <w:tcW w:w="0" w:type="auto"/>
            <w:hideMark/>
          </w:tcPr>
          <w:p w14:paraId="41BA2A6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Kanal Açma Aracı</w:t>
            </w:r>
          </w:p>
        </w:tc>
        <w:tc>
          <w:tcPr>
            <w:tcW w:w="1044" w:type="dxa"/>
            <w:hideMark/>
          </w:tcPr>
          <w:p w14:paraId="1DF94D1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0F00953A"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42854C72" w14:textId="77777777" w:rsidR="00577D57" w:rsidRPr="00577D57" w:rsidRDefault="00577D57" w:rsidP="00A036D9">
            <w:pPr>
              <w:jc w:val="center"/>
              <w:rPr>
                <w:b w:val="0"/>
                <w:bCs w:val="0"/>
              </w:rPr>
            </w:pPr>
            <w:r w:rsidRPr="00577D57">
              <w:rPr>
                <w:b w:val="0"/>
                <w:bCs w:val="0"/>
              </w:rPr>
              <w:t>12</w:t>
            </w:r>
          </w:p>
        </w:tc>
        <w:tc>
          <w:tcPr>
            <w:tcW w:w="0" w:type="auto"/>
            <w:hideMark/>
          </w:tcPr>
          <w:p w14:paraId="0ED27B99"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Vidanjör</w:t>
            </w:r>
          </w:p>
        </w:tc>
        <w:tc>
          <w:tcPr>
            <w:tcW w:w="1044" w:type="dxa"/>
            <w:hideMark/>
          </w:tcPr>
          <w:p w14:paraId="3BDC56F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510F225C"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24698998" w14:textId="77777777" w:rsidR="00577D57" w:rsidRPr="00577D57" w:rsidRDefault="00577D57" w:rsidP="00A036D9">
            <w:pPr>
              <w:jc w:val="center"/>
              <w:rPr>
                <w:b w:val="0"/>
                <w:bCs w:val="0"/>
              </w:rPr>
            </w:pPr>
            <w:r w:rsidRPr="00577D57">
              <w:rPr>
                <w:b w:val="0"/>
                <w:bCs w:val="0"/>
              </w:rPr>
              <w:t>13</w:t>
            </w:r>
          </w:p>
        </w:tc>
        <w:tc>
          <w:tcPr>
            <w:tcW w:w="0" w:type="auto"/>
            <w:hideMark/>
          </w:tcPr>
          <w:p w14:paraId="7FD0568B"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Kepçe</w:t>
            </w:r>
          </w:p>
        </w:tc>
        <w:tc>
          <w:tcPr>
            <w:tcW w:w="1044" w:type="dxa"/>
            <w:hideMark/>
          </w:tcPr>
          <w:p w14:paraId="769519E3"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12</w:t>
            </w:r>
          </w:p>
        </w:tc>
      </w:tr>
      <w:tr w:rsidR="00577D57" w:rsidRPr="00577D57" w14:paraId="7809F74E"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4CA5F7DE" w14:textId="77777777" w:rsidR="00577D57" w:rsidRPr="00577D57" w:rsidRDefault="00577D57" w:rsidP="00A036D9">
            <w:pPr>
              <w:jc w:val="center"/>
              <w:rPr>
                <w:b w:val="0"/>
                <w:bCs w:val="0"/>
              </w:rPr>
            </w:pPr>
            <w:r w:rsidRPr="00577D57">
              <w:rPr>
                <w:b w:val="0"/>
                <w:bCs w:val="0"/>
              </w:rPr>
              <w:t>14</w:t>
            </w:r>
          </w:p>
        </w:tc>
        <w:tc>
          <w:tcPr>
            <w:tcW w:w="0" w:type="auto"/>
            <w:hideMark/>
          </w:tcPr>
          <w:p w14:paraId="1622CE53"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Küçük Silindir</w:t>
            </w:r>
          </w:p>
        </w:tc>
        <w:tc>
          <w:tcPr>
            <w:tcW w:w="1044" w:type="dxa"/>
            <w:hideMark/>
          </w:tcPr>
          <w:p w14:paraId="5052155A"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0B136856"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316174D5" w14:textId="77777777" w:rsidR="00577D57" w:rsidRPr="00577D57" w:rsidRDefault="00577D57" w:rsidP="00A036D9">
            <w:pPr>
              <w:jc w:val="center"/>
              <w:rPr>
                <w:b w:val="0"/>
                <w:bCs w:val="0"/>
              </w:rPr>
            </w:pPr>
            <w:r w:rsidRPr="00577D57">
              <w:rPr>
                <w:b w:val="0"/>
                <w:bCs w:val="0"/>
              </w:rPr>
              <w:lastRenderedPageBreak/>
              <w:t>15</w:t>
            </w:r>
          </w:p>
        </w:tc>
        <w:tc>
          <w:tcPr>
            <w:tcW w:w="0" w:type="auto"/>
            <w:hideMark/>
          </w:tcPr>
          <w:p w14:paraId="02CBCED9"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Silindir</w:t>
            </w:r>
          </w:p>
        </w:tc>
        <w:tc>
          <w:tcPr>
            <w:tcW w:w="1044" w:type="dxa"/>
            <w:hideMark/>
          </w:tcPr>
          <w:p w14:paraId="5FCB088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214E5D9A"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02965954" w14:textId="77777777" w:rsidR="00577D57" w:rsidRPr="00577D57" w:rsidRDefault="00577D57" w:rsidP="00A036D9">
            <w:pPr>
              <w:jc w:val="center"/>
              <w:rPr>
                <w:b w:val="0"/>
                <w:bCs w:val="0"/>
              </w:rPr>
            </w:pPr>
            <w:r w:rsidRPr="00577D57">
              <w:rPr>
                <w:b w:val="0"/>
                <w:bCs w:val="0"/>
              </w:rPr>
              <w:t>16</w:t>
            </w:r>
          </w:p>
        </w:tc>
        <w:tc>
          <w:tcPr>
            <w:tcW w:w="0" w:type="auto"/>
            <w:hideMark/>
          </w:tcPr>
          <w:p w14:paraId="5CED93D3"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Loader</w:t>
            </w:r>
          </w:p>
        </w:tc>
        <w:tc>
          <w:tcPr>
            <w:tcW w:w="1044" w:type="dxa"/>
            <w:hideMark/>
          </w:tcPr>
          <w:p w14:paraId="214CFB3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21FA5E52"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566990A5" w14:textId="77777777" w:rsidR="00577D57" w:rsidRPr="00577D57" w:rsidRDefault="00577D57" w:rsidP="00A036D9">
            <w:pPr>
              <w:jc w:val="center"/>
              <w:rPr>
                <w:b w:val="0"/>
                <w:bCs w:val="0"/>
              </w:rPr>
            </w:pPr>
            <w:r w:rsidRPr="00577D57">
              <w:rPr>
                <w:b w:val="0"/>
                <w:bCs w:val="0"/>
              </w:rPr>
              <w:t>17</w:t>
            </w:r>
          </w:p>
        </w:tc>
        <w:tc>
          <w:tcPr>
            <w:tcW w:w="0" w:type="auto"/>
            <w:hideMark/>
          </w:tcPr>
          <w:p w14:paraId="2ADEF08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Minübüs</w:t>
            </w:r>
          </w:p>
        </w:tc>
        <w:tc>
          <w:tcPr>
            <w:tcW w:w="1044" w:type="dxa"/>
            <w:hideMark/>
          </w:tcPr>
          <w:p w14:paraId="45BDEB5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2</w:t>
            </w:r>
          </w:p>
        </w:tc>
      </w:tr>
      <w:tr w:rsidR="00577D57" w:rsidRPr="00577D57" w14:paraId="67596108"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1D0130FB" w14:textId="77777777" w:rsidR="00577D57" w:rsidRPr="00577D57" w:rsidRDefault="00577D57" w:rsidP="00A036D9">
            <w:pPr>
              <w:jc w:val="center"/>
              <w:rPr>
                <w:b w:val="0"/>
                <w:bCs w:val="0"/>
              </w:rPr>
            </w:pPr>
            <w:r w:rsidRPr="00577D57">
              <w:rPr>
                <w:b w:val="0"/>
                <w:bCs w:val="0"/>
              </w:rPr>
              <w:t>18</w:t>
            </w:r>
          </w:p>
        </w:tc>
        <w:tc>
          <w:tcPr>
            <w:tcW w:w="0" w:type="auto"/>
            <w:hideMark/>
          </w:tcPr>
          <w:p w14:paraId="51C0C1B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Motorsiklet</w:t>
            </w:r>
          </w:p>
        </w:tc>
        <w:tc>
          <w:tcPr>
            <w:tcW w:w="1044" w:type="dxa"/>
            <w:hideMark/>
          </w:tcPr>
          <w:p w14:paraId="6AD4234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11</w:t>
            </w:r>
          </w:p>
        </w:tc>
      </w:tr>
      <w:tr w:rsidR="00577D57" w:rsidRPr="00577D57" w14:paraId="4670BADB"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6AEC69D0" w14:textId="77777777" w:rsidR="00577D57" w:rsidRPr="00577D57" w:rsidRDefault="00577D57" w:rsidP="00A036D9">
            <w:pPr>
              <w:jc w:val="center"/>
              <w:rPr>
                <w:b w:val="0"/>
                <w:bCs w:val="0"/>
              </w:rPr>
            </w:pPr>
            <w:r w:rsidRPr="00577D57">
              <w:rPr>
                <w:b w:val="0"/>
                <w:bCs w:val="0"/>
              </w:rPr>
              <w:t>19</w:t>
            </w:r>
          </w:p>
        </w:tc>
        <w:tc>
          <w:tcPr>
            <w:tcW w:w="0" w:type="auto"/>
            <w:hideMark/>
          </w:tcPr>
          <w:p w14:paraId="0AA43EB6"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Otobüs</w:t>
            </w:r>
          </w:p>
        </w:tc>
        <w:tc>
          <w:tcPr>
            <w:tcW w:w="1044" w:type="dxa"/>
            <w:hideMark/>
          </w:tcPr>
          <w:p w14:paraId="5A06803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0F95CBFA"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6DBD4257" w14:textId="77777777" w:rsidR="00577D57" w:rsidRPr="00577D57" w:rsidRDefault="00577D57" w:rsidP="00A036D9">
            <w:pPr>
              <w:jc w:val="center"/>
              <w:rPr>
                <w:b w:val="0"/>
                <w:bCs w:val="0"/>
              </w:rPr>
            </w:pPr>
            <w:r w:rsidRPr="00577D57">
              <w:rPr>
                <w:b w:val="0"/>
                <w:bCs w:val="0"/>
              </w:rPr>
              <w:t>20</w:t>
            </w:r>
          </w:p>
        </w:tc>
        <w:tc>
          <w:tcPr>
            <w:tcW w:w="0" w:type="auto"/>
            <w:hideMark/>
          </w:tcPr>
          <w:p w14:paraId="10A6FB32"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Tır</w:t>
            </w:r>
          </w:p>
        </w:tc>
        <w:tc>
          <w:tcPr>
            <w:tcW w:w="1044" w:type="dxa"/>
            <w:hideMark/>
          </w:tcPr>
          <w:p w14:paraId="70FF5CB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2A0BF192"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00BEFF7B" w14:textId="77777777" w:rsidR="00577D57" w:rsidRPr="00577D57" w:rsidRDefault="00577D57" w:rsidP="00A036D9">
            <w:pPr>
              <w:jc w:val="center"/>
              <w:rPr>
                <w:b w:val="0"/>
                <w:bCs w:val="0"/>
              </w:rPr>
            </w:pPr>
            <w:r w:rsidRPr="00577D57">
              <w:rPr>
                <w:b w:val="0"/>
                <w:bCs w:val="0"/>
              </w:rPr>
              <w:t>21</w:t>
            </w:r>
          </w:p>
        </w:tc>
        <w:tc>
          <w:tcPr>
            <w:tcW w:w="0" w:type="auto"/>
            <w:hideMark/>
          </w:tcPr>
          <w:p w14:paraId="3A5BB40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Forklift</w:t>
            </w:r>
          </w:p>
        </w:tc>
        <w:tc>
          <w:tcPr>
            <w:tcW w:w="1044" w:type="dxa"/>
            <w:hideMark/>
          </w:tcPr>
          <w:p w14:paraId="6B15452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6924BD89"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273F2B42" w14:textId="77777777" w:rsidR="00577D57" w:rsidRPr="00577D57" w:rsidRDefault="00577D57" w:rsidP="00A036D9">
            <w:pPr>
              <w:jc w:val="center"/>
              <w:rPr>
                <w:b w:val="0"/>
                <w:bCs w:val="0"/>
              </w:rPr>
            </w:pPr>
            <w:r w:rsidRPr="00577D57">
              <w:rPr>
                <w:b w:val="0"/>
                <w:bCs w:val="0"/>
              </w:rPr>
              <w:t>22</w:t>
            </w:r>
          </w:p>
        </w:tc>
        <w:tc>
          <w:tcPr>
            <w:tcW w:w="0" w:type="auto"/>
            <w:hideMark/>
          </w:tcPr>
          <w:p w14:paraId="3D6B45D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Mikser</w:t>
            </w:r>
          </w:p>
        </w:tc>
        <w:tc>
          <w:tcPr>
            <w:tcW w:w="1044" w:type="dxa"/>
            <w:hideMark/>
          </w:tcPr>
          <w:p w14:paraId="5762174D"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2</w:t>
            </w:r>
          </w:p>
        </w:tc>
      </w:tr>
      <w:tr w:rsidR="00577D57" w:rsidRPr="00577D57" w14:paraId="116B793E"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4188256F" w14:textId="77777777" w:rsidR="00577D57" w:rsidRPr="00577D57" w:rsidRDefault="00577D57" w:rsidP="00A036D9">
            <w:pPr>
              <w:jc w:val="center"/>
              <w:rPr>
                <w:b w:val="0"/>
                <w:bCs w:val="0"/>
              </w:rPr>
            </w:pPr>
            <w:r w:rsidRPr="00577D57">
              <w:rPr>
                <w:b w:val="0"/>
                <w:bCs w:val="0"/>
              </w:rPr>
              <w:t>23</w:t>
            </w:r>
          </w:p>
        </w:tc>
        <w:tc>
          <w:tcPr>
            <w:tcW w:w="0" w:type="auto"/>
            <w:hideMark/>
          </w:tcPr>
          <w:p w14:paraId="1F10E60C"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Tanker</w:t>
            </w:r>
          </w:p>
        </w:tc>
        <w:tc>
          <w:tcPr>
            <w:tcW w:w="1044" w:type="dxa"/>
            <w:hideMark/>
          </w:tcPr>
          <w:p w14:paraId="66562237"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7</w:t>
            </w:r>
          </w:p>
        </w:tc>
      </w:tr>
      <w:tr w:rsidR="00577D57" w:rsidRPr="00577D57" w14:paraId="774B02AC"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6316EA28" w14:textId="77777777" w:rsidR="00577D57" w:rsidRPr="00577D57" w:rsidRDefault="00577D57" w:rsidP="00A036D9">
            <w:pPr>
              <w:jc w:val="center"/>
              <w:rPr>
                <w:b w:val="0"/>
                <w:bCs w:val="0"/>
              </w:rPr>
            </w:pPr>
            <w:r w:rsidRPr="00577D57">
              <w:rPr>
                <w:b w:val="0"/>
                <w:bCs w:val="0"/>
              </w:rPr>
              <w:t>24</w:t>
            </w:r>
          </w:p>
        </w:tc>
        <w:tc>
          <w:tcPr>
            <w:tcW w:w="0" w:type="auto"/>
            <w:hideMark/>
          </w:tcPr>
          <w:p w14:paraId="0121E7F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Traktör</w:t>
            </w:r>
          </w:p>
        </w:tc>
        <w:tc>
          <w:tcPr>
            <w:tcW w:w="1044" w:type="dxa"/>
            <w:hideMark/>
          </w:tcPr>
          <w:p w14:paraId="0CCB88C7"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13</w:t>
            </w:r>
          </w:p>
        </w:tc>
      </w:tr>
      <w:tr w:rsidR="00577D57" w:rsidRPr="00577D57" w14:paraId="56411D70"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13B277A9" w14:textId="77777777" w:rsidR="00577D57" w:rsidRPr="00577D57" w:rsidRDefault="00577D57" w:rsidP="00A036D9">
            <w:pPr>
              <w:jc w:val="center"/>
              <w:rPr>
                <w:b w:val="0"/>
                <w:bCs w:val="0"/>
              </w:rPr>
            </w:pPr>
            <w:r w:rsidRPr="00577D57">
              <w:rPr>
                <w:b w:val="0"/>
                <w:bCs w:val="0"/>
              </w:rPr>
              <w:t>25</w:t>
            </w:r>
          </w:p>
        </w:tc>
        <w:tc>
          <w:tcPr>
            <w:tcW w:w="0" w:type="auto"/>
            <w:hideMark/>
          </w:tcPr>
          <w:p w14:paraId="40A5514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Yol Süpürme Aracı</w:t>
            </w:r>
          </w:p>
        </w:tc>
        <w:tc>
          <w:tcPr>
            <w:tcW w:w="1044" w:type="dxa"/>
            <w:hideMark/>
          </w:tcPr>
          <w:p w14:paraId="212CFF0B"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3</w:t>
            </w:r>
          </w:p>
        </w:tc>
      </w:tr>
      <w:tr w:rsidR="00577D57" w:rsidRPr="00577D57" w14:paraId="390946D8"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1B1346BA" w14:textId="77777777" w:rsidR="00577D57" w:rsidRPr="00577D57" w:rsidRDefault="00577D57" w:rsidP="00A036D9">
            <w:pPr>
              <w:jc w:val="center"/>
              <w:rPr>
                <w:b w:val="0"/>
                <w:bCs w:val="0"/>
              </w:rPr>
            </w:pPr>
            <w:r w:rsidRPr="00577D57">
              <w:rPr>
                <w:b w:val="0"/>
                <w:bCs w:val="0"/>
              </w:rPr>
              <w:t>26</w:t>
            </w:r>
          </w:p>
        </w:tc>
        <w:tc>
          <w:tcPr>
            <w:tcW w:w="0" w:type="auto"/>
            <w:hideMark/>
          </w:tcPr>
          <w:p w14:paraId="4D8D1CC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Çim Makinası</w:t>
            </w:r>
          </w:p>
        </w:tc>
        <w:tc>
          <w:tcPr>
            <w:tcW w:w="1044" w:type="dxa"/>
            <w:hideMark/>
          </w:tcPr>
          <w:p w14:paraId="39958B2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12</w:t>
            </w:r>
          </w:p>
        </w:tc>
      </w:tr>
      <w:tr w:rsidR="00577D57" w:rsidRPr="00577D57" w14:paraId="4EAB9B91"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33EF8BDC" w14:textId="77777777" w:rsidR="00577D57" w:rsidRPr="00577D57" w:rsidRDefault="00577D57" w:rsidP="00A036D9">
            <w:pPr>
              <w:jc w:val="center"/>
              <w:rPr>
                <w:b w:val="0"/>
                <w:bCs w:val="0"/>
              </w:rPr>
            </w:pPr>
            <w:r w:rsidRPr="00577D57">
              <w:rPr>
                <w:b w:val="0"/>
                <w:bCs w:val="0"/>
              </w:rPr>
              <w:t>27</w:t>
            </w:r>
          </w:p>
        </w:tc>
        <w:tc>
          <w:tcPr>
            <w:tcW w:w="0" w:type="auto"/>
            <w:hideMark/>
          </w:tcPr>
          <w:p w14:paraId="07D5440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Asfalt Plenti</w:t>
            </w:r>
          </w:p>
        </w:tc>
        <w:tc>
          <w:tcPr>
            <w:tcW w:w="1044" w:type="dxa"/>
            <w:hideMark/>
          </w:tcPr>
          <w:p w14:paraId="1B9F708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2</w:t>
            </w:r>
          </w:p>
        </w:tc>
      </w:tr>
      <w:tr w:rsidR="00577D57" w:rsidRPr="00577D57" w14:paraId="5ECDC107"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287BE4F1" w14:textId="77777777" w:rsidR="00577D57" w:rsidRPr="00577D57" w:rsidRDefault="00577D57" w:rsidP="00A036D9">
            <w:pPr>
              <w:jc w:val="center"/>
              <w:rPr>
                <w:b w:val="0"/>
                <w:bCs w:val="0"/>
              </w:rPr>
            </w:pPr>
            <w:r w:rsidRPr="00577D57">
              <w:rPr>
                <w:b w:val="0"/>
                <w:bCs w:val="0"/>
              </w:rPr>
              <w:t>28</w:t>
            </w:r>
          </w:p>
        </w:tc>
        <w:tc>
          <w:tcPr>
            <w:tcW w:w="0" w:type="auto"/>
            <w:hideMark/>
          </w:tcPr>
          <w:p w14:paraId="340AAE2B"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Mekanik Plent</w:t>
            </w:r>
          </w:p>
        </w:tc>
        <w:tc>
          <w:tcPr>
            <w:tcW w:w="1044" w:type="dxa"/>
            <w:hideMark/>
          </w:tcPr>
          <w:p w14:paraId="18C87F7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5F7968C5"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1673257A" w14:textId="77777777" w:rsidR="00577D57" w:rsidRPr="00577D57" w:rsidRDefault="00577D57" w:rsidP="00A036D9">
            <w:pPr>
              <w:jc w:val="center"/>
              <w:rPr>
                <w:b w:val="0"/>
                <w:bCs w:val="0"/>
              </w:rPr>
            </w:pPr>
            <w:r w:rsidRPr="00577D57">
              <w:rPr>
                <w:b w:val="0"/>
                <w:bCs w:val="0"/>
              </w:rPr>
              <w:t>29</w:t>
            </w:r>
          </w:p>
        </w:tc>
        <w:tc>
          <w:tcPr>
            <w:tcW w:w="0" w:type="auto"/>
            <w:hideMark/>
          </w:tcPr>
          <w:p w14:paraId="5A717D6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Parke Taşı Tesisi</w:t>
            </w:r>
          </w:p>
        </w:tc>
        <w:tc>
          <w:tcPr>
            <w:tcW w:w="1044" w:type="dxa"/>
            <w:hideMark/>
          </w:tcPr>
          <w:p w14:paraId="4EE5C31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7B470A74"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4FB54899" w14:textId="77777777" w:rsidR="00577D57" w:rsidRPr="00577D57" w:rsidRDefault="00577D57" w:rsidP="00A036D9">
            <w:pPr>
              <w:jc w:val="center"/>
              <w:rPr>
                <w:b w:val="0"/>
                <w:bCs w:val="0"/>
              </w:rPr>
            </w:pPr>
            <w:r w:rsidRPr="00577D57">
              <w:rPr>
                <w:b w:val="0"/>
                <w:bCs w:val="0"/>
              </w:rPr>
              <w:t>30</w:t>
            </w:r>
          </w:p>
        </w:tc>
        <w:tc>
          <w:tcPr>
            <w:tcW w:w="0" w:type="auto"/>
            <w:hideMark/>
          </w:tcPr>
          <w:p w14:paraId="78AEF929"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Beton Santrali</w:t>
            </w:r>
          </w:p>
        </w:tc>
        <w:tc>
          <w:tcPr>
            <w:tcW w:w="1044" w:type="dxa"/>
            <w:hideMark/>
          </w:tcPr>
          <w:p w14:paraId="6B998317"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7CAB57D5"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6F690324" w14:textId="77777777" w:rsidR="00577D57" w:rsidRPr="00577D57" w:rsidRDefault="00577D57" w:rsidP="00A036D9">
            <w:pPr>
              <w:jc w:val="center"/>
              <w:rPr>
                <w:b w:val="0"/>
                <w:bCs w:val="0"/>
              </w:rPr>
            </w:pPr>
            <w:r w:rsidRPr="00577D57">
              <w:rPr>
                <w:b w:val="0"/>
                <w:bCs w:val="0"/>
              </w:rPr>
              <w:t>31</w:t>
            </w:r>
          </w:p>
        </w:tc>
        <w:tc>
          <w:tcPr>
            <w:tcW w:w="0" w:type="auto"/>
            <w:hideMark/>
          </w:tcPr>
          <w:p w14:paraId="2AAA77C9"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Römork</w:t>
            </w:r>
          </w:p>
        </w:tc>
        <w:tc>
          <w:tcPr>
            <w:tcW w:w="1044" w:type="dxa"/>
            <w:hideMark/>
          </w:tcPr>
          <w:p w14:paraId="68C22FA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6</w:t>
            </w:r>
          </w:p>
        </w:tc>
      </w:tr>
      <w:tr w:rsidR="00577D57" w:rsidRPr="00577D57" w14:paraId="2AAB4ECF"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545586BB" w14:textId="77777777" w:rsidR="00577D57" w:rsidRPr="00577D57" w:rsidRDefault="00577D57" w:rsidP="00A036D9">
            <w:pPr>
              <w:jc w:val="center"/>
              <w:rPr>
                <w:b w:val="0"/>
                <w:bCs w:val="0"/>
              </w:rPr>
            </w:pPr>
            <w:r w:rsidRPr="00577D57">
              <w:rPr>
                <w:b w:val="0"/>
                <w:bCs w:val="0"/>
              </w:rPr>
              <w:t>32</w:t>
            </w:r>
          </w:p>
        </w:tc>
        <w:tc>
          <w:tcPr>
            <w:tcW w:w="0" w:type="auto"/>
            <w:hideMark/>
          </w:tcPr>
          <w:p w14:paraId="701E939D"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Çöp Kamyonu</w:t>
            </w:r>
          </w:p>
        </w:tc>
        <w:tc>
          <w:tcPr>
            <w:tcW w:w="1044" w:type="dxa"/>
            <w:hideMark/>
          </w:tcPr>
          <w:p w14:paraId="6011EC83"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17</w:t>
            </w:r>
          </w:p>
        </w:tc>
      </w:tr>
      <w:tr w:rsidR="00577D57" w:rsidRPr="00577D57" w14:paraId="62304CA1" w14:textId="77777777" w:rsidTr="00A036D9">
        <w:tc>
          <w:tcPr>
            <w:cnfStyle w:val="001000000000" w:firstRow="0" w:lastRow="0" w:firstColumn="1" w:lastColumn="0" w:oddVBand="0" w:evenVBand="0" w:oddHBand="0" w:evenHBand="0" w:firstRowFirstColumn="0" w:firstRowLastColumn="0" w:lastRowFirstColumn="0" w:lastRowLastColumn="0"/>
            <w:tcW w:w="804" w:type="dxa"/>
            <w:hideMark/>
          </w:tcPr>
          <w:p w14:paraId="08FB2049" w14:textId="77777777" w:rsidR="00577D57" w:rsidRPr="00577D57" w:rsidRDefault="00577D57" w:rsidP="00A036D9">
            <w:pPr>
              <w:jc w:val="center"/>
              <w:rPr>
                <w:b w:val="0"/>
                <w:bCs w:val="0"/>
              </w:rPr>
            </w:pPr>
            <w:r w:rsidRPr="00577D57">
              <w:rPr>
                <w:b w:val="0"/>
                <w:bCs w:val="0"/>
              </w:rPr>
              <w:t>33</w:t>
            </w:r>
          </w:p>
        </w:tc>
        <w:tc>
          <w:tcPr>
            <w:tcW w:w="0" w:type="auto"/>
            <w:hideMark/>
          </w:tcPr>
          <w:p w14:paraId="25125621"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İha</w:t>
            </w:r>
          </w:p>
        </w:tc>
        <w:tc>
          <w:tcPr>
            <w:tcW w:w="1044" w:type="dxa"/>
            <w:hideMark/>
          </w:tcPr>
          <w:p w14:paraId="4B7F0003"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bl>
    <w:p w14:paraId="2B41E01D" w14:textId="77777777" w:rsidR="00577D57" w:rsidRDefault="00577D57" w:rsidP="00A73D61">
      <w:pPr>
        <w:rPr>
          <w:b/>
        </w:rPr>
      </w:pPr>
    </w:p>
    <w:p w14:paraId="0B670E02" w14:textId="77777777" w:rsidR="00577D57" w:rsidRPr="00573E99" w:rsidRDefault="00577D57" w:rsidP="00A73D61">
      <w:pPr>
        <w:rPr>
          <w:b/>
        </w:rPr>
      </w:pPr>
    </w:p>
    <w:p w14:paraId="2BA639EC" w14:textId="77777777" w:rsidR="00577D57" w:rsidRDefault="00577D57" w:rsidP="00BC1D57">
      <w:pPr>
        <w:rPr>
          <w:b/>
          <w:bCs/>
        </w:rPr>
      </w:pPr>
      <w:r w:rsidRPr="00BC1D57">
        <w:rPr>
          <w:b/>
          <w:bCs/>
        </w:rPr>
        <w:t>Teknoloji ve Bilişim Analizi</w:t>
      </w:r>
    </w:p>
    <w:p w14:paraId="2D16CF58" w14:textId="77777777" w:rsidR="00BC1D57" w:rsidRPr="00BC1D57" w:rsidRDefault="00BC1D57" w:rsidP="00BC1D57">
      <w:pPr>
        <w:rPr>
          <w:b/>
          <w:bCs/>
        </w:rPr>
      </w:pPr>
    </w:p>
    <w:p w14:paraId="2308D918" w14:textId="77777777" w:rsidR="00577D57" w:rsidRPr="00577D57" w:rsidRDefault="00577D57" w:rsidP="00577D57">
      <w:pPr>
        <w:jc w:val="both"/>
        <w:rPr>
          <w:rFonts w:cs="Calibri"/>
          <w:b/>
        </w:rPr>
      </w:pPr>
      <w:r w:rsidRPr="00577D57">
        <w:rPr>
          <w:rFonts w:cs="Calibri"/>
          <w:b/>
        </w:rPr>
        <w:t>Yazılımlar</w:t>
      </w:r>
    </w:p>
    <w:tbl>
      <w:tblPr>
        <w:tblStyle w:val="KlavuzTablo1Ak-Vurgu4"/>
        <w:tblW w:w="8359" w:type="dxa"/>
        <w:tblLook w:val="04A0" w:firstRow="1" w:lastRow="0" w:firstColumn="1" w:lastColumn="0" w:noHBand="0" w:noVBand="1"/>
      </w:tblPr>
      <w:tblGrid>
        <w:gridCol w:w="761"/>
        <w:gridCol w:w="6464"/>
        <w:gridCol w:w="1134"/>
      </w:tblGrid>
      <w:tr w:rsidR="00577D57" w:rsidRPr="00577D57" w14:paraId="3A51DBC5" w14:textId="77777777" w:rsidTr="00A0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hideMark/>
          </w:tcPr>
          <w:p w14:paraId="257D36B3" w14:textId="77777777" w:rsidR="00577D57" w:rsidRPr="00577D57" w:rsidRDefault="00577D57" w:rsidP="00A036D9">
            <w:pPr>
              <w:jc w:val="center"/>
              <w:rPr>
                <w:rFonts w:cs="Calibri"/>
                <w:b w:val="0"/>
                <w:bCs w:val="0"/>
              </w:rPr>
            </w:pPr>
            <w:r w:rsidRPr="00577D57">
              <w:rPr>
                <w:rFonts w:cs="Calibri"/>
                <w:b w:val="0"/>
                <w:bCs w:val="0"/>
              </w:rPr>
              <w:t>Sıra</w:t>
            </w:r>
          </w:p>
        </w:tc>
        <w:tc>
          <w:tcPr>
            <w:tcW w:w="6464" w:type="dxa"/>
            <w:hideMark/>
          </w:tcPr>
          <w:p w14:paraId="4FA847B8" w14:textId="77777777" w:rsidR="00577D57" w:rsidRPr="00577D57" w:rsidRDefault="00577D57" w:rsidP="00577D57">
            <w:pPr>
              <w:jc w:val="both"/>
              <w:cnfStyle w:val="100000000000" w:firstRow="1" w:lastRow="0" w:firstColumn="0" w:lastColumn="0" w:oddVBand="0" w:evenVBand="0" w:oddHBand="0" w:evenHBand="0" w:firstRowFirstColumn="0" w:firstRowLastColumn="0" w:lastRowFirstColumn="0" w:lastRowLastColumn="0"/>
              <w:rPr>
                <w:rFonts w:cs="Calibri"/>
                <w:b w:val="0"/>
                <w:bCs w:val="0"/>
              </w:rPr>
            </w:pPr>
            <w:r w:rsidRPr="00577D57">
              <w:rPr>
                <w:rFonts w:cs="Calibri"/>
                <w:b w:val="0"/>
                <w:bCs w:val="0"/>
              </w:rPr>
              <w:t>Adı</w:t>
            </w:r>
          </w:p>
        </w:tc>
        <w:tc>
          <w:tcPr>
            <w:tcW w:w="1134" w:type="dxa"/>
            <w:hideMark/>
          </w:tcPr>
          <w:p w14:paraId="05D43DC1" w14:textId="77777777" w:rsidR="00577D57" w:rsidRPr="00577D57" w:rsidRDefault="00577D57" w:rsidP="00A036D9">
            <w:pPr>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577D57">
              <w:rPr>
                <w:rFonts w:cs="Calibri"/>
                <w:b w:val="0"/>
                <w:bCs w:val="0"/>
              </w:rPr>
              <w:t>Sayısı</w:t>
            </w:r>
          </w:p>
        </w:tc>
      </w:tr>
      <w:tr w:rsidR="00577D57" w:rsidRPr="00577D57" w14:paraId="4C08114F"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7168F96B" w14:textId="77777777" w:rsidR="00577D57" w:rsidRPr="00577D57" w:rsidRDefault="00577D57" w:rsidP="00A036D9">
            <w:pPr>
              <w:jc w:val="center"/>
              <w:rPr>
                <w:rFonts w:cs="Calibri"/>
                <w:b w:val="0"/>
                <w:bCs w:val="0"/>
              </w:rPr>
            </w:pPr>
            <w:r w:rsidRPr="00577D57">
              <w:rPr>
                <w:rFonts w:cs="Calibri"/>
                <w:b w:val="0"/>
                <w:bCs w:val="0"/>
              </w:rPr>
              <w:t>1</w:t>
            </w:r>
          </w:p>
        </w:tc>
        <w:tc>
          <w:tcPr>
            <w:tcW w:w="6464" w:type="dxa"/>
            <w:hideMark/>
          </w:tcPr>
          <w:p w14:paraId="63356A71"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Sampaş GIS Paketi</w:t>
            </w:r>
          </w:p>
        </w:tc>
        <w:tc>
          <w:tcPr>
            <w:tcW w:w="1134" w:type="dxa"/>
            <w:hideMark/>
          </w:tcPr>
          <w:p w14:paraId="1341528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478A225B"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6C8CDEBC" w14:textId="77777777" w:rsidR="00577D57" w:rsidRPr="00577D57" w:rsidRDefault="00577D57" w:rsidP="00A036D9">
            <w:pPr>
              <w:jc w:val="center"/>
              <w:rPr>
                <w:rFonts w:cs="Calibri"/>
                <w:b w:val="0"/>
                <w:bCs w:val="0"/>
              </w:rPr>
            </w:pPr>
            <w:r w:rsidRPr="00577D57">
              <w:rPr>
                <w:rFonts w:cs="Calibri"/>
                <w:b w:val="0"/>
                <w:bCs w:val="0"/>
              </w:rPr>
              <w:t>2</w:t>
            </w:r>
          </w:p>
        </w:tc>
        <w:tc>
          <w:tcPr>
            <w:tcW w:w="6464" w:type="dxa"/>
            <w:hideMark/>
          </w:tcPr>
          <w:p w14:paraId="7349C6BC"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SisWorld Ana Modül</w:t>
            </w:r>
          </w:p>
        </w:tc>
        <w:tc>
          <w:tcPr>
            <w:tcW w:w="1134" w:type="dxa"/>
            <w:hideMark/>
          </w:tcPr>
          <w:p w14:paraId="7059FEA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64906BE1"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1954DBFF" w14:textId="77777777" w:rsidR="00577D57" w:rsidRPr="00577D57" w:rsidRDefault="00577D57" w:rsidP="00A036D9">
            <w:pPr>
              <w:jc w:val="center"/>
              <w:rPr>
                <w:rFonts w:cs="Calibri"/>
                <w:b w:val="0"/>
                <w:bCs w:val="0"/>
              </w:rPr>
            </w:pPr>
            <w:r w:rsidRPr="00577D57">
              <w:rPr>
                <w:rFonts w:cs="Calibri"/>
                <w:b w:val="0"/>
                <w:bCs w:val="0"/>
              </w:rPr>
              <w:t>3</w:t>
            </w:r>
          </w:p>
        </w:tc>
        <w:tc>
          <w:tcPr>
            <w:tcW w:w="6464" w:type="dxa"/>
            <w:hideMark/>
          </w:tcPr>
          <w:p w14:paraId="67887E6E"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SisWorld Harita Modül</w:t>
            </w:r>
          </w:p>
        </w:tc>
        <w:tc>
          <w:tcPr>
            <w:tcW w:w="1134" w:type="dxa"/>
            <w:hideMark/>
          </w:tcPr>
          <w:p w14:paraId="7A67360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5560B70B"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13877F91" w14:textId="77777777" w:rsidR="00577D57" w:rsidRPr="00577D57" w:rsidRDefault="00577D57" w:rsidP="00A036D9">
            <w:pPr>
              <w:jc w:val="center"/>
              <w:rPr>
                <w:rFonts w:cs="Calibri"/>
                <w:b w:val="0"/>
                <w:bCs w:val="0"/>
              </w:rPr>
            </w:pPr>
            <w:r w:rsidRPr="00577D57">
              <w:rPr>
                <w:rFonts w:cs="Calibri"/>
                <w:b w:val="0"/>
                <w:bCs w:val="0"/>
              </w:rPr>
              <w:t>4</w:t>
            </w:r>
          </w:p>
        </w:tc>
        <w:tc>
          <w:tcPr>
            <w:tcW w:w="6464" w:type="dxa"/>
            <w:hideMark/>
          </w:tcPr>
          <w:p w14:paraId="50359592"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Planlama Modülü</w:t>
            </w:r>
          </w:p>
        </w:tc>
        <w:tc>
          <w:tcPr>
            <w:tcW w:w="1134" w:type="dxa"/>
            <w:hideMark/>
          </w:tcPr>
          <w:p w14:paraId="32B7EF3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620EEDE8"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7A5B0552" w14:textId="77777777" w:rsidR="00577D57" w:rsidRPr="00577D57" w:rsidRDefault="00577D57" w:rsidP="00A036D9">
            <w:pPr>
              <w:jc w:val="center"/>
              <w:rPr>
                <w:rFonts w:cs="Calibri"/>
                <w:b w:val="0"/>
                <w:bCs w:val="0"/>
              </w:rPr>
            </w:pPr>
            <w:r w:rsidRPr="00577D57">
              <w:rPr>
                <w:rFonts w:cs="Calibri"/>
                <w:b w:val="0"/>
                <w:bCs w:val="0"/>
              </w:rPr>
              <w:t>5</w:t>
            </w:r>
          </w:p>
        </w:tc>
        <w:tc>
          <w:tcPr>
            <w:tcW w:w="6464" w:type="dxa"/>
            <w:hideMark/>
          </w:tcPr>
          <w:p w14:paraId="10E82350"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Çıktılar Modülü</w:t>
            </w:r>
          </w:p>
        </w:tc>
        <w:tc>
          <w:tcPr>
            <w:tcW w:w="1134" w:type="dxa"/>
            <w:hideMark/>
          </w:tcPr>
          <w:p w14:paraId="349F65B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452DE202"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71C9CCD9" w14:textId="77777777" w:rsidR="00577D57" w:rsidRPr="00577D57" w:rsidRDefault="00577D57" w:rsidP="00A036D9">
            <w:pPr>
              <w:jc w:val="center"/>
              <w:rPr>
                <w:rFonts w:cs="Calibri"/>
                <w:b w:val="0"/>
                <w:bCs w:val="0"/>
              </w:rPr>
            </w:pPr>
            <w:r w:rsidRPr="00577D57">
              <w:rPr>
                <w:rFonts w:cs="Calibri"/>
                <w:b w:val="0"/>
                <w:bCs w:val="0"/>
              </w:rPr>
              <w:t>6</w:t>
            </w:r>
          </w:p>
        </w:tc>
        <w:tc>
          <w:tcPr>
            <w:tcW w:w="6464" w:type="dxa"/>
            <w:hideMark/>
          </w:tcPr>
          <w:p w14:paraId="65C48C6D"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KBS Modülü</w:t>
            </w:r>
          </w:p>
        </w:tc>
        <w:tc>
          <w:tcPr>
            <w:tcW w:w="1134" w:type="dxa"/>
            <w:hideMark/>
          </w:tcPr>
          <w:p w14:paraId="404C2B8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7D40A7A5"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0C444105" w14:textId="77777777" w:rsidR="00577D57" w:rsidRPr="00577D57" w:rsidRDefault="00577D57" w:rsidP="00A036D9">
            <w:pPr>
              <w:jc w:val="center"/>
              <w:rPr>
                <w:rFonts w:cs="Calibri"/>
                <w:b w:val="0"/>
                <w:bCs w:val="0"/>
              </w:rPr>
            </w:pPr>
            <w:r w:rsidRPr="00577D57">
              <w:rPr>
                <w:rFonts w:cs="Calibri"/>
                <w:b w:val="0"/>
                <w:bCs w:val="0"/>
              </w:rPr>
              <w:t>7</w:t>
            </w:r>
          </w:p>
        </w:tc>
        <w:tc>
          <w:tcPr>
            <w:tcW w:w="6464" w:type="dxa"/>
            <w:hideMark/>
          </w:tcPr>
          <w:p w14:paraId="317F0B93"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Dijitek</w:t>
            </w:r>
          </w:p>
        </w:tc>
        <w:tc>
          <w:tcPr>
            <w:tcW w:w="1134" w:type="dxa"/>
            <w:hideMark/>
          </w:tcPr>
          <w:p w14:paraId="71EBC71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24335023"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346C6871" w14:textId="77777777" w:rsidR="00577D57" w:rsidRPr="00577D57" w:rsidRDefault="00577D57" w:rsidP="00A036D9">
            <w:pPr>
              <w:jc w:val="center"/>
              <w:rPr>
                <w:rFonts w:cs="Calibri"/>
                <w:b w:val="0"/>
                <w:bCs w:val="0"/>
              </w:rPr>
            </w:pPr>
            <w:r w:rsidRPr="00577D57">
              <w:rPr>
                <w:rFonts w:cs="Calibri"/>
                <w:b w:val="0"/>
                <w:bCs w:val="0"/>
              </w:rPr>
              <w:t>8</w:t>
            </w:r>
          </w:p>
        </w:tc>
        <w:tc>
          <w:tcPr>
            <w:tcW w:w="6464" w:type="dxa"/>
            <w:hideMark/>
          </w:tcPr>
          <w:p w14:paraId="3DEF8880"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Oracle 10.g Lisans</w:t>
            </w:r>
          </w:p>
        </w:tc>
        <w:tc>
          <w:tcPr>
            <w:tcW w:w="1134" w:type="dxa"/>
            <w:hideMark/>
          </w:tcPr>
          <w:p w14:paraId="29545AFC"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7B515D35"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5F961958" w14:textId="77777777" w:rsidR="00577D57" w:rsidRPr="00577D57" w:rsidRDefault="00577D57" w:rsidP="00A036D9">
            <w:pPr>
              <w:jc w:val="center"/>
              <w:rPr>
                <w:rFonts w:cs="Calibri"/>
                <w:b w:val="0"/>
                <w:bCs w:val="0"/>
              </w:rPr>
            </w:pPr>
            <w:r w:rsidRPr="00577D57">
              <w:rPr>
                <w:rFonts w:cs="Calibri"/>
                <w:b w:val="0"/>
                <w:bCs w:val="0"/>
              </w:rPr>
              <w:t>9</w:t>
            </w:r>
          </w:p>
        </w:tc>
        <w:tc>
          <w:tcPr>
            <w:tcW w:w="6464" w:type="dxa"/>
            <w:hideMark/>
          </w:tcPr>
          <w:p w14:paraId="1C571B83"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Office 2007 Lisans</w:t>
            </w:r>
          </w:p>
        </w:tc>
        <w:tc>
          <w:tcPr>
            <w:tcW w:w="1134" w:type="dxa"/>
            <w:hideMark/>
          </w:tcPr>
          <w:p w14:paraId="54C7428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075A138A"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7B71C4B8" w14:textId="77777777" w:rsidR="00577D57" w:rsidRPr="00577D57" w:rsidRDefault="00577D57" w:rsidP="00A036D9">
            <w:pPr>
              <w:jc w:val="center"/>
              <w:rPr>
                <w:rFonts w:cs="Calibri"/>
                <w:b w:val="0"/>
                <w:bCs w:val="0"/>
              </w:rPr>
            </w:pPr>
            <w:r w:rsidRPr="00577D57">
              <w:rPr>
                <w:rFonts w:cs="Calibri"/>
                <w:b w:val="0"/>
                <w:bCs w:val="0"/>
              </w:rPr>
              <w:t>10</w:t>
            </w:r>
          </w:p>
        </w:tc>
        <w:tc>
          <w:tcPr>
            <w:tcW w:w="6464" w:type="dxa"/>
            <w:hideMark/>
          </w:tcPr>
          <w:p w14:paraId="5694BA75"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Office 2010 Lisans</w:t>
            </w:r>
          </w:p>
        </w:tc>
        <w:tc>
          <w:tcPr>
            <w:tcW w:w="1134" w:type="dxa"/>
            <w:hideMark/>
          </w:tcPr>
          <w:p w14:paraId="22C1FED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7E18615F"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25AC46AA" w14:textId="77777777" w:rsidR="00577D57" w:rsidRPr="00577D57" w:rsidRDefault="00577D57" w:rsidP="00A036D9">
            <w:pPr>
              <w:jc w:val="center"/>
              <w:rPr>
                <w:rFonts w:cs="Calibri"/>
                <w:b w:val="0"/>
                <w:bCs w:val="0"/>
              </w:rPr>
            </w:pPr>
            <w:r w:rsidRPr="00577D57">
              <w:rPr>
                <w:rFonts w:cs="Calibri"/>
                <w:b w:val="0"/>
                <w:bCs w:val="0"/>
              </w:rPr>
              <w:t>11</w:t>
            </w:r>
          </w:p>
        </w:tc>
        <w:tc>
          <w:tcPr>
            <w:tcW w:w="6464" w:type="dxa"/>
            <w:hideMark/>
          </w:tcPr>
          <w:p w14:paraId="5D1F9DB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Office 2013 Lisans</w:t>
            </w:r>
          </w:p>
        </w:tc>
        <w:tc>
          <w:tcPr>
            <w:tcW w:w="1134" w:type="dxa"/>
            <w:hideMark/>
          </w:tcPr>
          <w:p w14:paraId="20F1FA3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34292018"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085C7A78" w14:textId="77777777" w:rsidR="00577D57" w:rsidRPr="00577D57" w:rsidRDefault="00577D57" w:rsidP="00A036D9">
            <w:pPr>
              <w:jc w:val="center"/>
              <w:rPr>
                <w:rFonts w:cs="Calibri"/>
                <w:b w:val="0"/>
                <w:bCs w:val="0"/>
              </w:rPr>
            </w:pPr>
            <w:r w:rsidRPr="00577D57">
              <w:rPr>
                <w:rFonts w:cs="Calibri"/>
                <w:b w:val="0"/>
                <w:bCs w:val="0"/>
              </w:rPr>
              <w:t>12</w:t>
            </w:r>
          </w:p>
        </w:tc>
        <w:tc>
          <w:tcPr>
            <w:tcW w:w="6464" w:type="dxa"/>
            <w:hideMark/>
          </w:tcPr>
          <w:p w14:paraId="5ED2F1EF"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Office 2016 Lisans</w:t>
            </w:r>
          </w:p>
        </w:tc>
        <w:tc>
          <w:tcPr>
            <w:tcW w:w="1134" w:type="dxa"/>
            <w:hideMark/>
          </w:tcPr>
          <w:p w14:paraId="5D983B55"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274723CE"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28C107FF" w14:textId="77777777" w:rsidR="00577D57" w:rsidRPr="00577D57" w:rsidRDefault="00577D57" w:rsidP="00A036D9">
            <w:pPr>
              <w:jc w:val="center"/>
              <w:rPr>
                <w:rFonts w:cs="Calibri"/>
                <w:b w:val="0"/>
                <w:bCs w:val="0"/>
              </w:rPr>
            </w:pPr>
            <w:r w:rsidRPr="00577D57">
              <w:rPr>
                <w:rFonts w:cs="Calibri"/>
                <w:b w:val="0"/>
                <w:bCs w:val="0"/>
              </w:rPr>
              <w:t>13</w:t>
            </w:r>
          </w:p>
        </w:tc>
        <w:tc>
          <w:tcPr>
            <w:tcW w:w="6464" w:type="dxa"/>
            <w:hideMark/>
          </w:tcPr>
          <w:p w14:paraId="105C7BDC"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BİMSER SPNET</w:t>
            </w:r>
          </w:p>
        </w:tc>
        <w:tc>
          <w:tcPr>
            <w:tcW w:w="1134" w:type="dxa"/>
            <w:hideMark/>
          </w:tcPr>
          <w:p w14:paraId="47085F9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r w:rsidR="00577D57" w:rsidRPr="00577D57" w14:paraId="1D6175ED" w14:textId="77777777" w:rsidTr="00A036D9">
        <w:tc>
          <w:tcPr>
            <w:cnfStyle w:val="001000000000" w:firstRow="0" w:lastRow="0" w:firstColumn="1" w:lastColumn="0" w:oddVBand="0" w:evenVBand="0" w:oddHBand="0" w:evenHBand="0" w:firstRowFirstColumn="0" w:firstRowLastColumn="0" w:lastRowFirstColumn="0" w:lastRowLastColumn="0"/>
            <w:tcW w:w="761" w:type="dxa"/>
            <w:hideMark/>
          </w:tcPr>
          <w:p w14:paraId="6F355F6A" w14:textId="77777777" w:rsidR="00577D57" w:rsidRPr="00577D57" w:rsidRDefault="00577D57" w:rsidP="00A036D9">
            <w:pPr>
              <w:jc w:val="center"/>
              <w:rPr>
                <w:rFonts w:cs="Calibri"/>
                <w:b w:val="0"/>
                <w:bCs w:val="0"/>
              </w:rPr>
            </w:pPr>
            <w:r w:rsidRPr="00577D57">
              <w:rPr>
                <w:rFonts w:cs="Calibri"/>
                <w:b w:val="0"/>
                <w:bCs w:val="0"/>
              </w:rPr>
              <w:t>14</w:t>
            </w:r>
          </w:p>
        </w:tc>
        <w:tc>
          <w:tcPr>
            <w:tcW w:w="6464" w:type="dxa"/>
            <w:hideMark/>
          </w:tcPr>
          <w:p w14:paraId="6D9A4D95"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İkiz Şehir Platformu</w:t>
            </w:r>
          </w:p>
        </w:tc>
        <w:tc>
          <w:tcPr>
            <w:tcW w:w="1134" w:type="dxa"/>
            <w:hideMark/>
          </w:tcPr>
          <w:p w14:paraId="539F328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Calibri"/>
              </w:rPr>
            </w:pPr>
            <w:r w:rsidRPr="00577D57">
              <w:rPr>
                <w:rFonts w:cs="Calibri"/>
              </w:rPr>
              <w:t>1</w:t>
            </w:r>
          </w:p>
        </w:tc>
      </w:tr>
    </w:tbl>
    <w:p w14:paraId="3EF5D0A0" w14:textId="77777777" w:rsidR="00577D57" w:rsidRPr="00577D57" w:rsidRDefault="00577D57" w:rsidP="00577D57">
      <w:pPr>
        <w:jc w:val="both"/>
        <w:rPr>
          <w:rFonts w:cs="Calibri"/>
          <w:b/>
          <w:sz w:val="18"/>
          <w:szCs w:val="18"/>
        </w:rPr>
      </w:pPr>
    </w:p>
    <w:p w14:paraId="7751678F" w14:textId="77777777" w:rsidR="00577D57" w:rsidRPr="00577D57" w:rsidRDefault="00577D57" w:rsidP="00577D57">
      <w:pPr>
        <w:jc w:val="both"/>
        <w:rPr>
          <w:rFonts w:cs="Calibri"/>
          <w:b/>
        </w:rPr>
      </w:pPr>
      <w:r w:rsidRPr="00577D57">
        <w:rPr>
          <w:rFonts w:cs="Calibri"/>
          <w:b/>
        </w:rPr>
        <w:t>Donanımlar</w:t>
      </w:r>
    </w:p>
    <w:tbl>
      <w:tblPr>
        <w:tblStyle w:val="KlavuzTablo1Ak-Vurgu4"/>
        <w:tblW w:w="9552" w:type="dxa"/>
        <w:tblLook w:val="04A0" w:firstRow="1" w:lastRow="0" w:firstColumn="1" w:lastColumn="0" w:noHBand="0" w:noVBand="1"/>
      </w:tblPr>
      <w:tblGrid>
        <w:gridCol w:w="762"/>
        <w:gridCol w:w="7766"/>
        <w:gridCol w:w="1024"/>
      </w:tblGrid>
      <w:tr w:rsidR="00577D57" w:rsidRPr="00577D57" w14:paraId="061481D9" w14:textId="77777777" w:rsidTr="00A0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FEC633" w14:textId="77777777" w:rsidR="00577D57" w:rsidRPr="00577D57" w:rsidRDefault="00577D57" w:rsidP="00A036D9">
            <w:pPr>
              <w:jc w:val="center"/>
              <w:rPr>
                <w:rFonts w:cs="Arial"/>
                <w:b w:val="0"/>
                <w:bCs w:val="0"/>
              </w:rPr>
            </w:pPr>
            <w:r w:rsidRPr="00577D57">
              <w:rPr>
                <w:rFonts w:cs="Arial"/>
                <w:b w:val="0"/>
                <w:bCs w:val="0"/>
              </w:rPr>
              <w:t>Sıra</w:t>
            </w:r>
          </w:p>
        </w:tc>
        <w:tc>
          <w:tcPr>
            <w:tcW w:w="7766" w:type="dxa"/>
            <w:hideMark/>
          </w:tcPr>
          <w:p w14:paraId="31063FB6" w14:textId="77777777" w:rsidR="00577D57" w:rsidRPr="00577D57" w:rsidRDefault="00577D57" w:rsidP="00577D57">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577D57">
              <w:rPr>
                <w:rFonts w:cs="Arial"/>
                <w:b w:val="0"/>
                <w:bCs w:val="0"/>
              </w:rPr>
              <w:t>Adı</w:t>
            </w:r>
          </w:p>
        </w:tc>
        <w:tc>
          <w:tcPr>
            <w:tcW w:w="0" w:type="auto"/>
            <w:hideMark/>
          </w:tcPr>
          <w:p w14:paraId="57C6F0E6" w14:textId="77777777" w:rsidR="00577D57" w:rsidRPr="00577D57" w:rsidRDefault="00577D57" w:rsidP="00A036D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577D57">
              <w:rPr>
                <w:rFonts w:cs="Arial"/>
                <w:b w:val="0"/>
                <w:bCs w:val="0"/>
              </w:rPr>
              <w:t>Sayısı</w:t>
            </w:r>
          </w:p>
        </w:tc>
      </w:tr>
      <w:tr w:rsidR="00577D57" w:rsidRPr="00577D57" w14:paraId="5606A15E"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5BC61096" w14:textId="77777777" w:rsidR="00577D57" w:rsidRPr="00577D57" w:rsidRDefault="00577D57" w:rsidP="00A036D9">
            <w:pPr>
              <w:jc w:val="center"/>
              <w:rPr>
                <w:rFonts w:cs="Arial"/>
                <w:b w:val="0"/>
                <w:bCs w:val="0"/>
              </w:rPr>
            </w:pPr>
            <w:r w:rsidRPr="00577D57">
              <w:rPr>
                <w:rFonts w:cs="Arial"/>
                <w:b w:val="0"/>
                <w:bCs w:val="0"/>
              </w:rPr>
              <w:t>1</w:t>
            </w:r>
          </w:p>
        </w:tc>
        <w:tc>
          <w:tcPr>
            <w:tcW w:w="7766" w:type="dxa"/>
            <w:hideMark/>
          </w:tcPr>
          <w:p w14:paraId="5877318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Masaüstü Bilgisayarlar</w:t>
            </w:r>
          </w:p>
        </w:tc>
        <w:tc>
          <w:tcPr>
            <w:tcW w:w="0" w:type="auto"/>
            <w:hideMark/>
          </w:tcPr>
          <w:p w14:paraId="6FB38BC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289</w:t>
            </w:r>
          </w:p>
        </w:tc>
      </w:tr>
      <w:tr w:rsidR="00577D57" w:rsidRPr="00577D57" w14:paraId="5AB40FEF"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57697D05" w14:textId="77777777" w:rsidR="00577D57" w:rsidRPr="00577D57" w:rsidRDefault="00577D57" w:rsidP="00A036D9">
            <w:pPr>
              <w:jc w:val="center"/>
              <w:rPr>
                <w:rFonts w:cs="Arial"/>
                <w:b w:val="0"/>
                <w:bCs w:val="0"/>
              </w:rPr>
            </w:pPr>
            <w:r w:rsidRPr="00577D57">
              <w:rPr>
                <w:rFonts w:cs="Arial"/>
                <w:b w:val="0"/>
                <w:bCs w:val="0"/>
              </w:rPr>
              <w:t>2</w:t>
            </w:r>
          </w:p>
        </w:tc>
        <w:tc>
          <w:tcPr>
            <w:tcW w:w="7766" w:type="dxa"/>
            <w:hideMark/>
          </w:tcPr>
          <w:p w14:paraId="04EE1BE9"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Dizüstü Bilgisayarlar</w:t>
            </w:r>
          </w:p>
        </w:tc>
        <w:tc>
          <w:tcPr>
            <w:tcW w:w="0" w:type="auto"/>
            <w:hideMark/>
          </w:tcPr>
          <w:p w14:paraId="3DB16D1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25</w:t>
            </w:r>
          </w:p>
        </w:tc>
      </w:tr>
      <w:tr w:rsidR="00577D57" w:rsidRPr="00577D57" w14:paraId="50D2BEB4"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48D41D37" w14:textId="77777777" w:rsidR="00577D57" w:rsidRPr="00577D57" w:rsidRDefault="00577D57" w:rsidP="00A036D9">
            <w:pPr>
              <w:jc w:val="center"/>
              <w:rPr>
                <w:rFonts w:cs="Arial"/>
                <w:b w:val="0"/>
                <w:bCs w:val="0"/>
              </w:rPr>
            </w:pPr>
            <w:r w:rsidRPr="00577D57">
              <w:rPr>
                <w:rFonts w:cs="Arial"/>
                <w:b w:val="0"/>
                <w:bCs w:val="0"/>
              </w:rPr>
              <w:t>3</w:t>
            </w:r>
          </w:p>
        </w:tc>
        <w:tc>
          <w:tcPr>
            <w:tcW w:w="7766" w:type="dxa"/>
            <w:hideMark/>
          </w:tcPr>
          <w:p w14:paraId="0C719536"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Tablet Bilgisayarlar</w:t>
            </w:r>
          </w:p>
        </w:tc>
        <w:tc>
          <w:tcPr>
            <w:tcW w:w="0" w:type="auto"/>
            <w:hideMark/>
          </w:tcPr>
          <w:p w14:paraId="7C75DE0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16</w:t>
            </w:r>
          </w:p>
        </w:tc>
      </w:tr>
      <w:tr w:rsidR="00577D57" w:rsidRPr="00577D57" w14:paraId="1BB8A538"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3FEAE06C" w14:textId="77777777" w:rsidR="00577D57" w:rsidRPr="00577D57" w:rsidRDefault="00577D57" w:rsidP="00A036D9">
            <w:pPr>
              <w:jc w:val="center"/>
              <w:rPr>
                <w:rFonts w:cs="Arial"/>
                <w:b w:val="0"/>
                <w:bCs w:val="0"/>
              </w:rPr>
            </w:pPr>
            <w:r w:rsidRPr="00577D57">
              <w:rPr>
                <w:rFonts w:cs="Arial"/>
                <w:b w:val="0"/>
                <w:bCs w:val="0"/>
              </w:rPr>
              <w:t>4</w:t>
            </w:r>
          </w:p>
        </w:tc>
        <w:tc>
          <w:tcPr>
            <w:tcW w:w="7766" w:type="dxa"/>
            <w:hideMark/>
          </w:tcPr>
          <w:p w14:paraId="30B071B1"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Tümleşik Bilgisayarlar</w:t>
            </w:r>
          </w:p>
        </w:tc>
        <w:tc>
          <w:tcPr>
            <w:tcW w:w="0" w:type="auto"/>
            <w:hideMark/>
          </w:tcPr>
          <w:p w14:paraId="7C0660B3"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14</w:t>
            </w:r>
          </w:p>
        </w:tc>
      </w:tr>
      <w:tr w:rsidR="00577D57" w:rsidRPr="00577D57" w14:paraId="479E0CDD"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5A7284B" w14:textId="77777777" w:rsidR="00577D57" w:rsidRPr="00577D57" w:rsidRDefault="00577D57" w:rsidP="00A036D9">
            <w:pPr>
              <w:jc w:val="center"/>
              <w:rPr>
                <w:rFonts w:cs="Arial"/>
                <w:b w:val="0"/>
                <w:bCs w:val="0"/>
              </w:rPr>
            </w:pPr>
            <w:r w:rsidRPr="00577D57">
              <w:rPr>
                <w:rFonts w:cs="Arial"/>
                <w:b w:val="0"/>
                <w:bCs w:val="0"/>
              </w:rPr>
              <w:lastRenderedPageBreak/>
              <w:t>5</w:t>
            </w:r>
          </w:p>
        </w:tc>
        <w:tc>
          <w:tcPr>
            <w:tcW w:w="7766" w:type="dxa"/>
            <w:hideMark/>
          </w:tcPr>
          <w:p w14:paraId="48C17BA5"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Data Kasaları ile Sunucu ve Ağ Cihazı Kabinleri</w:t>
            </w:r>
          </w:p>
        </w:tc>
        <w:tc>
          <w:tcPr>
            <w:tcW w:w="0" w:type="auto"/>
            <w:hideMark/>
          </w:tcPr>
          <w:p w14:paraId="41B13DD6"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57</w:t>
            </w:r>
          </w:p>
        </w:tc>
      </w:tr>
      <w:tr w:rsidR="00577D57" w:rsidRPr="00577D57" w14:paraId="5D146856"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5605720" w14:textId="77777777" w:rsidR="00577D57" w:rsidRPr="00577D57" w:rsidRDefault="00577D57" w:rsidP="00A036D9">
            <w:pPr>
              <w:jc w:val="center"/>
              <w:rPr>
                <w:rFonts w:cs="Arial"/>
                <w:b w:val="0"/>
                <w:bCs w:val="0"/>
              </w:rPr>
            </w:pPr>
            <w:r w:rsidRPr="00577D57">
              <w:rPr>
                <w:rFonts w:cs="Arial"/>
                <w:b w:val="0"/>
                <w:bCs w:val="0"/>
              </w:rPr>
              <w:t>6</w:t>
            </w:r>
          </w:p>
        </w:tc>
        <w:tc>
          <w:tcPr>
            <w:tcW w:w="7766" w:type="dxa"/>
            <w:hideMark/>
          </w:tcPr>
          <w:p w14:paraId="2BFB1C20"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Diğer Bilgisayar Sunucu Kasaları ve Ekipmanları</w:t>
            </w:r>
          </w:p>
        </w:tc>
        <w:tc>
          <w:tcPr>
            <w:tcW w:w="0" w:type="auto"/>
            <w:hideMark/>
          </w:tcPr>
          <w:p w14:paraId="5B72C5A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3</w:t>
            </w:r>
          </w:p>
        </w:tc>
      </w:tr>
      <w:tr w:rsidR="00577D57" w:rsidRPr="00577D57" w14:paraId="3F45B8B3"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72F38394" w14:textId="77777777" w:rsidR="00577D57" w:rsidRPr="00577D57" w:rsidRDefault="00577D57" w:rsidP="00A036D9">
            <w:pPr>
              <w:jc w:val="center"/>
              <w:rPr>
                <w:rFonts w:cs="Arial"/>
                <w:b w:val="0"/>
                <w:bCs w:val="0"/>
              </w:rPr>
            </w:pPr>
            <w:r w:rsidRPr="00577D57">
              <w:rPr>
                <w:rFonts w:cs="Arial"/>
                <w:b w:val="0"/>
                <w:bCs w:val="0"/>
              </w:rPr>
              <w:t>7</w:t>
            </w:r>
          </w:p>
        </w:tc>
        <w:tc>
          <w:tcPr>
            <w:tcW w:w="7766" w:type="dxa"/>
            <w:hideMark/>
          </w:tcPr>
          <w:p w14:paraId="030BCAE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Nokta Vuruşlu (Matris) Yazıcılar</w:t>
            </w:r>
          </w:p>
        </w:tc>
        <w:tc>
          <w:tcPr>
            <w:tcW w:w="0" w:type="auto"/>
            <w:hideMark/>
          </w:tcPr>
          <w:p w14:paraId="767345B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11</w:t>
            </w:r>
          </w:p>
        </w:tc>
      </w:tr>
      <w:tr w:rsidR="00577D57" w:rsidRPr="00577D57" w14:paraId="00DF14EF"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70CB7F52" w14:textId="77777777" w:rsidR="00577D57" w:rsidRPr="00577D57" w:rsidRDefault="00577D57" w:rsidP="00A036D9">
            <w:pPr>
              <w:jc w:val="center"/>
              <w:rPr>
                <w:rFonts w:cs="Arial"/>
                <w:b w:val="0"/>
                <w:bCs w:val="0"/>
              </w:rPr>
            </w:pPr>
            <w:r w:rsidRPr="00577D57">
              <w:rPr>
                <w:rFonts w:cs="Arial"/>
                <w:b w:val="0"/>
                <w:bCs w:val="0"/>
              </w:rPr>
              <w:t>8</w:t>
            </w:r>
          </w:p>
        </w:tc>
        <w:tc>
          <w:tcPr>
            <w:tcW w:w="7766" w:type="dxa"/>
            <w:hideMark/>
          </w:tcPr>
          <w:p w14:paraId="49E053E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Lazer Yazıcılar</w:t>
            </w:r>
          </w:p>
        </w:tc>
        <w:tc>
          <w:tcPr>
            <w:tcW w:w="0" w:type="auto"/>
            <w:hideMark/>
          </w:tcPr>
          <w:p w14:paraId="3DFF2945"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154</w:t>
            </w:r>
          </w:p>
        </w:tc>
      </w:tr>
      <w:tr w:rsidR="00577D57" w:rsidRPr="00577D57" w14:paraId="34D3D592"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0932D8A3" w14:textId="77777777" w:rsidR="00577D57" w:rsidRPr="00577D57" w:rsidRDefault="00577D57" w:rsidP="00A036D9">
            <w:pPr>
              <w:jc w:val="center"/>
              <w:rPr>
                <w:rFonts w:cs="Arial"/>
                <w:b w:val="0"/>
                <w:bCs w:val="0"/>
              </w:rPr>
            </w:pPr>
            <w:r w:rsidRPr="00577D57">
              <w:rPr>
                <w:rFonts w:cs="Arial"/>
                <w:b w:val="0"/>
                <w:bCs w:val="0"/>
              </w:rPr>
              <w:t>9</w:t>
            </w:r>
          </w:p>
        </w:tc>
        <w:tc>
          <w:tcPr>
            <w:tcW w:w="7766" w:type="dxa"/>
            <w:hideMark/>
          </w:tcPr>
          <w:p w14:paraId="7EADA773"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Plotter Yazıcılar</w:t>
            </w:r>
          </w:p>
        </w:tc>
        <w:tc>
          <w:tcPr>
            <w:tcW w:w="0" w:type="auto"/>
            <w:hideMark/>
          </w:tcPr>
          <w:p w14:paraId="66FDE1F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w:t>
            </w:r>
          </w:p>
        </w:tc>
      </w:tr>
      <w:tr w:rsidR="00577D57" w:rsidRPr="00577D57" w14:paraId="21060127"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3DB50507" w14:textId="77777777" w:rsidR="00577D57" w:rsidRPr="00577D57" w:rsidRDefault="00577D57" w:rsidP="00A036D9">
            <w:pPr>
              <w:jc w:val="center"/>
              <w:rPr>
                <w:rFonts w:cs="Arial"/>
                <w:b w:val="0"/>
                <w:bCs w:val="0"/>
              </w:rPr>
            </w:pPr>
            <w:r w:rsidRPr="00577D57">
              <w:rPr>
                <w:rFonts w:cs="Arial"/>
                <w:b w:val="0"/>
                <w:bCs w:val="0"/>
              </w:rPr>
              <w:t>10</w:t>
            </w:r>
          </w:p>
        </w:tc>
        <w:tc>
          <w:tcPr>
            <w:tcW w:w="7766" w:type="dxa"/>
            <w:hideMark/>
          </w:tcPr>
          <w:p w14:paraId="648E9FDA"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Portatif Yazıcılar</w:t>
            </w:r>
          </w:p>
        </w:tc>
        <w:tc>
          <w:tcPr>
            <w:tcW w:w="0" w:type="auto"/>
            <w:hideMark/>
          </w:tcPr>
          <w:p w14:paraId="4E9764E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13</w:t>
            </w:r>
          </w:p>
        </w:tc>
      </w:tr>
      <w:tr w:rsidR="00577D57" w:rsidRPr="00577D57" w14:paraId="593BC030"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7E6700D8" w14:textId="77777777" w:rsidR="00577D57" w:rsidRPr="00577D57" w:rsidRDefault="00577D57" w:rsidP="00A036D9">
            <w:pPr>
              <w:jc w:val="center"/>
              <w:rPr>
                <w:rFonts w:cs="Arial"/>
                <w:b w:val="0"/>
                <w:bCs w:val="0"/>
              </w:rPr>
            </w:pPr>
            <w:r w:rsidRPr="00577D57">
              <w:rPr>
                <w:rFonts w:cs="Arial"/>
                <w:b w:val="0"/>
                <w:bCs w:val="0"/>
              </w:rPr>
              <w:t>11</w:t>
            </w:r>
          </w:p>
        </w:tc>
        <w:tc>
          <w:tcPr>
            <w:tcW w:w="7766" w:type="dxa"/>
            <w:hideMark/>
          </w:tcPr>
          <w:p w14:paraId="509849D7"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Çok Fonksiyonlu Yazıcılar</w:t>
            </w:r>
          </w:p>
        </w:tc>
        <w:tc>
          <w:tcPr>
            <w:tcW w:w="0" w:type="auto"/>
            <w:hideMark/>
          </w:tcPr>
          <w:p w14:paraId="7D55A22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31</w:t>
            </w:r>
          </w:p>
        </w:tc>
      </w:tr>
      <w:tr w:rsidR="00577D57" w:rsidRPr="00577D57" w14:paraId="36D99F03"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6448C67B" w14:textId="77777777" w:rsidR="00577D57" w:rsidRPr="00577D57" w:rsidRDefault="00577D57" w:rsidP="00A036D9">
            <w:pPr>
              <w:jc w:val="center"/>
              <w:rPr>
                <w:rFonts w:cs="Arial"/>
                <w:b w:val="0"/>
                <w:bCs w:val="0"/>
              </w:rPr>
            </w:pPr>
            <w:r w:rsidRPr="00577D57">
              <w:rPr>
                <w:rFonts w:cs="Arial"/>
                <w:b w:val="0"/>
                <w:bCs w:val="0"/>
              </w:rPr>
              <w:t>12</w:t>
            </w:r>
          </w:p>
        </w:tc>
        <w:tc>
          <w:tcPr>
            <w:tcW w:w="7766" w:type="dxa"/>
            <w:hideMark/>
          </w:tcPr>
          <w:p w14:paraId="56F33CBE"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Etiket Yazıcıları ve Okuyucuları</w:t>
            </w:r>
          </w:p>
        </w:tc>
        <w:tc>
          <w:tcPr>
            <w:tcW w:w="0" w:type="auto"/>
            <w:hideMark/>
          </w:tcPr>
          <w:p w14:paraId="4C6E199E"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49388827"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55B5FD0C" w14:textId="77777777" w:rsidR="00577D57" w:rsidRPr="00577D57" w:rsidRDefault="00577D57" w:rsidP="00A036D9">
            <w:pPr>
              <w:jc w:val="center"/>
              <w:rPr>
                <w:rFonts w:cs="Arial"/>
                <w:b w:val="0"/>
                <w:bCs w:val="0"/>
              </w:rPr>
            </w:pPr>
            <w:r w:rsidRPr="00577D57">
              <w:rPr>
                <w:rFonts w:cs="Arial"/>
                <w:b w:val="0"/>
                <w:bCs w:val="0"/>
              </w:rPr>
              <w:t>13</w:t>
            </w:r>
          </w:p>
        </w:tc>
        <w:tc>
          <w:tcPr>
            <w:tcW w:w="7766" w:type="dxa"/>
            <w:hideMark/>
          </w:tcPr>
          <w:p w14:paraId="41B98FB9"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Harici CD ve DVD Yazıcıları ve Okuyucuları</w:t>
            </w:r>
          </w:p>
        </w:tc>
        <w:tc>
          <w:tcPr>
            <w:tcW w:w="0" w:type="auto"/>
            <w:hideMark/>
          </w:tcPr>
          <w:p w14:paraId="06CB884C"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425BB54F"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8CC1105" w14:textId="77777777" w:rsidR="00577D57" w:rsidRPr="00577D57" w:rsidRDefault="00577D57" w:rsidP="00A036D9">
            <w:pPr>
              <w:jc w:val="center"/>
              <w:rPr>
                <w:rFonts w:cs="Arial"/>
                <w:b w:val="0"/>
                <w:bCs w:val="0"/>
              </w:rPr>
            </w:pPr>
            <w:r w:rsidRPr="00577D57">
              <w:rPr>
                <w:rFonts w:cs="Arial"/>
                <w:b w:val="0"/>
                <w:bCs w:val="0"/>
              </w:rPr>
              <w:t>14</w:t>
            </w:r>
          </w:p>
        </w:tc>
        <w:tc>
          <w:tcPr>
            <w:tcW w:w="7766" w:type="dxa"/>
            <w:hideMark/>
          </w:tcPr>
          <w:p w14:paraId="67B59FEA"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Barkod Yazıcılar ve Okuyucular, Optik Okuyucular</w:t>
            </w:r>
          </w:p>
        </w:tc>
        <w:tc>
          <w:tcPr>
            <w:tcW w:w="0" w:type="auto"/>
            <w:hideMark/>
          </w:tcPr>
          <w:p w14:paraId="3DC4CF9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3</w:t>
            </w:r>
          </w:p>
        </w:tc>
      </w:tr>
      <w:tr w:rsidR="00577D57" w:rsidRPr="00577D57" w14:paraId="025BDEE0"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5347640D" w14:textId="77777777" w:rsidR="00577D57" w:rsidRPr="00577D57" w:rsidRDefault="00577D57" w:rsidP="00A036D9">
            <w:pPr>
              <w:jc w:val="center"/>
              <w:rPr>
                <w:rFonts w:cs="Arial"/>
                <w:b w:val="0"/>
                <w:bCs w:val="0"/>
              </w:rPr>
            </w:pPr>
            <w:r w:rsidRPr="00577D57">
              <w:rPr>
                <w:rFonts w:cs="Arial"/>
                <w:b w:val="0"/>
                <w:bCs w:val="0"/>
              </w:rPr>
              <w:t>15</w:t>
            </w:r>
          </w:p>
        </w:tc>
        <w:tc>
          <w:tcPr>
            <w:tcW w:w="7766" w:type="dxa"/>
            <w:hideMark/>
          </w:tcPr>
          <w:p w14:paraId="74D62415"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Diğer Yazıcılar ve Okuyucular</w:t>
            </w:r>
          </w:p>
        </w:tc>
        <w:tc>
          <w:tcPr>
            <w:tcW w:w="0" w:type="auto"/>
            <w:hideMark/>
          </w:tcPr>
          <w:p w14:paraId="56331FE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4</w:t>
            </w:r>
          </w:p>
        </w:tc>
      </w:tr>
      <w:tr w:rsidR="00577D57" w:rsidRPr="00577D57" w14:paraId="5CE3CD3B"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981F7D1" w14:textId="77777777" w:rsidR="00577D57" w:rsidRPr="00577D57" w:rsidRDefault="00577D57" w:rsidP="00A036D9">
            <w:pPr>
              <w:jc w:val="center"/>
              <w:rPr>
                <w:rFonts w:cs="Arial"/>
                <w:b w:val="0"/>
                <w:bCs w:val="0"/>
              </w:rPr>
            </w:pPr>
            <w:r w:rsidRPr="00577D57">
              <w:rPr>
                <w:rFonts w:cs="Arial"/>
                <w:b w:val="0"/>
                <w:bCs w:val="0"/>
              </w:rPr>
              <w:t>16</w:t>
            </w:r>
          </w:p>
        </w:tc>
        <w:tc>
          <w:tcPr>
            <w:tcW w:w="7766" w:type="dxa"/>
            <w:hideMark/>
          </w:tcPr>
          <w:p w14:paraId="2A0CC87F"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Masaüstü Tarayıcılar</w:t>
            </w:r>
          </w:p>
        </w:tc>
        <w:tc>
          <w:tcPr>
            <w:tcW w:w="0" w:type="auto"/>
            <w:hideMark/>
          </w:tcPr>
          <w:p w14:paraId="47748A2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23</w:t>
            </w:r>
          </w:p>
        </w:tc>
      </w:tr>
      <w:tr w:rsidR="00577D57" w:rsidRPr="00577D57" w14:paraId="6C4BCF43"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2A4547F2" w14:textId="77777777" w:rsidR="00577D57" w:rsidRPr="00577D57" w:rsidRDefault="00577D57" w:rsidP="00A036D9">
            <w:pPr>
              <w:jc w:val="center"/>
              <w:rPr>
                <w:rFonts w:cs="Arial"/>
                <w:b w:val="0"/>
                <w:bCs w:val="0"/>
              </w:rPr>
            </w:pPr>
            <w:r w:rsidRPr="00577D57">
              <w:rPr>
                <w:rFonts w:cs="Arial"/>
                <w:b w:val="0"/>
                <w:bCs w:val="0"/>
              </w:rPr>
              <w:t>17</w:t>
            </w:r>
          </w:p>
        </w:tc>
        <w:tc>
          <w:tcPr>
            <w:tcW w:w="7766" w:type="dxa"/>
            <w:hideMark/>
          </w:tcPr>
          <w:p w14:paraId="3EE5DDE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Diğer Tarayıcılar</w:t>
            </w:r>
          </w:p>
        </w:tc>
        <w:tc>
          <w:tcPr>
            <w:tcW w:w="0" w:type="auto"/>
            <w:hideMark/>
          </w:tcPr>
          <w:p w14:paraId="137E388A"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0D2E2697"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335B21F8" w14:textId="77777777" w:rsidR="00577D57" w:rsidRPr="00577D57" w:rsidRDefault="00577D57" w:rsidP="00A036D9">
            <w:pPr>
              <w:jc w:val="center"/>
              <w:rPr>
                <w:rFonts w:cs="Arial"/>
                <w:b w:val="0"/>
                <w:bCs w:val="0"/>
              </w:rPr>
            </w:pPr>
            <w:r w:rsidRPr="00577D57">
              <w:rPr>
                <w:rFonts w:cs="Arial"/>
                <w:b w:val="0"/>
                <w:bCs w:val="0"/>
              </w:rPr>
              <w:t>18</w:t>
            </w:r>
          </w:p>
        </w:tc>
        <w:tc>
          <w:tcPr>
            <w:tcW w:w="7766" w:type="dxa"/>
            <w:hideMark/>
          </w:tcPr>
          <w:p w14:paraId="4A32FED6"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Yedekleme Cihazları</w:t>
            </w:r>
          </w:p>
        </w:tc>
        <w:tc>
          <w:tcPr>
            <w:tcW w:w="0" w:type="auto"/>
            <w:hideMark/>
          </w:tcPr>
          <w:p w14:paraId="2167261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55764B69"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3E8B3297" w14:textId="77777777" w:rsidR="00577D57" w:rsidRPr="00577D57" w:rsidRDefault="00577D57" w:rsidP="00A036D9">
            <w:pPr>
              <w:jc w:val="center"/>
              <w:rPr>
                <w:rFonts w:cs="Arial"/>
                <w:b w:val="0"/>
                <w:bCs w:val="0"/>
              </w:rPr>
            </w:pPr>
            <w:r w:rsidRPr="00577D57">
              <w:rPr>
                <w:rFonts w:cs="Arial"/>
                <w:b w:val="0"/>
                <w:bCs w:val="0"/>
              </w:rPr>
              <w:t>19</w:t>
            </w:r>
          </w:p>
        </w:tc>
        <w:tc>
          <w:tcPr>
            <w:tcW w:w="7766" w:type="dxa"/>
            <w:hideMark/>
          </w:tcPr>
          <w:p w14:paraId="7D20AC7C"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Klavye, Monitör ve Fare Çoklayıcıları (KVM)</w:t>
            </w:r>
          </w:p>
        </w:tc>
        <w:tc>
          <w:tcPr>
            <w:tcW w:w="0" w:type="auto"/>
            <w:hideMark/>
          </w:tcPr>
          <w:p w14:paraId="698604E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w:t>
            </w:r>
          </w:p>
        </w:tc>
      </w:tr>
      <w:tr w:rsidR="00577D57" w:rsidRPr="00577D57" w14:paraId="5FFD7C6E"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3637D7E8" w14:textId="77777777" w:rsidR="00577D57" w:rsidRPr="00577D57" w:rsidRDefault="00577D57" w:rsidP="00A036D9">
            <w:pPr>
              <w:jc w:val="center"/>
              <w:rPr>
                <w:rFonts w:cs="Arial"/>
                <w:b w:val="0"/>
                <w:bCs w:val="0"/>
              </w:rPr>
            </w:pPr>
            <w:r w:rsidRPr="00577D57">
              <w:rPr>
                <w:rFonts w:cs="Arial"/>
                <w:b w:val="0"/>
                <w:bCs w:val="0"/>
              </w:rPr>
              <w:t>20</w:t>
            </w:r>
          </w:p>
        </w:tc>
        <w:tc>
          <w:tcPr>
            <w:tcW w:w="7766" w:type="dxa"/>
            <w:hideMark/>
          </w:tcPr>
          <w:p w14:paraId="1762B42E"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Fotokopi Makineleri</w:t>
            </w:r>
          </w:p>
        </w:tc>
        <w:tc>
          <w:tcPr>
            <w:tcW w:w="0" w:type="auto"/>
            <w:hideMark/>
          </w:tcPr>
          <w:p w14:paraId="40A6F47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4</w:t>
            </w:r>
          </w:p>
        </w:tc>
      </w:tr>
      <w:tr w:rsidR="00577D57" w:rsidRPr="00577D57" w14:paraId="50A1C214"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A9B63D3" w14:textId="77777777" w:rsidR="00577D57" w:rsidRPr="00577D57" w:rsidRDefault="00577D57" w:rsidP="00A036D9">
            <w:pPr>
              <w:jc w:val="center"/>
              <w:rPr>
                <w:rFonts w:cs="Arial"/>
                <w:b w:val="0"/>
                <w:bCs w:val="0"/>
              </w:rPr>
            </w:pPr>
            <w:r w:rsidRPr="00577D57">
              <w:rPr>
                <w:rFonts w:cs="Arial"/>
                <w:b w:val="0"/>
                <w:bCs w:val="0"/>
              </w:rPr>
              <w:t>21</w:t>
            </w:r>
          </w:p>
        </w:tc>
        <w:tc>
          <w:tcPr>
            <w:tcW w:w="7766" w:type="dxa"/>
            <w:hideMark/>
          </w:tcPr>
          <w:p w14:paraId="565163A7"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Faxswitch Makineleri</w:t>
            </w:r>
          </w:p>
        </w:tc>
        <w:tc>
          <w:tcPr>
            <w:tcW w:w="0" w:type="auto"/>
            <w:hideMark/>
          </w:tcPr>
          <w:p w14:paraId="0B68DAE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2204B326"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689F5906" w14:textId="77777777" w:rsidR="00577D57" w:rsidRPr="00577D57" w:rsidRDefault="00577D57" w:rsidP="00A036D9">
            <w:pPr>
              <w:jc w:val="center"/>
              <w:rPr>
                <w:rFonts w:cs="Arial"/>
                <w:b w:val="0"/>
                <w:bCs w:val="0"/>
              </w:rPr>
            </w:pPr>
            <w:r w:rsidRPr="00577D57">
              <w:rPr>
                <w:rFonts w:cs="Arial"/>
                <w:b w:val="0"/>
                <w:bCs w:val="0"/>
              </w:rPr>
              <w:t>22</w:t>
            </w:r>
          </w:p>
        </w:tc>
        <w:tc>
          <w:tcPr>
            <w:tcW w:w="7766" w:type="dxa"/>
            <w:hideMark/>
          </w:tcPr>
          <w:p w14:paraId="44271A4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Sabit Telefonlar</w:t>
            </w:r>
          </w:p>
        </w:tc>
        <w:tc>
          <w:tcPr>
            <w:tcW w:w="0" w:type="auto"/>
            <w:hideMark/>
          </w:tcPr>
          <w:p w14:paraId="2B276970"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68</w:t>
            </w:r>
          </w:p>
        </w:tc>
      </w:tr>
      <w:tr w:rsidR="00577D57" w:rsidRPr="00577D57" w14:paraId="23FDB08C"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29597AE5" w14:textId="77777777" w:rsidR="00577D57" w:rsidRPr="00577D57" w:rsidRDefault="00577D57" w:rsidP="00A036D9">
            <w:pPr>
              <w:jc w:val="center"/>
              <w:rPr>
                <w:rFonts w:cs="Arial"/>
                <w:b w:val="0"/>
                <w:bCs w:val="0"/>
              </w:rPr>
            </w:pPr>
            <w:r w:rsidRPr="00577D57">
              <w:rPr>
                <w:rFonts w:cs="Arial"/>
                <w:b w:val="0"/>
                <w:bCs w:val="0"/>
              </w:rPr>
              <w:t>23</w:t>
            </w:r>
          </w:p>
        </w:tc>
        <w:tc>
          <w:tcPr>
            <w:tcW w:w="7766" w:type="dxa"/>
            <w:hideMark/>
          </w:tcPr>
          <w:p w14:paraId="68CC5E9B"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Telsiz Telefonlar</w:t>
            </w:r>
          </w:p>
        </w:tc>
        <w:tc>
          <w:tcPr>
            <w:tcW w:w="0" w:type="auto"/>
            <w:hideMark/>
          </w:tcPr>
          <w:p w14:paraId="03566217"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73</w:t>
            </w:r>
          </w:p>
        </w:tc>
      </w:tr>
      <w:tr w:rsidR="00577D57" w:rsidRPr="00577D57" w14:paraId="2FA0FF52"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566ABA6F" w14:textId="77777777" w:rsidR="00577D57" w:rsidRPr="00577D57" w:rsidRDefault="00577D57" w:rsidP="00A036D9">
            <w:pPr>
              <w:jc w:val="center"/>
              <w:rPr>
                <w:rFonts w:cs="Arial"/>
                <w:b w:val="0"/>
                <w:bCs w:val="0"/>
              </w:rPr>
            </w:pPr>
            <w:r w:rsidRPr="00577D57">
              <w:rPr>
                <w:rFonts w:cs="Arial"/>
                <w:b w:val="0"/>
                <w:bCs w:val="0"/>
              </w:rPr>
              <w:t>24</w:t>
            </w:r>
          </w:p>
        </w:tc>
        <w:tc>
          <w:tcPr>
            <w:tcW w:w="7766" w:type="dxa"/>
            <w:hideMark/>
          </w:tcPr>
          <w:p w14:paraId="577F0A6A"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Telsizler</w:t>
            </w:r>
          </w:p>
        </w:tc>
        <w:tc>
          <w:tcPr>
            <w:tcW w:w="0" w:type="auto"/>
            <w:hideMark/>
          </w:tcPr>
          <w:p w14:paraId="3FBF7965"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53</w:t>
            </w:r>
          </w:p>
        </w:tc>
      </w:tr>
      <w:tr w:rsidR="00577D57" w:rsidRPr="00577D57" w14:paraId="3C8202A0"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4E6FA848" w14:textId="77777777" w:rsidR="00577D57" w:rsidRPr="00577D57" w:rsidRDefault="00577D57" w:rsidP="00A036D9">
            <w:pPr>
              <w:jc w:val="center"/>
              <w:rPr>
                <w:rFonts w:cs="Arial"/>
                <w:b w:val="0"/>
                <w:bCs w:val="0"/>
              </w:rPr>
            </w:pPr>
            <w:r w:rsidRPr="00577D57">
              <w:rPr>
                <w:rFonts w:cs="Arial"/>
                <w:b w:val="0"/>
                <w:bCs w:val="0"/>
              </w:rPr>
              <w:t>25</w:t>
            </w:r>
          </w:p>
        </w:tc>
        <w:tc>
          <w:tcPr>
            <w:tcW w:w="7766" w:type="dxa"/>
            <w:hideMark/>
          </w:tcPr>
          <w:p w14:paraId="2C97B48A"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IP Telefonlar</w:t>
            </w:r>
          </w:p>
        </w:tc>
        <w:tc>
          <w:tcPr>
            <w:tcW w:w="0" w:type="auto"/>
            <w:hideMark/>
          </w:tcPr>
          <w:p w14:paraId="52F5D89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24</w:t>
            </w:r>
          </w:p>
        </w:tc>
      </w:tr>
      <w:tr w:rsidR="00577D57" w:rsidRPr="00577D57" w14:paraId="211A95C2"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62AB86B2" w14:textId="77777777" w:rsidR="00577D57" w:rsidRPr="00577D57" w:rsidRDefault="00577D57" w:rsidP="00A036D9">
            <w:pPr>
              <w:jc w:val="center"/>
              <w:rPr>
                <w:rFonts w:cs="Arial"/>
                <w:b w:val="0"/>
                <w:bCs w:val="0"/>
              </w:rPr>
            </w:pPr>
            <w:r w:rsidRPr="00577D57">
              <w:rPr>
                <w:rFonts w:cs="Arial"/>
                <w:b w:val="0"/>
                <w:bCs w:val="0"/>
              </w:rPr>
              <w:t>26</w:t>
            </w:r>
          </w:p>
        </w:tc>
        <w:tc>
          <w:tcPr>
            <w:tcW w:w="7766" w:type="dxa"/>
            <w:hideMark/>
          </w:tcPr>
          <w:p w14:paraId="695B3AF2"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Faks Cihazları</w:t>
            </w:r>
          </w:p>
        </w:tc>
        <w:tc>
          <w:tcPr>
            <w:tcW w:w="0" w:type="auto"/>
            <w:hideMark/>
          </w:tcPr>
          <w:p w14:paraId="6BF13F6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w:t>
            </w:r>
          </w:p>
        </w:tc>
      </w:tr>
      <w:tr w:rsidR="00577D57" w:rsidRPr="00577D57" w14:paraId="7FADD667"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3EFFBA3" w14:textId="77777777" w:rsidR="00577D57" w:rsidRPr="00577D57" w:rsidRDefault="00577D57" w:rsidP="00A036D9">
            <w:pPr>
              <w:jc w:val="center"/>
              <w:rPr>
                <w:rFonts w:cs="Arial"/>
                <w:b w:val="0"/>
                <w:bCs w:val="0"/>
              </w:rPr>
            </w:pPr>
            <w:r w:rsidRPr="00577D57">
              <w:rPr>
                <w:rFonts w:cs="Arial"/>
                <w:b w:val="0"/>
                <w:bCs w:val="0"/>
              </w:rPr>
              <w:t>27</w:t>
            </w:r>
          </w:p>
        </w:tc>
        <w:tc>
          <w:tcPr>
            <w:tcW w:w="7766" w:type="dxa"/>
            <w:hideMark/>
          </w:tcPr>
          <w:p w14:paraId="78954C9E"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Modemler (SDH ve Erişim Cihazları)</w:t>
            </w:r>
          </w:p>
        </w:tc>
        <w:tc>
          <w:tcPr>
            <w:tcW w:w="0" w:type="auto"/>
            <w:hideMark/>
          </w:tcPr>
          <w:p w14:paraId="12A93047"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5</w:t>
            </w:r>
          </w:p>
        </w:tc>
      </w:tr>
      <w:tr w:rsidR="00577D57" w:rsidRPr="00577D57" w14:paraId="066AB192"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4B07199D" w14:textId="77777777" w:rsidR="00577D57" w:rsidRPr="00577D57" w:rsidRDefault="00577D57" w:rsidP="00A036D9">
            <w:pPr>
              <w:jc w:val="center"/>
              <w:rPr>
                <w:rFonts w:cs="Arial"/>
                <w:b w:val="0"/>
                <w:bCs w:val="0"/>
              </w:rPr>
            </w:pPr>
            <w:r w:rsidRPr="00577D57">
              <w:rPr>
                <w:rFonts w:cs="Arial"/>
                <w:b w:val="0"/>
                <w:bCs w:val="0"/>
              </w:rPr>
              <w:t>28</w:t>
            </w:r>
          </w:p>
        </w:tc>
        <w:tc>
          <w:tcPr>
            <w:tcW w:w="7766" w:type="dxa"/>
            <w:hideMark/>
          </w:tcPr>
          <w:p w14:paraId="6A6E80F6"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Switchler (Anahtarlar)</w:t>
            </w:r>
          </w:p>
        </w:tc>
        <w:tc>
          <w:tcPr>
            <w:tcW w:w="0" w:type="auto"/>
            <w:hideMark/>
          </w:tcPr>
          <w:p w14:paraId="2C5650E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24</w:t>
            </w:r>
          </w:p>
        </w:tc>
      </w:tr>
      <w:tr w:rsidR="00577D57" w:rsidRPr="00577D57" w14:paraId="35C1A222"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462AE6FC" w14:textId="77777777" w:rsidR="00577D57" w:rsidRPr="00577D57" w:rsidRDefault="00577D57" w:rsidP="00A036D9">
            <w:pPr>
              <w:jc w:val="center"/>
              <w:rPr>
                <w:rFonts w:cs="Arial"/>
                <w:b w:val="0"/>
                <w:bCs w:val="0"/>
              </w:rPr>
            </w:pPr>
            <w:r w:rsidRPr="00577D57">
              <w:rPr>
                <w:rFonts w:cs="Arial"/>
                <w:b w:val="0"/>
                <w:bCs w:val="0"/>
              </w:rPr>
              <w:t>29</w:t>
            </w:r>
          </w:p>
        </w:tc>
        <w:tc>
          <w:tcPr>
            <w:tcW w:w="7766" w:type="dxa"/>
            <w:hideMark/>
          </w:tcPr>
          <w:p w14:paraId="76EC2D2E"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Çok Fonksiyonlu Network Cihazları</w:t>
            </w:r>
          </w:p>
        </w:tc>
        <w:tc>
          <w:tcPr>
            <w:tcW w:w="0" w:type="auto"/>
            <w:hideMark/>
          </w:tcPr>
          <w:p w14:paraId="5D8E438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31C6675C"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6075B124" w14:textId="77777777" w:rsidR="00577D57" w:rsidRPr="00577D57" w:rsidRDefault="00577D57" w:rsidP="00A036D9">
            <w:pPr>
              <w:jc w:val="center"/>
              <w:rPr>
                <w:rFonts w:cs="Arial"/>
                <w:b w:val="0"/>
                <w:bCs w:val="0"/>
              </w:rPr>
            </w:pPr>
            <w:r w:rsidRPr="00577D57">
              <w:rPr>
                <w:rFonts w:cs="Arial"/>
                <w:b w:val="0"/>
                <w:bCs w:val="0"/>
              </w:rPr>
              <w:t>30</w:t>
            </w:r>
          </w:p>
        </w:tc>
        <w:tc>
          <w:tcPr>
            <w:tcW w:w="7766" w:type="dxa"/>
            <w:hideMark/>
          </w:tcPr>
          <w:p w14:paraId="1E199429"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Projektörler (Projeksiyon Cihazları)</w:t>
            </w:r>
          </w:p>
        </w:tc>
        <w:tc>
          <w:tcPr>
            <w:tcW w:w="0" w:type="auto"/>
            <w:hideMark/>
          </w:tcPr>
          <w:p w14:paraId="5655B9D1"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5</w:t>
            </w:r>
          </w:p>
        </w:tc>
      </w:tr>
      <w:tr w:rsidR="00577D57" w:rsidRPr="00577D57" w14:paraId="36023330"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2378057F" w14:textId="77777777" w:rsidR="00577D57" w:rsidRPr="00577D57" w:rsidRDefault="00577D57" w:rsidP="00A036D9">
            <w:pPr>
              <w:jc w:val="center"/>
              <w:rPr>
                <w:rFonts w:cs="Arial"/>
                <w:b w:val="0"/>
                <w:bCs w:val="0"/>
              </w:rPr>
            </w:pPr>
            <w:r w:rsidRPr="00577D57">
              <w:rPr>
                <w:rFonts w:cs="Arial"/>
                <w:b w:val="0"/>
                <w:bCs w:val="0"/>
              </w:rPr>
              <w:t>31</w:t>
            </w:r>
          </w:p>
        </w:tc>
        <w:tc>
          <w:tcPr>
            <w:tcW w:w="7766" w:type="dxa"/>
            <w:hideMark/>
          </w:tcPr>
          <w:p w14:paraId="4E77A124"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Projeksiyon Perdeleri</w:t>
            </w:r>
          </w:p>
        </w:tc>
        <w:tc>
          <w:tcPr>
            <w:tcW w:w="0" w:type="auto"/>
            <w:hideMark/>
          </w:tcPr>
          <w:p w14:paraId="5E6DD145"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4</w:t>
            </w:r>
          </w:p>
        </w:tc>
      </w:tr>
      <w:tr w:rsidR="00577D57" w:rsidRPr="00577D57" w14:paraId="5D85FDE6"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0D727A3A" w14:textId="77777777" w:rsidR="00577D57" w:rsidRPr="00577D57" w:rsidRDefault="00577D57" w:rsidP="00A036D9">
            <w:pPr>
              <w:jc w:val="center"/>
              <w:rPr>
                <w:rFonts w:cs="Arial"/>
                <w:b w:val="0"/>
                <w:bCs w:val="0"/>
              </w:rPr>
            </w:pPr>
            <w:r w:rsidRPr="00577D57">
              <w:rPr>
                <w:rFonts w:cs="Arial"/>
                <w:b w:val="0"/>
                <w:bCs w:val="0"/>
              </w:rPr>
              <w:t>32</w:t>
            </w:r>
          </w:p>
        </w:tc>
        <w:tc>
          <w:tcPr>
            <w:tcW w:w="7766" w:type="dxa"/>
            <w:hideMark/>
          </w:tcPr>
          <w:p w14:paraId="7BC7C8FA"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Müzik Çalarlar ve Kaydediciler ile Donanımları</w:t>
            </w:r>
          </w:p>
        </w:tc>
        <w:tc>
          <w:tcPr>
            <w:tcW w:w="0" w:type="auto"/>
            <w:hideMark/>
          </w:tcPr>
          <w:p w14:paraId="3A760AB8"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3</w:t>
            </w:r>
          </w:p>
        </w:tc>
      </w:tr>
      <w:tr w:rsidR="00577D57" w:rsidRPr="00577D57" w14:paraId="335521C9"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786A3E36" w14:textId="77777777" w:rsidR="00577D57" w:rsidRPr="00577D57" w:rsidRDefault="00577D57" w:rsidP="00A036D9">
            <w:pPr>
              <w:jc w:val="center"/>
              <w:rPr>
                <w:rFonts w:cs="Arial"/>
                <w:b w:val="0"/>
                <w:bCs w:val="0"/>
              </w:rPr>
            </w:pPr>
            <w:r w:rsidRPr="00577D57">
              <w:rPr>
                <w:rFonts w:cs="Arial"/>
                <w:b w:val="0"/>
                <w:bCs w:val="0"/>
              </w:rPr>
              <w:t>33</w:t>
            </w:r>
          </w:p>
        </w:tc>
        <w:tc>
          <w:tcPr>
            <w:tcW w:w="7766" w:type="dxa"/>
            <w:hideMark/>
          </w:tcPr>
          <w:p w14:paraId="1EE19FC5"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Televizyonlar</w:t>
            </w:r>
          </w:p>
        </w:tc>
        <w:tc>
          <w:tcPr>
            <w:tcW w:w="0" w:type="auto"/>
            <w:hideMark/>
          </w:tcPr>
          <w:p w14:paraId="50BB0FAC"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64</w:t>
            </w:r>
          </w:p>
        </w:tc>
      </w:tr>
      <w:tr w:rsidR="00577D57" w:rsidRPr="00577D57" w14:paraId="1EB1D8AE"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63FDEFDD" w14:textId="77777777" w:rsidR="00577D57" w:rsidRPr="00577D57" w:rsidRDefault="00577D57" w:rsidP="00A036D9">
            <w:pPr>
              <w:jc w:val="center"/>
              <w:rPr>
                <w:rFonts w:cs="Arial"/>
                <w:b w:val="0"/>
                <w:bCs w:val="0"/>
              </w:rPr>
            </w:pPr>
            <w:r w:rsidRPr="00577D57">
              <w:rPr>
                <w:rFonts w:cs="Arial"/>
                <w:b w:val="0"/>
                <w:bCs w:val="0"/>
              </w:rPr>
              <w:t>34</w:t>
            </w:r>
          </w:p>
        </w:tc>
        <w:tc>
          <w:tcPr>
            <w:tcW w:w="7766" w:type="dxa"/>
            <w:hideMark/>
          </w:tcPr>
          <w:p w14:paraId="1FE7D4F1"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Diğer Ses ve Görüntü Cihaz ve Aletleri</w:t>
            </w:r>
          </w:p>
        </w:tc>
        <w:tc>
          <w:tcPr>
            <w:tcW w:w="0" w:type="auto"/>
            <w:hideMark/>
          </w:tcPr>
          <w:p w14:paraId="1BE0EB5C"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21BE329B"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27D23DCA" w14:textId="77777777" w:rsidR="00577D57" w:rsidRPr="00577D57" w:rsidRDefault="00577D57" w:rsidP="00A036D9">
            <w:pPr>
              <w:jc w:val="center"/>
              <w:rPr>
                <w:rFonts w:cs="Arial"/>
                <w:b w:val="0"/>
                <w:bCs w:val="0"/>
              </w:rPr>
            </w:pPr>
            <w:r w:rsidRPr="00577D57">
              <w:rPr>
                <w:rFonts w:cs="Arial"/>
                <w:b w:val="0"/>
                <w:bCs w:val="0"/>
              </w:rPr>
              <w:t>35</w:t>
            </w:r>
          </w:p>
        </w:tc>
        <w:tc>
          <w:tcPr>
            <w:tcW w:w="7766" w:type="dxa"/>
            <w:hideMark/>
          </w:tcPr>
          <w:p w14:paraId="47993929"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Lecterna ve Ses Sistemleri ve Donanımları</w:t>
            </w:r>
          </w:p>
        </w:tc>
        <w:tc>
          <w:tcPr>
            <w:tcW w:w="0" w:type="auto"/>
            <w:hideMark/>
          </w:tcPr>
          <w:p w14:paraId="5C32BE5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1</w:t>
            </w:r>
          </w:p>
        </w:tc>
      </w:tr>
      <w:tr w:rsidR="00577D57" w:rsidRPr="00577D57" w14:paraId="02CB86C5"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18A833F6" w14:textId="77777777" w:rsidR="00577D57" w:rsidRPr="00577D57" w:rsidRDefault="00577D57" w:rsidP="00A036D9">
            <w:pPr>
              <w:jc w:val="center"/>
              <w:rPr>
                <w:rFonts w:cs="Arial"/>
                <w:b w:val="0"/>
                <w:bCs w:val="0"/>
              </w:rPr>
            </w:pPr>
            <w:r w:rsidRPr="00577D57">
              <w:rPr>
                <w:rFonts w:cs="Arial"/>
                <w:b w:val="0"/>
                <w:bCs w:val="0"/>
              </w:rPr>
              <w:t>36</w:t>
            </w:r>
          </w:p>
        </w:tc>
        <w:tc>
          <w:tcPr>
            <w:tcW w:w="7766" w:type="dxa"/>
            <w:hideMark/>
          </w:tcPr>
          <w:p w14:paraId="07DE1B12"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İşitsel Sunum ve Dizgi Ekipmanları ve Donanımları</w:t>
            </w:r>
          </w:p>
        </w:tc>
        <w:tc>
          <w:tcPr>
            <w:tcW w:w="0" w:type="auto"/>
            <w:hideMark/>
          </w:tcPr>
          <w:p w14:paraId="6EC12594"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7</w:t>
            </w:r>
          </w:p>
        </w:tc>
      </w:tr>
      <w:tr w:rsidR="00577D57" w:rsidRPr="00577D57" w14:paraId="17099B48"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54FDEB89" w14:textId="77777777" w:rsidR="00577D57" w:rsidRPr="00577D57" w:rsidRDefault="00577D57" w:rsidP="00A036D9">
            <w:pPr>
              <w:jc w:val="center"/>
              <w:rPr>
                <w:rFonts w:cs="Arial"/>
                <w:b w:val="0"/>
                <w:bCs w:val="0"/>
              </w:rPr>
            </w:pPr>
            <w:r w:rsidRPr="00577D57">
              <w:rPr>
                <w:rFonts w:cs="Arial"/>
                <w:b w:val="0"/>
                <w:bCs w:val="0"/>
              </w:rPr>
              <w:t>37</w:t>
            </w:r>
          </w:p>
        </w:tc>
        <w:tc>
          <w:tcPr>
            <w:tcW w:w="7766" w:type="dxa"/>
            <w:hideMark/>
          </w:tcPr>
          <w:p w14:paraId="2C41DAEA"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Video ve Ekipmanı ile İşitsel Sunum Ekipmanları ve Kontrol Sistemleri</w:t>
            </w:r>
          </w:p>
        </w:tc>
        <w:tc>
          <w:tcPr>
            <w:tcW w:w="0" w:type="auto"/>
            <w:hideMark/>
          </w:tcPr>
          <w:p w14:paraId="7577FBF3"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9</w:t>
            </w:r>
          </w:p>
        </w:tc>
      </w:tr>
      <w:tr w:rsidR="00577D57" w:rsidRPr="00577D57" w14:paraId="632B9A2C" w14:textId="77777777" w:rsidTr="00A036D9">
        <w:tc>
          <w:tcPr>
            <w:cnfStyle w:val="001000000000" w:firstRow="0" w:lastRow="0" w:firstColumn="1" w:lastColumn="0" w:oddVBand="0" w:evenVBand="0" w:oddHBand="0" w:evenHBand="0" w:firstRowFirstColumn="0" w:firstRowLastColumn="0" w:lastRowFirstColumn="0" w:lastRowLastColumn="0"/>
            <w:tcW w:w="0" w:type="auto"/>
            <w:hideMark/>
          </w:tcPr>
          <w:p w14:paraId="6696D253" w14:textId="77777777" w:rsidR="00577D57" w:rsidRPr="00577D57" w:rsidRDefault="00577D57" w:rsidP="00A036D9">
            <w:pPr>
              <w:jc w:val="center"/>
              <w:rPr>
                <w:rFonts w:cs="Arial"/>
                <w:b w:val="0"/>
                <w:bCs w:val="0"/>
              </w:rPr>
            </w:pPr>
            <w:r w:rsidRPr="00577D57">
              <w:rPr>
                <w:rFonts w:cs="Arial"/>
                <w:b w:val="0"/>
                <w:bCs w:val="0"/>
              </w:rPr>
              <w:t>38</w:t>
            </w:r>
          </w:p>
        </w:tc>
        <w:tc>
          <w:tcPr>
            <w:tcW w:w="7766" w:type="dxa"/>
            <w:hideMark/>
          </w:tcPr>
          <w:p w14:paraId="430FAAB2" w14:textId="77777777" w:rsidR="00577D57" w:rsidRPr="00577D57" w:rsidRDefault="00577D57" w:rsidP="00577D57">
            <w:pPr>
              <w:jc w:val="both"/>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Konferans Ekipmanları</w:t>
            </w:r>
          </w:p>
        </w:tc>
        <w:tc>
          <w:tcPr>
            <w:tcW w:w="0" w:type="auto"/>
            <w:hideMark/>
          </w:tcPr>
          <w:p w14:paraId="4B1441C2"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rPr>
                <w:rFonts w:cs="Arial"/>
              </w:rPr>
            </w:pPr>
            <w:r w:rsidRPr="00577D57">
              <w:rPr>
                <w:rFonts w:cs="Arial"/>
              </w:rPr>
              <w:t>47</w:t>
            </w:r>
          </w:p>
        </w:tc>
      </w:tr>
    </w:tbl>
    <w:p w14:paraId="1AC67D00" w14:textId="77777777" w:rsidR="00577D57" w:rsidRPr="00577D57" w:rsidRDefault="00577D57" w:rsidP="00577D57">
      <w:pPr>
        <w:jc w:val="both"/>
        <w:rPr>
          <w:rFonts w:cs="Calibri"/>
          <w:b/>
          <w:sz w:val="18"/>
          <w:szCs w:val="18"/>
        </w:rPr>
      </w:pPr>
    </w:p>
    <w:p w14:paraId="24FD00DB" w14:textId="77777777" w:rsidR="00A73D61" w:rsidRDefault="00A73D61" w:rsidP="00A73D61">
      <w:pPr>
        <w:jc w:val="both"/>
        <w:rPr>
          <w:rFonts w:cs="Calibri"/>
          <w:b/>
          <w:sz w:val="18"/>
          <w:szCs w:val="18"/>
        </w:rPr>
      </w:pPr>
    </w:p>
    <w:p w14:paraId="2D5FC500" w14:textId="77777777" w:rsidR="00A73D61" w:rsidRDefault="00A73D61" w:rsidP="0000769B">
      <w:pPr>
        <w:rPr>
          <w:b/>
        </w:rPr>
      </w:pPr>
    </w:p>
    <w:p w14:paraId="6558B96B" w14:textId="77777777" w:rsidR="00574A89" w:rsidRDefault="00574A89" w:rsidP="0000769B">
      <w:pPr>
        <w:rPr>
          <w:b/>
        </w:rPr>
      </w:pPr>
    </w:p>
    <w:p w14:paraId="29CFEC99" w14:textId="1FD5BA4C" w:rsidR="0000769B" w:rsidRPr="00573E99" w:rsidRDefault="0000769B" w:rsidP="0000769B">
      <w:pPr>
        <w:rPr>
          <w:b/>
        </w:rPr>
      </w:pPr>
      <w:r w:rsidRPr="00573E99">
        <w:rPr>
          <w:b/>
        </w:rPr>
        <w:t>Konum</w:t>
      </w:r>
    </w:p>
    <w:p w14:paraId="28B47C9B" w14:textId="2B3C3B0F" w:rsidR="0000769B" w:rsidRPr="00573E99" w:rsidRDefault="0000769B" w:rsidP="0000769B">
      <w:pPr>
        <w:spacing w:before="240"/>
        <w:jc w:val="both"/>
      </w:pPr>
      <w:r w:rsidRPr="00573E99">
        <w:t>Belediyemiz, Rahime Hatun Mahallesi Musa Şahin Bulvarı No:</w:t>
      </w:r>
      <w:r w:rsidR="00574A89">
        <w:t>375</w:t>
      </w:r>
      <w:r w:rsidRPr="00573E99">
        <w:t xml:space="preserve"> Osmaniye Belediye Hizmet Binası adresinde faaliyetlerini sürdürmektedir.  </w:t>
      </w:r>
    </w:p>
    <w:p w14:paraId="2F1D03AD" w14:textId="77777777" w:rsidR="009A71C5" w:rsidRDefault="009A71C5">
      <w:r>
        <w:br w:type="page"/>
      </w:r>
    </w:p>
    <w:p w14:paraId="0722D4A0" w14:textId="77777777" w:rsidR="00964EAF" w:rsidRDefault="00964EAF" w:rsidP="00964EAF">
      <w:pPr>
        <w:pStyle w:val="Balk2"/>
        <w:rPr>
          <w:i w:val="0"/>
          <w:iCs w:val="0"/>
          <w:color w:val="3B3838" w:themeColor="background2" w:themeShade="40"/>
          <w:sz w:val="28"/>
        </w:rPr>
      </w:pPr>
      <w:bookmarkStart w:id="11" w:name="_Toc115445721"/>
      <w:r w:rsidRPr="00B6208C">
        <w:rPr>
          <w:i w:val="0"/>
          <w:iCs w:val="0"/>
          <w:color w:val="3B3838" w:themeColor="background2" w:themeShade="40"/>
          <w:sz w:val="28"/>
        </w:rPr>
        <w:lastRenderedPageBreak/>
        <w:t>D- İnsan Kaynakları</w:t>
      </w:r>
      <w:bookmarkEnd w:id="11"/>
    </w:p>
    <w:p w14:paraId="101232D0" w14:textId="77777777" w:rsidR="00577D57" w:rsidRDefault="00577D57" w:rsidP="00577D57"/>
    <w:p w14:paraId="176F428C" w14:textId="77777777" w:rsidR="00577D57" w:rsidRDefault="00577D57" w:rsidP="00577D57">
      <w:r w:rsidRPr="00577D57">
        <w:t>Belediyemiz bünyesinde 227 personel vardır. 141 personelimiz memur, 64 personelimiz sözleşmeli, 20 personelimiz işçi, 1 personelimiz ise geçici işçi olarak görev yapmaktadır.  Ayrıca belediyemize bağlı İmar A.Ş de 485 çalışanımız, İktisadi ve İdari İşletmemizde ise 514 çalışanımız vardır.</w:t>
      </w:r>
    </w:p>
    <w:p w14:paraId="172AB0C9" w14:textId="77777777" w:rsidR="00BC1D57" w:rsidRDefault="00BC1D57" w:rsidP="00577D57"/>
    <w:p w14:paraId="5C2164F9" w14:textId="77777777" w:rsidR="00BC1D57" w:rsidRPr="00BC1D57" w:rsidRDefault="00BC1D57" w:rsidP="00BC1D57">
      <w:pPr>
        <w:rPr>
          <w:b/>
          <w:bCs/>
        </w:rPr>
      </w:pPr>
      <w:r w:rsidRPr="00BC1D57">
        <w:rPr>
          <w:b/>
          <w:bCs/>
        </w:rPr>
        <w:t>Program Döneminde İnsan Kaynağı İhtiyacı</w:t>
      </w:r>
    </w:p>
    <w:p w14:paraId="082B8318" w14:textId="77777777" w:rsidR="00BC1D57" w:rsidRPr="00BC1D57" w:rsidRDefault="00BC1D57" w:rsidP="00BC1D57">
      <w:r w:rsidRPr="00BC1D57">
        <w:t>2025–2029 dönemi boyunca, belediyemizin hizmet alanlarının genişlemesi ve artan nüfusun ihtiyaçları doğrultusunda:</w:t>
      </w:r>
    </w:p>
    <w:p w14:paraId="0850F302" w14:textId="77777777" w:rsidR="00BC1D57" w:rsidRPr="00BC1D57" w:rsidRDefault="00BC1D57" w:rsidP="00BC1D57">
      <w:pPr>
        <w:numPr>
          <w:ilvl w:val="0"/>
          <w:numId w:val="12"/>
        </w:numPr>
      </w:pPr>
      <w:r w:rsidRPr="00BC1D57">
        <w:t xml:space="preserve">Özellikle </w:t>
      </w:r>
      <w:r w:rsidRPr="00BC1D57">
        <w:rPr>
          <w:b/>
          <w:bCs/>
        </w:rPr>
        <w:t>altyapı, çevre yönetimi, şehircilik, dijital hizmetler ve sosyal hizmetler</w:t>
      </w:r>
      <w:r w:rsidRPr="00BC1D57">
        <w:t xml:space="preserve"> alanlarında yeni personel ihtiyacı ortaya çıkacaktır.</w:t>
      </w:r>
    </w:p>
    <w:p w14:paraId="24874B8D" w14:textId="77777777" w:rsidR="00BC1D57" w:rsidRPr="00BC1D57" w:rsidRDefault="00BC1D57" w:rsidP="00BC1D57">
      <w:pPr>
        <w:numPr>
          <w:ilvl w:val="0"/>
          <w:numId w:val="12"/>
        </w:numPr>
      </w:pPr>
      <w:r w:rsidRPr="00BC1D57">
        <w:t xml:space="preserve">Kadro planlamasında </w:t>
      </w:r>
      <w:r w:rsidRPr="00BC1D57">
        <w:rPr>
          <w:b/>
          <w:bCs/>
        </w:rPr>
        <w:t>teknik personel (mühendis, tekniker, uzman)</w:t>
      </w:r>
      <w:r w:rsidRPr="00BC1D57">
        <w:t xml:space="preserve"> ağırlıklı istihdam yapılması hedeflenmektedir.</w:t>
      </w:r>
    </w:p>
    <w:p w14:paraId="756A200F" w14:textId="77777777" w:rsidR="00BC1D57" w:rsidRPr="00BC1D57" w:rsidRDefault="00BC1D57" w:rsidP="00BC1D57">
      <w:pPr>
        <w:numPr>
          <w:ilvl w:val="0"/>
          <w:numId w:val="12"/>
        </w:numPr>
      </w:pPr>
      <w:r w:rsidRPr="00BC1D57">
        <w:t xml:space="preserve">Dijital dönüşüm sürecine uyum için </w:t>
      </w:r>
      <w:r w:rsidRPr="00BC1D57">
        <w:rPr>
          <w:b/>
          <w:bCs/>
        </w:rPr>
        <w:t>bilgi teknolojileri ve veri yönetimi</w:t>
      </w:r>
      <w:r w:rsidRPr="00BC1D57">
        <w:t xml:space="preserve"> kadrolarına ihtiyaç duyulacaktır.</w:t>
      </w:r>
    </w:p>
    <w:p w14:paraId="035CD65D" w14:textId="77777777" w:rsidR="00BC1D57" w:rsidRPr="00BC1D57" w:rsidRDefault="00BC1D57" w:rsidP="00BC1D57">
      <w:pPr>
        <w:numPr>
          <w:ilvl w:val="0"/>
          <w:numId w:val="12"/>
        </w:numPr>
      </w:pPr>
      <w:r w:rsidRPr="00BC1D57">
        <w:t xml:space="preserve">Hizmetlerin daha hızlı ve kaliteli sunulabilmesi için </w:t>
      </w:r>
      <w:r w:rsidRPr="00BC1D57">
        <w:rPr>
          <w:b/>
          <w:bCs/>
        </w:rPr>
        <w:t>genç ve eğitimli personel oranı artırılacaktır</w:t>
      </w:r>
      <w:r w:rsidRPr="00BC1D57">
        <w:t>.</w:t>
      </w:r>
    </w:p>
    <w:p w14:paraId="58A1DB91" w14:textId="77777777" w:rsidR="00BC1D57" w:rsidRPr="00577D57" w:rsidRDefault="00BC1D57" w:rsidP="00577D57"/>
    <w:p w14:paraId="5A793D37" w14:textId="77777777" w:rsidR="00577D57" w:rsidRDefault="00577D57" w:rsidP="00577D57"/>
    <w:p w14:paraId="7D6F826D" w14:textId="35EBF459" w:rsidR="00BC1D57" w:rsidRPr="00577D57" w:rsidRDefault="004C75E3" w:rsidP="00577D57">
      <w:r>
        <w:rPr>
          <w:noProof/>
        </w:rPr>
        <w:drawing>
          <wp:anchor distT="0" distB="0" distL="114300" distR="114300" simplePos="0" relativeHeight="251664384" behindDoc="0" locked="0" layoutInCell="1" allowOverlap="1" wp14:anchorId="29C9B51B" wp14:editId="38B8479A">
            <wp:simplePos x="0" y="0"/>
            <wp:positionH relativeFrom="column">
              <wp:posOffset>2614682</wp:posOffset>
            </wp:positionH>
            <wp:positionV relativeFrom="paragraph">
              <wp:posOffset>159302</wp:posOffset>
            </wp:positionV>
            <wp:extent cx="2778981" cy="1852654"/>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3584" cy="1855723"/>
                    </a:xfrm>
                    <a:prstGeom prst="rect">
                      <a:avLst/>
                    </a:prstGeom>
                  </pic:spPr>
                </pic:pic>
              </a:graphicData>
            </a:graphic>
            <wp14:sizeRelH relativeFrom="margin">
              <wp14:pctWidth>0</wp14:pctWidth>
            </wp14:sizeRelH>
            <wp14:sizeRelV relativeFrom="margin">
              <wp14:pctHeight>0</wp14:pctHeight>
            </wp14:sizeRelV>
          </wp:anchor>
        </w:drawing>
      </w:r>
    </w:p>
    <w:tbl>
      <w:tblPr>
        <w:tblStyle w:val="KlavuzTablo1Ak-Vurgu4"/>
        <w:tblW w:w="3795" w:type="dxa"/>
        <w:tblLook w:val="04A0" w:firstRow="1" w:lastRow="0" w:firstColumn="1" w:lastColumn="0" w:noHBand="0" w:noVBand="1"/>
      </w:tblPr>
      <w:tblGrid>
        <w:gridCol w:w="894"/>
        <w:gridCol w:w="1857"/>
        <w:gridCol w:w="1044"/>
      </w:tblGrid>
      <w:tr w:rsidR="00577D57" w:rsidRPr="00577D57" w14:paraId="3EA96D9E" w14:textId="77777777" w:rsidTr="00A03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hideMark/>
          </w:tcPr>
          <w:p w14:paraId="37FBAB1A" w14:textId="77777777" w:rsidR="00577D57" w:rsidRPr="00577D57" w:rsidRDefault="00577D57" w:rsidP="00A036D9">
            <w:pPr>
              <w:jc w:val="center"/>
            </w:pPr>
            <w:r w:rsidRPr="00577D57">
              <w:t>Sıra</w:t>
            </w:r>
          </w:p>
        </w:tc>
        <w:tc>
          <w:tcPr>
            <w:tcW w:w="1857" w:type="dxa"/>
            <w:hideMark/>
          </w:tcPr>
          <w:p w14:paraId="4CDFCACD"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pPr>
            <w:r w:rsidRPr="00577D57">
              <w:t>Adı</w:t>
            </w:r>
          </w:p>
        </w:tc>
        <w:tc>
          <w:tcPr>
            <w:tcW w:w="1044" w:type="dxa"/>
            <w:hideMark/>
          </w:tcPr>
          <w:p w14:paraId="407409D1" w14:textId="77777777" w:rsidR="00577D57" w:rsidRPr="00577D57" w:rsidRDefault="00577D57" w:rsidP="00A036D9">
            <w:pPr>
              <w:jc w:val="center"/>
              <w:cnfStyle w:val="100000000000" w:firstRow="1" w:lastRow="0" w:firstColumn="0" w:lastColumn="0" w:oddVBand="0" w:evenVBand="0" w:oddHBand="0" w:evenHBand="0" w:firstRowFirstColumn="0" w:firstRowLastColumn="0" w:lastRowFirstColumn="0" w:lastRowLastColumn="0"/>
            </w:pPr>
            <w:r w:rsidRPr="00577D57">
              <w:t>Sayısı</w:t>
            </w:r>
          </w:p>
        </w:tc>
      </w:tr>
      <w:tr w:rsidR="00577D57" w:rsidRPr="00577D57" w14:paraId="3924E55E"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04DF2650" w14:textId="77777777" w:rsidR="00577D57" w:rsidRPr="00577D57" w:rsidRDefault="00577D57" w:rsidP="00A036D9">
            <w:pPr>
              <w:jc w:val="center"/>
            </w:pPr>
            <w:r w:rsidRPr="00577D57">
              <w:t>1</w:t>
            </w:r>
          </w:p>
        </w:tc>
        <w:tc>
          <w:tcPr>
            <w:tcW w:w="1857" w:type="dxa"/>
            <w:hideMark/>
          </w:tcPr>
          <w:p w14:paraId="7FCD6B5A"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MEMUR</w:t>
            </w:r>
          </w:p>
        </w:tc>
        <w:tc>
          <w:tcPr>
            <w:tcW w:w="1044" w:type="dxa"/>
            <w:hideMark/>
          </w:tcPr>
          <w:p w14:paraId="069C66EA"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141</w:t>
            </w:r>
          </w:p>
        </w:tc>
      </w:tr>
      <w:tr w:rsidR="00577D57" w:rsidRPr="00577D57" w14:paraId="4BE80AEB"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57801021" w14:textId="77777777" w:rsidR="00577D57" w:rsidRPr="00577D57" w:rsidRDefault="00577D57" w:rsidP="00A036D9">
            <w:pPr>
              <w:jc w:val="center"/>
            </w:pPr>
            <w:r w:rsidRPr="00577D57">
              <w:t>2</w:t>
            </w:r>
          </w:p>
        </w:tc>
        <w:tc>
          <w:tcPr>
            <w:tcW w:w="1857" w:type="dxa"/>
            <w:hideMark/>
          </w:tcPr>
          <w:p w14:paraId="66F798A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SÖZLEŞMELİ</w:t>
            </w:r>
          </w:p>
        </w:tc>
        <w:tc>
          <w:tcPr>
            <w:tcW w:w="1044" w:type="dxa"/>
            <w:hideMark/>
          </w:tcPr>
          <w:p w14:paraId="43A92B1F"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65</w:t>
            </w:r>
          </w:p>
        </w:tc>
      </w:tr>
      <w:tr w:rsidR="00577D57" w:rsidRPr="00577D57" w14:paraId="1C59F977"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1FF7BE3A" w14:textId="77777777" w:rsidR="00577D57" w:rsidRPr="00577D57" w:rsidRDefault="00577D57" w:rsidP="00A036D9">
            <w:pPr>
              <w:jc w:val="center"/>
            </w:pPr>
            <w:r w:rsidRPr="00577D57">
              <w:t>3</w:t>
            </w:r>
          </w:p>
        </w:tc>
        <w:tc>
          <w:tcPr>
            <w:tcW w:w="1857" w:type="dxa"/>
            <w:hideMark/>
          </w:tcPr>
          <w:p w14:paraId="7E497D46"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İŞÇİ</w:t>
            </w:r>
          </w:p>
        </w:tc>
        <w:tc>
          <w:tcPr>
            <w:tcW w:w="1044" w:type="dxa"/>
            <w:hideMark/>
          </w:tcPr>
          <w:p w14:paraId="6457EE33"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20</w:t>
            </w:r>
          </w:p>
        </w:tc>
      </w:tr>
      <w:tr w:rsidR="00577D57" w:rsidRPr="00577D57" w14:paraId="448FD688" w14:textId="77777777" w:rsidTr="00A036D9">
        <w:tc>
          <w:tcPr>
            <w:cnfStyle w:val="001000000000" w:firstRow="0" w:lastRow="0" w:firstColumn="1" w:lastColumn="0" w:oddVBand="0" w:evenVBand="0" w:oddHBand="0" w:evenHBand="0" w:firstRowFirstColumn="0" w:firstRowLastColumn="0" w:lastRowFirstColumn="0" w:lastRowLastColumn="0"/>
            <w:tcW w:w="894" w:type="dxa"/>
            <w:hideMark/>
          </w:tcPr>
          <w:p w14:paraId="42C40307" w14:textId="77777777" w:rsidR="00577D57" w:rsidRPr="00577D57" w:rsidRDefault="00577D57" w:rsidP="00A036D9">
            <w:pPr>
              <w:jc w:val="center"/>
            </w:pPr>
            <w:r w:rsidRPr="00577D57">
              <w:t>4</w:t>
            </w:r>
          </w:p>
        </w:tc>
        <w:tc>
          <w:tcPr>
            <w:tcW w:w="1857" w:type="dxa"/>
            <w:hideMark/>
          </w:tcPr>
          <w:p w14:paraId="74B4F13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GEÇİCİ İŞÇİ</w:t>
            </w:r>
          </w:p>
        </w:tc>
        <w:tc>
          <w:tcPr>
            <w:tcW w:w="1044" w:type="dxa"/>
            <w:hideMark/>
          </w:tcPr>
          <w:p w14:paraId="5C97BF39" w14:textId="77777777" w:rsidR="00577D57" w:rsidRPr="00577D57" w:rsidRDefault="00577D57" w:rsidP="00A036D9">
            <w:pPr>
              <w:jc w:val="center"/>
              <w:cnfStyle w:val="000000000000" w:firstRow="0" w:lastRow="0" w:firstColumn="0" w:lastColumn="0" w:oddVBand="0" w:evenVBand="0" w:oddHBand="0" w:evenHBand="0" w:firstRowFirstColumn="0" w:firstRowLastColumn="0" w:lastRowFirstColumn="0" w:lastRowLastColumn="0"/>
            </w:pPr>
            <w:r w:rsidRPr="00577D57">
              <w:t>1</w:t>
            </w:r>
          </w:p>
        </w:tc>
      </w:tr>
    </w:tbl>
    <w:p w14:paraId="3DEEC1AC" w14:textId="6844211E" w:rsidR="00E0281D" w:rsidRDefault="00E0281D" w:rsidP="00964EAF"/>
    <w:p w14:paraId="06C613B1" w14:textId="4F0CB797" w:rsidR="00165B31" w:rsidRDefault="00165B31" w:rsidP="00964EAF"/>
    <w:p w14:paraId="69576D99" w14:textId="77777777" w:rsidR="004C75E3" w:rsidRDefault="004C75E3" w:rsidP="00964EAF"/>
    <w:p w14:paraId="4F3ED4C5" w14:textId="77777777" w:rsidR="004C75E3" w:rsidRDefault="004C75E3" w:rsidP="00964EAF"/>
    <w:p w14:paraId="0DFFB597" w14:textId="2AD14AD0" w:rsidR="004C75E3" w:rsidRDefault="004C75E3" w:rsidP="00964EAF"/>
    <w:p w14:paraId="510A30B0" w14:textId="3A2FD2E9" w:rsidR="00577D57" w:rsidRPr="00577D57" w:rsidRDefault="004C75E3" w:rsidP="00577D57">
      <w:pPr>
        <w:rPr>
          <w:b/>
        </w:rPr>
      </w:pPr>
      <w:r>
        <w:rPr>
          <w:noProof/>
        </w:rPr>
        <w:drawing>
          <wp:anchor distT="0" distB="0" distL="114300" distR="114300" simplePos="0" relativeHeight="251663360" behindDoc="0" locked="0" layoutInCell="1" allowOverlap="1" wp14:anchorId="3031E35F" wp14:editId="14643D4F">
            <wp:simplePos x="0" y="0"/>
            <wp:positionH relativeFrom="column">
              <wp:posOffset>2701510</wp:posOffset>
            </wp:positionH>
            <wp:positionV relativeFrom="paragraph">
              <wp:posOffset>193040</wp:posOffset>
            </wp:positionV>
            <wp:extent cx="2647784" cy="1765189"/>
            <wp:effectExtent l="0" t="0" r="635" b="6985"/>
            <wp:wrapNone/>
            <wp:docPr id="71391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7784" cy="1765189"/>
                    </a:xfrm>
                    <a:prstGeom prst="rect">
                      <a:avLst/>
                    </a:prstGeom>
                  </pic:spPr>
                </pic:pic>
              </a:graphicData>
            </a:graphic>
            <wp14:sizeRelH relativeFrom="margin">
              <wp14:pctWidth>0</wp14:pctWidth>
            </wp14:sizeRelH>
            <wp14:sizeRelV relativeFrom="margin">
              <wp14:pctHeight>0</wp14:pctHeight>
            </wp14:sizeRelV>
          </wp:anchor>
        </w:drawing>
      </w:r>
      <w:r w:rsidR="00577D57" w:rsidRPr="00577D57">
        <w:rPr>
          <w:b/>
        </w:rPr>
        <w:t>Cinsiyet Dağılımı</w:t>
      </w:r>
    </w:p>
    <w:tbl>
      <w:tblPr>
        <w:tblStyle w:val="KlavuzTablo1Ak-Vurgu4"/>
        <w:tblW w:w="3591" w:type="dxa"/>
        <w:tblLook w:val="04A0" w:firstRow="1" w:lastRow="0" w:firstColumn="1" w:lastColumn="0" w:noHBand="0" w:noVBand="1"/>
      </w:tblPr>
      <w:tblGrid>
        <w:gridCol w:w="894"/>
        <w:gridCol w:w="1653"/>
        <w:gridCol w:w="1044"/>
      </w:tblGrid>
      <w:tr w:rsidR="00577D57" w:rsidRPr="00577D57" w14:paraId="4D9A1CDB" w14:textId="77777777" w:rsidTr="0016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hideMark/>
          </w:tcPr>
          <w:p w14:paraId="0EFABE9C" w14:textId="77777777" w:rsidR="00577D57" w:rsidRPr="00577D57" w:rsidRDefault="00577D57" w:rsidP="00577D57">
            <w:r w:rsidRPr="00577D57">
              <w:t>Sıra</w:t>
            </w:r>
          </w:p>
        </w:tc>
        <w:tc>
          <w:tcPr>
            <w:tcW w:w="1653" w:type="dxa"/>
            <w:hideMark/>
          </w:tcPr>
          <w:p w14:paraId="446F2503"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pPr>
            <w:r w:rsidRPr="00577D57">
              <w:t>Adı</w:t>
            </w:r>
          </w:p>
        </w:tc>
        <w:tc>
          <w:tcPr>
            <w:tcW w:w="1044" w:type="dxa"/>
            <w:hideMark/>
          </w:tcPr>
          <w:p w14:paraId="76EBC2B9"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pPr>
            <w:r w:rsidRPr="00577D57">
              <w:t>Sayısı</w:t>
            </w:r>
          </w:p>
        </w:tc>
      </w:tr>
      <w:tr w:rsidR="00577D57" w:rsidRPr="00577D57" w14:paraId="3B02ECC2"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2C51DBE5" w14:textId="77777777" w:rsidR="00577D57" w:rsidRPr="00577D57" w:rsidRDefault="00577D57" w:rsidP="00577D57">
            <w:r w:rsidRPr="00577D57">
              <w:t>1</w:t>
            </w:r>
          </w:p>
        </w:tc>
        <w:tc>
          <w:tcPr>
            <w:tcW w:w="1653" w:type="dxa"/>
            <w:hideMark/>
          </w:tcPr>
          <w:p w14:paraId="5B6DADF7" w14:textId="421A76DF"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KADIN</w:t>
            </w:r>
          </w:p>
        </w:tc>
        <w:tc>
          <w:tcPr>
            <w:tcW w:w="1044" w:type="dxa"/>
            <w:hideMark/>
          </w:tcPr>
          <w:p w14:paraId="19B7CB6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12</w:t>
            </w:r>
          </w:p>
        </w:tc>
      </w:tr>
      <w:tr w:rsidR="00577D57" w:rsidRPr="00577D57" w14:paraId="5ED199E6"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7A41AD1C" w14:textId="77777777" w:rsidR="00577D57" w:rsidRPr="00577D57" w:rsidRDefault="00577D57" w:rsidP="00577D57">
            <w:r w:rsidRPr="00577D57">
              <w:t>2</w:t>
            </w:r>
          </w:p>
        </w:tc>
        <w:tc>
          <w:tcPr>
            <w:tcW w:w="1653" w:type="dxa"/>
            <w:hideMark/>
          </w:tcPr>
          <w:p w14:paraId="449AF4D2"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ERKEK</w:t>
            </w:r>
          </w:p>
        </w:tc>
        <w:tc>
          <w:tcPr>
            <w:tcW w:w="1044" w:type="dxa"/>
            <w:hideMark/>
          </w:tcPr>
          <w:p w14:paraId="07AEFAA1"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129</w:t>
            </w:r>
          </w:p>
        </w:tc>
      </w:tr>
    </w:tbl>
    <w:p w14:paraId="2A09FB3A" w14:textId="77777777" w:rsidR="00577D57" w:rsidRDefault="00577D57" w:rsidP="00577D57"/>
    <w:p w14:paraId="4659A91D" w14:textId="77777777" w:rsidR="00165B31" w:rsidRDefault="00165B31" w:rsidP="00577D57"/>
    <w:p w14:paraId="0375499A" w14:textId="77777777" w:rsidR="00165B31" w:rsidRDefault="00165B31" w:rsidP="00577D57"/>
    <w:p w14:paraId="0BE699CE" w14:textId="77777777" w:rsidR="00165B31" w:rsidRDefault="00165B31" w:rsidP="00577D57"/>
    <w:p w14:paraId="31F79E94" w14:textId="77777777" w:rsidR="00165B31" w:rsidRDefault="00165B31" w:rsidP="00577D57"/>
    <w:p w14:paraId="13B14ABF" w14:textId="77777777" w:rsidR="00165B31" w:rsidRDefault="00165B31" w:rsidP="00577D57"/>
    <w:p w14:paraId="22192A46" w14:textId="77777777" w:rsidR="004C75E3" w:rsidRDefault="004C75E3" w:rsidP="00577D57"/>
    <w:p w14:paraId="183749A4" w14:textId="77777777" w:rsidR="004C75E3" w:rsidRDefault="004C75E3" w:rsidP="00577D57"/>
    <w:p w14:paraId="4AB34F4B" w14:textId="77777777" w:rsidR="004C75E3" w:rsidRDefault="004C75E3" w:rsidP="00577D57"/>
    <w:p w14:paraId="7FC97A7D" w14:textId="77777777" w:rsidR="004C75E3" w:rsidRDefault="004C75E3" w:rsidP="00577D57"/>
    <w:p w14:paraId="43E9E637" w14:textId="77777777" w:rsidR="004C75E3" w:rsidRDefault="004C75E3" w:rsidP="00577D57"/>
    <w:p w14:paraId="2F87F164" w14:textId="77777777" w:rsidR="004C75E3" w:rsidRPr="00577D57" w:rsidRDefault="004C75E3" w:rsidP="00577D57"/>
    <w:p w14:paraId="5BF79E69" w14:textId="2A701A27" w:rsidR="00577D57" w:rsidRPr="00577D57" w:rsidRDefault="004C75E3" w:rsidP="00577D57">
      <w:pPr>
        <w:rPr>
          <w:b/>
        </w:rPr>
      </w:pPr>
      <w:r>
        <w:rPr>
          <w:noProof/>
        </w:rPr>
        <w:lastRenderedPageBreak/>
        <w:drawing>
          <wp:anchor distT="0" distB="0" distL="114300" distR="114300" simplePos="0" relativeHeight="251665408" behindDoc="0" locked="0" layoutInCell="1" allowOverlap="1" wp14:anchorId="4DC83C20" wp14:editId="07F7EBB8">
            <wp:simplePos x="0" y="0"/>
            <wp:positionH relativeFrom="column">
              <wp:posOffset>2876866</wp:posOffset>
            </wp:positionH>
            <wp:positionV relativeFrom="paragraph">
              <wp:posOffset>121120</wp:posOffset>
            </wp:positionV>
            <wp:extent cx="2830664" cy="1887109"/>
            <wp:effectExtent l="0" t="0" r="8255" b="0"/>
            <wp:wrapNone/>
            <wp:docPr id="18993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0664" cy="1887109"/>
                    </a:xfrm>
                    <a:prstGeom prst="rect">
                      <a:avLst/>
                    </a:prstGeom>
                  </pic:spPr>
                </pic:pic>
              </a:graphicData>
            </a:graphic>
            <wp14:sizeRelH relativeFrom="margin">
              <wp14:pctWidth>0</wp14:pctWidth>
            </wp14:sizeRelH>
            <wp14:sizeRelV relativeFrom="margin">
              <wp14:pctHeight>0</wp14:pctHeight>
            </wp14:sizeRelV>
          </wp:anchor>
        </w:drawing>
      </w:r>
      <w:r w:rsidR="00577D57" w:rsidRPr="00577D57">
        <w:t> </w:t>
      </w:r>
      <w:r w:rsidR="00577D57" w:rsidRPr="00577D57">
        <w:rPr>
          <w:b/>
        </w:rPr>
        <w:t>Yaş Dağılımı</w:t>
      </w:r>
    </w:p>
    <w:tbl>
      <w:tblPr>
        <w:tblStyle w:val="KlavuzTablo1Ak-Vurgu4"/>
        <w:tblW w:w="4016" w:type="dxa"/>
        <w:tblLook w:val="04A0" w:firstRow="1" w:lastRow="0" w:firstColumn="1" w:lastColumn="0" w:noHBand="0" w:noVBand="1"/>
      </w:tblPr>
      <w:tblGrid>
        <w:gridCol w:w="894"/>
        <w:gridCol w:w="2078"/>
        <w:gridCol w:w="1044"/>
      </w:tblGrid>
      <w:tr w:rsidR="00577D57" w:rsidRPr="00577D57" w14:paraId="6A6B147F" w14:textId="77777777" w:rsidTr="0016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hideMark/>
          </w:tcPr>
          <w:p w14:paraId="458500C7" w14:textId="77777777" w:rsidR="00577D57" w:rsidRPr="00577D57" w:rsidRDefault="00577D57" w:rsidP="00165B31">
            <w:pPr>
              <w:jc w:val="center"/>
            </w:pPr>
            <w:r w:rsidRPr="00577D57">
              <w:t>Sıra</w:t>
            </w:r>
          </w:p>
        </w:tc>
        <w:tc>
          <w:tcPr>
            <w:tcW w:w="2078" w:type="dxa"/>
            <w:hideMark/>
          </w:tcPr>
          <w:p w14:paraId="30C63C0C" w14:textId="77777777" w:rsidR="00577D57" w:rsidRDefault="00BC1D57" w:rsidP="00577D57">
            <w:pPr>
              <w:cnfStyle w:val="100000000000" w:firstRow="1" w:lastRow="0" w:firstColumn="0" w:lastColumn="0" w:oddVBand="0" w:evenVBand="0" w:oddHBand="0" w:evenHBand="0" w:firstRowFirstColumn="0" w:firstRowLastColumn="0" w:lastRowFirstColumn="0" w:lastRowLastColumn="0"/>
            </w:pPr>
            <w:r>
              <w:t>Aralık</w:t>
            </w:r>
          </w:p>
          <w:p w14:paraId="1A7BBBF2" w14:textId="766A6B57" w:rsidR="00BC1D57" w:rsidRPr="00577D57" w:rsidRDefault="00BC1D57" w:rsidP="00577D57">
            <w:pPr>
              <w:cnfStyle w:val="100000000000" w:firstRow="1" w:lastRow="0" w:firstColumn="0" w:lastColumn="0" w:oddVBand="0" w:evenVBand="0" w:oddHBand="0" w:evenHBand="0" w:firstRowFirstColumn="0" w:firstRowLastColumn="0" w:lastRowFirstColumn="0" w:lastRowLastColumn="0"/>
            </w:pPr>
          </w:p>
        </w:tc>
        <w:tc>
          <w:tcPr>
            <w:tcW w:w="1044" w:type="dxa"/>
            <w:hideMark/>
          </w:tcPr>
          <w:p w14:paraId="17E5EABD"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pPr>
            <w:r w:rsidRPr="00577D57">
              <w:t>Sayısı</w:t>
            </w:r>
          </w:p>
        </w:tc>
      </w:tr>
      <w:tr w:rsidR="00577D57" w:rsidRPr="00577D57" w14:paraId="3586D828"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28FE430D" w14:textId="77777777" w:rsidR="00577D57" w:rsidRPr="00577D57" w:rsidRDefault="00577D57" w:rsidP="00165B31">
            <w:pPr>
              <w:jc w:val="center"/>
            </w:pPr>
            <w:r w:rsidRPr="00577D57">
              <w:t>1</w:t>
            </w:r>
          </w:p>
        </w:tc>
        <w:tc>
          <w:tcPr>
            <w:tcW w:w="2078" w:type="dxa"/>
            <w:hideMark/>
          </w:tcPr>
          <w:p w14:paraId="3D5F075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26-35</w:t>
            </w:r>
          </w:p>
        </w:tc>
        <w:tc>
          <w:tcPr>
            <w:tcW w:w="1044" w:type="dxa"/>
            <w:hideMark/>
          </w:tcPr>
          <w:p w14:paraId="01A86DBF"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44</w:t>
            </w:r>
          </w:p>
        </w:tc>
      </w:tr>
      <w:tr w:rsidR="00577D57" w:rsidRPr="00577D57" w14:paraId="5758D07F"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111F50F9" w14:textId="77777777" w:rsidR="00577D57" w:rsidRPr="00577D57" w:rsidRDefault="00577D57" w:rsidP="00165B31">
            <w:pPr>
              <w:jc w:val="center"/>
            </w:pPr>
            <w:r w:rsidRPr="00577D57">
              <w:t>2</w:t>
            </w:r>
          </w:p>
        </w:tc>
        <w:tc>
          <w:tcPr>
            <w:tcW w:w="2078" w:type="dxa"/>
            <w:hideMark/>
          </w:tcPr>
          <w:p w14:paraId="7972289C"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36-45</w:t>
            </w:r>
          </w:p>
        </w:tc>
        <w:tc>
          <w:tcPr>
            <w:tcW w:w="1044" w:type="dxa"/>
            <w:hideMark/>
          </w:tcPr>
          <w:p w14:paraId="2B8CE5C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37</w:t>
            </w:r>
          </w:p>
        </w:tc>
      </w:tr>
      <w:tr w:rsidR="00577D57" w:rsidRPr="00577D57" w14:paraId="46F503F4"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05438EFA" w14:textId="77777777" w:rsidR="00577D57" w:rsidRPr="00577D57" w:rsidRDefault="00577D57" w:rsidP="00165B31">
            <w:pPr>
              <w:jc w:val="center"/>
            </w:pPr>
            <w:r w:rsidRPr="00577D57">
              <w:t>3</w:t>
            </w:r>
          </w:p>
        </w:tc>
        <w:tc>
          <w:tcPr>
            <w:tcW w:w="2078" w:type="dxa"/>
            <w:hideMark/>
          </w:tcPr>
          <w:p w14:paraId="0BD0C372"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46-55</w:t>
            </w:r>
          </w:p>
        </w:tc>
        <w:tc>
          <w:tcPr>
            <w:tcW w:w="1044" w:type="dxa"/>
            <w:hideMark/>
          </w:tcPr>
          <w:p w14:paraId="62E6AFD9"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33</w:t>
            </w:r>
          </w:p>
        </w:tc>
      </w:tr>
      <w:tr w:rsidR="00577D57" w:rsidRPr="00577D57" w14:paraId="18571628"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40A5859A" w14:textId="77777777" w:rsidR="00577D57" w:rsidRPr="00577D57" w:rsidRDefault="00577D57" w:rsidP="00165B31">
            <w:pPr>
              <w:jc w:val="center"/>
            </w:pPr>
            <w:r w:rsidRPr="00577D57">
              <w:t>4</w:t>
            </w:r>
          </w:p>
        </w:tc>
        <w:tc>
          <w:tcPr>
            <w:tcW w:w="2078" w:type="dxa"/>
            <w:hideMark/>
          </w:tcPr>
          <w:p w14:paraId="2903363F"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56-65</w:t>
            </w:r>
          </w:p>
        </w:tc>
        <w:tc>
          <w:tcPr>
            <w:tcW w:w="1044" w:type="dxa"/>
            <w:hideMark/>
          </w:tcPr>
          <w:p w14:paraId="7B44C56E"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25</w:t>
            </w:r>
          </w:p>
        </w:tc>
      </w:tr>
      <w:tr w:rsidR="00577D57" w:rsidRPr="00577D57" w14:paraId="4EA33878"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5FF9C67C" w14:textId="77777777" w:rsidR="00577D57" w:rsidRPr="00577D57" w:rsidRDefault="00577D57" w:rsidP="00165B31">
            <w:pPr>
              <w:jc w:val="center"/>
            </w:pPr>
            <w:r w:rsidRPr="00577D57">
              <w:t>5</w:t>
            </w:r>
          </w:p>
        </w:tc>
        <w:tc>
          <w:tcPr>
            <w:tcW w:w="2078" w:type="dxa"/>
            <w:hideMark/>
          </w:tcPr>
          <w:p w14:paraId="0C40679B"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65+</w:t>
            </w:r>
          </w:p>
        </w:tc>
        <w:tc>
          <w:tcPr>
            <w:tcW w:w="1044" w:type="dxa"/>
            <w:hideMark/>
          </w:tcPr>
          <w:p w14:paraId="1DD34FA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0</w:t>
            </w:r>
          </w:p>
        </w:tc>
      </w:tr>
    </w:tbl>
    <w:p w14:paraId="66BA3107" w14:textId="27DB7DA6" w:rsidR="00577D57" w:rsidRDefault="00577D57" w:rsidP="00577D57"/>
    <w:p w14:paraId="13D6B7B6" w14:textId="672499F5" w:rsidR="004C75E3" w:rsidRDefault="004C75E3" w:rsidP="00577D57"/>
    <w:p w14:paraId="08640780" w14:textId="77777777" w:rsidR="004C75E3" w:rsidRDefault="004C75E3" w:rsidP="00577D57"/>
    <w:p w14:paraId="58B691F1" w14:textId="77777777" w:rsidR="004C75E3" w:rsidRDefault="004C75E3" w:rsidP="00577D57"/>
    <w:p w14:paraId="326BD30C" w14:textId="77777777" w:rsidR="004C75E3" w:rsidRDefault="004C75E3" w:rsidP="00577D57"/>
    <w:p w14:paraId="165848FC" w14:textId="77777777" w:rsidR="004C75E3" w:rsidRDefault="004C75E3" w:rsidP="00577D57"/>
    <w:p w14:paraId="60E022DC" w14:textId="77777777" w:rsidR="004C75E3" w:rsidRPr="00577D57" w:rsidRDefault="004C75E3" w:rsidP="00577D57"/>
    <w:p w14:paraId="0FF7C6CB" w14:textId="7029F5D9" w:rsidR="00577D57" w:rsidRDefault="004C75E3" w:rsidP="00577D57">
      <w:pPr>
        <w:rPr>
          <w:b/>
        </w:rPr>
      </w:pPr>
      <w:r>
        <w:rPr>
          <w:noProof/>
        </w:rPr>
        <w:drawing>
          <wp:anchor distT="0" distB="0" distL="114300" distR="114300" simplePos="0" relativeHeight="251666432" behindDoc="0" locked="0" layoutInCell="1" allowOverlap="1" wp14:anchorId="4C0A8DAE" wp14:editId="3BAA5A1C">
            <wp:simplePos x="0" y="0"/>
            <wp:positionH relativeFrom="column">
              <wp:posOffset>3060535</wp:posOffset>
            </wp:positionH>
            <wp:positionV relativeFrom="paragraph">
              <wp:posOffset>107205</wp:posOffset>
            </wp:positionV>
            <wp:extent cx="2878373" cy="1644670"/>
            <wp:effectExtent l="0" t="0" r="0" b="0"/>
            <wp:wrapNone/>
            <wp:docPr id="41216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8373" cy="1644670"/>
                    </a:xfrm>
                    <a:prstGeom prst="rect">
                      <a:avLst/>
                    </a:prstGeom>
                  </pic:spPr>
                </pic:pic>
              </a:graphicData>
            </a:graphic>
            <wp14:sizeRelH relativeFrom="margin">
              <wp14:pctWidth>0</wp14:pctWidth>
            </wp14:sizeRelH>
            <wp14:sizeRelV relativeFrom="margin">
              <wp14:pctHeight>0</wp14:pctHeight>
            </wp14:sizeRelV>
          </wp:anchor>
        </w:drawing>
      </w:r>
      <w:r w:rsidR="00577D57" w:rsidRPr="00577D57">
        <w:t> </w:t>
      </w:r>
      <w:r w:rsidR="00577D57" w:rsidRPr="00577D57">
        <w:rPr>
          <w:b/>
        </w:rPr>
        <w:t>Eğitim Durumu Dağılımı</w:t>
      </w:r>
    </w:p>
    <w:p w14:paraId="054F67F6" w14:textId="46B1F59A" w:rsidR="00BC1D57" w:rsidRPr="00577D57" w:rsidRDefault="00BC1D57" w:rsidP="00577D57">
      <w:pPr>
        <w:rPr>
          <w:b/>
        </w:rPr>
      </w:pPr>
    </w:p>
    <w:tbl>
      <w:tblPr>
        <w:tblStyle w:val="KlavuzTablo1Ak-Vurgu4"/>
        <w:tblW w:w="4300" w:type="dxa"/>
        <w:tblLook w:val="04A0" w:firstRow="1" w:lastRow="0" w:firstColumn="1" w:lastColumn="0" w:noHBand="0" w:noVBand="1"/>
      </w:tblPr>
      <w:tblGrid>
        <w:gridCol w:w="894"/>
        <w:gridCol w:w="2362"/>
        <w:gridCol w:w="1044"/>
      </w:tblGrid>
      <w:tr w:rsidR="00577D57" w:rsidRPr="00577D57" w14:paraId="54B41446" w14:textId="77777777" w:rsidTr="0016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dxa"/>
            <w:hideMark/>
          </w:tcPr>
          <w:p w14:paraId="2F9206C8" w14:textId="77777777" w:rsidR="00577D57" w:rsidRPr="00577D57" w:rsidRDefault="00577D57" w:rsidP="00577D57">
            <w:r w:rsidRPr="00577D57">
              <w:t>Sıra</w:t>
            </w:r>
          </w:p>
        </w:tc>
        <w:tc>
          <w:tcPr>
            <w:tcW w:w="2362" w:type="dxa"/>
            <w:hideMark/>
          </w:tcPr>
          <w:p w14:paraId="101AE081"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pPr>
            <w:r w:rsidRPr="00577D57">
              <w:t>Adı</w:t>
            </w:r>
          </w:p>
        </w:tc>
        <w:tc>
          <w:tcPr>
            <w:tcW w:w="1044" w:type="dxa"/>
            <w:hideMark/>
          </w:tcPr>
          <w:p w14:paraId="72237107" w14:textId="77777777" w:rsidR="00577D57" w:rsidRPr="00577D57" w:rsidRDefault="00577D57" w:rsidP="00577D57">
            <w:pPr>
              <w:cnfStyle w:val="100000000000" w:firstRow="1" w:lastRow="0" w:firstColumn="0" w:lastColumn="0" w:oddVBand="0" w:evenVBand="0" w:oddHBand="0" w:evenHBand="0" w:firstRowFirstColumn="0" w:firstRowLastColumn="0" w:lastRowFirstColumn="0" w:lastRowLastColumn="0"/>
            </w:pPr>
            <w:r w:rsidRPr="00577D57">
              <w:t>Sayısı</w:t>
            </w:r>
          </w:p>
        </w:tc>
      </w:tr>
      <w:tr w:rsidR="00577D57" w:rsidRPr="00577D57" w14:paraId="5FD46319"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1B7AAFA7" w14:textId="77777777" w:rsidR="00577D57" w:rsidRPr="00577D57" w:rsidRDefault="00577D57" w:rsidP="00577D57">
            <w:r w:rsidRPr="00577D57">
              <w:t>1</w:t>
            </w:r>
          </w:p>
        </w:tc>
        <w:tc>
          <w:tcPr>
            <w:tcW w:w="2362" w:type="dxa"/>
            <w:hideMark/>
          </w:tcPr>
          <w:p w14:paraId="4CB1549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İLKOKUL</w:t>
            </w:r>
          </w:p>
        </w:tc>
        <w:tc>
          <w:tcPr>
            <w:tcW w:w="1044" w:type="dxa"/>
            <w:hideMark/>
          </w:tcPr>
          <w:p w14:paraId="4A05E94F"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1</w:t>
            </w:r>
          </w:p>
        </w:tc>
      </w:tr>
      <w:tr w:rsidR="00577D57" w:rsidRPr="00577D57" w14:paraId="6116AFE4"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71EAA965" w14:textId="77777777" w:rsidR="00577D57" w:rsidRPr="00577D57" w:rsidRDefault="00577D57" w:rsidP="00577D57">
            <w:r w:rsidRPr="00577D57">
              <w:t>2</w:t>
            </w:r>
          </w:p>
        </w:tc>
        <w:tc>
          <w:tcPr>
            <w:tcW w:w="2362" w:type="dxa"/>
            <w:hideMark/>
          </w:tcPr>
          <w:p w14:paraId="5271766F"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ORTAOKUL</w:t>
            </w:r>
          </w:p>
        </w:tc>
        <w:tc>
          <w:tcPr>
            <w:tcW w:w="1044" w:type="dxa"/>
            <w:hideMark/>
          </w:tcPr>
          <w:p w14:paraId="65D96C25"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2</w:t>
            </w:r>
          </w:p>
        </w:tc>
      </w:tr>
      <w:tr w:rsidR="00577D57" w:rsidRPr="00577D57" w14:paraId="1835FF70"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3E669F9C" w14:textId="77777777" w:rsidR="00577D57" w:rsidRPr="00577D57" w:rsidRDefault="00577D57" w:rsidP="00577D57">
            <w:r w:rsidRPr="00577D57">
              <w:t>3</w:t>
            </w:r>
          </w:p>
        </w:tc>
        <w:tc>
          <w:tcPr>
            <w:tcW w:w="2362" w:type="dxa"/>
            <w:hideMark/>
          </w:tcPr>
          <w:p w14:paraId="0205FF17"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LİSE</w:t>
            </w:r>
          </w:p>
        </w:tc>
        <w:tc>
          <w:tcPr>
            <w:tcW w:w="1044" w:type="dxa"/>
            <w:hideMark/>
          </w:tcPr>
          <w:p w14:paraId="3B17B98C"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29</w:t>
            </w:r>
          </w:p>
        </w:tc>
      </w:tr>
      <w:tr w:rsidR="00577D57" w:rsidRPr="00577D57" w14:paraId="62AA2BAE"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6A95326B" w14:textId="77777777" w:rsidR="00577D57" w:rsidRPr="00577D57" w:rsidRDefault="00577D57" w:rsidP="00577D57">
            <w:r w:rsidRPr="00577D57">
              <w:t>4</w:t>
            </w:r>
          </w:p>
        </w:tc>
        <w:tc>
          <w:tcPr>
            <w:tcW w:w="2362" w:type="dxa"/>
            <w:hideMark/>
          </w:tcPr>
          <w:p w14:paraId="78BC1EB1"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ÖN LİSANS</w:t>
            </w:r>
          </w:p>
        </w:tc>
        <w:tc>
          <w:tcPr>
            <w:tcW w:w="1044" w:type="dxa"/>
            <w:hideMark/>
          </w:tcPr>
          <w:p w14:paraId="63F254C0"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45</w:t>
            </w:r>
          </w:p>
        </w:tc>
      </w:tr>
      <w:tr w:rsidR="00577D57" w:rsidRPr="00577D57" w14:paraId="53C7F9D3"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355A9B90" w14:textId="77777777" w:rsidR="00577D57" w:rsidRPr="00577D57" w:rsidRDefault="00577D57" w:rsidP="00577D57">
            <w:r w:rsidRPr="00577D57">
              <w:t>5</w:t>
            </w:r>
          </w:p>
        </w:tc>
        <w:tc>
          <w:tcPr>
            <w:tcW w:w="2362" w:type="dxa"/>
            <w:hideMark/>
          </w:tcPr>
          <w:p w14:paraId="700EA59F"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LİSANS</w:t>
            </w:r>
          </w:p>
        </w:tc>
        <w:tc>
          <w:tcPr>
            <w:tcW w:w="1044" w:type="dxa"/>
            <w:hideMark/>
          </w:tcPr>
          <w:p w14:paraId="7CF4BB72"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53</w:t>
            </w:r>
          </w:p>
        </w:tc>
      </w:tr>
      <w:tr w:rsidR="00577D57" w:rsidRPr="00577D57" w14:paraId="7C0ED0C1" w14:textId="77777777" w:rsidTr="00165B31">
        <w:tc>
          <w:tcPr>
            <w:cnfStyle w:val="001000000000" w:firstRow="0" w:lastRow="0" w:firstColumn="1" w:lastColumn="0" w:oddVBand="0" w:evenVBand="0" w:oddHBand="0" w:evenHBand="0" w:firstRowFirstColumn="0" w:firstRowLastColumn="0" w:lastRowFirstColumn="0" w:lastRowLastColumn="0"/>
            <w:tcW w:w="894" w:type="dxa"/>
            <w:hideMark/>
          </w:tcPr>
          <w:p w14:paraId="39C805C5" w14:textId="77777777" w:rsidR="00577D57" w:rsidRPr="00577D57" w:rsidRDefault="00577D57" w:rsidP="00577D57">
            <w:r w:rsidRPr="00577D57">
              <w:t>6</w:t>
            </w:r>
          </w:p>
        </w:tc>
        <w:tc>
          <w:tcPr>
            <w:tcW w:w="2362" w:type="dxa"/>
            <w:hideMark/>
          </w:tcPr>
          <w:p w14:paraId="4992228B"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YÜKSEK LİSANS</w:t>
            </w:r>
          </w:p>
        </w:tc>
        <w:tc>
          <w:tcPr>
            <w:tcW w:w="1044" w:type="dxa"/>
            <w:hideMark/>
          </w:tcPr>
          <w:p w14:paraId="06440F62" w14:textId="77777777" w:rsidR="00577D57" w:rsidRPr="00577D57" w:rsidRDefault="00577D57" w:rsidP="00577D57">
            <w:pPr>
              <w:cnfStyle w:val="000000000000" w:firstRow="0" w:lastRow="0" w:firstColumn="0" w:lastColumn="0" w:oddVBand="0" w:evenVBand="0" w:oddHBand="0" w:evenHBand="0" w:firstRowFirstColumn="0" w:firstRowLastColumn="0" w:lastRowFirstColumn="0" w:lastRowLastColumn="0"/>
            </w:pPr>
            <w:r w:rsidRPr="00577D57">
              <w:t>11</w:t>
            </w:r>
          </w:p>
        </w:tc>
      </w:tr>
    </w:tbl>
    <w:p w14:paraId="5F6B781E" w14:textId="521AFB5D" w:rsidR="00577D57" w:rsidRPr="00577D57" w:rsidRDefault="00577D57" w:rsidP="00577D57">
      <w:pPr>
        <w:rPr>
          <w:b/>
        </w:rPr>
      </w:pPr>
    </w:p>
    <w:p w14:paraId="5808FC0C" w14:textId="525CC109" w:rsidR="00577D57" w:rsidRDefault="00577D57" w:rsidP="00964EAF"/>
    <w:p w14:paraId="18BCC05A" w14:textId="1C2BFB30" w:rsidR="00E0281D" w:rsidRDefault="00E0281D" w:rsidP="00964EAF"/>
    <w:p w14:paraId="5E5026A5" w14:textId="0E0FE263" w:rsidR="00165B31" w:rsidRDefault="00165B31">
      <w:r>
        <w:br w:type="page"/>
      </w:r>
    </w:p>
    <w:p w14:paraId="3FCCF126" w14:textId="77777777" w:rsidR="00732531" w:rsidRPr="00CF67BC" w:rsidRDefault="005767D7" w:rsidP="002A6698">
      <w:pPr>
        <w:pStyle w:val="Balk1"/>
        <w:rPr>
          <w:color w:val="595959" w:themeColor="text1" w:themeTint="A6"/>
          <w:sz w:val="44"/>
        </w:rPr>
      </w:pPr>
      <w:bookmarkStart w:id="12" w:name="_Toc115445722"/>
      <w:r w:rsidRPr="00CF67BC">
        <w:rPr>
          <w:color w:val="595959" w:themeColor="text1" w:themeTint="A6"/>
          <w:sz w:val="44"/>
        </w:rPr>
        <w:lastRenderedPageBreak/>
        <w:t>II</w:t>
      </w:r>
      <w:r w:rsidR="00732531" w:rsidRPr="00CF67BC">
        <w:rPr>
          <w:color w:val="595959" w:themeColor="text1" w:themeTint="A6"/>
          <w:sz w:val="44"/>
        </w:rPr>
        <w:t>- PERFORMANS BİLGİLERİ</w:t>
      </w:r>
      <w:bookmarkEnd w:id="12"/>
    </w:p>
    <w:p w14:paraId="344C12A7" w14:textId="77777777" w:rsidR="00732531" w:rsidRPr="00B6208C" w:rsidRDefault="00732531" w:rsidP="00B6208C">
      <w:pPr>
        <w:pStyle w:val="Balk2"/>
        <w:rPr>
          <w:i w:val="0"/>
          <w:iCs w:val="0"/>
          <w:sz w:val="28"/>
        </w:rPr>
      </w:pPr>
      <w:bookmarkStart w:id="13" w:name="_Toc115445723"/>
      <w:r w:rsidRPr="00B6208C">
        <w:rPr>
          <w:i w:val="0"/>
          <w:iCs w:val="0"/>
          <w:sz w:val="28"/>
        </w:rPr>
        <w:t>A- Temel Politika ve Öncelikler</w:t>
      </w:r>
      <w:bookmarkEnd w:id="13"/>
    </w:p>
    <w:p w14:paraId="65744DF5" w14:textId="77777777" w:rsidR="00434DB5" w:rsidRDefault="00434DB5" w:rsidP="002A6698">
      <w:pPr>
        <w:rPr>
          <w:b/>
        </w:rPr>
      </w:pPr>
    </w:p>
    <w:p w14:paraId="1289949F" w14:textId="77777777" w:rsidR="004C75E3" w:rsidRDefault="004C75E3" w:rsidP="002A6698">
      <w:pPr>
        <w:rPr>
          <w:b/>
        </w:rPr>
      </w:pPr>
    </w:p>
    <w:p w14:paraId="1B57F407" w14:textId="4032505B" w:rsidR="004C75E3" w:rsidRDefault="004C75E3" w:rsidP="002A6698">
      <w:pPr>
        <w:rPr>
          <w:b/>
        </w:rPr>
      </w:pPr>
      <w:r w:rsidRPr="004C75E3">
        <w:rPr>
          <w:b/>
        </w:rPr>
        <w:t>On İkinci Kalkınma Planı ve 2025 Yılı Cumhurbaşkanlığı Yıllık Programı</w:t>
      </w:r>
    </w:p>
    <w:p w14:paraId="1C883F18" w14:textId="77777777" w:rsidR="004C75E3" w:rsidRDefault="004C75E3" w:rsidP="002A6698">
      <w:pPr>
        <w:rPr>
          <w:b/>
        </w:rPr>
      </w:pPr>
    </w:p>
    <w:tbl>
      <w:tblPr>
        <w:tblW w:w="0" w:type="dxa"/>
        <w:tblCellMar>
          <w:left w:w="0" w:type="dxa"/>
          <w:right w:w="0" w:type="dxa"/>
        </w:tblCellMar>
        <w:tblLook w:val="04A0" w:firstRow="1" w:lastRow="0" w:firstColumn="1" w:lastColumn="0" w:noHBand="0" w:noVBand="1"/>
      </w:tblPr>
      <w:tblGrid>
        <w:gridCol w:w="641"/>
        <w:gridCol w:w="8415"/>
      </w:tblGrid>
      <w:tr w:rsidR="004C75E3" w:rsidRPr="004C75E3" w14:paraId="2E56078B" w14:textId="77777777" w:rsidTr="004C75E3">
        <w:trPr>
          <w:trHeight w:val="57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CB301"/>
            <w:tcMar>
              <w:top w:w="30" w:type="dxa"/>
              <w:left w:w="45" w:type="dxa"/>
              <w:bottom w:w="30" w:type="dxa"/>
              <w:right w:w="45" w:type="dxa"/>
            </w:tcMar>
            <w:vAlign w:val="center"/>
            <w:hideMark/>
          </w:tcPr>
          <w:p w14:paraId="70775DCA" w14:textId="77777777" w:rsidR="004C75E3" w:rsidRPr="004C75E3" w:rsidRDefault="004C75E3" w:rsidP="004C75E3">
            <w:pPr>
              <w:rPr>
                <w:rFonts w:cs="Arial"/>
                <w:bCs/>
                <w:sz w:val="22"/>
                <w:szCs w:val="22"/>
              </w:rPr>
            </w:pPr>
            <w:r w:rsidRPr="004C75E3">
              <w:rPr>
                <w:rFonts w:cs="Arial"/>
                <w:bCs/>
                <w:sz w:val="22"/>
                <w:szCs w:val="22"/>
              </w:rPr>
              <w:t>ÜST POLITIKA BELGELERI ANALIZI</w:t>
            </w:r>
          </w:p>
        </w:tc>
      </w:tr>
      <w:tr w:rsidR="004C75E3" w:rsidRPr="004C75E3" w14:paraId="3F23AB5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6C2E66" w14:textId="77777777" w:rsidR="004C75E3" w:rsidRPr="004C75E3" w:rsidRDefault="004C75E3" w:rsidP="004C75E3">
            <w:pPr>
              <w:rPr>
                <w:rFonts w:cs="Arial"/>
                <w:bCs/>
                <w:sz w:val="22"/>
                <w:szCs w:val="22"/>
              </w:rPr>
            </w:pPr>
            <w:r w:rsidRPr="004C75E3">
              <w:rPr>
                <w:rFonts w:cs="Arial"/>
                <w:bCs/>
                <w:sz w:val="22"/>
                <w:szCs w:val="22"/>
              </w:rPr>
              <w:t>327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3CBCCC" w14:textId="3679894C" w:rsidR="004C75E3" w:rsidRPr="004C75E3" w:rsidRDefault="004C75E3" w:rsidP="004C75E3">
            <w:pPr>
              <w:rPr>
                <w:rFonts w:cs="Arial"/>
                <w:bCs/>
                <w:sz w:val="22"/>
                <w:szCs w:val="22"/>
              </w:rPr>
            </w:pPr>
            <w:r w:rsidRPr="004C75E3">
              <w:rPr>
                <w:rFonts w:cs="Arial"/>
                <w:bCs/>
                <w:sz w:val="22"/>
                <w:szCs w:val="22"/>
              </w:rPr>
              <w:t>Mahalli idarelerde yönetim süreçleri geliştirilecek, insan kaynağının niteliği arttırılacak, harcama sorumlulukları,</w:t>
            </w:r>
            <w:r w:rsidR="0060287C">
              <w:rPr>
                <w:rFonts w:cs="Arial"/>
                <w:bCs/>
                <w:sz w:val="22"/>
                <w:szCs w:val="22"/>
              </w:rPr>
              <w:t xml:space="preserve"> </w:t>
            </w:r>
            <w:r w:rsidRPr="004C75E3">
              <w:rPr>
                <w:rFonts w:cs="Arial"/>
                <w:bCs/>
                <w:sz w:val="22"/>
                <w:szCs w:val="22"/>
              </w:rPr>
              <w:t>gelir kapasiteleri ve borçlanmaya ilişkin mevzuat ve uygulamalar sürdürülebilirlik çerçevesinde gözden geçirilecektir.</w:t>
            </w:r>
          </w:p>
        </w:tc>
      </w:tr>
      <w:tr w:rsidR="004C75E3" w:rsidRPr="004C75E3" w14:paraId="50CA094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71CCAD" w14:textId="77777777" w:rsidR="004C75E3" w:rsidRPr="004C75E3" w:rsidRDefault="004C75E3" w:rsidP="004C75E3">
            <w:pPr>
              <w:rPr>
                <w:rFonts w:cs="Arial"/>
                <w:bCs/>
                <w:sz w:val="22"/>
                <w:szCs w:val="22"/>
              </w:rPr>
            </w:pPr>
            <w:r w:rsidRPr="004C75E3">
              <w:rPr>
                <w:rFonts w:cs="Arial"/>
                <w:bCs/>
                <w:sz w:val="22"/>
                <w:szCs w:val="22"/>
              </w:rPr>
              <w:t>842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C5E409" w14:textId="437A5CB7" w:rsidR="004C75E3" w:rsidRPr="004C75E3" w:rsidRDefault="004C75E3" w:rsidP="004C75E3">
            <w:pPr>
              <w:rPr>
                <w:rFonts w:cs="Arial"/>
                <w:bCs/>
                <w:sz w:val="22"/>
                <w:szCs w:val="22"/>
              </w:rPr>
            </w:pPr>
            <w:r w:rsidRPr="004C75E3">
              <w:rPr>
                <w:rFonts w:cs="Arial"/>
                <w:bCs/>
                <w:sz w:val="22"/>
                <w:szCs w:val="22"/>
              </w:rPr>
              <w:t>Afet tehlikesi ve riski altındaki alanlar ile bu alanların dışındaki riskli yapıların sağlıklı ve güvenli yaşamayı esas</w:t>
            </w:r>
            <w:r w:rsidR="0060287C">
              <w:rPr>
                <w:rFonts w:cs="Arial"/>
                <w:bCs/>
                <w:sz w:val="22"/>
                <w:szCs w:val="22"/>
              </w:rPr>
              <w:t xml:space="preserve"> </w:t>
            </w:r>
            <w:r w:rsidRPr="004C75E3">
              <w:rPr>
                <w:rFonts w:cs="Arial"/>
                <w:bCs/>
                <w:sz w:val="22"/>
                <w:szCs w:val="22"/>
              </w:rPr>
              <w:t>alacak şekilde dönüştürülmesine yönelik uygulamaları etkinleştirmek ve yaygınlaştırmak temel amaçtır.</w:t>
            </w:r>
          </w:p>
        </w:tc>
      </w:tr>
      <w:tr w:rsidR="004C75E3" w:rsidRPr="004C75E3" w14:paraId="4B66552D"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D2EB17" w14:textId="77777777" w:rsidR="004C75E3" w:rsidRPr="004C75E3" w:rsidRDefault="004C75E3" w:rsidP="004C75E3">
            <w:pPr>
              <w:rPr>
                <w:rFonts w:cs="Arial"/>
                <w:bCs/>
                <w:sz w:val="22"/>
                <w:szCs w:val="22"/>
              </w:rPr>
            </w:pPr>
            <w:r w:rsidRPr="004C75E3">
              <w:rPr>
                <w:rFonts w:cs="Arial"/>
                <w:bCs/>
                <w:sz w:val="22"/>
                <w:szCs w:val="22"/>
              </w:rPr>
              <w:t>843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1CCB0" w14:textId="688A008B" w:rsidR="004C75E3" w:rsidRPr="004C75E3" w:rsidRDefault="004C75E3" w:rsidP="004C75E3">
            <w:pPr>
              <w:rPr>
                <w:rFonts w:cs="Arial"/>
                <w:bCs/>
                <w:sz w:val="22"/>
                <w:szCs w:val="22"/>
              </w:rPr>
            </w:pPr>
            <w:r w:rsidRPr="004C75E3">
              <w:rPr>
                <w:rFonts w:cs="Arial"/>
                <w:bCs/>
                <w:sz w:val="22"/>
                <w:szCs w:val="22"/>
              </w:rPr>
              <w:t>Kentsel dönüşümün şehir dokusuna, estetiğine ve kimliğine uygun şekilde yerinde dönüşüm anlayışıyla, yasam</w:t>
            </w:r>
            <w:r w:rsidR="0060287C">
              <w:rPr>
                <w:rFonts w:cs="Arial"/>
                <w:bCs/>
                <w:sz w:val="22"/>
                <w:szCs w:val="22"/>
              </w:rPr>
              <w:t xml:space="preserve"> </w:t>
            </w:r>
            <w:r w:rsidRPr="004C75E3">
              <w:rPr>
                <w:rFonts w:cs="Arial"/>
                <w:bCs/>
                <w:sz w:val="22"/>
                <w:szCs w:val="22"/>
              </w:rPr>
              <w:t>kalitesini yükseltme ile kent aidiyetini ve yerel bağları güçlendirme amacı çerçevesinde farklı müdahale türlerini içeren bütüncül bir bakış açısıyla yürütülmesi sağlanacaktır.</w:t>
            </w:r>
          </w:p>
        </w:tc>
      </w:tr>
      <w:tr w:rsidR="004C75E3" w:rsidRPr="004C75E3" w14:paraId="2ED2DED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DE8600" w14:textId="77777777" w:rsidR="004C75E3" w:rsidRPr="004C75E3" w:rsidRDefault="004C75E3" w:rsidP="004C75E3">
            <w:pPr>
              <w:rPr>
                <w:rFonts w:cs="Arial"/>
                <w:bCs/>
                <w:sz w:val="22"/>
                <w:szCs w:val="22"/>
              </w:rPr>
            </w:pPr>
            <w:r w:rsidRPr="004C75E3">
              <w:rPr>
                <w:rFonts w:cs="Arial"/>
                <w:bCs/>
                <w:sz w:val="22"/>
                <w:szCs w:val="22"/>
              </w:rPr>
              <w:t>843,1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C78200" w14:textId="71B9AEE7" w:rsidR="004C75E3" w:rsidRPr="004C75E3" w:rsidRDefault="004C75E3" w:rsidP="004C75E3">
            <w:pPr>
              <w:rPr>
                <w:rFonts w:cs="Arial"/>
                <w:bCs/>
                <w:sz w:val="22"/>
                <w:szCs w:val="22"/>
              </w:rPr>
            </w:pPr>
            <w:r w:rsidRPr="004C75E3">
              <w:rPr>
                <w:rFonts w:cs="Arial"/>
                <w:bCs/>
                <w:sz w:val="22"/>
                <w:szCs w:val="22"/>
              </w:rPr>
              <w:t>Kentsel dönüşüm uygulamaları, farklı kentsel sorunlarla ortaya çıkan dönüşüm ihtiyaçlarını gözetecek ve farklı</w:t>
            </w:r>
            <w:r w:rsidR="0060287C">
              <w:rPr>
                <w:rFonts w:cs="Arial"/>
                <w:bCs/>
                <w:sz w:val="22"/>
                <w:szCs w:val="22"/>
              </w:rPr>
              <w:t xml:space="preserve"> </w:t>
            </w:r>
            <w:r w:rsidRPr="004C75E3">
              <w:rPr>
                <w:rFonts w:cs="Arial"/>
                <w:bCs/>
                <w:sz w:val="22"/>
                <w:szCs w:val="22"/>
              </w:rPr>
              <w:t>müdahale türlerini içerecek şekilde bütüncül bir yaklaşımla geliştirilecektir.</w:t>
            </w:r>
          </w:p>
        </w:tc>
      </w:tr>
      <w:tr w:rsidR="004C75E3" w:rsidRPr="004C75E3" w14:paraId="7A40177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BCAC35" w14:textId="77777777" w:rsidR="004C75E3" w:rsidRPr="004C75E3" w:rsidRDefault="004C75E3" w:rsidP="004C75E3">
            <w:pPr>
              <w:rPr>
                <w:rFonts w:cs="Arial"/>
                <w:bCs/>
                <w:sz w:val="22"/>
                <w:szCs w:val="22"/>
              </w:rPr>
            </w:pPr>
            <w:r w:rsidRPr="004C75E3">
              <w:rPr>
                <w:rFonts w:cs="Arial"/>
                <w:bCs/>
                <w:sz w:val="22"/>
                <w:szCs w:val="22"/>
              </w:rPr>
              <w:t>843,2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76AFB" w14:textId="77777777" w:rsidR="004C75E3" w:rsidRPr="004C75E3" w:rsidRDefault="004C75E3" w:rsidP="004C75E3">
            <w:pPr>
              <w:rPr>
                <w:rFonts w:cs="Arial"/>
                <w:bCs/>
                <w:sz w:val="22"/>
                <w:szCs w:val="22"/>
              </w:rPr>
            </w:pPr>
            <w:r w:rsidRPr="004C75E3">
              <w:rPr>
                <w:rFonts w:cs="Arial"/>
                <w:bCs/>
                <w:sz w:val="22"/>
                <w:szCs w:val="22"/>
              </w:rPr>
              <w:t>Mekânsal planlama ve kentsel dönüşüm uygulamaları bütünleşik bir şekilde ele alınacaktır.</w:t>
            </w:r>
          </w:p>
        </w:tc>
      </w:tr>
      <w:tr w:rsidR="004C75E3" w:rsidRPr="004C75E3" w14:paraId="76F2FB0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D03859" w14:textId="77777777" w:rsidR="004C75E3" w:rsidRPr="004C75E3" w:rsidRDefault="004C75E3" w:rsidP="004C75E3">
            <w:pPr>
              <w:rPr>
                <w:rFonts w:cs="Arial"/>
                <w:bCs/>
                <w:sz w:val="22"/>
                <w:szCs w:val="22"/>
              </w:rPr>
            </w:pPr>
            <w:r w:rsidRPr="004C75E3">
              <w:rPr>
                <w:rFonts w:cs="Arial"/>
                <w:bCs/>
                <w:sz w:val="22"/>
                <w:szCs w:val="22"/>
              </w:rPr>
              <w:t>843,3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E7031" w14:textId="77777777" w:rsidR="004C75E3" w:rsidRPr="004C75E3" w:rsidRDefault="004C75E3" w:rsidP="004C75E3">
            <w:pPr>
              <w:rPr>
                <w:rFonts w:cs="Arial"/>
                <w:bCs/>
                <w:sz w:val="22"/>
                <w:szCs w:val="22"/>
              </w:rPr>
            </w:pPr>
            <w:r w:rsidRPr="004C75E3">
              <w:rPr>
                <w:rFonts w:cs="Arial"/>
                <w:bCs/>
                <w:sz w:val="22"/>
                <w:szCs w:val="22"/>
              </w:rPr>
              <w:t>Kentsel dönüşüm strateji belgelerinin hazırlanması zorunlu hale getirilecektir.</w:t>
            </w:r>
          </w:p>
        </w:tc>
      </w:tr>
      <w:tr w:rsidR="004C75E3" w:rsidRPr="004C75E3" w14:paraId="7170D869"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959668" w14:textId="77777777" w:rsidR="004C75E3" w:rsidRPr="004C75E3" w:rsidRDefault="004C75E3" w:rsidP="004C75E3">
            <w:pPr>
              <w:rPr>
                <w:rFonts w:cs="Arial"/>
                <w:bCs/>
                <w:sz w:val="22"/>
                <w:szCs w:val="22"/>
              </w:rPr>
            </w:pPr>
            <w:r w:rsidRPr="004C75E3">
              <w:rPr>
                <w:rFonts w:cs="Arial"/>
                <w:bCs/>
                <w:sz w:val="22"/>
                <w:szCs w:val="22"/>
              </w:rPr>
              <w:t>844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B803A7" w14:textId="3FE63170" w:rsidR="004C75E3" w:rsidRPr="004C75E3" w:rsidRDefault="004C75E3" w:rsidP="004C75E3">
            <w:pPr>
              <w:rPr>
                <w:rFonts w:cs="Arial"/>
                <w:bCs/>
                <w:sz w:val="22"/>
                <w:szCs w:val="22"/>
              </w:rPr>
            </w:pPr>
            <w:r w:rsidRPr="004C75E3">
              <w:rPr>
                <w:rFonts w:cs="Arial"/>
                <w:bCs/>
                <w:sz w:val="22"/>
                <w:szCs w:val="22"/>
              </w:rPr>
              <w:t>Kentsel dönüşüm alanlarının önceliklendirilmesine ilişkin afet ve iklim tehlikeleri, toplumsal ve ekonomik güçlükler, yapı stoku niteliği ve risk analizlerini dikkate alan bir değerlendirme sistemi geliştirilecektir.</w:t>
            </w:r>
          </w:p>
        </w:tc>
      </w:tr>
      <w:tr w:rsidR="004C75E3" w:rsidRPr="004C75E3" w14:paraId="0E327CDD"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2B1D92" w14:textId="77777777" w:rsidR="004C75E3" w:rsidRPr="004C75E3" w:rsidRDefault="004C75E3" w:rsidP="004C75E3">
            <w:pPr>
              <w:rPr>
                <w:rFonts w:cs="Arial"/>
                <w:bCs/>
                <w:sz w:val="22"/>
                <w:szCs w:val="22"/>
              </w:rPr>
            </w:pPr>
            <w:r w:rsidRPr="004C75E3">
              <w:rPr>
                <w:rFonts w:cs="Arial"/>
                <w:bCs/>
                <w:sz w:val="22"/>
                <w:szCs w:val="22"/>
              </w:rPr>
              <w:t>844,1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1A3365" w14:textId="092210FA" w:rsidR="004C75E3" w:rsidRPr="004C75E3" w:rsidRDefault="004C75E3" w:rsidP="004C75E3">
            <w:pPr>
              <w:rPr>
                <w:rFonts w:cs="Arial"/>
                <w:bCs/>
                <w:sz w:val="22"/>
                <w:szCs w:val="22"/>
              </w:rPr>
            </w:pPr>
            <w:r w:rsidRPr="004C75E3">
              <w:rPr>
                <w:rFonts w:cs="Arial"/>
                <w:bCs/>
                <w:sz w:val="22"/>
                <w:szCs w:val="22"/>
              </w:rPr>
              <w:t>Kentsel dönüşüm alanlarının önceliklendirilmesine ilişkin analizlerde kullanılmak üzere veri altyapısı geliştirilecektir.</w:t>
            </w:r>
          </w:p>
        </w:tc>
      </w:tr>
      <w:tr w:rsidR="004C75E3" w:rsidRPr="004C75E3" w14:paraId="377C2B3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ECF597" w14:textId="77777777" w:rsidR="004C75E3" w:rsidRPr="004C75E3" w:rsidRDefault="004C75E3" w:rsidP="004C75E3">
            <w:pPr>
              <w:rPr>
                <w:rFonts w:cs="Arial"/>
                <w:bCs/>
                <w:sz w:val="22"/>
                <w:szCs w:val="22"/>
              </w:rPr>
            </w:pPr>
            <w:r w:rsidRPr="004C75E3">
              <w:rPr>
                <w:rFonts w:cs="Arial"/>
                <w:bCs/>
                <w:sz w:val="22"/>
                <w:szCs w:val="22"/>
              </w:rPr>
              <w:t>844,2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966A63" w14:textId="2EA0985B" w:rsidR="004C75E3" w:rsidRPr="004C75E3" w:rsidRDefault="004C75E3" w:rsidP="004C75E3">
            <w:pPr>
              <w:rPr>
                <w:rFonts w:cs="Arial"/>
                <w:bCs/>
                <w:sz w:val="22"/>
                <w:szCs w:val="22"/>
              </w:rPr>
            </w:pPr>
            <w:r w:rsidRPr="004C75E3">
              <w:rPr>
                <w:rFonts w:cs="Arial"/>
                <w:bCs/>
                <w:sz w:val="22"/>
                <w:szCs w:val="22"/>
              </w:rPr>
              <w:t>Yapı stoku ve kentsel altyapı niteliği, can ve mal kaybı açısından afet risk durumu, etkilenen nüfus büyüklüğü,</w:t>
            </w:r>
            <w:r w:rsidR="0060287C">
              <w:rPr>
                <w:rFonts w:cs="Arial"/>
                <w:bCs/>
                <w:sz w:val="22"/>
                <w:szCs w:val="22"/>
              </w:rPr>
              <w:t xml:space="preserve"> </w:t>
            </w:r>
            <w:r w:rsidRPr="004C75E3">
              <w:rPr>
                <w:rFonts w:cs="Arial"/>
                <w:bCs/>
                <w:sz w:val="22"/>
                <w:szCs w:val="22"/>
              </w:rPr>
              <w:t>toplumsal güçlükler, finansman gereksinimi gibi faktörleri esas alan değerlendirme sistemi geliştirilerek öncelikli dönüşüm alanları belirlenecektir.</w:t>
            </w:r>
          </w:p>
        </w:tc>
      </w:tr>
      <w:tr w:rsidR="004C75E3" w:rsidRPr="004C75E3" w14:paraId="051192C9"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9288E4" w14:textId="77777777" w:rsidR="004C75E3" w:rsidRPr="004C75E3" w:rsidRDefault="004C75E3" w:rsidP="004C75E3">
            <w:pPr>
              <w:rPr>
                <w:rFonts w:cs="Arial"/>
                <w:bCs/>
                <w:sz w:val="22"/>
                <w:szCs w:val="22"/>
              </w:rPr>
            </w:pPr>
            <w:r w:rsidRPr="004C75E3">
              <w:rPr>
                <w:rFonts w:cs="Arial"/>
                <w:bCs/>
                <w:sz w:val="22"/>
                <w:szCs w:val="22"/>
              </w:rPr>
              <w:t>845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9A573C" w14:textId="77777777" w:rsidR="004C75E3" w:rsidRPr="004C75E3" w:rsidRDefault="004C75E3" w:rsidP="004C75E3">
            <w:pPr>
              <w:rPr>
                <w:rFonts w:cs="Arial"/>
                <w:bCs/>
                <w:sz w:val="22"/>
                <w:szCs w:val="22"/>
              </w:rPr>
            </w:pPr>
            <w:r w:rsidRPr="004C75E3">
              <w:rPr>
                <w:rFonts w:cs="Arial"/>
                <w:bCs/>
                <w:sz w:val="22"/>
                <w:szCs w:val="22"/>
              </w:rPr>
              <w:t>Kentsel dönüşümün yaygınlaştırılması için finansman modelleri ve araçları geliştirilecektir.</w:t>
            </w:r>
          </w:p>
        </w:tc>
      </w:tr>
      <w:tr w:rsidR="004C75E3" w:rsidRPr="004C75E3" w14:paraId="384F37C5"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38D169" w14:textId="77777777" w:rsidR="004C75E3" w:rsidRPr="004C75E3" w:rsidRDefault="004C75E3" w:rsidP="004C75E3">
            <w:pPr>
              <w:rPr>
                <w:rFonts w:cs="Arial"/>
                <w:bCs/>
                <w:sz w:val="22"/>
                <w:szCs w:val="22"/>
              </w:rPr>
            </w:pPr>
            <w:r w:rsidRPr="004C75E3">
              <w:rPr>
                <w:rFonts w:cs="Arial"/>
                <w:bCs/>
                <w:sz w:val="22"/>
                <w:szCs w:val="22"/>
              </w:rPr>
              <w:t>845,1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C658F3" w14:textId="71C2E40F" w:rsidR="004C75E3" w:rsidRPr="004C75E3" w:rsidRDefault="004C75E3" w:rsidP="004C75E3">
            <w:pPr>
              <w:rPr>
                <w:rFonts w:cs="Arial"/>
                <w:bCs/>
                <w:sz w:val="22"/>
                <w:szCs w:val="22"/>
              </w:rPr>
            </w:pPr>
            <w:r w:rsidRPr="004C75E3">
              <w:rPr>
                <w:rFonts w:cs="Arial"/>
                <w:bCs/>
                <w:sz w:val="22"/>
                <w:szCs w:val="22"/>
              </w:rPr>
              <w:t>Gayrimenkullerin gerçek değerleri tespit edilecek ve değer artışlarının kentsel dönüşümde finansman kaynağı</w:t>
            </w:r>
            <w:r w:rsidR="0060287C">
              <w:rPr>
                <w:rFonts w:cs="Arial"/>
                <w:bCs/>
                <w:sz w:val="22"/>
                <w:szCs w:val="22"/>
              </w:rPr>
              <w:t xml:space="preserve"> </w:t>
            </w:r>
            <w:r w:rsidRPr="004C75E3">
              <w:rPr>
                <w:rFonts w:cs="Arial"/>
                <w:bCs/>
                <w:sz w:val="22"/>
                <w:szCs w:val="22"/>
              </w:rPr>
              <w:t>olarak kullanılması sağlanacaktır.</w:t>
            </w:r>
          </w:p>
        </w:tc>
      </w:tr>
      <w:tr w:rsidR="004C75E3" w:rsidRPr="004C75E3" w14:paraId="0C20AC6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1B6412" w14:textId="77777777" w:rsidR="004C75E3" w:rsidRPr="004C75E3" w:rsidRDefault="004C75E3" w:rsidP="004C75E3">
            <w:pPr>
              <w:rPr>
                <w:rFonts w:cs="Arial"/>
                <w:bCs/>
                <w:sz w:val="22"/>
                <w:szCs w:val="22"/>
              </w:rPr>
            </w:pPr>
            <w:r w:rsidRPr="004C75E3">
              <w:rPr>
                <w:rFonts w:cs="Arial"/>
                <w:bCs/>
                <w:sz w:val="22"/>
                <w:szCs w:val="22"/>
              </w:rPr>
              <w:t>845,2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DAE8C4" w14:textId="00B69E33" w:rsidR="004C75E3" w:rsidRPr="004C75E3" w:rsidRDefault="004C75E3" w:rsidP="004C75E3">
            <w:pPr>
              <w:rPr>
                <w:rFonts w:cs="Arial"/>
                <w:bCs/>
                <w:sz w:val="22"/>
                <w:szCs w:val="22"/>
              </w:rPr>
            </w:pPr>
            <w:r w:rsidRPr="004C75E3">
              <w:rPr>
                <w:rFonts w:cs="Arial"/>
                <w:bCs/>
                <w:sz w:val="22"/>
                <w:szCs w:val="22"/>
              </w:rPr>
              <w:t>Değer artışının yüksek ve düşük olduğu dönüşüm alanları arasında çapraz finansmanın kullanımının yaygınlaştırılması için merkezi ve yerel kurumlarda farkındalık ve yetkinlik arttırılacaktır.</w:t>
            </w:r>
          </w:p>
        </w:tc>
      </w:tr>
      <w:tr w:rsidR="004C75E3" w:rsidRPr="004C75E3" w14:paraId="29D7920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83A9F0" w14:textId="77777777" w:rsidR="004C75E3" w:rsidRPr="004C75E3" w:rsidRDefault="004C75E3" w:rsidP="004C75E3">
            <w:pPr>
              <w:rPr>
                <w:rFonts w:cs="Arial"/>
                <w:bCs/>
                <w:sz w:val="22"/>
                <w:szCs w:val="22"/>
              </w:rPr>
            </w:pPr>
            <w:r w:rsidRPr="004C75E3">
              <w:rPr>
                <w:rFonts w:cs="Arial"/>
                <w:bCs/>
                <w:sz w:val="22"/>
                <w:szCs w:val="22"/>
              </w:rPr>
              <w:t>845,3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1B3BF2" w14:textId="3904EF7F" w:rsidR="004C75E3" w:rsidRPr="004C75E3" w:rsidRDefault="004C75E3" w:rsidP="004C75E3">
            <w:pPr>
              <w:rPr>
                <w:rFonts w:cs="Arial"/>
                <w:bCs/>
                <w:sz w:val="22"/>
                <w:szCs w:val="22"/>
              </w:rPr>
            </w:pPr>
            <w:r w:rsidRPr="004C75E3">
              <w:rPr>
                <w:rFonts w:cs="Arial"/>
                <w:bCs/>
                <w:sz w:val="22"/>
                <w:szCs w:val="22"/>
              </w:rPr>
              <w:t>Öncelikli alanlarda hak sahiplerinin beklentileri ve dönüşüm alanının dinamikleri doğrultusunda özgün kentsel</w:t>
            </w:r>
            <w:r w:rsidR="0060287C">
              <w:rPr>
                <w:rFonts w:cs="Arial"/>
                <w:bCs/>
                <w:sz w:val="22"/>
                <w:szCs w:val="22"/>
              </w:rPr>
              <w:t xml:space="preserve"> </w:t>
            </w:r>
            <w:r w:rsidRPr="004C75E3">
              <w:rPr>
                <w:rFonts w:cs="Arial"/>
                <w:bCs/>
                <w:sz w:val="22"/>
                <w:szCs w:val="22"/>
              </w:rPr>
              <w:t>dönüşüm modelleri geliştirilerek uygulamalar hızlandırılacaktır.</w:t>
            </w:r>
          </w:p>
        </w:tc>
      </w:tr>
      <w:tr w:rsidR="004C75E3" w:rsidRPr="004C75E3" w14:paraId="034AB19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08D0BB" w14:textId="77777777" w:rsidR="004C75E3" w:rsidRPr="004C75E3" w:rsidRDefault="004C75E3" w:rsidP="004C75E3">
            <w:pPr>
              <w:rPr>
                <w:rFonts w:cs="Arial"/>
                <w:bCs/>
                <w:sz w:val="22"/>
                <w:szCs w:val="22"/>
              </w:rPr>
            </w:pPr>
            <w:r w:rsidRPr="004C75E3">
              <w:rPr>
                <w:rFonts w:cs="Arial"/>
                <w:bCs/>
                <w:sz w:val="22"/>
                <w:szCs w:val="22"/>
              </w:rPr>
              <w:lastRenderedPageBreak/>
              <w:t>846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3C81C1" w14:textId="6A4EFA33" w:rsidR="004C75E3" w:rsidRPr="004C75E3" w:rsidRDefault="004C75E3" w:rsidP="004C75E3">
            <w:pPr>
              <w:rPr>
                <w:rFonts w:cs="Arial"/>
                <w:bCs/>
                <w:sz w:val="22"/>
                <w:szCs w:val="22"/>
              </w:rPr>
            </w:pPr>
            <w:r w:rsidRPr="004C75E3">
              <w:rPr>
                <w:rFonts w:cs="Arial"/>
                <w:bCs/>
                <w:sz w:val="22"/>
                <w:szCs w:val="22"/>
              </w:rPr>
              <w:t>Kentsel dönüşüm projeleriyle, sosyal yapının ihtiyaçlarına ve sürdürülebilir şehirleşme özelliklerine uygun ve</w:t>
            </w:r>
            <w:r w:rsidR="0060287C">
              <w:rPr>
                <w:rFonts w:cs="Arial"/>
                <w:bCs/>
                <w:sz w:val="22"/>
                <w:szCs w:val="22"/>
              </w:rPr>
              <w:t xml:space="preserve"> </w:t>
            </w:r>
            <w:r w:rsidRPr="004C75E3">
              <w:rPr>
                <w:rFonts w:cs="Arial"/>
                <w:bCs/>
                <w:sz w:val="22"/>
                <w:szCs w:val="22"/>
              </w:rPr>
              <w:t>afetlere karşı dirençli yerleşim alanları oluşturulacaktır.</w:t>
            </w:r>
          </w:p>
        </w:tc>
      </w:tr>
      <w:tr w:rsidR="004C75E3" w:rsidRPr="004C75E3" w14:paraId="782E38E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8AC318" w14:textId="77777777" w:rsidR="004C75E3" w:rsidRPr="004C75E3" w:rsidRDefault="004C75E3" w:rsidP="004C75E3">
            <w:pPr>
              <w:rPr>
                <w:rFonts w:cs="Arial"/>
                <w:bCs/>
                <w:sz w:val="22"/>
                <w:szCs w:val="22"/>
              </w:rPr>
            </w:pPr>
            <w:r w:rsidRPr="004C75E3">
              <w:rPr>
                <w:rFonts w:cs="Arial"/>
                <w:bCs/>
                <w:sz w:val="22"/>
                <w:szCs w:val="22"/>
              </w:rPr>
              <w:t>846,1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6B4B22" w14:textId="77777777" w:rsidR="004C75E3" w:rsidRPr="004C75E3" w:rsidRDefault="004C75E3" w:rsidP="004C75E3">
            <w:pPr>
              <w:rPr>
                <w:rFonts w:cs="Arial"/>
                <w:bCs/>
                <w:sz w:val="22"/>
                <w:szCs w:val="22"/>
              </w:rPr>
            </w:pPr>
            <w:r w:rsidRPr="004C75E3">
              <w:rPr>
                <w:rFonts w:cs="Arial"/>
                <w:bCs/>
                <w:sz w:val="22"/>
                <w:szCs w:val="22"/>
              </w:rPr>
              <w:t>Kentsel dönüşüm projeleriyle oluşturulacak yerleşim alanlarına ilişkin ilke, standart ve esaslar belirlenecektir.</w:t>
            </w:r>
          </w:p>
        </w:tc>
      </w:tr>
      <w:tr w:rsidR="004C75E3" w:rsidRPr="004C75E3" w14:paraId="709C9E4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4A0928" w14:textId="77777777" w:rsidR="004C75E3" w:rsidRPr="004C75E3" w:rsidRDefault="004C75E3" w:rsidP="004C75E3">
            <w:pPr>
              <w:rPr>
                <w:rFonts w:cs="Arial"/>
                <w:bCs/>
                <w:sz w:val="22"/>
                <w:szCs w:val="22"/>
              </w:rPr>
            </w:pPr>
            <w:r w:rsidRPr="004C75E3">
              <w:rPr>
                <w:rFonts w:cs="Arial"/>
                <w:bCs/>
                <w:sz w:val="22"/>
                <w:szCs w:val="22"/>
              </w:rPr>
              <w:t>847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4DF429" w14:textId="77777777" w:rsidR="004C75E3" w:rsidRPr="004C75E3" w:rsidRDefault="004C75E3" w:rsidP="004C75E3">
            <w:pPr>
              <w:rPr>
                <w:rFonts w:cs="Arial"/>
                <w:bCs/>
                <w:sz w:val="22"/>
                <w:szCs w:val="22"/>
              </w:rPr>
            </w:pPr>
            <w:r w:rsidRPr="004C75E3">
              <w:rPr>
                <w:rFonts w:cs="Arial"/>
                <w:bCs/>
                <w:sz w:val="22"/>
                <w:szCs w:val="22"/>
              </w:rPr>
              <w:t>Kentsel dönüşüm uygulamalarında uzlaşma süreçleri geliştirilecek ve süreç hızlandırılacaktır.</w:t>
            </w:r>
          </w:p>
        </w:tc>
      </w:tr>
      <w:tr w:rsidR="004C75E3" w:rsidRPr="004C75E3" w14:paraId="16BFAD2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723F99" w14:textId="77777777" w:rsidR="004C75E3" w:rsidRPr="004C75E3" w:rsidRDefault="004C75E3" w:rsidP="004C75E3">
            <w:pPr>
              <w:rPr>
                <w:rFonts w:cs="Arial"/>
                <w:bCs/>
                <w:sz w:val="22"/>
                <w:szCs w:val="22"/>
              </w:rPr>
            </w:pPr>
            <w:r w:rsidRPr="004C75E3">
              <w:rPr>
                <w:rFonts w:cs="Arial"/>
                <w:bCs/>
                <w:sz w:val="22"/>
                <w:szCs w:val="22"/>
              </w:rPr>
              <w:t>847,1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FEB703" w14:textId="4AFCDEFD" w:rsidR="004C75E3" w:rsidRPr="004C75E3" w:rsidRDefault="004C75E3" w:rsidP="004C75E3">
            <w:pPr>
              <w:rPr>
                <w:rFonts w:cs="Arial"/>
                <w:bCs/>
                <w:sz w:val="22"/>
                <w:szCs w:val="22"/>
              </w:rPr>
            </w:pPr>
            <w:r w:rsidRPr="004C75E3">
              <w:rPr>
                <w:rFonts w:cs="Arial"/>
                <w:bCs/>
                <w:sz w:val="22"/>
                <w:szCs w:val="22"/>
              </w:rPr>
              <w:t>Kentsel dönüşüm uygulamalarındaki uzlaşma süreçlerinde katılımcılık mekanizmaları geliştirilecek, anlaşmazlıkların daha hızlı çözüme ulaştırılması için ihtisas mahkemeleri oluşturulacaktır.</w:t>
            </w:r>
          </w:p>
        </w:tc>
      </w:tr>
      <w:tr w:rsidR="004C75E3" w:rsidRPr="004C75E3" w14:paraId="73DC3AD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63954D" w14:textId="77777777" w:rsidR="004C75E3" w:rsidRPr="004C75E3" w:rsidRDefault="004C75E3" w:rsidP="004C75E3">
            <w:pPr>
              <w:rPr>
                <w:rFonts w:cs="Arial"/>
                <w:bCs/>
                <w:sz w:val="22"/>
                <w:szCs w:val="22"/>
              </w:rPr>
            </w:pPr>
            <w:r w:rsidRPr="004C75E3">
              <w:rPr>
                <w:rFonts w:cs="Arial"/>
                <w:bCs/>
                <w:sz w:val="22"/>
                <w:szCs w:val="22"/>
              </w:rPr>
              <w:t>848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391C6" w14:textId="3A19241C" w:rsidR="004C75E3" w:rsidRPr="004C75E3" w:rsidRDefault="004C75E3" w:rsidP="004C75E3">
            <w:pPr>
              <w:rPr>
                <w:rFonts w:cs="Arial"/>
                <w:bCs/>
                <w:sz w:val="22"/>
                <w:szCs w:val="22"/>
              </w:rPr>
            </w:pPr>
            <w:r w:rsidRPr="004C75E3">
              <w:rPr>
                <w:rFonts w:cs="Arial"/>
                <w:bCs/>
                <w:sz w:val="22"/>
                <w:szCs w:val="22"/>
              </w:rPr>
              <w:t>Ulusal ölçekte kentsel dönüşüm uygulamalarına ilişkin proje verilerinin ilgili paydaşlar tarafından izlenebilmesini</w:t>
            </w:r>
            <w:r w:rsidR="0060287C">
              <w:rPr>
                <w:rFonts w:cs="Arial"/>
                <w:bCs/>
                <w:sz w:val="22"/>
                <w:szCs w:val="22"/>
              </w:rPr>
              <w:t xml:space="preserve"> </w:t>
            </w:r>
            <w:r w:rsidRPr="004C75E3">
              <w:rPr>
                <w:rFonts w:cs="Arial"/>
                <w:bCs/>
                <w:sz w:val="22"/>
                <w:szCs w:val="22"/>
              </w:rPr>
              <w:t>sağlayacak bilgi sistemi altyapısı geliştirilecektir.</w:t>
            </w:r>
          </w:p>
        </w:tc>
      </w:tr>
      <w:tr w:rsidR="004C75E3" w:rsidRPr="004C75E3" w14:paraId="19BAB71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CAF345" w14:textId="77777777" w:rsidR="004C75E3" w:rsidRPr="004C75E3" w:rsidRDefault="004C75E3" w:rsidP="004C75E3">
            <w:pPr>
              <w:rPr>
                <w:rFonts w:cs="Arial"/>
                <w:bCs/>
                <w:sz w:val="22"/>
                <w:szCs w:val="22"/>
              </w:rPr>
            </w:pPr>
            <w:r w:rsidRPr="004C75E3">
              <w:rPr>
                <w:rFonts w:cs="Arial"/>
                <w:bCs/>
                <w:sz w:val="22"/>
                <w:szCs w:val="22"/>
              </w:rPr>
              <w:t>849,1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E386E5" w14:textId="5B60EE1E" w:rsidR="004C75E3" w:rsidRPr="004C75E3" w:rsidRDefault="004C75E3" w:rsidP="004C75E3">
            <w:pPr>
              <w:rPr>
                <w:rFonts w:cs="Arial"/>
                <w:bCs/>
                <w:sz w:val="22"/>
                <w:szCs w:val="22"/>
              </w:rPr>
            </w:pPr>
            <w:r w:rsidRPr="004C75E3">
              <w:rPr>
                <w:rFonts w:cs="Arial"/>
                <w:bCs/>
                <w:sz w:val="22"/>
                <w:szCs w:val="22"/>
              </w:rPr>
              <w:t>Kentsel dönüşüm konusunda toplumsal farkındalık arttırılarak teşvik edici programlarla dönüşüm süreci hızlandırılacaktır.</w:t>
            </w:r>
          </w:p>
        </w:tc>
      </w:tr>
      <w:tr w:rsidR="004C75E3" w:rsidRPr="004C75E3" w14:paraId="3BEFCCE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0EB42A" w14:textId="77777777" w:rsidR="004C75E3" w:rsidRPr="004C75E3" w:rsidRDefault="004C75E3" w:rsidP="004C75E3">
            <w:pPr>
              <w:rPr>
                <w:rFonts w:cs="Arial"/>
                <w:bCs/>
                <w:sz w:val="22"/>
                <w:szCs w:val="22"/>
              </w:rPr>
            </w:pPr>
            <w:r w:rsidRPr="004C75E3">
              <w:rPr>
                <w:rFonts w:cs="Arial"/>
                <w:bCs/>
                <w:sz w:val="22"/>
                <w:szCs w:val="22"/>
              </w:rPr>
              <w:t>850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227BAF" w14:textId="00273279" w:rsidR="004C75E3" w:rsidRPr="004C75E3" w:rsidRDefault="004C75E3" w:rsidP="004C75E3">
            <w:pPr>
              <w:rPr>
                <w:rFonts w:cs="Arial"/>
                <w:bCs/>
                <w:sz w:val="22"/>
                <w:szCs w:val="22"/>
              </w:rPr>
            </w:pPr>
            <w:r w:rsidRPr="004C75E3">
              <w:rPr>
                <w:rFonts w:cs="Arial"/>
                <w:bCs/>
                <w:sz w:val="22"/>
                <w:szCs w:val="22"/>
              </w:rPr>
              <w:t>İklim değişikliği ve afetlere karsı dirençli, tarihi ve kültürel birikimiyle uyumlu nitelikli yerleşim alanlarına sahip,</w:t>
            </w:r>
            <w:r w:rsidR="0060287C">
              <w:rPr>
                <w:rFonts w:cs="Arial"/>
                <w:bCs/>
                <w:sz w:val="22"/>
                <w:szCs w:val="22"/>
              </w:rPr>
              <w:t xml:space="preserve"> </w:t>
            </w:r>
            <w:r w:rsidRPr="004C75E3">
              <w:rPr>
                <w:rFonts w:cs="Arial"/>
                <w:bCs/>
                <w:sz w:val="22"/>
                <w:szCs w:val="22"/>
              </w:rPr>
              <w:t>herkes için erişilebilir kentsel hizmetler sunulan, yasam kalitesi yüksek, yeşil ve dijital teknolojilere dayalı akıllı, güvenli, sürdürülebilir şehir ve yerleşimler oluşturmak temel amaçtır.</w:t>
            </w:r>
          </w:p>
        </w:tc>
      </w:tr>
      <w:tr w:rsidR="004C75E3" w:rsidRPr="004C75E3" w14:paraId="431F1E19"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949C25" w14:textId="77777777" w:rsidR="004C75E3" w:rsidRPr="004C75E3" w:rsidRDefault="004C75E3" w:rsidP="004C75E3">
            <w:pPr>
              <w:rPr>
                <w:rFonts w:cs="Arial"/>
                <w:bCs/>
                <w:sz w:val="22"/>
                <w:szCs w:val="22"/>
              </w:rPr>
            </w:pPr>
            <w:r w:rsidRPr="004C75E3">
              <w:rPr>
                <w:rFonts w:cs="Arial"/>
                <w:bCs/>
                <w:sz w:val="22"/>
                <w:szCs w:val="22"/>
              </w:rPr>
              <w:t>851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373CAA" w14:textId="67C6FE2A" w:rsidR="004C75E3" w:rsidRPr="004C75E3" w:rsidRDefault="004C75E3" w:rsidP="004C75E3">
            <w:pPr>
              <w:rPr>
                <w:rFonts w:cs="Arial"/>
                <w:bCs/>
                <w:sz w:val="22"/>
                <w:szCs w:val="22"/>
              </w:rPr>
            </w:pPr>
            <w:r w:rsidRPr="004C75E3">
              <w:rPr>
                <w:rFonts w:cs="Arial"/>
                <w:bCs/>
                <w:sz w:val="22"/>
                <w:szCs w:val="22"/>
              </w:rPr>
              <w:t>Şehirlerin planlamasında iklim değişikliği ve afetlere karşı dirençliliğin sağlanması, coğrafi özellikler ile kültürel</w:t>
            </w:r>
            <w:r w:rsidR="0060287C">
              <w:rPr>
                <w:rFonts w:cs="Arial"/>
                <w:bCs/>
                <w:sz w:val="22"/>
                <w:szCs w:val="22"/>
              </w:rPr>
              <w:t xml:space="preserve"> </w:t>
            </w:r>
            <w:r w:rsidRPr="004C75E3">
              <w:rPr>
                <w:rFonts w:cs="Arial"/>
                <w:bCs/>
                <w:sz w:val="22"/>
                <w:szCs w:val="22"/>
              </w:rPr>
              <w:t>ve doğal değerlerin gözetilmesi esas alınacak, başta yeşil alanlar olmak üzere kamusal alanların erişilebilirlik ve kapsayıcılık ilkesi çerçevesinde oluşturulması ve korunması sağlanacaktır.</w:t>
            </w:r>
          </w:p>
        </w:tc>
      </w:tr>
      <w:tr w:rsidR="004C75E3" w:rsidRPr="004C75E3" w14:paraId="6B9D1D8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D284D8" w14:textId="77777777" w:rsidR="004C75E3" w:rsidRPr="004C75E3" w:rsidRDefault="004C75E3" w:rsidP="004C75E3">
            <w:pPr>
              <w:rPr>
                <w:rFonts w:cs="Arial"/>
                <w:bCs/>
                <w:sz w:val="22"/>
                <w:szCs w:val="22"/>
              </w:rPr>
            </w:pPr>
            <w:r w:rsidRPr="004C75E3">
              <w:rPr>
                <w:rFonts w:cs="Arial"/>
                <w:bCs/>
                <w:sz w:val="22"/>
                <w:szCs w:val="22"/>
              </w:rPr>
              <w:t>851,1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F0B30" w14:textId="66F79C11" w:rsidR="004C75E3" w:rsidRPr="004C75E3" w:rsidRDefault="004C75E3" w:rsidP="004C75E3">
            <w:pPr>
              <w:rPr>
                <w:rFonts w:cs="Arial"/>
                <w:bCs/>
                <w:sz w:val="22"/>
                <w:szCs w:val="22"/>
              </w:rPr>
            </w:pPr>
            <w:r w:rsidRPr="004C75E3">
              <w:rPr>
                <w:rFonts w:cs="Arial"/>
                <w:bCs/>
                <w:sz w:val="22"/>
                <w:szCs w:val="22"/>
              </w:rPr>
              <w:t>Mekânsal planların yapımında ve uygulanmasında dirençliliğin sağlanmasına yönelik önlem ve kriterler belirlenerek yerleşme ve yapılaşma koşullarına ilişkin mevzuat yeniden düzenlenecektir.</w:t>
            </w:r>
          </w:p>
        </w:tc>
      </w:tr>
      <w:tr w:rsidR="004C75E3" w:rsidRPr="004C75E3" w14:paraId="3C6A4AF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82D63B" w14:textId="77777777" w:rsidR="004C75E3" w:rsidRPr="004C75E3" w:rsidRDefault="004C75E3" w:rsidP="004C75E3">
            <w:pPr>
              <w:rPr>
                <w:rFonts w:cs="Arial"/>
                <w:bCs/>
                <w:sz w:val="22"/>
                <w:szCs w:val="22"/>
              </w:rPr>
            </w:pPr>
            <w:r w:rsidRPr="004C75E3">
              <w:rPr>
                <w:rFonts w:cs="Arial"/>
                <w:bCs/>
                <w:sz w:val="22"/>
                <w:szCs w:val="22"/>
              </w:rPr>
              <w:t>851,2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15799" w14:textId="3384FEDF" w:rsidR="004C75E3" w:rsidRPr="004C75E3" w:rsidRDefault="004C75E3" w:rsidP="004C75E3">
            <w:pPr>
              <w:rPr>
                <w:rFonts w:cs="Arial"/>
                <w:bCs/>
                <w:sz w:val="22"/>
                <w:szCs w:val="22"/>
              </w:rPr>
            </w:pPr>
            <w:r w:rsidRPr="004C75E3">
              <w:rPr>
                <w:rFonts w:cs="Arial"/>
                <w:bCs/>
                <w:sz w:val="22"/>
                <w:szCs w:val="22"/>
              </w:rPr>
              <w:t>Mekânsal planların yapımında afet tehlike ve riskleri ile dirençliliğe yönelik analizlerin yapılmasında kullanılacak</w:t>
            </w:r>
            <w:r w:rsidR="0060287C">
              <w:rPr>
                <w:rFonts w:cs="Arial"/>
                <w:bCs/>
                <w:sz w:val="22"/>
                <w:szCs w:val="22"/>
              </w:rPr>
              <w:t xml:space="preserve"> </w:t>
            </w:r>
            <w:r w:rsidRPr="004C75E3">
              <w:rPr>
                <w:rFonts w:cs="Arial"/>
                <w:bCs/>
                <w:sz w:val="22"/>
                <w:szCs w:val="22"/>
              </w:rPr>
              <w:t>veri ve bilgi sistemi altyapısı geliştirilecektir.</w:t>
            </w:r>
          </w:p>
        </w:tc>
      </w:tr>
      <w:tr w:rsidR="004C75E3" w:rsidRPr="004C75E3" w14:paraId="47DB783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CAE362" w14:textId="77777777" w:rsidR="004C75E3" w:rsidRPr="004C75E3" w:rsidRDefault="004C75E3" w:rsidP="004C75E3">
            <w:pPr>
              <w:rPr>
                <w:rFonts w:cs="Arial"/>
                <w:bCs/>
                <w:sz w:val="22"/>
                <w:szCs w:val="22"/>
              </w:rPr>
            </w:pPr>
            <w:r w:rsidRPr="004C75E3">
              <w:rPr>
                <w:rFonts w:cs="Arial"/>
                <w:bCs/>
                <w:sz w:val="22"/>
                <w:szCs w:val="22"/>
              </w:rPr>
              <w:t>851,3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8217E6" w14:textId="48443CBD" w:rsidR="004C75E3" w:rsidRPr="004C75E3" w:rsidRDefault="004C75E3" w:rsidP="004C75E3">
            <w:pPr>
              <w:rPr>
                <w:rFonts w:cs="Arial"/>
                <w:bCs/>
                <w:sz w:val="22"/>
                <w:szCs w:val="22"/>
              </w:rPr>
            </w:pPr>
            <w:r w:rsidRPr="004C75E3">
              <w:rPr>
                <w:rFonts w:cs="Arial"/>
                <w:bCs/>
                <w:sz w:val="22"/>
                <w:szCs w:val="22"/>
              </w:rPr>
              <w:t>Kentsel dirençliliği arttırmaya yönelik analizler kullanılarak önlem ve risk azaltmaya ilişkin çalışmalar yürütülecektir.</w:t>
            </w:r>
          </w:p>
        </w:tc>
      </w:tr>
      <w:tr w:rsidR="004C75E3" w:rsidRPr="004C75E3" w14:paraId="37EB747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A0CA60" w14:textId="77777777" w:rsidR="004C75E3" w:rsidRPr="004C75E3" w:rsidRDefault="004C75E3" w:rsidP="004C75E3">
            <w:pPr>
              <w:rPr>
                <w:rFonts w:cs="Arial"/>
                <w:bCs/>
                <w:sz w:val="22"/>
                <w:szCs w:val="22"/>
              </w:rPr>
            </w:pPr>
            <w:r w:rsidRPr="004C75E3">
              <w:rPr>
                <w:rFonts w:cs="Arial"/>
                <w:bCs/>
                <w:sz w:val="22"/>
                <w:szCs w:val="22"/>
              </w:rPr>
              <w:t>851,4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809546" w14:textId="77777777" w:rsidR="004C75E3" w:rsidRPr="004C75E3" w:rsidRDefault="004C75E3" w:rsidP="004C75E3">
            <w:pPr>
              <w:rPr>
                <w:rFonts w:cs="Arial"/>
                <w:bCs/>
                <w:sz w:val="22"/>
                <w:szCs w:val="22"/>
              </w:rPr>
            </w:pPr>
            <w:r w:rsidRPr="004C75E3">
              <w:rPr>
                <w:rFonts w:cs="Arial"/>
                <w:bCs/>
                <w:sz w:val="22"/>
                <w:szCs w:val="22"/>
              </w:rPr>
              <w:t>1/1000 ölçekli aktif fay haritaları hazırlanarak, fay sakınım banttı kriterler çerçevesinde belirlenecektir.</w:t>
            </w:r>
          </w:p>
        </w:tc>
      </w:tr>
      <w:tr w:rsidR="004C75E3" w:rsidRPr="004C75E3" w14:paraId="1867829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DF2755" w14:textId="77777777" w:rsidR="004C75E3" w:rsidRPr="004C75E3" w:rsidRDefault="004C75E3" w:rsidP="004C75E3">
            <w:pPr>
              <w:rPr>
                <w:rFonts w:cs="Arial"/>
                <w:bCs/>
                <w:sz w:val="22"/>
                <w:szCs w:val="22"/>
              </w:rPr>
            </w:pPr>
            <w:r w:rsidRPr="004C75E3">
              <w:rPr>
                <w:rFonts w:cs="Arial"/>
                <w:bCs/>
                <w:sz w:val="22"/>
                <w:szCs w:val="22"/>
              </w:rPr>
              <w:t>851,5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F4D3A1" w14:textId="77777777" w:rsidR="004C75E3" w:rsidRPr="004C75E3" w:rsidRDefault="004C75E3" w:rsidP="004C75E3">
            <w:pPr>
              <w:rPr>
                <w:rFonts w:cs="Arial"/>
                <w:bCs/>
                <w:sz w:val="22"/>
                <w:szCs w:val="22"/>
              </w:rPr>
            </w:pPr>
            <w:r w:rsidRPr="004C75E3">
              <w:rPr>
                <w:rFonts w:cs="Arial"/>
                <w:bCs/>
                <w:sz w:val="22"/>
                <w:szCs w:val="22"/>
              </w:rPr>
              <w:t>Mekânsal planlama anlayışının sürdürülebilirlik ve dirençlilik ilkeleri çerçevesinde geliştirilebilmesi için kurum-</w:t>
            </w:r>
            <w:r w:rsidRPr="004C75E3">
              <w:rPr>
                <w:rFonts w:cs="Arial"/>
                <w:bCs/>
                <w:sz w:val="22"/>
                <w:szCs w:val="22"/>
              </w:rPr>
              <w:br/>
              <w:t>sal, teknik ve beşeri kapasite geliştirilecektir.</w:t>
            </w:r>
          </w:p>
        </w:tc>
      </w:tr>
      <w:tr w:rsidR="004C75E3" w:rsidRPr="004C75E3" w14:paraId="66408F1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0A5A36" w14:textId="77777777" w:rsidR="004C75E3" w:rsidRPr="004C75E3" w:rsidRDefault="004C75E3" w:rsidP="004C75E3">
            <w:pPr>
              <w:rPr>
                <w:rFonts w:cs="Arial"/>
                <w:bCs/>
                <w:sz w:val="22"/>
                <w:szCs w:val="22"/>
              </w:rPr>
            </w:pPr>
            <w:r w:rsidRPr="004C75E3">
              <w:rPr>
                <w:rFonts w:cs="Arial"/>
                <w:bCs/>
                <w:sz w:val="22"/>
                <w:szCs w:val="22"/>
              </w:rPr>
              <w:t>851,6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3A4A7" w14:textId="2A79D36A" w:rsidR="004C75E3" w:rsidRPr="004C75E3" w:rsidRDefault="004C75E3" w:rsidP="004C75E3">
            <w:pPr>
              <w:rPr>
                <w:rFonts w:cs="Arial"/>
                <w:bCs/>
                <w:sz w:val="22"/>
                <w:szCs w:val="22"/>
              </w:rPr>
            </w:pPr>
            <w:r w:rsidRPr="004C75E3">
              <w:rPr>
                <w:rFonts w:cs="Arial"/>
                <w:bCs/>
                <w:sz w:val="22"/>
                <w:szCs w:val="22"/>
              </w:rPr>
              <w:t xml:space="preserve">Teknik ve sosyal altyapı alan standartları; yerleşimlerin coğrafi, demografik, kültürel ve sosyal özellikleri ve </w:t>
            </w:r>
            <w:r w:rsidR="00280CAB" w:rsidRPr="004C75E3">
              <w:rPr>
                <w:rFonts w:cs="Arial"/>
                <w:bCs/>
                <w:sz w:val="22"/>
                <w:szCs w:val="22"/>
              </w:rPr>
              <w:t>ihtiyaçları</w:t>
            </w:r>
            <w:r w:rsidRPr="004C75E3">
              <w:rPr>
                <w:rFonts w:cs="Arial"/>
                <w:bCs/>
                <w:sz w:val="22"/>
                <w:szCs w:val="22"/>
              </w:rPr>
              <w:t xml:space="preserve"> ile </w:t>
            </w:r>
            <w:r w:rsidR="00280CAB" w:rsidRPr="004C75E3">
              <w:rPr>
                <w:rFonts w:cs="Arial"/>
                <w:bCs/>
                <w:sz w:val="22"/>
                <w:szCs w:val="22"/>
              </w:rPr>
              <w:t>kapsayıcılık</w:t>
            </w:r>
            <w:r w:rsidRPr="004C75E3">
              <w:rPr>
                <w:rFonts w:cs="Arial"/>
                <w:bCs/>
                <w:sz w:val="22"/>
                <w:szCs w:val="22"/>
              </w:rPr>
              <w:t xml:space="preserve"> ilkesi çerçevesinde yerel yönetimlerle </w:t>
            </w:r>
            <w:r w:rsidR="00280CAB" w:rsidRPr="004C75E3">
              <w:rPr>
                <w:rFonts w:cs="Arial"/>
                <w:bCs/>
                <w:sz w:val="22"/>
                <w:szCs w:val="22"/>
              </w:rPr>
              <w:t>işbirliği</w:t>
            </w:r>
            <w:r w:rsidRPr="004C75E3">
              <w:rPr>
                <w:rFonts w:cs="Arial"/>
                <w:bCs/>
                <w:sz w:val="22"/>
                <w:szCs w:val="22"/>
              </w:rPr>
              <w:t xml:space="preserve"> içerisinde </w:t>
            </w:r>
            <w:r w:rsidR="00280CAB" w:rsidRPr="004C75E3">
              <w:rPr>
                <w:rFonts w:cs="Arial"/>
                <w:bCs/>
                <w:sz w:val="22"/>
                <w:szCs w:val="22"/>
              </w:rPr>
              <w:t>geliştirilecektir</w:t>
            </w:r>
            <w:r w:rsidRPr="004C75E3">
              <w:rPr>
                <w:rFonts w:cs="Arial"/>
                <w:bCs/>
                <w:sz w:val="22"/>
                <w:szCs w:val="22"/>
              </w:rPr>
              <w:t>.</w:t>
            </w:r>
          </w:p>
        </w:tc>
      </w:tr>
      <w:tr w:rsidR="004C75E3" w:rsidRPr="004C75E3" w14:paraId="626E4A1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BEE2FD" w14:textId="77777777" w:rsidR="004C75E3" w:rsidRPr="004C75E3" w:rsidRDefault="004C75E3" w:rsidP="004C75E3">
            <w:pPr>
              <w:rPr>
                <w:rFonts w:cs="Arial"/>
                <w:bCs/>
                <w:sz w:val="22"/>
                <w:szCs w:val="22"/>
              </w:rPr>
            </w:pPr>
            <w:r w:rsidRPr="004C75E3">
              <w:rPr>
                <w:rFonts w:cs="Arial"/>
                <w:bCs/>
                <w:sz w:val="22"/>
                <w:szCs w:val="22"/>
              </w:rPr>
              <w:t>851,7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16D822" w14:textId="31209F0D" w:rsidR="004C75E3" w:rsidRPr="004C75E3" w:rsidRDefault="00280CAB" w:rsidP="004C75E3">
            <w:pPr>
              <w:rPr>
                <w:rFonts w:cs="Arial"/>
                <w:bCs/>
                <w:sz w:val="22"/>
                <w:szCs w:val="22"/>
              </w:rPr>
            </w:pPr>
            <w:r w:rsidRPr="00280CAB">
              <w:rPr>
                <w:rFonts w:cs="Arial"/>
                <w:bCs/>
                <w:sz w:val="22"/>
                <w:szCs w:val="22"/>
              </w:rPr>
              <w:t>Şehirlerde yeşil alanlar, şehir büyüklüğü, nüfus yoğunluğu, erişilebilirlik ile iklim ve coğrafya gibi tasarım kriterleri gözetilerek, yeşil şehir vizyonu çerçevesinde bütüncül bir yaklaşımla planlanıp artırılacaktır. Bu kriterler doğrultusunda tüm illerde millet bahçesi çalışmaları sürdürülecektir.</w:t>
            </w:r>
          </w:p>
        </w:tc>
      </w:tr>
      <w:tr w:rsidR="004C75E3" w:rsidRPr="004C75E3" w14:paraId="54187FC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1E62D3" w14:textId="77777777" w:rsidR="004C75E3" w:rsidRPr="004C75E3" w:rsidRDefault="004C75E3" w:rsidP="004C75E3">
            <w:pPr>
              <w:rPr>
                <w:rFonts w:cs="Arial"/>
                <w:bCs/>
                <w:sz w:val="22"/>
                <w:szCs w:val="22"/>
              </w:rPr>
            </w:pPr>
            <w:r w:rsidRPr="004C75E3">
              <w:rPr>
                <w:rFonts w:cs="Arial"/>
                <w:bCs/>
                <w:sz w:val="22"/>
                <w:szCs w:val="22"/>
              </w:rPr>
              <w:t>852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C21124" w14:textId="0A3462F9" w:rsidR="004C75E3" w:rsidRPr="004C75E3" w:rsidRDefault="004C75E3" w:rsidP="004C75E3">
            <w:pPr>
              <w:rPr>
                <w:rFonts w:cs="Arial"/>
                <w:bCs/>
                <w:sz w:val="22"/>
                <w:szCs w:val="22"/>
              </w:rPr>
            </w:pPr>
            <w:r w:rsidRPr="004C75E3">
              <w:rPr>
                <w:rFonts w:cs="Arial"/>
                <w:bCs/>
                <w:sz w:val="22"/>
                <w:szCs w:val="22"/>
              </w:rPr>
              <w:t>Mekânsal planlama sistemi, merkezi ve yerel kuruluşlar arası işbirliği ile vatandaş katılımı arttırılarak ve izleme</w:t>
            </w:r>
            <w:r w:rsidR="0060287C">
              <w:rPr>
                <w:rFonts w:cs="Arial"/>
                <w:bCs/>
                <w:sz w:val="22"/>
                <w:szCs w:val="22"/>
              </w:rPr>
              <w:t xml:space="preserve"> </w:t>
            </w:r>
            <w:r w:rsidRPr="004C75E3">
              <w:rPr>
                <w:rFonts w:cs="Arial"/>
                <w:bCs/>
                <w:sz w:val="22"/>
                <w:szCs w:val="22"/>
              </w:rPr>
              <w:t>ve denetleme süreçleri etkinleştirilerek geliştirilecektir.</w:t>
            </w:r>
          </w:p>
        </w:tc>
      </w:tr>
      <w:tr w:rsidR="004C75E3" w:rsidRPr="004C75E3" w14:paraId="6FA6F4E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EAA5C5" w14:textId="77777777" w:rsidR="004C75E3" w:rsidRPr="004C75E3" w:rsidRDefault="004C75E3" w:rsidP="004C75E3">
            <w:pPr>
              <w:rPr>
                <w:rFonts w:cs="Arial"/>
                <w:bCs/>
                <w:sz w:val="22"/>
                <w:szCs w:val="22"/>
              </w:rPr>
            </w:pPr>
            <w:r w:rsidRPr="004C75E3">
              <w:rPr>
                <w:rFonts w:cs="Arial"/>
                <w:bCs/>
                <w:sz w:val="22"/>
                <w:szCs w:val="22"/>
              </w:rPr>
              <w:t>852,1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E6646A" w14:textId="63FD5CC8" w:rsidR="004C75E3" w:rsidRPr="004C75E3" w:rsidRDefault="004C75E3" w:rsidP="004C75E3">
            <w:pPr>
              <w:rPr>
                <w:rFonts w:cs="Arial"/>
                <w:bCs/>
                <w:sz w:val="22"/>
                <w:szCs w:val="22"/>
              </w:rPr>
            </w:pPr>
            <w:r w:rsidRPr="004C75E3">
              <w:rPr>
                <w:rFonts w:cs="Arial"/>
                <w:bCs/>
                <w:sz w:val="22"/>
                <w:szCs w:val="22"/>
              </w:rPr>
              <w:t>Planlama sürecinde vatandaş odaklı etkili katilim mekanizmaları oluşturulacak, izleme ve denetleme süreçleri</w:t>
            </w:r>
            <w:r w:rsidR="0060287C">
              <w:rPr>
                <w:rFonts w:cs="Arial"/>
                <w:bCs/>
                <w:sz w:val="22"/>
                <w:szCs w:val="22"/>
              </w:rPr>
              <w:t xml:space="preserve"> </w:t>
            </w:r>
            <w:r w:rsidRPr="004C75E3">
              <w:rPr>
                <w:rFonts w:cs="Arial"/>
                <w:bCs/>
                <w:sz w:val="22"/>
                <w:szCs w:val="22"/>
              </w:rPr>
              <w:t>geliştirilecek ve mevzuat bu kapsamda güncellenecektir.</w:t>
            </w:r>
          </w:p>
        </w:tc>
      </w:tr>
      <w:tr w:rsidR="004C75E3" w:rsidRPr="004C75E3" w14:paraId="77766B3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0EE756" w14:textId="77777777" w:rsidR="004C75E3" w:rsidRPr="004C75E3" w:rsidRDefault="004C75E3" w:rsidP="004C75E3">
            <w:pPr>
              <w:rPr>
                <w:rFonts w:cs="Arial"/>
                <w:bCs/>
                <w:sz w:val="22"/>
                <w:szCs w:val="22"/>
              </w:rPr>
            </w:pPr>
            <w:r w:rsidRPr="004C75E3">
              <w:rPr>
                <w:rFonts w:cs="Arial"/>
                <w:bCs/>
                <w:sz w:val="22"/>
                <w:szCs w:val="22"/>
              </w:rPr>
              <w:lastRenderedPageBreak/>
              <w:t>852,2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DB3C6" w14:textId="4983053D" w:rsidR="004C75E3" w:rsidRPr="004C75E3" w:rsidRDefault="004C75E3" w:rsidP="004C75E3">
            <w:pPr>
              <w:rPr>
                <w:rFonts w:cs="Arial"/>
                <w:bCs/>
                <w:sz w:val="22"/>
                <w:szCs w:val="22"/>
              </w:rPr>
            </w:pPr>
            <w:r w:rsidRPr="004C75E3">
              <w:rPr>
                <w:rFonts w:cs="Arial"/>
                <w:bCs/>
                <w:sz w:val="22"/>
                <w:szCs w:val="22"/>
              </w:rPr>
              <w:t>İmar uygulamalarında vatandaş katılımı ile şeffaflık ve hakkaniyet ilkelerini esas alan yeni imar uygulama</w:t>
            </w:r>
            <w:r w:rsidR="0060287C">
              <w:rPr>
                <w:rFonts w:cs="Arial"/>
                <w:bCs/>
                <w:sz w:val="22"/>
                <w:szCs w:val="22"/>
              </w:rPr>
              <w:t xml:space="preserve"> </w:t>
            </w:r>
            <w:r w:rsidRPr="004C75E3">
              <w:rPr>
                <w:rFonts w:cs="Arial"/>
                <w:bCs/>
                <w:sz w:val="22"/>
                <w:szCs w:val="22"/>
              </w:rPr>
              <w:t>yöntemleri geliştirilecektir.</w:t>
            </w:r>
          </w:p>
        </w:tc>
      </w:tr>
      <w:tr w:rsidR="004C75E3" w:rsidRPr="004C75E3" w14:paraId="4650485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FB6D2E" w14:textId="77777777" w:rsidR="004C75E3" w:rsidRPr="004C75E3" w:rsidRDefault="004C75E3" w:rsidP="004C75E3">
            <w:pPr>
              <w:rPr>
                <w:rFonts w:cs="Arial"/>
                <w:bCs/>
                <w:sz w:val="22"/>
                <w:szCs w:val="22"/>
              </w:rPr>
            </w:pPr>
            <w:r w:rsidRPr="004C75E3">
              <w:rPr>
                <w:rFonts w:cs="Arial"/>
                <w:bCs/>
                <w:sz w:val="22"/>
                <w:szCs w:val="22"/>
              </w:rPr>
              <w:t>853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9835B0" w14:textId="79B40AC8" w:rsidR="004C75E3" w:rsidRPr="004C75E3" w:rsidRDefault="004C75E3" w:rsidP="004C75E3">
            <w:pPr>
              <w:rPr>
                <w:rFonts w:cs="Arial"/>
                <w:bCs/>
                <w:sz w:val="22"/>
                <w:szCs w:val="22"/>
              </w:rPr>
            </w:pPr>
            <w:r w:rsidRPr="004C75E3">
              <w:rPr>
                <w:rFonts w:cs="Arial"/>
                <w:bCs/>
                <w:sz w:val="22"/>
                <w:szCs w:val="22"/>
              </w:rPr>
              <w:t>Şehirlerde topografyaya, tarihi ve kültürel birikimlere uyumlu ve sosyal yapı ihtiyaçlarını karşılayan mimari</w:t>
            </w:r>
            <w:r w:rsidR="0060287C">
              <w:rPr>
                <w:rFonts w:cs="Arial"/>
                <w:bCs/>
                <w:sz w:val="22"/>
                <w:szCs w:val="22"/>
              </w:rPr>
              <w:t xml:space="preserve"> </w:t>
            </w:r>
            <w:r w:rsidRPr="004C75E3">
              <w:rPr>
                <w:rFonts w:cs="Arial"/>
                <w:bCs/>
                <w:sz w:val="22"/>
                <w:szCs w:val="22"/>
              </w:rPr>
              <w:t>yapılaşma sağlanacak, mahalle kültürü ve kent bilinci ile aidiyeti geliştirilecektir</w:t>
            </w:r>
          </w:p>
        </w:tc>
      </w:tr>
      <w:tr w:rsidR="004C75E3" w:rsidRPr="004C75E3" w14:paraId="7011410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F46D01" w14:textId="77777777" w:rsidR="004C75E3" w:rsidRPr="004C75E3" w:rsidRDefault="004C75E3" w:rsidP="004C75E3">
            <w:pPr>
              <w:rPr>
                <w:rFonts w:cs="Arial"/>
                <w:bCs/>
                <w:sz w:val="22"/>
                <w:szCs w:val="22"/>
              </w:rPr>
            </w:pPr>
            <w:r w:rsidRPr="004C75E3">
              <w:rPr>
                <w:rFonts w:cs="Arial"/>
                <w:bCs/>
                <w:sz w:val="22"/>
                <w:szCs w:val="22"/>
              </w:rPr>
              <w:t>853,1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067DB5" w14:textId="1CDF118B" w:rsidR="004C75E3" w:rsidRPr="004C75E3" w:rsidRDefault="004C75E3" w:rsidP="004C75E3">
            <w:pPr>
              <w:rPr>
                <w:rFonts w:cs="Arial"/>
                <w:bCs/>
                <w:sz w:val="22"/>
                <w:szCs w:val="22"/>
              </w:rPr>
            </w:pPr>
            <w:r w:rsidRPr="004C75E3">
              <w:rPr>
                <w:rFonts w:cs="Arial"/>
                <w:bCs/>
                <w:sz w:val="22"/>
                <w:szCs w:val="22"/>
              </w:rPr>
              <w:t>Şehirlerimizin özgün tarihi mimarisini, yere özgü anlam ve kimliğini ön plana çıkaran nitelikli kentsel tasarım</w:t>
            </w:r>
            <w:r w:rsidR="0060287C">
              <w:rPr>
                <w:rFonts w:cs="Arial"/>
                <w:bCs/>
                <w:sz w:val="22"/>
                <w:szCs w:val="22"/>
              </w:rPr>
              <w:t xml:space="preserve"> </w:t>
            </w:r>
            <w:r w:rsidRPr="004C75E3">
              <w:rPr>
                <w:rFonts w:cs="Arial"/>
                <w:bCs/>
                <w:sz w:val="22"/>
                <w:szCs w:val="22"/>
              </w:rPr>
              <w:t>anlayışının geliştirilmesine ilişkin mevzuat çalışması yapılacaktır.</w:t>
            </w:r>
          </w:p>
        </w:tc>
      </w:tr>
      <w:tr w:rsidR="004C75E3" w:rsidRPr="004C75E3" w14:paraId="394C4D79"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F86CD4" w14:textId="77777777" w:rsidR="004C75E3" w:rsidRPr="004C75E3" w:rsidRDefault="004C75E3" w:rsidP="004C75E3">
            <w:pPr>
              <w:rPr>
                <w:rFonts w:cs="Arial"/>
                <w:bCs/>
                <w:sz w:val="22"/>
                <w:szCs w:val="22"/>
              </w:rPr>
            </w:pPr>
            <w:r w:rsidRPr="004C75E3">
              <w:rPr>
                <w:rFonts w:cs="Arial"/>
                <w:bCs/>
                <w:sz w:val="22"/>
                <w:szCs w:val="22"/>
              </w:rPr>
              <w:t>853,2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73DF5A" w14:textId="0B091364" w:rsidR="004C75E3" w:rsidRPr="004C75E3" w:rsidRDefault="004C75E3" w:rsidP="004C75E3">
            <w:pPr>
              <w:rPr>
                <w:rFonts w:cs="Arial"/>
                <w:bCs/>
                <w:sz w:val="22"/>
                <w:szCs w:val="22"/>
              </w:rPr>
            </w:pPr>
            <w:r w:rsidRPr="004C75E3">
              <w:rPr>
                <w:rFonts w:cs="Arial"/>
                <w:bCs/>
                <w:sz w:val="22"/>
                <w:szCs w:val="22"/>
              </w:rPr>
              <w:t>Her şehrin özgün karakterini, medeniyet birikimini gözeten insan odaklı, akıllı, yeşil, güvenli, iklim dirençli ve</w:t>
            </w:r>
            <w:r w:rsidR="0060287C">
              <w:rPr>
                <w:rFonts w:cs="Arial"/>
                <w:bCs/>
                <w:sz w:val="22"/>
                <w:szCs w:val="22"/>
              </w:rPr>
              <w:t xml:space="preserve"> </w:t>
            </w:r>
            <w:r w:rsidRPr="004C75E3">
              <w:rPr>
                <w:rFonts w:cs="Arial"/>
                <w:bCs/>
                <w:sz w:val="22"/>
                <w:szCs w:val="22"/>
              </w:rPr>
              <w:t>kimlikli şehir ögelerinin kullanımı yaygınlaştırılacaktır.</w:t>
            </w:r>
          </w:p>
        </w:tc>
      </w:tr>
      <w:tr w:rsidR="004C75E3" w:rsidRPr="004C75E3" w14:paraId="3F8A92A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44E343" w14:textId="77777777" w:rsidR="004C75E3" w:rsidRPr="004C75E3" w:rsidRDefault="004C75E3" w:rsidP="004C75E3">
            <w:pPr>
              <w:rPr>
                <w:rFonts w:cs="Arial"/>
                <w:bCs/>
                <w:sz w:val="22"/>
                <w:szCs w:val="22"/>
              </w:rPr>
            </w:pPr>
            <w:r w:rsidRPr="004C75E3">
              <w:rPr>
                <w:rFonts w:cs="Arial"/>
                <w:bCs/>
                <w:sz w:val="22"/>
                <w:szCs w:val="22"/>
              </w:rPr>
              <w:t>854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F660B" w14:textId="77777777" w:rsidR="004C75E3" w:rsidRPr="004C75E3" w:rsidRDefault="004C75E3" w:rsidP="004C75E3">
            <w:pPr>
              <w:rPr>
                <w:rFonts w:cs="Arial"/>
                <w:bCs/>
                <w:sz w:val="22"/>
                <w:szCs w:val="22"/>
              </w:rPr>
            </w:pPr>
            <w:r w:rsidRPr="004C75E3">
              <w:rPr>
                <w:rFonts w:cs="Arial"/>
                <w:bCs/>
                <w:sz w:val="22"/>
                <w:szCs w:val="22"/>
              </w:rPr>
              <w:t>Kentsel yasam kalitesinin ölçülmesi sağlanacaktır.</w:t>
            </w:r>
          </w:p>
        </w:tc>
      </w:tr>
      <w:tr w:rsidR="004C75E3" w:rsidRPr="004C75E3" w14:paraId="15273DC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281423" w14:textId="77777777" w:rsidR="004C75E3" w:rsidRPr="004C75E3" w:rsidRDefault="004C75E3" w:rsidP="004C75E3">
            <w:pPr>
              <w:rPr>
                <w:rFonts w:cs="Arial"/>
                <w:bCs/>
                <w:sz w:val="22"/>
                <w:szCs w:val="22"/>
              </w:rPr>
            </w:pPr>
            <w:r w:rsidRPr="004C75E3">
              <w:rPr>
                <w:rFonts w:cs="Arial"/>
                <w:bCs/>
                <w:sz w:val="22"/>
                <w:szCs w:val="22"/>
              </w:rPr>
              <w:t>854,1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9960E7" w14:textId="67F319B4" w:rsidR="004C75E3" w:rsidRPr="004C75E3" w:rsidRDefault="004C75E3" w:rsidP="004C75E3">
            <w:pPr>
              <w:rPr>
                <w:rFonts w:cs="Arial"/>
                <w:bCs/>
                <w:sz w:val="22"/>
                <w:szCs w:val="22"/>
              </w:rPr>
            </w:pPr>
            <w:r w:rsidRPr="004C75E3">
              <w:rPr>
                <w:rFonts w:cs="Arial"/>
                <w:bCs/>
                <w:sz w:val="22"/>
                <w:szCs w:val="22"/>
              </w:rPr>
              <w:t>Kentsel yasam kalitesinin ölçülmesine ilişkin kriterler uluslararası göstergeler dikkate alınarak geliştirilecek, ölçüm ve izlemeye yönelik mekanizma oluşturulacaktır.</w:t>
            </w:r>
          </w:p>
        </w:tc>
      </w:tr>
      <w:tr w:rsidR="004C75E3" w:rsidRPr="004C75E3" w14:paraId="70F6CC0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790C07" w14:textId="77777777" w:rsidR="004C75E3" w:rsidRPr="004C75E3" w:rsidRDefault="004C75E3" w:rsidP="004C75E3">
            <w:pPr>
              <w:rPr>
                <w:rFonts w:cs="Arial"/>
                <w:bCs/>
                <w:sz w:val="22"/>
                <w:szCs w:val="22"/>
              </w:rPr>
            </w:pPr>
            <w:r w:rsidRPr="004C75E3">
              <w:rPr>
                <w:rFonts w:cs="Arial"/>
                <w:bCs/>
                <w:sz w:val="22"/>
                <w:szCs w:val="22"/>
              </w:rPr>
              <w:t>855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F2622" w14:textId="6FF74790" w:rsidR="004C75E3" w:rsidRPr="004C75E3" w:rsidRDefault="004C75E3" w:rsidP="004C75E3">
            <w:pPr>
              <w:rPr>
                <w:rFonts w:cs="Arial"/>
                <w:bCs/>
                <w:sz w:val="22"/>
                <w:szCs w:val="22"/>
              </w:rPr>
            </w:pPr>
            <w:r w:rsidRPr="004C75E3">
              <w:rPr>
                <w:rFonts w:cs="Arial"/>
                <w:bCs/>
                <w:sz w:val="22"/>
                <w:szCs w:val="22"/>
              </w:rPr>
              <w:t>Kahramanmaraş ve Hatay merkezli depremlerden etkilenen şehirler tarihi, sosyal ve kültürel dokuları gözetilerek</w:t>
            </w:r>
            <w:r w:rsidR="0060287C">
              <w:rPr>
                <w:rFonts w:cs="Arial"/>
                <w:bCs/>
                <w:sz w:val="22"/>
                <w:szCs w:val="22"/>
              </w:rPr>
              <w:t xml:space="preserve"> </w:t>
            </w:r>
            <w:r w:rsidRPr="004C75E3">
              <w:rPr>
                <w:rFonts w:cs="Arial"/>
                <w:bCs/>
                <w:sz w:val="22"/>
                <w:szCs w:val="22"/>
              </w:rPr>
              <w:t>iklim dostu, afete dirençli ve yasam kalitesini yükselten bir şehircilik anlayışıyla yeniden inşa edilecektir.</w:t>
            </w:r>
          </w:p>
        </w:tc>
      </w:tr>
      <w:tr w:rsidR="004C75E3" w:rsidRPr="004C75E3" w14:paraId="0EA1C499"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FE150A" w14:textId="77777777" w:rsidR="004C75E3" w:rsidRPr="004C75E3" w:rsidRDefault="004C75E3" w:rsidP="004C75E3">
            <w:pPr>
              <w:rPr>
                <w:rFonts w:cs="Arial"/>
                <w:bCs/>
                <w:sz w:val="22"/>
                <w:szCs w:val="22"/>
              </w:rPr>
            </w:pPr>
            <w:r w:rsidRPr="004C75E3">
              <w:rPr>
                <w:rFonts w:cs="Arial"/>
                <w:bCs/>
                <w:sz w:val="22"/>
                <w:szCs w:val="22"/>
              </w:rPr>
              <w:t>855,1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79FB13" w14:textId="2127461D" w:rsidR="004C75E3" w:rsidRPr="004C75E3" w:rsidRDefault="004C75E3" w:rsidP="004C75E3">
            <w:pPr>
              <w:rPr>
                <w:rFonts w:cs="Arial"/>
                <w:bCs/>
                <w:sz w:val="22"/>
                <w:szCs w:val="22"/>
              </w:rPr>
            </w:pPr>
            <w:r w:rsidRPr="004C75E3">
              <w:rPr>
                <w:rFonts w:cs="Arial"/>
                <w:bCs/>
                <w:sz w:val="22"/>
                <w:szCs w:val="22"/>
              </w:rPr>
              <w:t>Yeni yerleşim alanlarının, yıkıma uğramış mevcut kent merkezleriyle ekonomi, toplum, tarih, kültür ve çevre ilişkisinin kurulmasını sağlamak üzere mevcut mekânsal planlar revize edilecektir.</w:t>
            </w:r>
          </w:p>
        </w:tc>
      </w:tr>
      <w:tr w:rsidR="004C75E3" w:rsidRPr="004C75E3" w14:paraId="0C57357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FFDA00" w14:textId="77777777" w:rsidR="004C75E3" w:rsidRPr="004C75E3" w:rsidRDefault="004C75E3" w:rsidP="004C75E3">
            <w:pPr>
              <w:rPr>
                <w:rFonts w:cs="Arial"/>
                <w:bCs/>
                <w:sz w:val="22"/>
                <w:szCs w:val="22"/>
              </w:rPr>
            </w:pPr>
            <w:r w:rsidRPr="004C75E3">
              <w:rPr>
                <w:rFonts w:cs="Arial"/>
                <w:bCs/>
                <w:sz w:val="22"/>
                <w:szCs w:val="22"/>
              </w:rPr>
              <w:t>855,2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5B2995" w14:textId="0BC5D981" w:rsidR="004C75E3" w:rsidRPr="004C75E3" w:rsidRDefault="004C75E3" w:rsidP="004C75E3">
            <w:pPr>
              <w:rPr>
                <w:rFonts w:cs="Arial"/>
                <w:bCs/>
                <w:sz w:val="22"/>
                <w:szCs w:val="22"/>
              </w:rPr>
            </w:pPr>
            <w:r w:rsidRPr="004C75E3">
              <w:rPr>
                <w:rFonts w:cs="Arial"/>
                <w:bCs/>
                <w:sz w:val="22"/>
                <w:szCs w:val="22"/>
              </w:rPr>
              <w:t>Yeni ve eski yerleşimlerin etkileşiminde yer alan tarım ve orman alanları ile ekolojik hassasiyeti olan bölgelerin</w:t>
            </w:r>
            <w:r w:rsidR="0060287C">
              <w:rPr>
                <w:rFonts w:cs="Arial"/>
                <w:bCs/>
                <w:sz w:val="22"/>
                <w:szCs w:val="22"/>
              </w:rPr>
              <w:t xml:space="preserve"> </w:t>
            </w:r>
            <w:r w:rsidRPr="004C75E3">
              <w:rPr>
                <w:rFonts w:cs="Arial"/>
                <w:bCs/>
                <w:sz w:val="22"/>
                <w:szCs w:val="22"/>
              </w:rPr>
              <w:t>korunması için önlemler alınacaktır.</w:t>
            </w:r>
          </w:p>
        </w:tc>
      </w:tr>
      <w:tr w:rsidR="004C75E3" w:rsidRPr="004C75E3" w14:paraId="4A3A77B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A9CA48" w14:textId="77777777" w:rsidR="004C75E3" w:rsidRPr="004C75E3" w:rsidRDefault="004C75E3" w:rsidP="004C75E3">
            <w:pPr>
              <w:rPr>
                <w:rFonts w:cs="Arial"/>
                <w:bCs/>
                <w:sz w:val="22"/>
                <w:szCs w:val="22"/>
              </w:rPr>
            </w:pPr>
            <w:r w:rsidRPr="004C75E3">
              <w:rPr>
                <w:rFonts w:cs="Arial"/>
                <w:bCs/>
                <w:sz w:val="22"/>
                <w:szCs w:val="22"/>
              </w:rPr>
              <w:t>855,3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C1CF4B" w14:textId="048C0AC0" w:rsidR="004C75E3" w:rsidRPr="004C75E3" w:rsidRDefault="004C75E3" w:rsidP="004C75E3">
            <w:pPr>
              <w:rPr>
                <w:rFonts w:cs="Arial"/>
                <w:bCs/>
                <w:sz w:val="22"/>
                <w:szCs w:val="22"/>
              </w:rPr>
            </w:pPr>
            <w:r w:rsidRPr="004C75E3">
              <w:rPr>
                <w:rFonts w:cs="Arial"/>
                <w:bCs/>
                <w:sz w:val="22"/>
                <w:szCs w:val="22"/>
              </w:rPr>
              <w:t>Şehir merkezlerinde depremden hasar görmüş sembolik ve manevi değeri yüksek tarihi kültürel mirasın korunması</w:t>
            </w:r>
            <w:r w:rsidR="0060287C">
              <w:rPr>
                <w:rFonts w:cs="Arial"/>
                <w:bCs/>
                <w:sz w:val="22"/>
                <w:szCs w:val="22"/>
              </w:rPr>
              <w:t xml:space="preserve"> </w:t>
            </w:r>
            <w:r w:rsidRPr="004C75E3">
              <w:rPr>
                <w:rFonts w:cs="Arial"/>
                <w:bCs/>
                <w:sz w:val="22"/>
                <w:szCs w:val="22"/>
              </w:rPr>
              <w:t>ve onarımı sağlanacak, kent kültürünü yaşatan ve toplumun hatıralarının biriktiği alanlar aslına uygun olarak yeniden inşa edilecektir.</w:t>
            </w:r>
          </w:p>
        </w:tc>
      </w:tr>
      <w:tr w:rsidR="004C75E3" w:rsidRPr="004C75E3" w14:paraId="43DEA98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0F90E8" w14:textId="77777777" w:rsidR="004C75E3" w:rsidRPr="004C75E3" w:rsidRDefault="004C75E3" w:rsidP="004C75E3">
            <w:pPr>
              <w:rPr>
                <w:rFonts w:cs="Arial"/>
                <w:bCs/>
                <w:sz w:val="22"/>
                <w:szCs w:val="22"/>
              </w:rPr>
            </w:pPr>
            <w:r w:rsidRPr="004C75E3">
              <w:rPr>
                <w:rFonts w:cs="Arial"/>
                <w:bCs/>
                <w:sz w:val="22"/>
                <w:szCs w:val="22"/>
              </w:rPr>
              <w:t>856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36DD90" w14:textId="3A94765B" w:rsidR="004C75E3" w:rsidRPr="004C75E3" w:rsidRDefault="004C75E3" w:rsidP="004C75E3">
            <w:pPr>
              <w:rPr>
                <w:rFonts w:cs="Arial"/>
                <w:bCs/>
                <w:sz w:val="22"/>
                <w:szCs w:val="22"/>
              </w:rPr>
            </w:pPr>
            <w:r w:rsidRPr="004C75E3">
              <w:rPr>
                <w:rFonts w:cs="Arial"/>
                <w:bCs/>
                <w:sz w:val="22"/>
                <w:szCs w:val="22"/>
              </w:rPr>
              <w:t>Haritacılık alanında konum hassasiyeti, dijitalleşme ve yeni teknolojilerin kullanımı güçlendirilecek, kurumlar</w:t>
            </w:r>
            <w:r w:rsidR="0060287C">
              <w:rPr>
                <w:rFonts w:cs="Arial"/>
                <w:bCs/>
                <w:sz w:val="22"/>
                <w:szCs w:val="22"/>
              </w:rPr>
              <w:t xml:space="preserve"> </w:t>
            </w:r>
            <w:r w:rsidRPr="004C75E3">
              <w:rPr>
                <w:rFonts w:cs="Arial"/>
                <w:bCs/>
                <w:sz w:val="22"/>
                <w:szCs w:val="22"/>
              </w:rPr>
              <w:t>arası koordinasyon ve işbirliği geliştirilerek birlikte üretim ve veri paylaşımı sağlanacaktır.</w:t>
            </w:r>
          </w:p>
        </w:tc>
      </w:tr>
      <w:tr w:rsidR="004C75E3" w:rsidRPr="004C75E3" w14:paraId="1981427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19FC60" w14:textId="77777777" w:rsidR="004C75E3" w:rsidRPr="004C75E3" w:rsidRDefault="004C75E3" w:rsidP="004C75E3">
            <w:pPr>
              <w:rPr>
                <w:rFonts w:cs="Arial"/>
                <w:bCs/>
                <w:sz w:val="22"/>
                <w:szCs w:val="22"/>
              </w:rPr>
            </w:pPr>
            <w:r w:rsidRPr="004C75E3">
              <w:rPr>
                <w:rFonts w:cs="Arial"/>
                <w:bCs/>
                <w:sz w:val="22"/>
                <w:szCs w:val="22"/>
              </w:rPr>
              <w:t>856,1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3DD66" w14:textId="77777777" w:rsidR="004C75E3" w:rsidRPr="004C75E3" w:rsidRDefault="004C75E3" w:rsidP="004C75E3">
            <w:pPr>
              <w:rPr>
                <w:rFonts w:cs="Arial"/>
                <w:bCs/>
                <w:sz w:val="22"/>
                <w:szCs w:val="22"/>
              </w:rPr>
            </w:pPr>
            <w:r w:rsidRPr="004C75E3">
              <w:rPr>
                <w:rFonts w:cs="Arial"/>
                <w:bCs/>
                <w:sz w:val="22"/>
                <w:szCs w:val="22"/>
              </w:rPr>
              <w:t>Harita ve veri üretimi için kentsel alanlardaki konum hassasiyet altyapısı geliştirilecektir.</w:t>
            </w:r>
          </w:p>
        </w:tc>
      </w:tr>
      <w:tr w:rsidR="004C75E3" w:rsidRPr="004C75E3" w14:paraId="7BE4FEF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DF6962" w14:textId="77777777" w:rsidR="004C75E3" w:rsidRPr="004C75E3" w:rsidRDefault="004C75E3" w:rsidP="004C75E3">
            <w:pPr>
              <w:rPr>
                <w:rFonts w:cs="Arial"/>
                <w:bCs/>
                <w:sz w:val="22"/>
                <w:szCs w:val="22"/>
              </w:rPr>
            </w:pPr>
            <w:r w:rsidRPr="004C75E3">
              <w:rPr>
                <w:rFonts w:cs="Arial"/>
                <w:bCs/>
                <w:sz w:val="22"/>
                <w:szCs w:val="22"/>
              </w:rPr>
              <w:t>857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DA9724" w14:textId="7A7947BB" w:rsidR="004C75E3" w:rsidRPr="004C75E3" w:rsidRDefault="004C75E3" w:rsidP="004C75E3">
            <w:pPr>
              <w:rPr>
                <w:rFonts w:cs="Arial"/>
                <w:bCs/>
                <w:sz w:val="22"/>
                <w:szCs w:val="22"/>
              </w:rPr>
            </w:pPr>
            <w:r w:rsidRPr="004C75E3">
              <w:rPr>
                <w:rFonts w:cs="Arial"/>
                <w:bCs/>
                <w:sz w:val="22"/>
                <w:szCs w:val="22"/>
              </w:rPr>
              <w:t>Yerel yönetimlerin akıllı şehir uygulamaları yerel ihtiyaçlara göre belirlenen öncelikler ve geliştirilen standartlar</w:t>
            </w:r>
            <w:r w:rsidR="0060287C">
              <w:rPr>
                <w:rFonts w:cs="Arial"/>
                <w:bCs/>
                <w:sz w:val="22"/>
                <w:szCs w:val="22"/>
              </w:rPr>
              <w:t xml:space="preserve"> </w:t>
            </w:r>
            <w:r w:rsidRPr="004C75E3">
              <w:rPr>
                <w:rFonts w:cs="Arial"/>
                <w:bCs/>
                <w:sz w:val="22"/>
                <w:szCs w:val="22"/>
              </w:rPr>
              <w:t>çerçevesinde gerçekleştirilecek, uygulamalarda yerli ürünlerin kullanımı yaygınlaştırılacaktır.</w:t>
            </w:r>
          </w:p>
        </w:tc>
      </w:tr>
      <w:tr w:rsidR="004C75E3" w:rsidRPr="004C75E3" w14:paraId="7B4C4BE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154C9A" w14:textId="77777777" w:rsidR="004C75E3" w:rsidRPr="004C75E3" w:rsidRDefault="004C75E3" w:rsidP="004C75E3">
            <w:pPr>
              <w:rPr>
                <w:rFonts w:cs="Arial"/>
                <w:bCs/>
                <w:sz w:val="22"/>
                <w:szCs w:val="22"/>
              </w:rPr>
            </w:pPr>
            <w:r w:rsidRPr="004C75E3">
              <w:rPr>
                <w:rFonts w:cs="Arial"/>
                <w:bCs/>
                <w:sz w:val="22"/>
                <w:szCs w:val="22"/>
              </w:rPr>
              <w:t>857,1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287CE6" w14:textId="77777777" w:rsidR="004C75E3" w:rsidRPr="004C75E3" w:rsidRDefault="004C75E3" w:rsidP="004C75E3">
            <w:pPr>
              <w:rPr>
                <w:rFonts w:cs="Arial"/>
                <w:bCs/>
                <w:sz w:val="22"/>
                <w:szCs w:val="22"/>
              </w:rPr>
            </w:pPr>
            <w:r w:rsidRPr="004C75E3">
              <w:rPr>
                <w:rFonts w:cs="Arial"/>
                <w:bCs/>
                <w:sz w:val="22"/>
                <w:szCs w:val="22"/>
              </w:rPr>
              <w:t>Yerel yönetimlerin akıllı şehir uygulamalarını hayata geçirme kapasiteleri artırılacaktır.</w:t>
            </w:r>
          </w:p>
        </w:tc>
      </w:tr>
      <w:tr w:rsidR="004C75E3" w:rsidRPr="004C75E3" w14:paraId="1D6ED73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9FB7F" w14:textId="77777777" w:rsidR="004C75E3" w:rsidRPr="004C75E3" w:rsidRDefault="004C75E3" w:rsidP="004C75E3">
            <w:pPr>
              <w:rPr>
                <w:rFonts w:cs="Arial"/>
                <w:bCs/>
                <w:sz w:val="22"/>
                <w:szCs w:val="22"/>
              </w:rPr>
            </w:pPr>
            <w:r w:rsidRPr="004C75E3">
              <w:rPr>
                <w:rFonts w:cs="Arial"/>
                <w:bCs/>
                <w:sz w:val="22"/>
                <w:szCs w:val="22"/>
              </w:rPr>
              <w:t>857,2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211B9" w14:textId="1AA988D7" w:rsidR="004C75E3" w:rsidRPr="004C75E3" w:rsidRDefault="004C75E3" w:rsidP="004C75E3">
            <w:pPr>
              <w:rPr>
                <w:rFonts w:cs="Arial"/>
                <w:bCs/>
                <w:sz w:val="22"/>
                <w:szCs w:val="22"/>
              </w:rPr>
            </w:pPr>
            <w:r w:rsidRPr="004C75E3">
              <w:rPr>
                <w:rFonts w:cs="Arial"/>
                <w:bCs/>
                <w:sz w:val="22"/>
                <w:szCs w:val="22"/>
              </w:rPr>
              <w:t>Yerel ihtiyaçlara göre belirlenen öncelikler ve geliştirilen standartlar çerçevesinde yerel yönetimlerde akıllı şehir</w:t>
            </w:r>
            <w:r w:rsidR="0060287C">
              <w:rPr>
                <w:rFonts w:cs="Arial"/>
                <w:bCs/>
                <w:sz w:val="22"/>
                <w:szCs w:val="22"/>
              </w:rPr>
              <w:t xml:space="preserve"> </w:t>
            </w:r>
            <w:r w:rsidRPr="004C75E3">
              <w:rPr>
                <w:rFonts w:cs="Arial"/>
                <w:bCs/>
                <w:sz w:val="22"/>
                <w:szCs w:val="22"/>
              </w:rPr>
              <w:t>uygulamaları yaygınlaştırılacak, yerli ürün ve teknoloji oranları kaynak tahsisinde dikkate alınacaktır.</w:t>
            </w:r>
          </w:p>
        </w:tc>
      </w:tr>
      <w:tr w:rsidR="004C75E3" w:rsidRPr="004C75E3" w14:paraId="44612A7D"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429612" w14:textId="77777777" w:rsidR="004C75E3" w:rsidRPr="004C75E3" w:rsidRDefault="004C75E3" w:rsidP="004C75E3">
            <w:pPr>
              <w:rPr>
                <w:rFonts w:cs="Arial"/>
                <w:bCs/>
                <w:sz w:val="22"/>
                <w:szCs w:val="22"/>
              </w:rPr>
            </w:pPr>
            <w:r w:rsidRPr="004C75E3">
              <w:rPr>
                <w:rFonts w:cs="Arial"/>
                <w:bCs/>
                <w:sz w:val="22"/>
                <w:szCs w:val="22"/>
              </w:rPr>
              <w:t>858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840282" w14:textId="3D7B5DDC" w:rsidR="004C75E3" w:rsidRPr="004C75E3" w:rsidRDefault="004C75E3" w:rsidP="004C75E3">
            <w:pPr>
              <w:rPr>
                <w:rFonts w:cs="Arial"/>
                <w:bCs/>
                <w:sz w:val="22"/>
                <w:szCs w:val="22"/>
              </w:rPr>
            </w:pPr>
            <w:r w:rsidRPr="004C75E3">
              <w:rPr>
                <w:rFonts w:cs="Arial"/>
                <w:bCs/>
                <w:sz w:val="22"/>
                <w:szCs w:val="22"/>
              </w:rPr>
              <w:t>Sayısal, güncel ve güvenilir kadastro verilerinin sunulması için altyapı çalışmaları tamamlanacak, bütünleşik mülkiyet verilerinin elektronik ortamda sunulması sağlanacaktır.</w:t>
            </w:r>
          </w:p>
        </w:tc>
      </w:tr>
      <w:tr w:rsidR="004C75E3" w:rsidRPr="004C75E3" w14:paraId="6DF5792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A7E183" w14:textId="77777777" w:rsidR="004C75E3" w:rsidRPr="004C75E3" w:rsidRDefault="004C75E3" w:rsidP="004C75E3">
            <w:pPr>
              <w:rPr>
                <w:rFonts w:cs="Arial"/>
                <w:bCs/>
                <w:sz w:val="22"/>
                <w:szCs w:val="22"/>
              </w:rPr>
            </w:pPr>
            <w:r w:rsidRPr="004C75E3">
              <w:rPr>
                <w:rFonts w:cs="Arial"/>
                <w:bCs/>
                <w:sz w:val="22"/>
                <w:szCs w:val="22"/>
              </w:rPr>
              <w:t>858,1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835234" w14:textId="77777777" w:rsidR="004C75E3" w:rsidRPr="004C75E3" w:rsidRDefault="004C75E3" w:rsidP="004C75E3">
            <w:pPr>
              <w:rPr>
                <w:rFonts w:cs="Arial"/>
                <w:bCs/>
                <w:sz w:val="22"/>
                <w:szCs w:val="22"/>
              </w:rPr>
            </w:pPr>
            <w:r w:rsidRPr="004C75E3">
              <w:rPr>
                <w:rFonts w:cs="Arial"/>
                <w:bCs/>
                <w:sz w:val="22"/>
                <w:szCs w:val="22"/>
              </w:rPr>
              <w:t>Tek koordinat sistemine geçilecek ve kadastro modernizasyonu tamamlanacaktır.</w:t>
            </w:r>
          </w:p>
        </w:tc>
      </w:tr>
      <w:tr w:rsidR="004C75E3" w:rsidRPr="004C75E3" w14:paraId="0D0DE96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355BA0" w14:textId="77777777" w:rsidR="004C75E3" w:rsidRPr="004C75E3" w:rsidRDefault="004C75E3" w:rsidP="004C75E3">
            <w:pPr>
              <w:rPr>
                <w:rFonts w:cs="Arial"/>
                <w:bCs/>
                <w:sz w:val="22"/>
                <w:szCs w:val="22"/>
              </w:rPr>
            </w:pPr>
            <w:r w:rsidRPr="004C75E3">
              <w:rPr>
                <w:rFonts w:cs="Arial"/>
                <w:bCs/>
                <w:sz w:val="22"/>
                <w:szCs w:val="22"/>
              </w:rPr>
              <w:t>858,2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090B94" w14:textId="02C78E9F" w:rsidR="004C75E3" w:rsidRPr="004C75E3" w:rsidRDefault="004C75E3" w:rsidP="004C75E3">
            <w:pPr>
              <w:rPr>
                <w:rFonts w:cs="Arial"/>
                <w:bCs/>
                <w:sz w:val="22"/>
                <w:szCs w:val="22"/>
              </w:rPr>
            </w:pPr>
            <w:r w:rsidRPr="004C75E3">
              <w:rPr>
                <w:rFonts w:cs="Arial"/>
                <w:bCs/>
                <w:sz w:val="22"/>
                <w:szCs w:val="22"/>
              </w:rPr>
              <w:t>Tüm tapu işlem belgeleri elektronik ortama aktarılacak ve tapu işlemlerinin elektronik ortamda takibi gerçekleştirilecektir.</w:t>
            </w:r>
          </w:p>
        </w:tc>
      </w:tr>
      <w:tr w:rsidR="004C75E3" w:rsidRPr="004C75E3" w14:paraId="3F8D61D5"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F2C6B" w14:textId="77777777" w:rsidR="004C75E3" w:rsidRPr="004C75E3" w:rsidRDefault="004C75E3" w:rsidP="004C75E3">
            <w:pPr>
              <w:rPr>
                <w:rFonts w:cs="Arial"/>
                <w:bCs/>
                <w:sz w:val="22"/>
                <w:szCs w:val="22"/>
              </w:rPr>
            </w:pPr>
            <w:r w:rsidRPr="004C75E3">
              <w:rPr>
                <w:rFonts w:cs="Arial"/>
                <w:bCs/>
                <w:sz w:val="22"/>
                <w:szCs w:val="22"/>
              </w:rPr>
              <w:t>858,3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17F135" w14:textId="77777777" w:rsidR="004C75E3" w:rsidRPr="004C75E3" w:rsidRDefault="004C75E3" w:rsidP="004C75E3">
            <w:pPr>
              <w:rPr>
                <w:rFonts w:cs="Arial"/>
                <w:bCs/>
                <w:sz w:val="22"/>
                <w:szCs w:val="22"/>
              </w:rPr>
            </w:pPr>
            <w:r w:rsidRPr="004C75E3">
              <w:rPr>
                <w:rFonts w:cs="Arial"/>
                <w:bCs/>
                <w:sz w:val="22"/>
                <w:szCs w:val="22"/>
              </w:rPr>
              <w:t>Kentsel alanlarda üç boyutlu şehir ve bina modelleri üretimi gerçekleştirilecek, çok boyutlu kadastro altyapısı</w:t>
            </w:r>
            <w:r w:rsidRPr="004C75E3">
              <w:rPr>
                <w:rFonts w:cs="Arial"/>
                <w:bCs/>
                <w:sz w:val="22"/>
                <w:szCs w:val="22"/>
              </w:rPr>
              <w:br/>
              <w:t>kurulacaktır.</w:t>
            </w:r>
          </w:p>
        </w:tc>
      </w:tr>
      <w:tr w:rsidR="004C75E3" w:rsidRPr="004C75E3" w14:paraId="694B6E6D"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EF1194" w14:textId="77777777" w:rsidR="004C75E3" w:rsidRPr="004C75E3" w:rsidRDefault="004C75E3" w:rsidP="004C75E3">
            <w:pPr>
              <w:rPr>
                <w:rFonts w:cs="Arial"/>
                <w:bCs/>
                <w:sz w:val="22"/>
                <w:szCs w:val="22"/>
              </w:rPr>
            </w:pPr>
            <w:r w:rsidRPr="004C75E3">
              <w:rPr>
                <w:rFonts w:cs="Arial"/>
                <w:bCs/>
                <w:sz w:val="22"/>
                <w:szCs w:val="22"/>
              </w:rPr>
              <w:lastRenderedPageBreak/>
              <w:t>859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823581" w14:textId="3B1F41DC" w:rsidR="004C75E3" w:rsidRPr="004C75E3" w:rsidRDefault="004C75E3" w:rsidP="004C75E3">
            <w:pPr>
              <w:rPr>
                <w:rFonts w:cs="Arial"/>
                <w:bCs/>
                <w:sz w:val="22"/>
                <w:szCs w:val="22"/>
              </w:rPr>
            </w:pPr>
            <w:r w:rsidRPr="004C75E3">
              <w:rPr>
                <w:rFonts w:cs="Arial"/>
                <w:bCs/>
                <w:sz w:val="22"/>
                <w:szCs w:val="22"/>
              </w:rPr>
              <w:t>Gayrimenkul piyasasının etkin islemesine katkı sağlanması amacıyla gayrimenkullerin gerçek değerinin takibine</w:t>
            </w:r>
            <w:r w:rsidR="0060287C">
              <w:rPr>
                <w:rFonts w:cs="Arial"/>
                <w:bCs/>
                <w:sz w:val="22"/>
                <w:szCs w:val="22"/>
              </w:rPr>
              <w:t xml:space="preserve"> </w:t>
            </w:r>
            <w:r w:rsidRPr="004C75E3">
              <w:rPr>
                <w:rFonts w:cs="Arial"/>
                <w:bCs/>
                <w:sz w:val="22"/>
                <w:szCs w:val="22"/>
              </w:rPr>
              <w:t>yönelik mekanizma kurulacaktır.</w:t>
            </w:r>
          </w:p>
        </w:tc>
      </w:tr>
      <w:tr w:rsidR="004C75E3" w:rsidRPr="004C75E3" w14:paraId="1D35B6A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D84044" w14:textId="77777777" w:rsidR="004C75E3" w:rsidRPr="004C75E3" w:rsidRDefault="004C75E3" w:rsidP="004C75E3">
            <w:pPr>
              <w:rPr>
                <w:rFonts w:cs="Arial"/>
                <w:bCs/>
                <w:sz w:val="22"/>
                <w:szCs w:val="22"/>
              </w:rPr>
            </w:pPr>
            <w:r w:rsidRPr="004C75E3">
              <w:rPr>
                <w:rFonts w:cs="Arial"/>
                <w:bCs/>
                <w:sz w:val="22"/>
                <w:szCs w:val="22"/>
              </w:rPr>
              <w:t>859,1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61D10" w14:textId="11EC294F" w:rsidR="004C75E3" w:rsidRPr="004C75E3" w:rsidRDefault="004C75E3" w:rsidP="004C75E3">
            <w:pPr>
              <w:rPr>
                <w:rFonts w:cs="Arial"/>
                <w:bCs/>
                <w:sz w:val="22"/>
                <w:szCs w:val="22"/>
              </w:rPr>
            </w:pPr>
            <w:r w:rsidRPr="004C75E3">
              <w:rPr>
                <w:rFonts w:cs="Arial"/>
                <w:bCs/>
                <w:sz w:val="22"/>
                <w:szCs w:val="22"/>
              </w:rPr>
              <w:t>Gayrimenkul değer değişimlerinin takip edilmesi ve taşınmaz değer haritalarının oluşturulabilmesi için teknik</w:t>
            </w:r>
            <w:r w:rsidR="0060287C">
              <w:rPr>
                <w:rFonts w:cs="Arial"/>
                <w:bCs/>
                <w:sz w:val="22"/>
                <w:szCs w:val="22"/>
              </w:rPr>
              <w:t xml:space="preserve"> </w:t>
            </w:r>
            <w:r w:rsidRPr="004C75E3">
              <w:rPr>
                <w:rFonts w:cs="Arial"/>
                <w:bCs/>
                <w:sz w:val="22"/>
                <w:szCs w:val="22"/>
              </w:rPr>
              <w:t>altyapı geliştirilecektir.</w:t>
            </w:r>
          </w:p>
        </w:tc>
      </w:tr>
      <w:tr w:rsidR="004C75E3" w:rsidRPr="004C75E3" w14:paraId="0B166E3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AD9F61" w14:textId="77777777" w:rsidR="004C75E3" w:rsidRPr="004C75E3" w:rsidRDefault="004C75E3" w:rsidP="004C75E3">
            <w:pPr>
              <w:rPr>
                <w:rFonts w:cs="Arial"/>
                <w:bCs/>
                <w:sz w:val="22"/>
                <w:szCs w:val="22"/>
              </w:rPr>
            </w:pPr>
            <w:r w:rsidRPr="004C75E3">
              <w:rPr>
                <w:rFonts w:cs="Arial"/>
                <w:bCs/>
                <w:sz w:val="22"/>
                <w:szCs w:val="22"/>
              </w:rPr>
              <w:t>859,2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C81D3D" w14:textId="77777777" w:rsidR="004C75E3" w:rsidRPr="004C75E3" w:rsidRDefault="004C75E3" w:rsidP="004C75E3">
            <w:pPr>
              <w:rPr>
                <w:rFonts w:cs="Arial"/>
                <w:bCs/>
                <w:sz w:val="22"/>
                <w:szCs w:val="22"/>
              </w:rPr>
            </w:pPr>
            <w:r w:rsidRPr="004C75E3">
              <w:rPr>
                <w:rFonts w:cs="Arial"/>
                <w:bCs/>
                <w:sz w:val="22"/>
                <w:szCs w:val="22"/>
              </w:rPr>
              <w:t>Gayrimenkul değerinin doğru tespit edilmesi için mevzuat altyapısı çalışmaları yapılacaktır.</w:t>
            </w:r>
          </w:p>
        </w:tc>
      </w:tr>
      <w:tr w:rsidR="004C75E3" w:rsidRPr="004C75E3" w14:paraId="286A2BA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8E677A" w14:textId="77777777" w:rsidR="004C75E3" w:rsidRPr="004C75E3" w:rsidRDefault="004C75E3" w:rsidP="004C75E3">
            <w:pPr>
              <w:rPr>
                <w:rFonts w:cs="Arial"/>
                <w:bCs/>
                <w:sz w:val="22"/>
                <w:szCs w:val="22"/>
              </w:rPr>
            </w:pPr>
            <w:r w:rsidRPr="004C75E3">
              <w:rPr>
                <w:rFonts w:cs="Arial"/>
                <w:bCs/>
                <w:sz w:val="22"/>
                <w:szCs w:val="22"/>
              </w:rPr>
              <w:t>860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24A210" w14:textId="5811BD06" w:rsidR="004C75E3" w:rsidRPr="004C75E3" w:rsidRDefault="004C75E3" w:rsidP="004C75E3">
            <w:pPr>
              <w:rPr>
                <w:rFonts w:cs="Arial"/>
                <w:bCs/>
                <w:sz w:val="22"/>
                <w:szCs w:val="22"/>
              </w:rPr>
            </w:pPr>
            <w:r w:rsidRPr="004C75E3">
              <w:rPr>
                <w:rFonts w:cs="Arial"/>
                <w:bCs/>
                <w:sz w:val="22"/>
                <w:szCs w:val="22"/>
              </w:rPr>
              <w:t>Dijital dönüşüm çerçevesinde kentsel hizmetlere yönelik bilgi sistemlerine ilişkin kapasite ve kabiliyetler geliştirilecektir.</w:t>
            </w:r>
          </w:p>
        </w:tc>
      </w:tr>
      <w:tr w:rsidR="004C75E3" w:rsidRPr="004C75E3" w14:paraId="147A648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18CE4E" w14:textId="77777777" w:rsidR="004C75E3" w:rsidRPr="004C75E3" w:rsidRDefault="004C75E3" w:rsidP="004C75E3">
            <w:pPr>
              <w:rPr>
                <w:rFonts w:cs="Arial"/>
                <w:bCs/>
                <w:sz w:val="22"/>
                <w:szCs w:val="22"/>
              </w:rPr>
            </w:pPr>
            <w:r w:rsidRPr="004C75E3">
              <w:rPr>
                <w:rFonts w:cs="Arial"/>
                <w:bCs/>
                <w:sz w:val="22"/>
                <w:szCs w:val="22"/>
              </w:rPr>
              <w:t>860,1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AF41C1" w14:textId="0B5120CD" w:rsidR="004C75E3" w:rsidRPr="004C75E3" w:rsidRDefault="004C75E3" w:rsidP="004C75E3">
            <w:pPr>
              <w:rPr>
                <w:rFonts w:cs="Arial"/>
                <w:bCs/>
                <w:sz w:val="22"/>
                <w:szCs w:val="22"/>
              </w:rPr>
            </w:pPr>
            <w:r w:rsidRPr="004C75E3">
              <w:rPr>
                <w:rFonts w:cs="Arial"/>
                <w:bCs/>
                <w:sz w:val="22"/>
                <w:szCs w:val="22"/>
              </w:rPr>
              <w:t>Mekânsal plan verilerinin arşivlenmesi, düzenlenmesi, sorgulanması, analiz edilmesi ve sunulması çalışmaları</w:t>
            </w:r>
            <w:r w:rsidR="0060287C">
              <w:rPr>
                <w:rFonts w:cs="Arial"/>
                <w:bCs/>
                <w:sz w:val="22"/>
                <w:szCs w:val="22"/>
              </w:rPr>
              <w:t xml:space="preserve"> </w:t>
            </w:r>
            <w:r w:rsidRPr="004C75E3">
              <w:rPr>
                <w:rFonts w:cs="Arial"/>
                <w:bCs/>
                <w:sz w:val="22"/>
                <w:szCs w:val="22"/>
              </w:rPr>
              <w:t>tamamlanacaktır.</w:t>
            </w:r>
          </w:p>
        </w:tc>
      </w:tr>
      <w:tr w:rsidR="004C75E3" w:rsidRPr="004C75E3" w14:paraId="1E3E5EA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6F5999" w14:textId="77777777" w:rsidR="004C75E3" w:rsidRPr="004C75E3" w:rsidRDefault="004C75E3" w:rsidP="004C75E3">
            <w:pPr>
              <w:rPr>
                <w:rFonts w:cs="Arial"/>
                <w:bCs/>
                <w:sz w:val="22"/>
                <w:szCs w:val="22"/>
              </w:rPr>
            </w:pPr>
            <w:r w:rsidRPr="004C75E3">
              <w:rPr>
                <w:rFonts w:cs="Arial"/>
                <w:bCs/>
                <w:sz w:val="22"/>
                <w:szCs w:val="22"/>
              </w:rPr>
              <w:t>860,2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CD1227" w14:textId="4B53CADE" w:rsidR="004C75E3" w:rsidRPr="004C75E3" w:rsidRDefault="004C75E3" w:rsidP="004C75E3">
            <w:pPr>
              <w:rPr>
                <w:rFonts w:cs="Arial"/>
                <w:bCs/>
                <w:sz w:val="22"/>
                <w:szCs w:val="22"/>
              </w:rPr>
            </w:pPr>
            <w:r w:rsidRPr="004C75E3">
              <w:rPr>
                <w:rFonts w:cs="Arial"/>
                <w:bCs/>
                <w:sz w:val="22"/>
                <w:szCs w:val="22"/>
              </w:rPr>
              <w:t>Kent sorunlarına yönelik yaygınlaştırılabilir yenilikçi çözümlerin geliştirilmesi için kentsel hizmetlerde bilgi ve</w:t>
            </w:r>
            <w:r w:rsidR="0060287C">
              <w:rPr>
                <w:rFonts w:cs="Arial"/>
                <w:bCs/>
                <w:sz w:val="22"/>
                <w:szCs w:val="22"/>
              </w:rPr>
              <w:t xml:space="preserve"> </w:t>
            </w:r>
            <w:r w:rsidRPr="004C75E3">
              <w:rPr>
                <w:rFonts w:cs="Arial"/>
                <w:bCs/>
                <w:sz w:val="22"/>
                <w:szCs w:val="22"/>
              </w:rPr>
              <w:t>iletişim teknolojilerinin kullanımı artırılacak, özellikle afete dirençli şehirleşmenin sağlanmasına yönelik mekân- sal analiz altyapısı güçlendirilerek Ulusal Coğrafi Bilgi Sistemi geliştirilecektir.</w:t>
            </w:r>
          </w:p>
        </w:tc>
      </w:tr>
      <w:tr w:rsidR="004C75E3" w:rsidRPr="004C75E3" w14:paraId="0DA4B55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C0EEA6" w14:textId="77777777" w:rsidR="004C75E3" w:rsidRPr="004C75E3" w:rsidRDefault="004C75E3" w:rsidP="004C75E3">
            <w:pPr>
              <w:rPr>
                <w:rFonts w:cs="Arial"/>
                <w:bCs/>
                <w:sz w:val="22"/>
                <w:szCs w:val="22"/>
              </w:rPr>
            </w:pPr>
            <w:r w:rsidRPr="004C75E3">
              <w:rPr>
                <w:rFonts w:cs="Arial"/>
                <w:bCs/>
                <w:sz w:val="22"/>
                <w:szCs w:val="22"/>
              </w:rPr>
              <w:t>860,3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903DEE" w14:textId="77777777" w:rsidR="004C75E3" w:rsidRPr="004C75E3" w:rsidRDefault="004C75E3" w:rsidP="004C75E3">
            <w:pPr>
              <w:rPr>
                <w:rFonts w:cs="Arial"/>
                <w:bCs/>
                <w:sz w:val="22"/>
                <w:szCs w:val="22"/>
              </w:rPr>
            </w:pPr>
            <w:r w:rsidRPr="004C75E3">
              <w:rPr>
                <w:rFonts w:cs="Arial"/>
                <w:bCs/>
                <w:sz w:val="22"/>
                <w:szCs w:val="22"/>
              </w:rPr>
              <w:t>Mekânsal planlamada kullanılan bilgi sistemlerine ilişkin beşeri ve teknik kapasite geliştirilecektir.</w:t>
            </w:r>
          </w:p>
        </w:tc>
      </w:tr>
      <w:tr w:rsidR="004C75E3" w:rsidRPr="004C75E3" w14:paraId="15254BC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CCC6D0" w14:textId="77777777" w:rsidR="004C75E3" w:rsidRPr="004C75E3" w:rsidRDefault="004C75E3" w:rsidP="004C75E3">
            <w:pPr>
              <w:rPr>
                <w:rFonts w:cs="Arial"/>
                <w:bCs/>
                <w:sz w:val="22"/>
                <w:szCs w:val="22"/>
              </w:rPr>
            </w:pPr>
            <w:r w:rsidRPr="004C75E3">
              <w:rPr>
                <w:rFonts w:cs="Arial"/>
                <w:bCs/>
                <w:sz w:val="22"/>
                <w:szCs w:val="22"/>
              </w:rPr>
              <w:t>861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F3B9A3" w14:textId="654E9A84" w:rsidR="004C75E3" w:rsidRPr="004C75E3" w:rsidRDefault="004C75E3" w:rsidP="004C75E3">
            <w:pPr>
              <w:rPr>
                <w:rFonts w:cs="Arial"/>
                <w:bCs/>
                <w:sz w:val="22"/>
                <w:szCs w:val="22"/>
              </w:rPr>
            </w:pPr>
            <w:r w:rsidRPr="004C75E3">
              <w:rPr>
                <w:rFonts w:cs="Arial"/>
                <w:bCs/>
                <w:sz w:val="22"/>
                <w:szCs w:val="22"/>
              </w:rPr>
              <w:t>Sürdürülebilir kentsel çevre için konut planlaması ve yönetiminin bütüncül olarak ele alınması ve veriye dayalı</w:t>
            </w:r>
            <w:r w:rsidR="0060287C">
              <w:rPr>
                <w:rFonts w:cs="Arial"/>
                <w:bCs/>
                <w:sz w:val="22"/>
                <w:szCs w:val="22"/>
              </w:rPr>
              <w:t xml:space="preserve"> </w:t>
            </w:r>
            <w:r w:rsidRPr="004C75E3">
              <w:rPr>
                <w:rFonts w:cs="Arial"/>
                <w:bCs/>
                <w:sz w:val="22"/>
                <w:szCs w:val="22"/>
              </w:rPr>
              <w:t>etkin isleyen konut piyasasında barınma hakki çerçevesinde başta dar gelirliler olmak üzere herkesin ekonomik olarak karşılanabilir, enerji verimli, dirençli, güvenli ve sağlıklı konutlara erişiminin sağlanması temel amaçtır.</w:t>
            </w:r>
          </w:p>
        </w:tc>
      </w:tr>
      <w:tr w:rsidR="004C75E3" w:rsidRPr="004C75E3" w14:paraId="550C608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D9E109" w14:textId="77777777" w:rsidR="004C75E3" w:rsidRPr="004C75E3" w:rsidRDefault="004C75E3" w:rsidP="004C75E3">
            <w:pPr>
              <w:rPr>
                <w:rFonts w:cs="Arial"/>
                <w:bCs/>
                <w:sz w:val="22"/>
                <w:szCs w:val="22"/>
              </w:rPr>
            </w:pPr>
            <w:r w:rsidRPr="004C75E3">
              <w:rPr>
                <w:rFonts w:cs="Arial"/>
                <w:bCs/>
                <w:sz w:val="22"/>
                <w:szCs w:val="22"/>
              </w:rPr>
              <w:t>862,2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9B049B" w14:textId="77777777" w:rsidR="004C75E3" w:rsidRPr="004C75E3" w:rsidRDefault="004C75E3" w:rsidP="004C75E3">
            <w:pPr>
              <w:rPr>
                <w:rFonts w:cs="Arial"/>
                <w:bCs/>
                <w:sz w:val="22"/>
                <w:szCs w:val="22"/>
              </w:rPr>
            </w:pPr>
            <w:r w:rsidRPr="004C75E3">
              <w:rPr>
                <w:rFonts w:cs="Arial"/>
                <w:bCs/>
                <w:sz w:val="22"/>
                <w:szCs w:val="22"/>
              </w:rPr>
              <w:t>Kamu konutlarının yapımı, onarımı ve güçlendirilmesinde afet bölgelerindeki projelere öncelik verilecektir.</w:t>
            </w:r>
          </w:p>
        </w:tc>
      </w:tr>
      <w:tr w:rsidR="004C75E3" w:rsidRPr="004C75E3" w14:paraId="7869D91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DF4FE4" w14:textId="77777777" w:rsidR="004C75E3" w:rsidRPr="004C75E3" w:rsidRDefault="004C75E3" w:rsidP="004C75E3">
            <w:pPr>
              <w:rPr>
                <w:rFonts w:cs="Arial"/>
                <w:bCs/>
                <w:sz w:val="22"/>
                <w:szCs w:val="22"/>
              </w:rPr>
            </w:pPr>
            <w:r w:rsidRPr="004C75E3">
              <w:rPr>
                <w:rFonts w:cs="Arial"/>
                <w:bCs/>
                <w:sz w:val="22"/>
                <w:szCs w:val="22"/>
              </w:rPr>
              <w:t>862,5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08B08C" w14:textId="77777777" w:rsidR="004C75E3" w:rsidRPr="004C75E3" w:rsidRDefault="004C75E3" w:rsidP="004C75E3">
            <w:pPr>
              <w:rPr>
                <w:rFonts w:cs="Arial"/>
                <w:bCs/>
                <w:sz w:val="22"/>
                <w:szCs w:val="22"/>
              </w:rPr>
            </w:pPr>
            <w:r w:rsidRPr="004C75E3">
              <w:rPr>
                <w:rFonts w:cs="Arial"/>
                <w:bCs/>
                <w:sz w:val="22"/>
                <w:szCs w:val="22"/>
              </w:rPr>
              <w:t>Kaçak yapı stoku ortaya konulacak ve kaçak yapılaşmayı önleyici tedbirler alınacaktır.</w:t>
            </w:r>
          </w:p>
        </w:tc>
      </w:tr>
      <w:tr w:rsidR="004C75E3" w:rsidRPr="004C75E3" w14:paraId="568DE1FD"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B9B587" w14:textId="77777777" w:rsidR="004C75E3" w:rsidRPr="004C75E3" w:rsidRDefault="004C75E3" w:rsidP="004C75E3">
            <w:pPr>
              <w:rPr>
                <w:rFonts w:cs="Arial"/>
                <w:bCs/>
                <w:sz w:val="22"/>
                <w:szCs w:val="22"/>
              </w:rPr>
            </w:pPr>
            <w:r w:rsidRPr="004C75E3">
              <w:rPr>
                <w:rFonts w:cs="Arial"/>
                <w:bCs/>
                <w:sz w:val="22"/>
                <w:szCs w:val="22"/>
              </w:rPr>
              <w:t>866,3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75A6D3" w14:textId="5D3F2FA1" w:rsidR="004C75E3" w:rsidRPr="004C75E3" w:rsidRDefault="004C75E3" w:rsidP="004C75E3">
            <w:pPr>
              <w:rPr>
                <w:rFonts w:cs="Arial"/>
                <w:bCs/>
                <w:sz w:val="22"/>
                <w:szCs w:val="22"/>
              </w:rPr>
            </w:pPr>
            <w:r w:rsidRPr="004C75E3">
              <w:rPr>
                <w:rFonts w:cs="Arial"/>
                <w:bCs/>
                <w:sz w:val="22"/>
                <w:szCs w:val="22"/>
              </w:rPr>
              <w:t>Tüm atıkların insan sağlığına ve çevreye olan zararlı etkilerinin en aza indirilebilmesi için havaya, suya ve toprağa</w:t>
            </w:r>
            <w:r w:rsidR="0060287C">
              <w:rPr>
                <w:rFonts w:cs="Arial"/>
                <w:bCs/>
                <w:sz w:val="22"/>
                <w:szCs w:val="22"/>
              </w:rPr>
              <w:t xml:space="preserve"> </w:t>
            </w:r>
            <w:r w:rsidRPr="004C75E3">
              <w:rPr>
                <w:rFonts w:cs="Arial"/>
                <w:bCs/>
                <w:sz w:val="22"/>
                <w:szCs w:val="22"/>
              </w:rPr>
              <w:t>salınımına ilişkin gerekli tedbirler alınacaktır.</w:t>
            </w:r>
          </w:p>
        </w:tc>
      </w:tr>
      <w:tr w:rsidR="004C75E3" w:rsidRPr="004C75E3" w14:paraId="0645867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2391FC" w14:textId="77777777" w:rsidR="004C75E3" w:rsidRPr="004C75E3" w:rsidRDefault="004C75E3" w:rsidP="004C75E3">
            <w:pPr>
              <w:rPr>
                <w:rFonts w:cs="Arial"/>
                <w:bCs/>
                <w:sz w:val="22"/>
                <w:szCs w:val="22"/>
              </w:rPr>
            </w:pPr>
            <w:r w:rsidRPr="004C75E3">
              <w:rPr>
                <w:rFonts w:cs="Arial"/>
                <w:bCs/>
                <w:sz w:val="22"/>
                <w:szCs w:val="22"/>
              </w:rPr>
              <w:t>866,5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A439AE" w14:textId="77777777" w:rsidR="004C75E3" w:rsidRPr="004C75E3" w:rsidRDefault="004C75E3" w:rsidP="004C75E3">
            <w:pPr>
              <w:rPr>
                <w:rFonts w:cs="Arial"/>
                <w:bCs/>
                <w:sz w:val="22"/>
                <w:szCs w:val="22"/>
              </w:rPr>
            </w:pPr>
            <w:r w:rsidRPr="004C75E3">
              <w:rPr>
                <w:rFonts w:cs="Arial"/>
                <w:bCs/>
                <w:sz w:val="22"/>
                <w:szCs w:val="22"/>
              </w:rPr>
              <w:t>Çevre etiketi sistemi yaygınlaştırılacak, çevre dostu ürün ve hizmetlerin rekabet gücü artırılacaktır.</w:t>
            </w:r>
          </w:p>
        </w:tc>
      </w:tr>
      <w:tr w:rsidR="004C75E3" w:rsidRPr="004C75E3" w14:paraId="4B27433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44CDFD" w14:textId="77777777" w:rsidR="004C75E3" w:rsidRPr="004C75E3" w:rsidRDefault="004C75E3" w:rsidP="004C75E3">
            <w:pPr>
              <w:rPr>
                <w:rFonts w:cs="Arial"/>
                <w:bCs/>
                <w:sz w:val="22"/>
                <w:szCs w:val="22"/>
              </w:rPr>
            </w:pPr>
            <w:r w:rsidRPr="004C75E3">
              <w:rPr>
                <w:rFonts w:cs="Arial"/>
                <w:bCs/>
                <w:sz w:val="22"/>
                <w:szCs w:val="22"/>
              </w:rPr>
              <w:t>866,6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F2A51" w14:textId="3B7E50EE" w:rsidR="004C75E3" w:rsidRPr="004C75E3" w:rsidRDefault="004C75E3" w:rsidP="004C75E3">
            <w:pPr>
              <w:rPr>
                <w:rFonts w:cs="Arial"/>
                <w:bCs/>
                <w:sz w:val="22"/>
                <w:szCs w:val="22"/>
              </w:rPr>
            </w:pPr>
            <w:r w:rsidRPr="004C75E3">
              <w:rPr>
                <w:rFonts w:cs="Arial"/>
                <w:bCs/>
                <w:sz w:val="22"/>
                <w:szCs w:val="22"/>
              </w:rPr>
              <w:t>Yeşil kamu alanları stratejileri geliştirilecek, alternatif satın alma kriterleri belirlenerek karbon ayak izinin düşürülmesi sağlanacaktır.</w:t>
            </w:r>
          </w:p>
        </w:tc>
      </w:tr>
      <w:tr w:rsidR="004C75E3" w:rsidRPr="004C75E3" w14:paraId="7B3732A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4B3E85" w14:textId="77777777" w:rsidR="004C75E3" w:rsidRPr="004C75E3" w:rsidRDefault="004C75E3" w:rsidP="004C75E3">
            <w:pPr>
              <w:rPr>
                <w:rFonts w:cs="Arial"/>
                <w:bCs/>
                <w:sz w:val="22"/>
                <w:szCs w:val="22"/>
              </w:rPr>
            </w:pPr>
            <w:r w:rsidRPr="004C75E3">
              <w:rPr>
                <w:rFonts w:cs="Arial"/>
                <w:bCs/>
                <w:sz w:val="22"/>
                <w:szCs w:val="22"/>
              </w:rPr>
              <w:t>867,1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AA5979" w14:textId="7B6DC7F8" w:rsidR="004C75E3" w:rsidRPr="004C75E3" w:rsidRDefault="004C75E3" w:rsidP="004C75E3">
            <w:pPr>
              <w:rPr>
                <w:rFonts w:cs="Arial"/>
                <w:bCs/>
                <w:sz w:val="22"/>
                <w:szCs w:val="22"/>
              </w:rPr>
            </w:pPr>
            <w:r w:rsidRPr="004C75E3">
              <w:rPr>
                <w:rFonts w:cs="Arial"/>
                <w:bCs/>
                <w:sz w:val="22"/>
                <w:szCs w:val="22"/>
              </w:rPr>
              <w:t>Bütüncül kimyasallar yönetimiyle yasam döngüsü boyunca kimyasalların insan sağlığı ve çevreye olan olumsuz</w:t>
            </w:r>
            <w:r w:rsidR="0060287C">
              <w:rPr>
                <w:rFonts w:cs="Arial"/>
                <w:bCs/>
                <w:sz w:val="22"/>
                <w:szCs w:val="22"/>
              </w:rPr>
              <w:t xml:space="preserve"> </w:t>
            </w:r>
            <w:r w:rsidRPr="004C75E3">
              <w:rPr>
                <w:rFonts w:cs="Arial"/>
                <w:bCs/>
                <w:sz w:val="22"/>
                <w:szCs w:val="22"/>
              </w:rPr>
              <w:t>etkilerinin en aza indirilmesi sağlanacaktır.</w:t>
            </w:r>
          </w:p>
        </w:tc>
      </w:tr>
      <w:tr w:rsidR="004C75E3" w:rsidRPr="004C75E3" w14:paraId="6FAF3E1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9FE7C6" w14:textId="77777777" w:rsidR="004C75E3" w:rsidRPr="004C75E3" w:rsidRDefault="004C75E3" w:rsidP="004C75E3">
            <w:pPr>
              <w:rPr>
                <w:rFonts w:cs="Arial"/>
                <w:bCs/>
                <w:sz w:val="22"/>
                <w:szCs w:val="22"/>
              </w:rPr>
            </w:pPr>
            <w:r w:rsidRPr="004C75E3">
              <w:rPr>
                <w:rFonts w:cs="Arial"/>
                <w:bCs/>
                <w:sz w:val="22"/>
                <w:szCs w:val="22"/>
              </w:rPr>
              <w:t>868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8B5101" w14:textId="77777777" w:rsidR="004C75E3" w:rsidRPr="004C75E3" w:rsidRDefault="004C75E3" w:rsidP="004C75E3">
            <w:pPr>
              <w:rPr>
                <w:rFonts w:cs="Arial"/>
                <w:bCs/>
                <w:sz w:val="22"/>
                <w:szCs w:val="22"/>
              </w:rPr>
            </w:pPr>
            <w:r w:rsidRPr="004C75E3">
              <w:rPr>
                <w:rFonts w:cs="Arial"/>
                <w:bCs/>
                <w:sz w:val="22"/>
                <w:szCs w:val="22"/>
              </w:rPr>
              <w:t>İklim değişikliğiyle mücadelede kapasite ve toplumsal bilincin artırılması sağlanacaktır.</w:t>
            </w:r>
          </w:p>
        </w:tc>
      </w:tr>
      <w:tr w:rsidR="004C75E3" w:rsidRPr="004C75E3" w14:paraId="6948CDF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ED26E9" w14:textId="77777777" w:rsidR="004C75E3" w:rsidRPr="004C75E3" w:rsidRDefault="004C75E3" w:rsidP="004C75E3">
            <w:pPr>
              <w:rPr>
                <w:rFonts w:cs="Arial"/>
                <w:bCs/>
                <w:sz w:val="22"/>
                <w:szCs w:val="22"/>
              </w:rPr>
            </w:pPr>
            <w:r w:rsidRPr="004C75E3">
              <w:rPr>
                <w:rFonts w:cs="Arial"/>
                <w:bCs/>
                <w:sz w:val="22"/>
                <w:szCs w:val="22"/>
              </w:rPr>
              <w:t>868,1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FA818D" w14:textId="77777777" w:rsidR="004C75E3" w:rsidRPr="004C75E3" w:rsidRDefault="004C75E3" w:rsidP="004C75E3">
            <w:pPr>
              <w:rPr>
                <w:rFonts w:cs="Arial"/>
                <w:bCs/>
                <w:sz w:val="22"/>
                <w:szCs w:val="22"/>
              </w:rPr>
            </w:pPr>
            <w:r w:rsidRPr="004C75E3">
              <w:rPr>
                <w:rFonts w:cs="Arial"/>
                <w:bCs/>
                <w:sz w:val="22"/>
                <w:szCs w:val="22"/>
              </w:rPr>
              <w:t>Tüm paydaşlara yönelik eğitim, bilinçlendirme ve kapasite geliştirme faaliyetleri yaygınlaştırılacaktır.</w:t>
            </w:r>
          </w:p>
        </w:tc>
      </w:tr>
      <w:tr w:rsidR="004C75E3" w:rsidRPr="004C75E3" w14:paraId="6557A88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11A0F2" w14:textId="77777777" w:rsidR="004C75E3" w:rsidRPr="004C75E3" w:rsidRDefault="004C75E3" w:rsidP="004C75E3">
            <w:pPr>
              <w:rPr>
                <w:rFonts w:cs="Arial"/>
                <w:bCs/>
                <w:sz w:val="22"/>
                <w:szCs w:val="22"/>
              </w:rPr>
            </w:pPr>
            <w:r w:rsidRPr="004C75E3">
              <w:rPr>
                <w:rFonts w:cs="Arial"/>
                <w:bCs/>
                <w:sz w:val="22"/>
                <w:szCs w:val="22"/>
              </w:rPr>
              <w:t>872,3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582A33" w14:textId="77777777" w:rsidR="004C75E3" w:rsidRPr="004C75E3" w:rsidRDefault="004C75E3" w:rsidP="004C75E3">
            <w:pPr>
              <w:rPr>
                <w:rFonts w:cs="Arial"/>
                <w:bCs/>
                <w:sz w:val="22"/>
                <w:szCs w:val="22"/>
              </w:rPr>
            </w:pPr>
            <w:r w:rsidRPr="004C75E3">
              <w:rPr>
                <w:rFonts w:cs="Arial"/>
                <w:bCs/>
                <w:sz w:val="22"/>
                <w:szCs w:val="22"/>
              </w:rPr>
              <w:t>Alanların etkin bir şekilde korunması ve yönetilmesi amacıyla korunan alanlar için planlama, projelendirme ve</w:t>
            </w:r>
            <w:r w:rsidRPr="004C75E3">
              <w:rPr>
                <w:rFonts w:cs="Arial"/>
                <w:bCs/>
                <w:sz w:val="22"/>
                <w:szCs w:val="22"/>
              </w:rPr>
              <w:br/>
              <w:t>uygulama çalışmaları yürütülecektir.</w:t>
            </w:r>
          </w:p>
        </w:tc>
      </w:tr>
      <w:tr w:rsidR="004C75E3" w:rsidRPr="004C75E3" w14:paraId="3BDBCD0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E990F2" w14:textId="77777777" w:rsidR="004C75E3" w:rsidRPr="004C75E3" w:rsidRDefault="004C75E3" w:rsidP="004C75E3">
            <w:pPr>
              <w:rPr>
                <w:rFonts w:cs="Arial"/>
                <w:bCs/>
                <w:sz w:val="22"/>
                <w:szCs w:val="22"/>
              </w:rPr>
            </w:pPr>
            <w:r w:rsidRPr="004C75E3">
              <w:rPr>
                <w:rFonts w:cs="Arial"/>
                <w:bCs/>
                <w:sz w:val="22"/>
                <w:szCs w:val="22"/>
              </w:rPr>
              <w:t>873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6A7373" w14:textId="77777777" w:rsidR="004C75E3" w:rsidRPr="004C75E3" w:rsidRDefault="004C75E3" w:rsidP="004C75E3">
            <w:pPr>
              <w:rPr>
                <w:rFonts w:cs="Arial"/>
                <w:bCs/>
                <w:sz w:val="22"/>
                <w:szCs w:val="22"/>
              </w:rPr>
            </w:pPr>
            <w:r w:rsidRPr="004C75E3">
              <w:rPr>
                <w:rFonts w:cs="Arial"/>
                <w:bCs/>
                <w:sz w:val="22"/>
                <w:szCs w:val="22"/>
              </w:rPr>
              <w:t>Hava kirliliğinin önlenmesi ve kalitesinin iyileştirilmesi için hava kalitesi yönetim uygulamaları geliştirilecektir.</w:t>
            </w:r>
          </w:p>
        </w:tc>
      </w:tr>
      <w:tr w:rsidR="004C75E3" w:rsidRPr="004C75E3" w14:paraId="560CD09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5585F8" w14:textId="77777777" w:rsidR="004C75E3" w:rsidRPr="004C75E3" w:rsidRDefault="004C75E3" w:rsidP="004C75E3">
            <w:pPr>
              <w:rPr>
                <w:rFonts w:cs="Arial"/>
                <w:bCs/>
                <w:sz w:val="22"/>
                <w:szCs w:val="22"/>
              </w:rPr>
            </w:pPr>
            <w:r w:rsidRPr="004C75E3">
              <w:rPr>
                <w:rFonts w:cs="Arial"/>
                <w:bCs/>
                <w:sz w:val="22"/>
                <w:szCs w:val="22"/>
              </w:rPr>
              <w:t>873,1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161AC" w14:textId="2FF15D6C" w:rsidR="004C75E3" w:rsidRPr="004C75E3" w:rsidRDefault="004C75E3" w:rsidP="004C75E3">
            <w:pPr>
              <w:rPr>
                <w:rFonts w:cs="Arial"/>
                <w:bCs/>
                <w:sz w:val="22"/>
                <w:szCs w:val="22"/>
              </w:rPr>
            </w:pPr>
            <w:r w:rsidRPr="004C75E3">
              <w:rPr>
                <w:rFonts w:cs="Arial"/>
                <w:bCs/>
                <w:sz w:val="22"/>
                <w:szCs w:val="22"/>
              </w:rPr>
              <w:t>Sanayi, enerji ve ulaştırma sektörlerinden kaynaklanan hava kirliliğinin önlenmesi ve kalitesinin iyileştirilmesine</w:t>
            </w:r>
            <w:r w:rsidR="0060287C">
              <w:rPr>
                <w:rFonts w:cs="Arial"/>
                <w:bCs/>
                <w:sz w:val="22"/>
                <w:szCs w:val="22"/>
              </w:rPr>
              <w:t xml:space="preserve"> </w:t>
            </w:r>
            <w:r w:rsidRPr="004C75E3">
              <w:rPr>
                <w:rFonts w:cs="Arial"/>
                <w:bCs/>
                <w:sz w:val="22"/>
                <w:szCs w:val="22"/>
              </w:rPr>
              <w:t>yönelik hava kalitesi yönetim uygulamaları etkinleştirilecek ve emisyonların kontrolü sağlanacaktır.</w:t>
            </w:r>
          </w:p>
        </w:tc>
      </w:tr>
      <w:tr w:rsidR="004C75E3" w:rsidRPr="004C75E3" w14:paraId="301223C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AAE0CF" w14:textId="77777777" w:rsidR="004C75E3" w:rsidRPr="004C75E3" w:rsidRDefault="004C75E3" w:rsidP="004C75E3">
            <w:pPr>
              <w:rPr>
                <w:rFonts w:cs="Arial"/>
                <w:bCs/>
                <w:sz w:val="22"/>
                <w:szCs w:val="22"/>
              </w:rPr>
            </w:pPr>
            <w:r w:rsidRPr="004C75E3">
              <w:rPr>
                <w:rFonts w:cs="Arial"/>
                <w:bCs/>
                <w:sz w:val="22"/>
                <w:szCs w:val="22"/>
              </w:rPr>
              <w:lastRenderedPageBreak/>
              <w:t>873,2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F48A0" w14:textId="2409657B" w:rsidR="004C75E3" w:rsidRPr="004C75E3" w:rsidRDefault="004C75E3" w:rsidP="004C75E3">
            <w:pPr>
              <w:rPr>
                <w:rFonts w:cs="Arial"/>
                <w:bCs/>
                <w:sz w:val="22"/>
                <w:szCs w:val="22"/>
              </w:rPr>
            </w:pPr>
            <w:r w:rsidRPr="004C75E3">
              <w:rPr>
                <w:rFonts w:cs="Arial"/>
                <w:bCs/>
                <w:sz w:val="22"/>
                <w:szCs w:val="22"/>
              </w:rPr>
              <w:t>Hava kalitesi izlenmesine yönelik altyapı güçlendirilecek, bilgi ve iletişim teknolojileri kullanılarak envanter ve</w:t>
            </w:r>
            <w:r w:rsidR="0060287C">
              <w:rPr>
                <w:rFonts w:cs="Arial"/>
                <w:bCs/>
                <w:sz w:val="22"/>
                <w:szCs w:val="22"/>
              </w:rPr>
              <w:t xml:space="preserve"> </w:t>
            </w:r>
            <w:r w:rsidRPr="004C75E3">
              <w:rPr>
                <w:rFonts w:cs="Arial"/>
                <w:bCs/>
                <w:sz w:val="22"/>
                <w:szCs w:val="22"/>
              </w:rPr>
              <w:t>modellemeye yönelik kapasite geliştirilecek ve araştırmalar yapılacaktır.</w:t>
            </w:r>
          </w:p>
        </w:tc>
      </w:tr>
      <w:tr w:rsidR="004C75E3" w:rsidRPr="004C75E3" w14:paraId="6B3F7B1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F25FBB" w14:textId="77777777" w:rsidR="004C75E3" w:rsidRPr="004C75E3" w:rsidRDefault="004C75E3" w:rsidP="004C75E3">
            <w:pPr>
              <w:rPr>
                <w:rFonts w:cs="Arial"/>
                <w:bCs/>
                <w:sz w:val="22"/>
                <w:szCs w:val="22"/>
              </w:rPr>
            </w:pPr>
            <w:r w:rsidRPr="004C75E3">
              <w:rPr>
                <w:rFonts w:cs="Arial"/>
                <w:bCs/>
                <w:sz w:val="22"/>
                <w:szCs w:val="22"/>
              </w:rPr>
              <w:t>874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4F60BF" w14:textId="69751475" w:rsidR="004C75E3" w:rsidRPr="004C75E3" w:rsidRDefault="004C75E3" w:rsidP="004C75E3">
            <w:pPr>
              <w:rPr>
                <w:rFonts w:cs="Arial"/>
                <w:bCs/>
                <w:sz w:val="22"/>
                <w:szCs w:val="22"/>
              </w:rPr>
            </w:pPr>
            <w:r w:rsidRPr="004C75E3">
              <w:rPr>
                <w:rFonts w:cs="Arial"/>
                <w:bCs/>
                <w:sz w:val="22"/>
                <w:szCs w:val="22"/>
              </w:rPr>
              <w:t>Kentsel altyapıda; sağlıklı ve güvenilir içme ve kullanma suyuna erişimin sağlandığı, atık su ile kati atıkların insan</w:t>
            </w:r>
            <w:r w:rsidR="0060287C">
              <w:rPr>
                <w:rFonts w:cs="Arial"/>
                <w:bCs/>
                <w:sz w:val="22"/>
                <w:szCs w:val="22"/>
              </w:rPr>
              <w:t xml:space="preserve"> </w:t>
            </w:r>
            <w:r w:rsidRPr="004C75E3">
              <w:rPr>
                <w:rFonts w:cs="Arial"/>
                <w:bCs/>
                <w:sz w:val="22"/>
                <w:szCs w:val="22"/>
              </w:rPr>
              <w:t>ve çevre sağlığına etkilerinin en aza indirildiği, kent içi ulaşımda ise maliyet etkin, temiz ve enerji verimli, tüm bireyler için kolay erişilebilir, modlar arası güçlü bağlantının sağlandığı sürdürülebilir sistemlerin oluşturulması temel amaçtır.</w:t>
            </w:r>
          </w:p>
        </w:tc>
      </w:tr>
      <w:tr w:rsidR="004C75E3" w:rsidRPr="004C75E3" w14:paraId="01B0A53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621D49" w14:textId="77777777" w:rsidR="004C75E3" w:rsidRPr="004C75E3" w:rsidRDefault="004C75E3" w:rsidP="004C75E3">
            <w:pPr>
              <w:rPr>
                <w:rFonts w:cs="Arial"/>
                <w:bCs/>
                <w:sz w:val="22"/>
                <w:szCs w:val="22"/>
              </w:rPr>
            </w:pPr>
            <w:r w:rsidRPr="004C75E3">
              <w:rPr>
                <w:rFonts w:cs="Arial"/>
                <w:bCs/>
                <w:sz w:val="22"/>
                <w:szCs w:val="22"/>
              </w:rPr>
              <w:t>875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0A6425" w14:textId="2F0C3C95" w:rsidR="004C75E3" w:rsidRPr="004C75E3" w:rsidRDefault="004C75E3" w:rsidP="004C75E3">
            <w:pPr>
              <w:rPr>
                <w:rFonts w:cs="Arial"/>
                <w:bCs/>
                <w:sz w:val="22"/>
                <w:szCs w:val="22"/>
              </w:rPr>
            </w:pPr>
            <w:r w:rsidRPr="004C75E3">
              <w:rPr>
                <w:rFonts w:cs="Arial"/>
                <w:bCs/>
                <w:sz w:val="22"/>
                <w:szCs w:val="22"/>
              </w:rPr>
              <w:t>Su kaynaklarının koruma kullanma dengesi gözetilerek sürdürülebilir, bütüncül, etkin ve verimli şekilde yönetimi</w:t>
            </w:r>
            <w:r w:rsidR="0060287C">
              <w:rPr>
                <w:rFonts w:cs="Arial"/>
                <w:bCs/>
                <w:sz w:val="22"/>
                <w:szCs w:val="22"/>
              </w:rPr>
              <w:t xml:space="preserve"> </w:t>
            </w:r>
            <w:r w:rsidRPr="004C75E3">
              <w:rPr>
                <w:rFonts w:cs="Arial"/>
                <w:bCs/>
                <w:sz w:val="22"/>
                <w:szCs w:val="22"/>
              </w:rPr>
              <w:t>sağlanacaktır.</w:t>
            </w:r>
          </w:p>
        </w:tc>
      </w:tr>
      <w:tr w:rsidR="004C75E3" w:rsidRPr="004C75E3" w14:paraId="11D53AA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BE737C" w14:textId="77777777" w:rsidR="004C75E3" w:rsidRPr="004C75E3" w:rsidRDefault="004C75E3" w:rsidP="004C75E3">
            <w:pPr>
              <w:rPr>
                <w:rFonts w:cs="Arial"/>
                <w:bCs/>
                <w:sz w:val="22"/>
                <w:szCs w:val="22"/>
              </w:rPr>
            </w:pPr>
            <w:r w:rsidRPr="004C75E3">
              <w:rPr>
                <w:rFonts w:cs="Arial"/>
                <w:bCs/>
                <w:sz w:val="22"/>
                <w:szCs w:val="22"/>
              </w:rPr>
              <w:t>876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153B5" w14:textId="52ECA96A" w:rsidR="004C75E3" w:rsidRPr="004C75E3" w:rsidRDefault="004C75E3" w:rsidP="004C75E3">
            <w:pPr>
              <w:rPr>
                <w:rFonts w:cs="Arial"/>
                <w:bCs/>
                <w:sz w:val="22"/>
                <w:szCs w:val="22"/>
              </w:rPr>
            </w:pPr>
            <w:r w:rsidRPr="004C75E3">
              <w:rPr>
                <w:rFonts w:cs="Arial"/>
                <w:bCs/>
                <w:sz w:val="22"/>
                <w:szCs w:val="22"/>
              </w:rPr>
              <w:t>Su kaynaklarına yönelik veri setleri niteliksel ve niceliksel olarak iyileştirilecek ve veriye dayalı planlama yapılacaktır.</w:t>
            </w:r>
          </w:p>
        </w:tc>
      </w:tr>
      <w:tr w:rsidR="004C75E3" w:rsidRPr="004C75E3" w14:paraId="29D2A52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388BE3" w14:textId="77777777" w:rsidR="004C75E3" w:rsidRPr="004C75E3" w:rsidRDefault="004C75E3" w:rsidP="004C75E3">
            <w:pPr>
              <w:rPr>
                <w:rFonts w:cs="Arial"/>
                <w:bCs/>
                <w:sz w:val="22"/>
                <w:szCs w:val="22"/>
              </w:rPr>
            </w:pPr>
            <w:r w:rsidRPr="004C75E3">
              <w:rPr>
                <w:rFonts w:cs="Arial"/>
                <w:bCs/>
                <w:sz w:val="22"/>
                <w:szCs w:val="22"/>
              </w:rPr>
              <w:t>878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5B4E2B" w14:textId="77777777" w:rsidR="004C75E3" w:rsidRPr="004C75E3" w:rsidRDefault="004C75E3" w:rsidP="004C75E3">
            <w:pPr>
              <w:rPr>
                <w:rFonts w:cs="Arial"/>
                <w:bCs/>
                <w:sz w:val="22"/>
                <w:szCs w:val="22"/>
              </w:rPr>
            </w:pPr>
            <w:r w:rsidRPr="004C75E3">
              <w:rPr>
                <w:rFonts w:cs="Arial"/>
                <w:bCs/>
                <w:sz w:val="22"/>
                <w:szCs w:val="22"/>
              </w:rPr>
              <w:t>Su kaynakları miktar, kalite ve ekosistemler açısından korunacak ve iyileştirilecektir.</w:t>
            </w:r>
          </w:p>
        </w:tc>
      </w:tr>
      <w:tr w:rsidR="004C75E3" w:rsidRPr="004C75E3" w14:paraId="734BECD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15D735" w14:textId="77777777" w:rsidR="004C75E3" w:rsidRPr="004C75E3" w:rsidRDefault="004C75E3" w:rsidP="004C75E3">
            <w:pPr>
              <w:rPr>
                <w:rFonts w:cs="Arial"/>
                <w:bCs/>
                <w:sz w:val="22"/>
                <w:szCs w:val="22"/>
              </w:rPr>
            </w:pPr>
            <w:r w:rsidRPr="004C75E3">
              <w:rPr>
                <w:rFonts w:cs="Arial"/>
                <w:bCs/>
                <w:sz w:val="22"/>
                <w:szCs w:val="22"/>
              </w:rPr>
              <w:t>878,1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EDB52B" w14:textId="77777777" w:rsidR="004C75E3" w:rsidRPr="004C75E3" w:rsidRDefault="004C75E3" w:rsidP="004C75E3">
            <w:pPr>
              <w:rPr>
                <w:rFonts w:cs="Arial"/>
                <w:bCs/>
                <w:sz w:val="22"/>
                <w:szCs w:val="22"/>
              </w:rPr>
            </w:pPr>
            <w:r w:rsidRPr="004C75E3">
              <w:rPr>
                <w:rFonts w:cs="Arial"/>
                <w:bCs/>
                <w:sz w:val="22"/>
                <w:szCs w:val="22"/>
              </w:rPr>
              <w:t>Kalite ve toplam su potansiyeli bilgilerini içeren su kaynakları envanteri oluşturulacaktır</w:t>
            </w:r>
          </w:p>
        </w:tc>
      </w:tr>
      <w:tr w:rsidR="004C75E3" w:rsidRPr="004C75E3" w14:paraId="5DDB745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C9D31D" w14:textId="77777777" w:rsidR="004C75E3" w:rsidRPr="004C75E3" w:rsidRDefault="004C75E3" w:rsidP="004C75E3">
            <w:pPr>
              <w:rPr>
                <w:rFonts w:cs="Arial"/>
                <w:bCs/>
                <w:sz w:val="22"/>
                <w:szCs w:val="22"/>
              </w:rPr>
            </w:pPr>
            <w:r w:rsidRPr="004C75E3">
              <w:rPr>
                <w:rFonts w:cs="Arial"/>
                <w:bCs/>
                <w:sz w:val="22"/>
                <w:szCs w:val="22"/>
              </w:rPr>
              <w:t>878,2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B4E5A9" w14:textId="77777777" w:rsidR="004C75E3" w:rsidRPr="004C75E3" w:rsidRDefault="004C75E3" w:rsidP="004C75E3">
            <w:pPr>
              <w:rPr>
                <w:rFonts w:cs="Arial"/>
                <w:bCs/>
                <w:sz w:val="22"/>
                <w:szCs w:val="22"/>
              </w:rPr>
            </w:pPr>
            <w:r w:rsidRPr="004C75E3">
              <w:rPr>
                <w:rFonts w:cs="Arial"/>
                <w:bCs/>
                <w:sz w:val="22"/>
                <w:szCs w:val="22"/>
              </w:rPr>
              <w:t>Yeraltı suyu emniyet rezervleri belirlenecek ve su tahsisinde dikkate alınacaktır.</w:t>
            </w:r>
          </w:p>
        </w:tc>
      </w:tr>
      <w:tr w:rsidR="004C75E3" w:rsidRPr="004C75E3" w14:paraId="55795E9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0AEF51" w14:textId="77777777" w:rsidR="004C75E3" w:rsidRPr="004C75E3" w:rsidRDefault="004C75E3" w:rsidP="004C75E3">
            <w:pPr>
              <w:rPr>
                <w:rFonts w:cs="Arial"/>
                <w:bCs/>
                <w:sz w:val="22"/>
                <w:szCs w:val="22"/>
              </w:rPr>
            </w:pPr>
            <w:r w:rsidRPr="004C75E3">
              <w:rPr>
                <w:rFonts w:cs="Arial"/>
                <w:bCs/>
                <w:sz w:val="22"/>
                <w:szCs w:val="22"/>
              </w:rPr>
              <w:t>878,3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BDBBC" w14:textId="77777777" w:rsidR="004C75E3" w:rsidRPr="004C75E3" w:rsidRDefault="004C75E3" w:rsidP="004C75E3">
            <w:pPr>
              <w:rPr>
                <w:rFonts w:cs="Arial"/>
                <w:bCs/>
                <w:sz w:val="22"/>
                <w:szCs w:val="22"/>
              </w:rPr>
            </w:pPr>
            <w:r w:rsidRPr="004C75E3">
              <w:rPr>
                <w:rFonts w:cs="Arial"/>
                <w:bCs/>
                <w:sz w:val="22"/>
                <w:szCs w:val="22"/>
              </w:rPr>
              <w:t>Sanayi kaynaklı su kirliliğinin önlenmesi için temiz üretim teknikleri hayata geçirilecektir.</w:t>
            </w:r>
          </w:p>
        </w:tc>
      </w:tr>
      <w:tr w:rsidR="004C75E3" w:rsidRPr="004C75E3" w14:paraId="2CE569A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2E8F8A" w14:textId="77777777" w:rsidR="004C75E3" w:rsidRPr="004C75E3" w:rsidRDefault="004C75E3" w:rsidP="004C75E3">
            <w:pPr>
              <w:rPr>
                <w:rFonts w:cs="Arial"/>
                <w:bCs/>
                <w:sz w:val="22"/>
                <w:szCs w:val="22"/>
              </w:rPr>
            </w:pPr>
            <w:r w:rsidRPr="004C75E3">
              <w:rPr>
                <w:rFonts w:cs="Arial"/>
                <w:bCs/>
                <w:sz w:val="22"/>
                <w:szCs w:val="22"/>
              </w:rPr>
              <w:t>878,4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455BF4" w14:textId="77777777" w:rsidR="004C75E3" w:rsidRPr="004C75E3" w:rsidRDefault="004C75E3" w:rsidP="004C75E3">
            <w:pPr>
              <w:rPr>
                <w:rFonts w:cs="Arial"/>
                <w:bCs/>
                <w:sz w:val="22"/>
                <w:szCs w:val="22"/>
              </w:rPr>
            </w:pPr>
            <w:r w:rsidRPr="004C75E3">
              <w:rPr>
                <w:rFonts w:cs="Arial"/>
                <w:bCs/>
                <w:sz w:val="22"/>
                <w:szCs w:val="22"/>
              </w:rPr>
              <w:t>Ruhsatsız su kullanımı ve izinsiz deşarjlar engellenecek, cezai yaptırımlar caydırıcı hale getirilecektir.</w:t>
            </w:r>
          </w:p>
        </w:tc>
      </w:tr>
      <w:tr w:rsidR="004C75E3" w:rsidRPr="004C75E3" w14:paraId="2A0B985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13B0A4" w14:textId="77777777" w:rsidR="004C75E3" w:rsidRPr="004C75E3" w:rsidRDefault="004C75E3" w:rsidP="004C75E3">
            <w:pPr>
              <w:rPr>
                <w:rFonts w:cs="Arial"/>
                <w:bCs/>
                <w:sz w:val="22"/>
                <w:szCs w:val="22"/>
              </w:rPr>
            </w:pPr>
            <w:r w:rsidRPr="004C75E3">
              <w:rPr>
                <w:rFonts w:cs="Arial"/>
                <w:bCs/>
                <w:sz w:val="22"/>
                <w:szCs w:val="22"/>
              </w:rPr>
              <w:t>878,6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6C7685" w14:textId="05A10BAB" w:rsidR="004C75E3" w:rsidRPr="004C75E3" w:rsidRDefault="004C75E3" w:rsidP="004C75E3">
            <w:pPr>
              <w:rPr>
                <w:rFonts w:cs="Arial"/>
                <w:bCs/>
                <w:sz w:val="22"/>
                <w:szCs w:val="22"/>
              </w:rPr>
            </w:pPr>
            <w:r w:rsidRPr="004C75E3">
              <w:rPr>
                <w:rFonts w:cs="Arial"/>
                <w:bCs/>
                <w:sz w:val="22"/>
                <w:szCs w:val="22"/>
              </w:rPr>
              <w:t>Atık su arıtma tesislerinin yapımı ve işletilmesinde denetim, teknik bilgi ve kapasite eksikliği gibi mevcut engellerin giderilmesine yönelik çalışmalar hızlandırılacak, standartlara uygun işletilmesine ilişkin destek mekanizmaları ve atık su arıtma tesisi çamuru bertaraf kapsamında alternatif sistemler geliştirilecektir.</w:t>
            </w:r>
          </w:p>
        </w:tc>
      </w:tr>
      <w:tr w:rsidR="004C75E3" w:rsidRPr="004C75E3" w14:paraId="3655151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E13600" w14:textId="77777777" w:rsidR="004C75E3" w:rsidRPr="004C75E3" w:rsidRDefault="004C75E3" w:rsidP="004C75E3">
            <w:pPr>
              <w:rPr>
                <w:rFonts w:cs="Arial"/>
                <w:bCs/>
                <w:sz w:val="22"/>
                <w:szCs w:val="22"/>
              </w:rPr>
            </w:pPr>
            <w:r w:rsidRPr="004C75E3">
              <w:rPr>
                <w:rFonts w:cs="Arial"/>
                <w:bCs/>
                <w:sz w:val="22"/>
                <w:szCs w:val="22"/>
              </w:rPr>
              <w:t>879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E16E65" w14:textId="77777777" w:rsidR="004C75E3" w:rsidRPr="004C75E3" w:rsidRDefault="004C75E3" w:rsidP="004C75E3">
            <w:pPr>
              <w:rPr>
                <w:rFonts w:cs="Arial"/>
                <w:bCs/>
                <w:sz w:val="22"/>
                <w:szCs w:val="22"/>
              </w:rPr>
            </w:pPr>
            <w:r w:rsidRPr="004C75E3">
              <w:rPr>
                <w:rFonts w:cs="Arial"/>
                <w:bCs/>
                <w:sz w:val="22"/>
                <w:szCs w:val="22"/>
              </w:rPr>
              <w:t>Suyla ilgili kurum ve kuruluşların finansman yapıları iyileştirilecek ve işletme sorunları giderilecektir.</w:t>
            </w:r>
          </w:p>
        </w:tc>
      </w:tr>
      <w:tr w:rsidR="004C75E3" w:rsidRPr="004C75E3" w14:paraId="79D4A5E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164175" w14:textId="77777777" w:rsidR="004C75E3" w:rsidRPr="004C75E3" w:rsidRDefault="004C75E3" w:rsidP="004C75E3">
            <w:pPr>
              <w:rPr>
                <w:rFonts w:cs="Arial"/>
                <w:bCs/>
                <w:sz w:val="22"/>
                <w:szCs w:val="22"/>
              </w:rPr>
            </w:pPr>
            <w:r w:rsidRPr="004C75E3">
              <w:rPr>
                <w:rFonts w:cs="Arial"/>
                <w:bCs/>
                <w:sz w:val="22"/>
                <w:szCs w:val="22"/>
              </w:rPr>
              <w:t>879,1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DA1140" w14:textId="27FBF77C" w:rsidR="004C75E3" w:rsidRPr="004C75E3" w:rsidRDefault="004C75E3" w:rsidP="004C75E3">
            <w:pPr>
              <w:rPr>
                <w:rFonts w:cs="Arial"/>
                <w:bCs/>
                <w:sz w:val="22"/>
                <w:szCs w:val="22"/>
              </w:rPr>
            </w:pPr>
            <w:r w:rsidRPr="004C75E3">
              <w:rPr>
                <w:rFonts w:cs="Arial"/>
                <w:bCs/>
                <w:sz w:val="22"/>
                <w:szCs w:val="22"/>
              </w:rPr>
              <w:t>Finans, bütçe ve işletme su tarifeleriyle ilgili düzenleyici bir yapı oluşturulacak ve suyun gelecekteki varlığı dikkate alınarak verimli kullanımı teşvik edecek fiyatlandırma sistemine geçilecektir.</w:t>
            </w:r>
          </w:p>
        </w:tc>
      </w:tr>
      <w:tr w:rsidR="004C75E3" w:rsidRPr="004C75E3" w14:paraId="0AD19EF5"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EC9C93" w14:textId="77777777" w:rsidR="004C75E3" w:rsidRPr="004C75E3" w:rsidRDefault="004C75E3" w:rsidP="004C75E3">
            <w:pPr>
              <w:rPr>
                <w:rFonts w:cs="Arial"/>
                <w:bCs/>
                <w:sz w:val="22"/>
                <w:szCs w:val="22"/>
              </w:rPr>
            </w:pPr>
            <w:r w:rsidRPr="004C75E3">
              <w:rPr>
                <w:rFonts w:cs="Arial"/>
                <w:bCs/>
                <w:sz w:val="22"/>
                <w:szCs w:val="22"/>
              </w:rPr>
              <w:t>879,2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FACB7" w14:textId="77777777" w:rsidR="004C75E3" w:rsidRPr="004C75E3" w:rsidRDefault="004C75E3" w:rsidP="004C75E3">
            <w:pPr>
              <w:rPr>
                <w:rFonts w:cs="Arial"/>
                <w:bCs/>
                <w:sz w:val="22"/>
                <w:szCs w:val="22"/>
              </w:rPr>
            </w:pPr>
            <w:r w:rsidRPr="004C75E3">
              <w:rPr>
                <w:rFonts w:cs="Arial"/>
                <w:bCs/>
                <w:sz w:val="22"/>
                <w:szCs w:val="22"/>
              </w:rPr>
              <w:t>Su teminindeki enerji maliyetlerinin azaltılmasına yönelik faaliyetler desteklenecektir.</w:t>
            </w:r>
          </w:p>
        </w:tc>
      </w:tr>
      <w:tr w:rsidR="004C75E3" w:rsidRPr="004C75E3" w14:paraId="58F8377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CBD281" w14:textId="77777777" w:rsidR="004C75E3" w:rsidRPr="004C75E3" w:rsidRDefault="004C75E3" w:rsidP="004C75E3">
            <w:pPr>
              <w:rPr>
                <w:rFonts w:cs="Arial"/>
                <w:bCs/>
                <w:sz w:val="22"/>
                <w:szCs w:val="22"/>
              </w:rPr>
            </w:pPr>
            <w:r w:rsidRPr="004C75E3">
              <w:rPr>
                <w:rFonts w:cs="Arial"/>
                <w:bCs/>
                <w:sz w:val="22"/>
                <w:szCs w:val="22"/>
              </w:rPr>
              <w:t>880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576CDC" w14:textId="1D70F354" w:rsidR="004C75E3" w:rsidRPr="004C75E3" w:rsidRDefault="004C75E3" w:rsidP="004C75E3">
            <w:pPr>
              <w:rPr>
                <w:rFonts w:cs="Arial"/>
                <w:bCs/>
                <w:sz w:val="22"/>
                <w:szCs w:val="22"/>
              </w:rPr>
            </w:pPr>
            <w:r w:rsidRPr="004C75E3">
              <w:rPr>
                <w:rFonts w:cs="Arial"/>
                <w:bCs/>
                <w:sz w:val="22"/>
                <w:szCs w:val="22"/>
              </w:rPr>
              <w:t>Suyun verimli kullanımı sağlanacak, gelir getirmeyen su kullanımının en aza indirilmesi için gerekli tedbirler</w:t>
            </w:r>
            <w:r w:rsidR="0060287C">
              <w:rPr>
                <w:rFonts w:cs="Arial"/>
                <w:bCs/>
                <w:sz w:val="22"/>
                <w:szCs w:val="22"/>
              </w:rPr>
              <w:t xml:space="preserve"> </w:t>
            </w:r>
            <w:r w:rsidRPr="004C75E3">
              <w:rPr>
                <w:rFonts w:cs="Arial"/>
                <w:bCs/>
                <w:sz w:val="22"/>
                <w:szCs w:val="22"/>
              </w:rPr>
              <w:t>hayata geçirilecektir.</w:t>
            </w:r>
          </w:p>
        </w:tc>
      </w:tr>
      <w:tr w:rsidR="004C75E3" w:rsidRPr="004C75E3" w14:paraId="0689595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75DB7A" w14:textId="77777777" w:rsidR="004C75E3" w:rsidRPr="004C75E3" w:rsidRDefault="004C75E3" w:rsidP="004C75E3">
            <w:pPr>
              <w:rPr>
                <w:rFonts w:cs="Arial"/>
                <w:bCs/>
                <w:sz w:val="22"/>
                <w:szCs w:val="22"/>
              </w:rPr>
            </w:pPr>
            <w:r w:rsidRPr="004C75E3">
              <w:rPr>
                <w:rFonts w:cs="Arial"/>
                <w:bCs/>
                <w:sz w:val="22"/>
                <w:szCs w:val="22"/>
              </w:rPr>
              <w:t>880,2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71B714" w14:textId="4B6EA7A7" w:rsidR="004C75E3" w:rsidRPr="004C75E3" w:rsidRDefault="004C75E3" w:rsidP="004C75E3">
            <w:pPr>
              <w:rPr>
                <w:rFonts w:cs="Arial"/>
                <w:bCs/>
                <w:sz w:val="22"/>
                <w:szCs w:val="22"/>
              </w:rPr>
            </w:pPr>
            <w:r w:rsidRPr="004C75E3">
              <w:rPr>
                <w:rFonts w:cs="Arial"/>
                <w:bCs/>
                <w:sz w:val="22"/>
                <w:szCs w:val="22"/>
              </w:rPr>
              <w:t>Ekonomik kaçak seviyesi indeksleri kullanılarak suyun gerçek değeriyle su kayıp oranı ve gelir getirmeyen su</w:t>
            </w:r>
            <w:r w:rsidR="0060287C">
              <w:rPr>
                <w:rFonts w:cs="Arial"/>
                <w:bCs/>
                <w:sz w:val="22"/>
                <w:szCs w:val="22"/>
              </w:rPr>
              <w:t xml:space="preserve"> </w:t>
            </w:r>
            <w:r w:rsidRPr="004C75E3">
              <w:rPr>
                <w:rFonts w:cs="Arial"/>
                <w:bCs/>
                <w:sz w:val="22"/>
                <w:szCs w:val="22"/>
              </w:rPr>
              <w:t>hedefleri belirlenecektir.</w:t>
            </w:r>
          </w:p>
        </w:tc>
      </w:tr>
      <w:tr w:rsidR="004C75E3" w:rsidRPr="004C75E3" w14:paraId="3DAFE65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35986D" w14:textId="77777777" w:rsidR="004C75E3" w:rsidRPr="004C75E3" w:rsidRDefault="004C75E3" w:rsidP="004C75E3">
            <w:pPr>
              <w:rPr>
                <w:rFonts w:cs="Arial"/>
                <w:bCs/>
                <w:sz w:val="22"/>
                <w:szCs w:val="22"/>
              </w:rPr>
            </w:pPr>
            <w:r w:rsidRPr="004C75E3">
              <w:rPr>
                <w:rFonts w:cs="Arial"/>
                <w:bCs/>
                <w:sz w:val="22"/>
                <w:szCs w:val="22"/>
              </w:rPr>
              <w:t>880,3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25796B" w14:textId="77777777" w:rsidR="004C75E3" w:rsidRPr="004C75E3" w:rsidRDefault="004C75E3" w:rsidP="004C75E3">
            <w:pPr>
              <w:rPr>
                <w:rFonts w:cs="Arial"/>
                <w:bCs/>
                <w:sz w:val="22"/>
                <w:szCs w:val="22"/>
              </w:rPr>
            </w:pPr>
            <w:r w:rsidRPr="004C75E3">
              <w:rPr>
                <w:rFonts w:cs="Arial"/>
                <w:bCs/>
                <w:sz w:val="22"/>
                <w:szCs w:val="22"/>
              </w:rPr>
              <w:t>Belediyelerin kayıp kaçakla mücadeleye yönelik faaliyetleri desteklenecektir.</w:t>
            </w:r>
          </w:p>
        </w:tc>
      </w:tr>
      <w:tr w:rsidR="004C75E3" w:rsidRPr="004C75E3" w14:paraId="4145B9B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23B993" w14:textId="77777777" w:rsidR="004C75E3" w:rsidRPr="004C75E3" w:rsidRDefault="004C75E3" w:rsidP="004C75E3">
            <w:pPr>
              <w:rPr>
                <w:rFonts w:cs="Arial"/>
                <w:bCs/>
                <w:sz w:val="22"/>
                <w:szCs w:val="22"/>
              </w:rPr>
            </w:pPr>
            <w:r w:rsidRPr="004C75E3">
              <w:rPr>
                <w:rFonts w:cs="Arial"/>
                <w:bCs/>
                <w:sz w:val="22"/>
                <w:szCs w:val="22"/>
              </w:rPr>
              <w:t>880,4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92F174" w14:textId="77777777" w:rsidR="004C75E3" w:rsidRPr="004C75E3" w:rsidRDefault="004C75E3" w:rsidP="004C75E3">
            <w:pPr>
              <w:rPr>
                <w:rFonts w:cs="Arial"/>
                <w:bCs/>
                <w:sz w:val="22"/>
                <w:szCs w:val="22"/>
              </w:rPr>
            </w:pPr>
            <w:r w:rsidRPr="004C75E3">
              <w:rPr>
                <w:rFonts w:cs="Arial"/>
                <w:bCs/>
                <w:sz w:val="22"/>
                <w:szCs w:val="22"/>
              </w:rPr>
              <w:t>Sanayide mevcut en iyi tekniklere geçilerek su verimliliği artırılacaktır.</w:t>
            </w:r>
          </w:p>
        </w:tc>
      </w:tr>
      <w:tr w:rsidR="004C75E3" w:rsidRPr="004C75E3" w14:paraId="6B9F572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F1B13D" w14:textId="77777777" w:rsidR="004C75E3" w:rsidRPr="004C75E3" w:rsidRDefault="004C75E3" w:rsidP="004C75E3">
            <w:pPr>
              <w:rPr>
                <w:rFonts w:cs="Arial"/>
                <w:bCs/>
                <w:sz w:val="22"/>
                <w:szCs w:val="22"/>
              </w:rPr>
            </w:pPr>
            <w:r w:rsidRPr="004C75E3">
              <w:rPr>
                <w:rFonts w:cs="Arial"/>
                <w:bCs/>
                <w:sz w:val="22"/>
                <w:szCs w:val="22"/>
              </w:rPr>
              <w:t>880,6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294741" w14:textId="4E60B1B6" w:rsidR="004C75E3" w:rsidRPr="004C75E3" w:rsidRDefault="004C75E3" w:rsidP="004C75E3">
            <w:pPr>
              <w:rPr>
                <w:rFonts w:cs="Arial"/>
                <w:bCs/>
                <w:sz w:val="22"/>
                <w:szCs w:val="22"/>
              </w:rPr>
            </w:pPr>
            <w:r w:rsidRPr="004C75E3">
              <w:rPr>
                <w:rFonts w:cs="Arial"/>
                <w:bCs/>
                <w:sz w:val="22"/>
                <w:szCs w:val="22"/>
              </w:rPr>
              <w:t>Yerel yönetimlerin su bütçelerini oluşturması sağlanacak, su dengesi ve kayıpların belirlenmesine yönelik çalışmalar yapılacaktır.</w:t>
            </w:r>
          </w:p>
        </w:tc>
      </w:tr>
      <w:tr w:rsidR="004C75E3" w:rsidRPr="004C75E3" w14:paraId="18D0591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DEC157" w14:textId="77777777" w:rsidR="004C75E3" w:rsidRPr="004C75E3" w:rsidRDefault="004C75E3" w:rsidP="004C75E3">
            <w:pPr>
              <w:rPr>
                <w:rFonts w:cs="Arial"/>
                <w:bCs/>
                <w:sz w:val="22"/>
                <w:szCs w:val="22"/>
              </w:rPr>
            </w:pPr>
            <w:r w:rsidRPr="004C75E3">
              <w:rPr>
                <w:rFonts w:cs="Arial"/>
                <w:bCs/>
                <w:sz w:val="22"/>
                <w:szCs w:val="22"/>
              </w:rPr>
              <w:t>881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AC088A" w14:textId="77777777" w:rsidR="004C75E3" w:rsidRPr="004C75E3" w:rsidRDefault="004C75E3" w:rsidP="004C75E3">
            <w:pPr>
              <w:rPr>
                <w:rFonts w:cs="Arial"/>
                <w:bCs/>
                <w:sz w:val="22"/>
                <w:szCs w:val="22"/>
              </w:rPr>
            </w:pPr>
            <w:r w:rsidRPr="004C75E3">
              <w:rPr>
                <w:rFonts w:cs="Arial"/>
                <w:bCs/>
                <w:sz w:val="22"/>
                <w:szCs w:val="22"/>
              </w:rPr>
              <w:t>Kati atik yönetiminin döngüsel ekonomi ilkeleri gözetilerek etkinleştirilmesi sağlanacaktır.</w:t>
            </w:r>
          </w:p>
        </w:tc>
      </w:tr>
      <w:tr w:rsidR="004C75E3" w:rsidRPr="004C75E3" w14:paraId="3209659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F7BC94" w14:textId="77777777" w:rsidR="004C75E3" w:rsidRPr="004C75E3" w:rsidRDefault="004C75E3" w:rsidP="004C75E3">
            <w:pPr>
              <w:rPr>
                <w:rFonts w:cs="Arial"/>
                <w:bCs/>
                <w:sz w:val="22"/>
                <w:szCs w:val="22"/>
              </w:rPr>
            </w:pPr>
            <w:r w:rsidRPr="004C75E3">
              <w:rPr>
                <w:rFonts w:cs="Arial"/>
                <w:bCs/>
                <w:sz w:val="22"/>
                <w:szCs w:val="22"/>
              </w:rPr>
              <w:t>882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0A23BA" w14:textId="77777777" w:rsidR="004C75E3" w:rsidRPr="004C75E3" w:rsidRDefault="004C75E3" w:rsidP="004C75E3">
            <w:pPr>
              <w:rPr>
                <w:rFonts w:cs="Arial"/>
                <w:bCs/>
                <w:sz w:val="22"/>
                <w:szCs w:val="22"/>
              </w:rPr>
            </w:pPr>
            <w:r w:rsidRPr="004C75E3">
              <w:rPr>
                <w:rFonts w:cs="Arial"/>
                <w:bCs/>
                <w:sz w:val="22"/>
                <w:szCs w:val="22"/>
              </w:rPr>
              <w:t>Sıfır atık uygulamaları yaygınlaştırılacak, atıkların geri dönüşümünde toplumun bilinçlendirilmesi sağlanacaktır.</w:t>
            </w:r>
          </w:p>
        </w:tc>
      </w:tr>
      <w:tr w:rsidR="004C75E3" w:rsidRPr="004C75E3" w14:paraId="67CC587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8C5071" w14:textId="77777777" w:rsidR="004C75E3" w:rsidRPr="004C75E3" w:rsidRDefault="004C75E3" w:rsidP="004C75E3">
            <w:pPr>
              <w:rPr>
                <w:rFonts w:cs="Arial"/>
                <w:bCs/>
                <w:sz w:val="22"/>
                <w:szCs w:val="22"/>
              </w:rPr>
            </w:pPr>
            <w:r w:rsidRPr="004C75E3">
              <w:rPr>
                <w:rFonts w:cs="Arial"/>
                <w:bCs/>
                <w:sz w:val="22"/>
                <w:szCs w:val="22"/>
              </w:rPr>
              <w:t>882,1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F6C40E" w14:textId="558232F0" w:rsidR="004C75E3" w:rsidRPr="004C75E3" w:rsidRDefault="004C75E3" w:rsidP="004C75E3">
            <w:pPr>
              <w:rPr>
                <w:rFonts w:cs="Arial"/>
                <w:bCs/>
                <w:sz w:val="22"/>
                <w:szCs w:val="22"/>
              </w:rPr>
            </w:pPr>
            <w:r w:rsidRPr="004C75E3">
              <w:rPr>
                <w:rFonts w:cs="Arial"/>
                <w:bCs/>
                <w:sz w:val="22"/>
                <w:szCs w:val="22"/>
              </w:rPr>
              <w:t>“Sıfır Atık Projesi” kapsamında eğitim farkındalık faaliyetleri gerçekleştirilecek ve eğitimin tüm kademelerinde</w:t>
            </w:r>
            <w:r w:rsidR="0060287C">
              <w:rPr>
                <w:rFonts w:cs="Arial"/>
                <w:bCs/>
                <w:sz w:val="22"/>
                <w:szCs w:val="22"/>
              </w:rPr>
              <w:t xml:space="preserve"> </w:t>
            </w:r>
            <w:r w:rsidRPr="004C75E3">
              <w:rPr>
                <w:rFonts w:cs="Arial"/>
                <w:bCs/>
                <w:sz w:val="22"/>
                <w:szCs w:val="22"/>
              </w:rPr>
              <w:t>sıfır atık uygulamaları yürütülecektir.</w:t>
            </w:r>
          </w:p>
        </w:tc>
      </w:tr>
      <w:tr w:rsidR="004C75E3" w:rsidRPr="004C75E3" w14:paraId="10F53C4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6A2E49" w14:textId="77777777" w:rsidR="004C75E3" w:rsidRPr="004C75E3" w:rsidRDefault="004C75E3" w:rsidP="004C75E3">
            <w:pPr>
              <w:rPr>
                <w:rFonts w:cs="Arial"/>
                <w:bCs/>
                <w:sz w:val="22"/>
                <w:szCs w:val="22"/>
              </w:rPr>
            </w:pPr>
            <w:r w:rsidRPr="004C75E3">
              <w:rPr>
                <w:rFonts w:cs="Arial"/>
                <w:bCs/>
                <w:sz w:val="22"/>
                <w:szCs w:val="22"/>
              </w:rPr>
              <w:lastRenderedPageBreak/>
              <w:t>884,2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7E7FAE" w14:textId="2AECE575" w:rsidR="004C75E3" w:rsidRPr="004C75E3" w:rsidRDefault="004C75E3" w:rsidP="004C75E3">
            <w:pPr>
              <w:rPr>
                <w:rFonts w:cs="Arial"/>
                <w:bCs/>
                <w:sz w:val="22"/>
                <w:szCs w:val="22"/>
              </w:rPr>
            </w:pPr>
            <w:r w:rsidRPr="004C75E3">
              <w:rPr>
                <w:rFonts w:cs="Arial"/>
                <w:bCs/>
                <w:sz w:val="22"/>
                <w:szCs w:val="22"/>
              </w:rPr>
              <w:t>Ulaşımda yakıt tüketiminin azaltılmasını teminen şehirlerde yeni yerleşim alanlarının yoğunluklarının planlanmasında yürüme veya bisiklet amaçlı karma kullanım alanları ve planlama kararlarının oluşturulması teşvik edilecektir.</w:t>
            </w:r>
          </w:p>
        </w:tc>
      </w:tr>
      <w:tr w:rsidR="004C75E3" w:rsidRPr="004C75E3" w14:paraId="7E5EF56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15882B" w14:textId="77777777" w:rsidR="004C75E3" w:rsidRPr="004C75E3" w:rsidRDefault="004C75E3" w:rsidP="004C75E3">
            <w:pPr>
              <w:rPr>
                <w:rFonts w:cs="Arial"/>
                <w:bCs/>
                <w:sz w:val="22"/>
                <w:szCs w:val="22"/>
              </w:rPr>
            </w:pPr>
            <w:r w:rsidRPr="004C75E3">
              <w:rPr>
                <w:rFonts w:cs="Arial"/>
                <w:bCs/>
                <w:sz w:val="22"/>
                <w:szCs w:val="22"/>
              </w:rPr>
              <w:t>885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15AB71" w14:textId="759FB613" w:rsidR="004C75E3" w:rsidRPr="004C75E3" w:rsidRDefault="004C75E3" w:rsidP="004C75E3">
            <w:pPr>
              <w:rPr>
                <w:rFonts w:cs="Arial"/>
                <w:bCs/>
                <w:sz w:val="22"/>
                <w:szCs w:val="22"/>
              </w:rPr>
            </w:pPr>
            <w:r w:rsidRPr="004C75E3">
              <w:rPr>
                <w:rFonts w:cs="Arial"/>
                <w:bCs/>
                <w:sz w:val="22"/>
                <w:szCs w:val="22"/>
              </w:rPr>
              <w:t>Kentlerdeki trafik sıkışıklığının, kazaların ve hava kirliliğinin azaltılması amacıyla kent içi ulaşımda talep yönlü</w:t>
            </w:r>
            <w:r w:rsidR="0060287C">
              <w:rPr>
                <w:rFonts w:cs="Arial"/>
                <w:bCs/>
                <w:sz w:val="22"/>
                <w:szCs w:val="22"/>
              </w:rPr>
              <w:t xml:space="preserve"> </w:t>
            </w:r>
            <w:r w:rsidRPr="004C75E3">
              <w:rPr>
                <w:rFonts w:cs="Arial"/>
                <w:bCs/>
                <w:sz w:val="22"/>
                <w:szCs w:val="22"/>
              </w:rPr>
              <w:t>politikalar uygulanacak, bireysel araç kullanımı yerine sürdürülebilir, çevreci, verimli ve düşük emisyonlu toplu taşıma sistemleri ile mikro-mobilete çözümleri teşvik edilecektir.</w:t>
            </w:r>
          </w:p>
        </w:tc>
      </w:tr>
      <w:tr w:rsidR="004C75E3" w:rsidRPr="004C75E3" w14:paraId="040F915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F8504C" w14:textId="77777777" w:rsidR="004C75E3" w:rsidRPr="004C75E3" w:rsidRDefault="004C75E3" w:rsidP="004C75E3">
            <w:pPr>
              <w:rPr>
                <w:rFonts w:cs="Arial"/>
                <w:bCs/>
                <w:sz w:val="22"/>
                <w:szCs w:val="22"/>
              </w:rPr>
            </w:pPr>
            <w:r w:rsidRPr="004C75E3">
              <w:rPr>
                <w:rFonts w:cs="Arial"/>
                <w:bCs/>
                <w:sz w:val="22"/>
                <w:szCs w:val="22"/>
              </w:rPr>
              <w:t>885,1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2D4728" w14:textId="6922BDC6" w:rsidR="004C75E3" w:rsidRPr="004C75E3" w:rsidRDefault="004C75E3" w:rsidP="004C75E3">
            <w:pPr>
              <w:rPr>
                <w:rFonts w:cs="Arial"/>
                <w:bCs/>
                <w:sz w:val="22"/>
                <w:szCs w:val="22"/>
              </w:rPr>
            </w:pPr>
            <w:r w:rsidRPr="004C75E3">
              <w:rPr>
                <w:rFonts w:cs="Arial"/>
                <w:bCs/>
                <w:sz w:val="22"/>
                <w:szCs w:val="22"/>
              </w:rPr>
              <w:t>Yaya trafiğinin kesintisiz hale getirilmesini gözetecek şekilde yaya yolları ve kaldırımlara ilişkin standartlar güncellenecek, kent merkezlerinde tarihi ve kültürel cazibe noktaları ile alışveriş bölgelerinde motorlu taşıtlardan arındırılmış yaya bölgeleri oluşturulmaya devam edilecektir.</w:t>
            </w:r>
          </w:p>
        </w:tc>
      </w:tr>
      <w:tr w:rsidR="004C75E3" w:rsidRPr="004C75E3" w14:paraId="2293239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468459" w14:textId="77777777" w:rsidR="004C75E3" w:rsidRPr="004C75E3" w:rsidRDefault="004C75E3" w:rsidP="004C75E3">
            <w:pPr>
              <w:rPr>
                <w:rFonts w:cs="Arial"/>
                <w:bCs/>
                <w:sz w:val="22"/>
                <w:szCs w:val="22"/>
              </w:rPr>
            </w:pPr>
            <w:r w:rsidRPr="004C75E3">
              <w:rPr>
                <w:rFonts w:cs="Arial"/>
                <w:bCs/>
                <w:sz w:val="22"/>
                <w:szCs w:val="22"/>
              </w:rPr>
              <w:t>886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5045D1" w14:textId="77777777" w:rsidR="004C75E3" w:rsidRPr="004C75E3" w:rsidRDefault="004C75E3" w:rsidP="004C75E3">
            <w:pPr>
              <w:rPr>
                <w:rFonts w:cs="Arial"/>
                <w:bCs/>
                <w:sz w:val="22"/>
                <w:szCs w:val="22"/>
              </w:rPr>
            </w:pPr>
            <w:r w:rsidRPr="004C75E3">
              <w:rPr>
                <w:rFonts w:cs="Arial"/>
                <w:bCs/>
                <w:sz w:val="22"/>
                <w:szCs w:val="22"/>
              </w:rPr>
              <w:t>Kent içi ulaşım sistemlerinin afetlere karşı dirençli olması sağlanacaktır.</w:t>
            </w:r>
          </w:p>
        </w:tc>
      </w:tr>
      <w:tr w:rsidR="004C75E3" w:rsidRPr="004C75E3" w14:paraId="7E112E7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C92856" w14:textId="77777777" w:rsidR="004C75E3" w:rsidRPr="004C75E3" w:rsidRDefault="004C75E3" w:rsidP="004C75E3">
            <w:pPr>
              <w:rPr>
                <w:rFonts w:cs="Arial"/>
                <w:bCs/>
                <w:sz w:val="22"/>
                <w:szCs w:val="22"/>
              </w:rPr>
            </w:pPr>
            <w:r w:rsidRPr="004C75E3">
              <w:rPr>
                <w:rFonts w:cs="Arial"/>
                <w:bCs/>
                <w:sz w:val="22"/>
                <w:szCs w:val="22"/>
              </w:rPr>
              <w:t>886,1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1D09E4" w14:textId="01D9B129" w:rsidR="004C75E3" w:rsidRPr="004C75E3" w:rsidRDefault="004C75E3" w:rsidP="004C75E3">
            <w:pPr>
              <w:rPr>
                <w:rFonts w:cs="Arial"/>
                <w:bCs/>
                <w:sz w:val="22"/>
                <w:szCs w:val="22"/>
              </w:rPr>
            </w:pPr>
            <w:r w:rsidRPr="004C75E3">
              <w:rPr>
                <w:rFonts w:cs="Arial"/>
                <w:bCs/>
                <w:sz w:val="22"/>
                <w:szCs w:val="22"/>
              </w:rPr>
              <w:t>Afet ve acil durumlarda kullanılacak tahliye koridoru niteliğindeki güzergâhların yeniden ele alınarak kentçi ulaşım sistemlerinin beklenmedik hizmet kesintilerine sebep olacak afet risklerine karşı dirençli hale getirilmesi sağlanacaktır.</w:t>
            </w:r>
          </w:p>
        </w:tc>
      </w:tr>
      <w:tr w:rsidR="004C75E3" w:rsidRPr="004C75E3" w14:paraId="1B43469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309CBD" w14:textId="77777777" w:rsidR="004C75E3" w:rsidRPr="004C75E3" w:rsidRDefault="004C75E3" w:rsidP="004C75E3">
            <w:pPr>
              <w:rPr>
                <w:rFonts w:cs="Arial"/>
                <w:bCs/>
                <w:sz w:val="22"/>
                <w:szCs w:val="22"/>
              </w:rPr>
            </w:pPr>
            <w:r w:rsidRPr="004C75E3">
              <w:rPr>
                <w:rFonts w:cs="Arial"/>
                <w:bCs/>
                <w:sz w:val="22"/>
                <w:szCs w:val="22"/>
              </w:rPr>
              <w:t>942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F9F547" w14:textId="77777777" w:rsidR="004C75E3" w:rsidRPr="004C75E3" w:rsidRDefault="004C75E3" w:rsidP="004C75E3">
            <w:pPr>
              <w:rPr>
                <w:rFonts w:cs="Arial"/>
                <w:bCs/>
                <w:sz w:val="22"/>
                <w:szCs w:val="22"/>
              </w:rPr>
            </w:pPr>
            <w:r w:rsidRPr="004C75E3">
              <w:rPr>
                <w:rFonts w:cs="Arial"/>
                <w:bCs/>
                <w:sz w:val="22"/>
                <w:szCs w:val="22"/>
              </w:rPr>
              <w:t>Kamu idarelerinde strateji geliştirme birimlerinin kapasitesi güçlendirilecektir.</w:t>
            </w:r>
          </w:p>
        </w:tc>
      </w:tr>
      <w:tr w:rsidR="004C75E3" w:rsidRPr="004C75E3" w14:paraId="6DF8ED2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F7BF41" w14:textId="77777777" w:rsidR="004C75E3" w:rsidRPr="004C75E3" w:rsidRDefault="004C75E3" w:rsidP="004C75E3">
            <w:pPr>
              <w:rPr>
                <w:rFonts w:cs="Arial"/>
                <w:bCs/>
                <w:sz w:val="22"/>
                <w:szCs w:val="22"/>
              </w:rPr>
            </w:pPr>
            <w:r w:rsidRPr="004C75E3">
              <w:rPr>
                <w:rFonts w:cs="Arial"/>
                <w:bCs/>
                <w:sz w:val="22"/>
                <w:szCs w:val="22"/>
              </w:rPr>
              <w:t>942,1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712DDB" w14:textId="77786CEF" w:rsidR="004C75E3" w:rsidRPr="004C75E3" w:rsidRDefault="004C75E3" w:rsidP="004C75E3">
            <w:pPr>
              <w:rPr>
                <w:rFonts w:cs="Arial"/>
                <w:bCs/>
                <w:sz w:val="22"/>
                <w:szCs w:val="22"/>
              </w:rPr>
            </w:pPr>
            <w:r w:rsidRPr="004C75E3">
              <w:rPr>
                <w:rFonts w:cs="Arial"/>
                <w:bCs/>
                <w:sz w:val="22"/>
                <w:szCs w:val="22"/>
              </w:rPr>
              <w:t>Kamu idarelerinde stratejik yönetime ilişkin idari ve beşeri kapasiteyi geliştirmeye yönelik eğitim programları</w:t>
            </w:r>
            <w:r w:rsidR="0060287C">
              <w:rPr>
                <w:rFonts w:cs="Arial"/>
                <w:bCs/>
                <w:sz w:val="22"/>
                <w:szCs w:val="22"/>
              </w:rPr>
              <w:t xml:space="preserve"> </w:t>
            </w:r>
            <w:r w:rsidRPr="004C75E3">
              <w:rPr>
                <w:rFonts w:cs="Arial"/>
                <w:bCs/>
                <w:sz w:val="22"/>
                <w:szCs w:val="22"/>
              </w:rPr>
              <w:t>tasarlanacaktır.</w:t>
            </w:r>
          </w:p>
        </w:tc>
      </w:tr>
      <w:tr w:rsidR="004C75E3" w:rsidRPr="004C75E3" w14:paraId="72DD8ED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AF76D3" w14:textId="77777777" w:rsidR="004C75E3" w:rsidRPr="004C75E3" w:rsidRDefault="004C75E3" w:rsidP="004C75E3">
            <w:pPr>
              <w:rPr>
                <w:rFonts w:cs="Arial"/>
                <w:bCs/>
                <w:sz w:val="22"/>
                <w:szCs w:val="22"/>
              </w:rPr>
            </w:pPr>
            <w:r w:rsidRPr="004C75E3">
              <w:rPr>
                <w:rFonts w:cs="Arial"/>
                <w:bCs/>
                <w:sz w:val="22"/>
                <w:szCs w:val="22"/>
              </w:rPr>
              <w:t>943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6E2065" w14:textId="77777777" w:rsidR="004C75E3" w:rsidRPr="004C75E3" w:rsidRDefault="004C75E3" w:rsidP="004C75E3">
            <w:pPr>
              <w:rPr>
                <w:rFonts w:cs="Arial"/>
                <w:bCs/>
                <w:sz w:val="22"/>
                <w:szCs w:val="22"/>
              </w:rPr>
            </w:pPr>
            <w:r w:rsidRPr="004C75E3">
              <w:rPr>
                <w:rFonts w:cs="Arial"/>
                <w:bCs/>
                <w:sz w:val="22"/>
                <w:szCs w:val="22"/>
              </w:rPr>
              <w:t>Kamu idarelerinde iç kontrol sistemleri ve iç denetim uygulamalarının etkinliği güçlendirilecektir.</w:t>
            </w:r>
          </w:p>
        </w:tc>
      </w:tr>
      <w:tr w:rsidR="004C75E3" w:rsidRPr="004C75E3" w14:paraId="7DCCF15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BCEDC0" w14:textId="77777777" w:rsidR="004C75E3" w:rsidRPr="004C75E3" w:rsidRDefault="004C75E3" w:rsidP="004C75E3">
            <w:pPr>
              <w:rPr>
                <w:rFonts w:cs="Arial"/>
                <w:bCs/>
                <w:sz w:val="22"/>
                <w:szCs w:val="22"/>
              </w:rPr>
            </w:pPr>
            <w:r w:rsidRPr="004C75E3">
              <w:rPr>
                <w:rFonts w:cs="Arial"/>
                <w:bCs/>
                <w:sz w:val="22"/>
                <w:szCs w:val="22"/>
              </w:rPr>
              <w:t>943,1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F9A21C" w14:textId="35D7DB31" w:rsidR="004C75E3" w:rsidRPr="004C75E3" w:rsidRDefault="004C75E3" w:rsidP="004C75E3">
            <w:pPr>
              <w:rPr>
                <w:rFonts w:cs="Arial"/>
                <w:bCs/>
                <w:sz w:val="22"/>
                <w:szCs w:val="22"/>
              </w:rPr>
            </w:pPr>
            <w:r w:rsidRPr="004C75E3">
              <w:rPr>
                <w:rFonts w:cs="Arial"/>
                <w:bCs/>
                <w:sz w:val="22"/>
                <w:szCs w:val="22"/>
              </w:rPr>
              <w:t>Kamu idarelerinde iç kontrol sistemlerinin ve iç denetim uygulamalarının etkinliğini artırmaya yönelik eğitim ve</w:t>
            </w:r>
            <w:r w:rsidR="0060287C">
              <w:rPr>
                <w:rFonts w:cs="Arial"/>
                <w:bCs/>
                <w:sz w:val="22"/>
                <w:szCs w:val="22"/>
              </w:rPr>
              <w:t xml:space="preserve"> </w:t>
            </w:r>
            <w:r w:rsidRPr="004C75E3">
              <w:rPr>
                <w:rFonts w:cs="Arial"/>
                <w:bCs/>
                <w:sz w:val="22"/>
                <w:szCs w:val="22"/>
              </w:rPr>
              <w:t>rehberlik faaliyetleri yoluyla kurumsal kapasite geliştirilecektir.</w:t>
            </w:r>
          </w:p>
        </w:tc>
      </w:tr>
      <w:tr w:rsidR="004C75E3" w:rsidRPr="004C75E3" w14:paraId="095F402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52DF3C" w14:textId="77777777" w:rsidR="004C75E3" w:rsidRPr="004C75E3" w:rsidRDefault="004C75E3" w:rsidP="004C75E3">
            <w:pPr>
              <w:rPr>
                <w:rFonts w:cs="Arial"/>
                <w:bCs/>
                <w:sz w:val="22"/>
                <w:szCs w:val="22"/>
              </w:rPr>
            </w:pPr>
            <w:r w:rsidRPr="004C75E3">
              <w:rPr>
                <w:rFonts w:cs="Arial"/>
                <w:bCs/>
                <w:sz w:val="22"/>
                <w:szCs w:val="22"/>
              </w:rPr>
              <w:t>943,2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AD1CC" w14:textId="53190E4B" w:rsidR="004C75E3" w:rsidRPr="004C75E3" w:rsidRDefault="004C75E3" w:rsidP="004C75E3">
            <w:pPr>
              <w:rPr>
                <w:rFonts w:cs="Arial"/>
                <w:bCs/>
                <w:sz w:val="22"/>
                <w:szCs w:val="22"/>
              </w:rPr>
            </w:pPr>
            <w:r w:rsidRPr="004C75E3">
              <w:rPr>
                <w:rFonts w:cs="Arial"/>
                <w:bCs/>
                <w:sz w:val="22"/>
                <w:szCs w:val="22"/>
              </w:rPr>
              <w:t>İç kontrol uygulamalarının güçlendirilmesine yönelik kamu idarelerinin iç kontrol sistemlerinin izlenmesi ve</w:t>
            </w:r>
            <w:r w:rsidR="0060287C">
              <w:rPr>
                <w:rFonts w:cs="Arial"/>
                <w:bCs/>
                <w:sz w:val="22"/>
                <w:szCs w:val="22"/>
              </w:rPr>
              <w:t xml:space="preserve"> </w:t>
            </w:r>
            <w:r w:rsidRPr="004C75E3">
              <w:rPr>
                <w:rFonts w:cs="Arial"/>
                <w:bCs/>
                <w:sz w:val="22"/>
                <w:szCs w:val="22"/>
              </w:rPr>
              <w:t>değerlendirilmesi çalışmaları yaygınlaştırılacaktır.</w:t>
            </w:r>
          </w:p>
        </w:tc>
      </w:tr>
      <w:tr w:rsidR="004C75E3" w:rsidRPr="004C75E3" w14:paraId="73251D3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2CBEC2" w14:textId="77777777" w:rsidR="004C75E3" w:rsidRPr="004C75E3" w:rsidRDefault="004C75E3" w:rsidP="004C75E3">
            <w:pPr>
              <w:rPr>
                <w:rFonts w:cs="Arial"/>
                <w:bCs/>
                <w:sz w:val="22"/>
                <w:szCs w:val="22"/>
              </w:rPr>
            </w:pPr>
            <w:r w:rsidRPr="004C75E3">
              <w:rPr>
                <w:rFonts w:cs="Arial"/>
                <w:bCs/>
                <w:sz w:val="22"/>
                <w:szCs w:val="22"/>
              </w:rPr>
              <w:t>943,3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EE0DC" w14:textId="77777777" w:rsidR="004C75E3" w:rsidRPr="004C75E3" w:rsidRDefault="004C75E3" w:rsidP="004C75E3">
            <w:pPr>
              <w:rPr>
                <w:rFonts w:cs="Arial"/>
                <w:bCs/>
                <w:sz w:val="22"/>
                <w:szCs w:val="22"/>
              </w:rPr>
            </w:pPr>
            <w:r w:rsidRPr="004C75E3">
              <w:rPr>
                <w:rFonts w:cs="Arial"/>
                <w:bCs/>
                <w:sz w:val="22"/>
                <w:szCs w:val="22"/>
              </w:rPr>
              <w:t>Kamu idarelerindeki iç denetçi sayısı artırılacaktır.</w:t>
            </w:r>
          </w:p>
        </w:tc>
      </w:tr>
      <w:tr w:rsidR="004C75E3" w:rsidRPr="004C75E3" w14:paraId="44D2B4ED"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DF3AF2" w14:textId="77777777" w:rsidR="004C75E3" w:rsidRPr="004C75E3" w:rsidRDefault="004C75E3" w:rsidP="004C75E3">
            <w:pPr>
              <w:rPr>
                <w:rFonts w:cs="Arial"/>
                <w:bCs/>
                <w:sz w:val="22"/>
                <w:szCs w:val="22"/>
              </w:rPr>
            </w:pPr>
            <w:r w:rsidRPr="004C75E3">
              <w:rPr>
                <w:rFonts w:cs="Arial"/>
                <w:bCs/>
                <w:sz w:val="22"/>
                <w:szCs w:val="22"/>
              </w:rPr>
              <w:t>943,4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E53FF1" w14:textId="7A0E2E0F" w:rsidR="004C75E3" w:rsidRPr="004C75E3" w:rsidRDefault="004C75E3" w:rsidP="004C75E3">
            <w:pPr>
              <w:rPr>
                <w:rFonts w:cs="Arial"/>
                <w:bCs/>
                <w:sz w:val="22"/>
                <w:szCs w:val="22"/>
              </w:rPr>
            </w:pPr>
            <w:r w:rsidRPr="004C75E3">
              <w:rPr>
                <w:rFonts w:cs="Arial"/>
                <w:bCs/>
                <w:sz w:val="22"/>
                <w:szCs w:val="22"/>
              </w:rPr>
              <w:t>Kamu idarelerinde yürütülen iç denetim faaliyetlerine yönelik İç Denetim Kalite Güvence ve Geliştirme Programı</w:t>
            </w:r>
            <w:r w:rsidR="0060287C">
              <w:rPr>
                <w:rFonts w:cs="Arial"/>
                <w:bCs/>
                <w:sz w:val="22"/>
                <w:szCs w:val="22"/>
              </w:rPr>
              <w:t xml:space="preserve"> </w:t>
            </w:r>
            <w:r w:rsidRPr="004C75E3">
              <w:rPr>
                <w:rFonts w:cs="Arial"/>
                <w:bCs/>
                <w:sz w:val="22"/>
                <w:szCs w:val="22"/>
              </w:rPr>
              <w:t>uygulamaları yaygınlaştırılacaktır.</w:t>
            </w:r>
          </w:p>
        </w:tc>
      </w:tr>
      <w:tr w:rsidR="004C75E3" w:rsidRPr="004C75E3" w14:paraId="2848FA2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73C0A9" w14:textId="77777777" w:rsidR="004C75E3" w:rsidRPr="004C75E3" w:rsidRDefault="004C75E3" w:rsidP="004C75E3">
            <w:pPr>
              <w:rPr>
                <w:rFonts w:cs="Arial"/>
                <w:bCs/>
                <w:sz w:val="22"/>
                <w:szCs w:val="22"/>
              </w:rPr>
            </w:pPr>
            <w:r w:rsidRPr="004C75E3">
              <w:rPr>
                <w:rFonts w:cs="Arial"/>
                <w:bCs/>
                <w:sz w:val="22"/>
                <w:szCs w:val="22"/>
              </w:rPr>
              <w:t>943,5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B30810" w14:textId="77777777" w:rsidR="004C75E3" w:rsidRPr="004C75E3" w:rsidRDefault="004C75E3" w:rsidP="004C75E3">
            <w:pPr>
              <w:rPr>
                <w:rFonts w:cs="Arial"/>
                <w:bCs/>
                <w:sz w:val="22"/>
                <w:szCs w:val="22"/>
              </w:rPr>
            </w:pPr>
            <w:r w:rsidRPr="004C75E3">
              <w:rPr>
                <w:rFonts w:cs="Arial"/>
                <w:bCs/>
                <w:sz w:val="22"/>
                <w:szCs w:val="22"/>
              </w:rPr>
              <w:t>İç Denetim Koordinasyon Kurulu ile kamu idarelerinin iç denetim birimlerinin idari kapasiteleri güçlendirilecektir.</w:t>
            </w:r>
          </w:p>
        </w:tc>
      </w:tr>
      <w:tr w:rsidR="004C75E3" w:rsidRPr="004C75E3" w14:paraId="77484EC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B231D8" w14:textId="77777777" w:rsidR="004C75E3" w:rsidRPr="004C75E3" w:rsidRDefault="004C75E3" w:rsidP="004C75E3">
            <w:pPr>
              <w:rPr>
                <w:rFonts w:cs="Arial"/>
                <w:bCs/>
                <w:sz w:val="22"/>
                <w:szCs w:val="22"/>
              </w:rPr>
            </w:pPr>
            <w:r w:rsidRPr="004C75E3">
              <w:rPr>
                <w:rFonts w:cs="Arial"/>
                <w:bCs/>
                <w:sz w:val="22"/>
                <w:szCs w:val="22"/>
              </w:rPr>
              <w:t>947,1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EE65C" w14:textId="77777777" w:rsidR="004C75E3" w:rsidRPr="004C75E3" w:rsidRDefault="004C75E3" w:rsidP="004C75E3">
            <w:pPr>
              <w:rPr>
                <w:rFonts w:cs="Arial"/>
                <w:bCs/>
                <w:sz w:val="22"/>
                <w:szCs w:val="22"/>
              </w:rPr>
            </w:pPr>
            <w:r w:rsidRPr="004C75E3">
              <w:rPr>
                <w:rFonts w:cs="Arial"/>
                <w:bCs/>
                <w:sz w:val="22"/>
                <w:szCs w:val="22"/>
              </w:rPr>
              <w:t>Kamu hizmetlerinin etkin tahnitimi yapılarak kamu hizmetlerine ilişkin farkındalık düzeyi artırılacaktır.</w:t>
            </w:r>
          </w:p>
        </w:tc>
      </w:tr>
      <w:tr w:rsidR="004C75E3" w:rsidRPr="004C75E3" w14:paraId="62BEF9C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03360F" w14:textId="77777777" w:rsidR="004C75E3" w:rsidRPr="004C75E3" w:rsidRDefault="004C75E3" w:rsidP="004C75E3">
            <w:pPr>
              <w:rPr>
                <w:rFonts w:cs="Arial"/>
                <w:bCs/>
                <w:sz w:val="22"/>
                <w:szCs w:val="22"/>
              </w:rPr>
            </w:pPr>
            <w:r w:rsidRPr="004C75E3">
              <w:rPr>
                <w:rFonts w:cs="Arial"/>
                <w:bCs/>
                <w:sz w:val="22"/>
                <w:szCs w:val="22"/>
              </w:rPr>
              <w:t>952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3DAA67" w14:textId="77777777" w:rsidR="004C75E3" w:rsidRPr="004C75E3" w:rsidRDefault="004C75E3" w:rsidP="004C75E3">
            <w:pPr>
              <w:rPr>
                <w:rFonts w:cs="Arial"/>
                <w:bCs/>
                <w:sz w:val="22"/>
                <w:szCs w:val="22"/>
              </w:rPr>
            </w:pPr>
            <w:r w:rsidRPr="004C75E3">
              <w:rPr>
                <w:rFonts w:cs="Arial"/>
                <w:bCs/>
                <w:sz w:val="22"/>
                <w:szCs w:val="22"/>
              </w:rPr>
              <w:t>Yerel yönetimlerde insan kaynağının uzmanlaşma düzeyi ve kapasitesi artırılacaktır</w:t>
            </w:r>
          </w:p>
        </w:tc>
      </w:tr>
      <w:tr w:rsidR="004C75E3" w:rsidRPr="004C75E3" w14:paraId="63A504A5"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81F2C8" w14:textId="77777777" w:rsidR="004C75E3" w:rsidRPr="004C75E3" w:rsidRDefault="004C75E3" w:rsidP="004C75E3">
            <w:pPr>
              <w:rPr>
                <w:rFonts w:cs="Arial"/>
                <w:bCs/>
                <w:sz w:val="22"/>
                <w:szCs w:val="22"/>
              </w:rPr>
            </w:pPr>
            <w:r w:rsidRPr="004C75E3">
              <w:rPr>
                <w:rFonts w:cs="Arial"/>
                <w:bCs/>
                <w:sz w:val="22"/>
                <w:szCs w:val="22"/>
              </w:rPr>
              <w:t>952,1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BBD2C" w14:textId="77777777" w:rsidR="004C75E3" w:rsidRPr="004C75E3" w:rsidRDefault="004C75E3" w:rsidP="004C75E3">
            <w:pPr>
              <w:rPr>
                <w:rFonts w:cs="Arial"/>
                <w:bCs/>
                <w:sz w:val="22"/>
                <w:szCs w:val="22"/>
              </w:rPr>
            </w:pPr>
            <w:r w:rsidRPr="004C75E3">
              <w:rPr>
                <w:rFonts w:cs="Arial"/>
                <w:bCs/>
                <w:sz w:val="22"/>
                <w:szCs w:val="22"/>
              </w:rPr>
              <w:t>Yerel yönetimlerde çalışan personelin niteliğini artırmaya yönelik eğitimler verilecektir.</w:t>
            </w:r>
          </w:p>
        </w:tc>
      </w:tr>
      <w:tr w:rsidR="004C75E3" w:rsidRPr="004C75E3" w14:paraId="7507DDB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B0089B" w14:textId="77777777" w:rsidR="004C75E3" w:rsidRPr="004C75E3" w:rsidRDefault="004C75E3" w:rsidP="004C75E3">
            <w:pPr>
              <w:rPr>
                <w:rFonts w:cs="Arial"/>
                <w:bCs/>
                <w:sz w:val="22"/>
                <w:szCs w:val="22"/>
              </w:rPr>
            </w:pPr>
            <w:r w:rsidRPr="004C75E3">
              <w:rPr>
                <w:rFonts w:cs="Arial"/>
                <w:bCs/>
                <w:sz w:val="22"/>
                <w:szCs w:val="22"/>
              </w:rPr>
              <w:t>953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6F3E9" w14:textId="77777777" w:rsidR="004C75E3" w:rsidRPr="004C75E3" w:rsidRDefault="004C75E3" w:rsidP="004C75E3">
            <w:pPr>
              <w:rPr>
                <w:rFonts w:cs="Arial"/>
                <w:bCs/>
                <w:sz w:val="22"/>
                <w:szCs w:val="22"/>
              </w:rPr>
            </w:pPr>
            <w:r w:rsidRPr="004C75E3">
              <w:rPr>
                <w:rFonts w:cs="Arial"/>
                <w:bCs/>
                <w:sz w:val="22"/>
                <w:szCs w:val="22"/>
              </w:rPr>
              <w:t>Belediyelerin karar alma süreçlerinde vatandaşların ve muhtarların katilim rolü güçlendirilecektir.</w:t>
            </w:r>
          </w:p>
        </w:tc>
      </w:tr>
      <w:tr w:rsidR="004C75E3" w:rsidRPr="004C75E3" w14:paraId="5061C90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D114BD" w14:textId="77777777" w:rsidR="004C75E3" w:rsidRPr="004C75E3" w:rsidRDefault="004C75E3" w:rsidP="004C75E3">
            <w:pPr>
              <w:rPr>
                <w:rFonts w:cs="Arial"/>
                <w:bCs/>
                <w:sz w:val="22"/>
                <w:szCs w:val="22"/>
              </w:rPr>
            </w:pPr>
            <w:r w:rsidRPr="004C75E3">
              <w:rPr>
                <w:rFonts w:cs="Arial"/>
                <w:bCs/>
                <w:sz w:val="22"/>
                <w:szCs w:val="22"/>
              </w:rPr>
              <w:t>953,1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15621C" w14:textId="77777777" w:rsidR="004C75E3" w:rsidRPr="004C75E3" w:rsidRDefault="004C75E3" w:rsidP="004C75E3">
            <w:pPr>
              <w:rPr>
                <w:rFonts w:cs="Arial"/>
                <w:bCs/>
                <w:sz w:val="22"/>
                <w:szCs w:val="22"/>
              </w:rPr>
            </w:pPr>
            <w:r w:rsidRPr="004C75E3">
              <w:rPr>
                <w:rFonts w:cs="Arial"/>
                <w:bCs/>
                <w:sz w:val="22"/>
                <w:szCs w:val="22"/>
              </w:rPr>
              <w:t>Kent konseylerinin etkinleştirilmesi sağlanacaktır.</w:t>
            </w:r>
          </w:p>
        </w:tc>
      </w:tr>
      <w:tr w:rsidR="004C75E3" w:rsidRPr="004C75E3" w14:paraId="0B03F42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68F684" w14:textId="77777777" w:rsidR="004C75E3" w:rsidRPr="004C75E3" w:rsidRDefault="004C75E3" w:rsidP="004C75E3">
            <w:pPr>
              <w:rPr>
                <w:rFonts w:cs="Arial"/>
                <w:bCs/>
                <w:sz w:val="22"/>
                <w:szCs w:val="22"/>
              </w:rPr>
            </w:pPr>
            <w:r w:rsidRPr="004C75E3">
              <w:rPr>
                <w:rFonts w:cs="Arial"/>
                <w:bCs/>
                <w:sz w:val="22"/>
                <w:szCs w:val="22"/>
              </w:rPr>
              <w:t>955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C606EA" w14:textId="77777777" w:rsidR="004C75E3" w:rsidRPr="004C75E3" w:rsidRDefault="004C75E3" w:rsidP="004C75E3">
            <w:pPr>
              <w:rPr>
                <w:rFonts w:cs="Arial"/>
                <w:bCs/>
                <w:sz w:val="22"/>
                <w:szCs w:val="22"/>
              </w:rPr>
            </w:pPr>
            <w:r w:rsidRPr="004C75E3">
              <w:rPr>
                <w:rFonts w:cs="Arial"/>
                <w:bCs/>
                <w:sz w:val="22"/>
                <w:szCs w:val="22"/>
              </w:rPr>
              <w:t>Yerel yönetimlerin afetlerle ve iklim değişikliği ile mücadele kapasitesinin geliştirilmesi sağlanacaktır.</w:t>
            </w:r>
          </w:p>
        </w:tc>
      </w:tr>
      <w:tr w:rsidR="004C75E3" w:rsidRPr="004C75E3" w14:paraId="1774BC7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B98DE0" w14:textId="77777777" w:rsidR="004C75E3" w:rsidRPr="004C75E3" w:rsidRDefault="004C75E3" w:rsidP="004C75E3">
            <w:pPr>
              <w:rPr>
                <w:rFonts w:cs="Arial"/>
                <w:bCs/>
                <w:sz w:val="22"/>
                <w:szCs w:val="22"/>
              </w:rPr>
            </w:pPr>
            <w:r w:rsidRPr="004C75E3">
              <w:rPr>
                <w:rFonts w:cs="Arial"/>
                <w:bCs/>
                <w:sz w:val="22"/>
                <w:szCs w:val="22"/>
              </w:rPr>
              <w:t>955,1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495D4" w14:textId="2A8D1E4D" w:rsidR="004C75E3" w:rsidRPr="004C75E3" w:rsidRDefault="004C75E3" w:rsidP="004C75E3">
            <w:pPr>
              <w:rPr>
                <w:rFonts w:cs="Arial"/>
                <w:bCs/>
                <w:sz w:val="22"/>
                <w:szCs w:val="22"/>
              </w:rPr>
            </w:pPr>
            <w:r w:rsidRPr="004C75E3">
              <w:rPr>
                <w:rFonts w:cs="Arial"/>
                <w:bCs/>
                <w:sz w:val="22"/>
                <w:szCs w:val="22"/>
              </w:rPr>
              <w:t xml:space="preserve">Yerel yönetim altyapı tesisleri yapımında teknoloji ve yer seçimi ile </w:t>
            </w:r>
            <w:r w:rsidR="00280CAB" w:rsidRPr="004C75E3">
              <w:rPr>
                <w:rFonts w:cs="Arial"/>
                <w:bCs/>
                <w:sz w:val="22"/>
                <w:szCs w:val="22"/>
              </w:rPr>
              <w:t>inşa</w:t>
            </w:r>
            <w:r w:rsidRPr="004C75E3">
              <w:rPr>
                <w:rFonts w:cs="Arial"/>
                <w:bCs/>
                <w:sz w:val="22"/>
                <w:szCs w:val="22"/>
              </w:rPr>
              <w:t xml:space="preserve"> süreçlerinde afet risklerinin dikkate alınmasını sağlayacak mevzuat hazırlanacaktır.</w:t>
            </w:r>
          </w:p>
        </w:tc>
      </w:tr>
      <w:tr w:rsidR="004C75E3" w:rsidRPr="004C75E3" w14:paraId="526EF9C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6FAC0C" w14:textId="77777777" w:rsidR="004C75E3" w:rsidRPr="004C75E3" w:rsidRDefault="004C75E3" w:rsidP="004C75E3">
            <w:pPr>
              <w:rPr>
                <w:rFonts w:cs="Arial"/>
                <w:bCs/>
                <w:sz w:val="22"/>
                <w:szCs w:val="22"/>
              </w:rPr>
            </w:pPr>
            <w:r w:rsidRPr="004C75E3">
              <w:rPr>
                <w:rFonts w:cs="Arial"/>
                <w:bCs/>
                <w:sz w:val="22"/>
                <w:szCs w:val="22"/>
              </w:rPr>
              <w:t>955,2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841BD" w14:textId="646D9BFE" w:rsidR="004C75E3" w:rsidRPr="004C75E3" w:rsidRDefault="004C75E3" w:rsidP="004C75E3">
            <w:pPr>
              <w:rPr>
                <w:rFonts w:cs="Arial"/>
                <w:bCs/>
                <w:sz w:val="22"/>
                <w:szCs w:val="22"/>
              </w:rPr>
            </w:pPr>
            <w:r w:rsidRPr="004C75E3">
              <w:rPr>
                <w:rFonts w:cs="Arial"/>
                <w:bCs/>
                <w:sz w:val="22"/>
                <w:szCs w:val="22"/>
              </w:rPr>
              <w:t>Yerel yönetimlerin afetlerle ve iklim değişikliği ile daha etkin mücadele edebilmesi amacıyla finansal destek mekanizmaları oluşturulacaktır.</w:t>
            </w:r>
          </w:p>
        </w:tc>
      </w:tr>
      <w:tr w:rsidR="004C75E3" w:rsidRPr="004C75E3" w14:paraId="4E83579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7031F7" w14:textId="77777777" w:rsidR="004C75E3" w:rsidRPr="004C75E3" w:rsidRDefault="004C75E3" w:rsidP="004C75E3">
            <w:pPr>
              <w:rPr>
                <w:rFonts w:cs="Arial"/>
                <w:bCs/>
                <w:sz w:val="22"/>
                <w:szCs w:val="22"/>
              </w:rPr>
            </w:pPr>
            <w:r w:rsidRPr="004C75E3">
              <w:rPr>
                <w:rFonts w:cs="Arial"/>
                <w:bCs/>
                <w:sz w:val="22"/>
                <w:szCs w:val="22"/>
              </w:rPr>
              <w:lastRenderedPageBreak/>
              <w:t>955,3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3983D6" w14:textId="77777777" w:rsidR="004C75E3" w:rsidRPr="004C75E3" w:rsidRDefault="004C75E3" w:rsidP="004C75E3">
            <w:pPr>
              <w:rPr>
                <w:rFonts w:cs="Arial"/>
                <w:bCs/>
                <w:sz w:val="22"/>
                <w:szCs w:val="22"/>
              </w:rPr>
            </w:pPr>
            <w:r w:rsidRPr="004C75E3">
              <w:rPr>
                <w:rFonts w:cs="Arial"/>
                <w:bCs/>
                <w:sz w:val="22"/>
                <w:szCs w:val="22"/>
              </w:rPr>
              <w:t>İtfaiye ve zabıta hizmetlerinin afetlerle mücadele kapasitesinin geliştirilmesine yönelik çalışmalar yapılacaktır.</w:t>
            </w:r>
          </w:p>
        </w:tc>
      </w:tr>
      <w:tr w:rsidR="004C75E3" w:rsidRPr="004C75E3" w14:paraId="54765C1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C36A09" w14:textId="77777777" w:rsidR="004C75E3" w:rsidRPr="004C75E3" w:rsidRDefault="004C75E3" w:rsidP="004C75E3">
            <w:pPr>
              <w:rPr>
                <w:rFonts w:cs="Arial"/>
                <w:bCs/>
                <w:sz w:val="22"/>
                <w:szCs w:val="22"/>
              </w:rPr>
            </w:pPr>
            <w:r w:rsidRPr="004C75E3">
              <w:rPr>
                <w:rFonts w:cs="Arial"/>
                <w:bCs/>
                <w:sz w:val="22"/>
                <w:szCs w:val="22"/>
              </w:rPr>
              <w:t>956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C7A7A0" w14:textId="77777777" w:rsidR="004C75E3" w:rsidRPr="004C75E3" w:rsidRDefault="004C75E3" w:rsidP="004C75E3">
            <w:pPr>
              <w:rPr>
                <w:rFonts w:cs="Arial"/>
                <w:bCs/>
                <w:sz w:val="22"/>
                <w:szCs w:val="22"/>
              </w:rPr>
            </w:pPr>
            <w:r w:rsidRPr="004C75E3">
              <w:rPr>
                <w:rFonts w:cs="Arial"/>
                <w:bCs/>
                <w:sz w:val="22"/>
                <w:szCs w:val="22"/>
              </w:rPr>
              <w:t>Yerel yönetimlerin girişimciliğin geliştirilmesine yönelik kapasiteleri artırılacaktır.</w:t>
            </w:r>
          </w:p>
        </w:tc>
      </w:tr>
      <w:tr w:rsidR="004C75E3" w:rsidRPr="004C75E3" w14:paraId="4BA6002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B8F78A" w14:textId="77777777" w:rsidR="004C75E3" w:rsidRPr="004C75E3" w:rsidRDefault="004C75E3" w:rsidP="004C75E3">
            <w:pPr>
              <w:rPr>
                <w:rFonts w:cs="Arial"/>
                <w:bCs/>
                <w:sz w:val="22"/>
                <w:szCs w:val="22"/>
              </w:rPr>
            </w:pPr>
            <w:r w:rsidRPr="004C75E3">
              <w:rPr>
                <w:rFonts w:cs="Arial"/>
                <w:bCs/>
                <w:sz w:val="22"/>
                <w:szCs w:val="22"/>
              </w:rPr>
              <w:t>956,1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FD40A6" w14:textId="77777777" w:rsidR="004C75E3" w:rsidRPr="004C75E3" w:rsidRDefault="004C75E3" w:rsidP="004C75E3">
            <w:pPr>
              <w:rPr>
                <w:rFonts w:cs="Arial"/>
                <w:bCs/>
                <w:sz w:val="22"/>
                <w:szCs w:val="22"/>
              </w:rPr>
            </w:pPr>
            <w:r w:rsidRPr="004C75E3">
              <w:rPr>
                <w:rFonts w:cs="Arial"/>
                <w:bCs/>
                <w:sz w:val="22"/>
                <w:szCs w:val="22"/>
              </w:rPr>
              <w:t>Yerel yönetimlerin üretim ve pazarlamaya yönelik kuracağı yapılara destek sağlanacaktır.</w:t>
            </w:r>
          </w:p>
        </w:tc>
      </w:tr>
      <w:tr w:rsidR="004C75E3" w:rsidRPr="004C75E3" w14:paraId="6C30168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6024C5" w14:textId="77777777" w:rsidR="004C75E3" w:rsidRPr="004C75E3" w:rsidRDefault="004C75E3" w:rsidP="004C75E3">
            <w:pPr>
              <w:rPr>
                <w:rFonts w:cs="Arial"/>
                <w:bCs/>
                <w:sz w:val="22"/>
                <w:szCs w:val="22"/>
              </w:rPr>
            </w:pPr>
            <w:r w:rsidRPr="004C75E3">
              <w:rPr>
                <w:rFonts w:cs="Arial"/>
                <w:bCs/>
                <w:sz w:val="22"/>
                <w:szCs w:val="22"/>
              </w:rPr>
              <w:t>957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6F5C2E" w14:textId="2691CA81" w:rsidR="004C75E3" w:rsidRPr="004C75E3" w:rsidRDefault="004C75E3" w:rsidP="004C75E3">
            <w:pPr>
              <w:rPr>
                <w:rFonts w:cs="Arial"/>
                <w:bCs/>
                <w:sz w:val="22"/>
                <w:szCs w:val="22"/>
              </w:rPr>
            </w:pPr>
            <w:r w:rsidRPr="004C75E3">
              <w:rPr>
                <w:rFonts w:cs="Arial"/>
                <w:bCs/>
                <w:sz w:val="22"/>
                <w:szCs w:val="22"/>
              </w:rPr>
              <w:t>Sahipsiz hayvanların şehir hayatını olumsuz etkilemeyecek şekilde yerel yönetimlerin daha etkin çalışmasını sağlayacak uygulamalar hayata geçirilecektir.</w:t>
            </w:r>
          </w:p>
        </w:tc>
      </w:tr>
      <w:tr w:rsidR="004C75E3" w:rsidRPr="004C75E3" w14:paraId="51FE7216"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DDB76E" w14:textId="77777777" w:rsidR="004C75E3" w:rsidRPr="004C75E3" w:rsidRDefault="004C75E3" w:rsidP="004C75E3">
            <w:pPr>
              <w:rPr>
                <w:rFonts w:cs="Arial"/>
                <w:bCs/>
                <w:sz w:val="22"/>
                <w:szCs w:val="22"/>
              </w:rPr>
            </w:pPr>
            <w:r w:rsidRPr="004C75E3">
              <w:rPr>
                <w:rFonts w:cs="Arial"/>
                <w:bCs/>
                <w:sz w:val="22"/>
                <w:szCs w:val="22"/>
              </w:rPr>
              <w:t>957,1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D29DD9" w14:textId="2299545A" w:rsidR="004C75E3" w:rsidRPr="004C75E3" w:rsidRDefault="004C75E3" w:rsidP="004C75E3">
            <w:pPr>
              <w:rPr>
                <w:rFonts w:cs="Arial"/>
                <w:bCs/>
                <w:sz w:val="22"/>
                <w:szCs w:val="22"/>
              </w:rPr>
            </w:pPr>
            <w:r w:rsidRPr="004C75E3">
              <w:rPr>
                <w:rFonts w:cs="Arial"/>
                <w:bCs/>
                <w:sz w:val="22"/>
                <w:szCs w:val="22"/>
              </w:rPr>
              <w:t xml:space="preserve">Yerel yönetimlerin şehirlerdeki sahipsiz hayvanların sağlık, beslenme ve barınma ihtiyaçlarına yönelik </w:t>
            </w:r>
            <w:r w:rsidR="0060287C" w:rsidRPr="004C75E3">
              <w:rPr>
                <w:rFonts w:cs="Arial"/>
                <w:bCs/>
                <w:sz w:val="22"/>
                <w:szCs w:val="22"/>
              </w:rPr>
              <w:t>faaliyetlerinde</w:t>
            </w:r>
            <w:r w:rsidRPr="004C75E3">
              <w:rPr>
                <w:rFonts w:cs="Arial"/>
                <w:bCs/>
                <w:sz w:val="22"/>
                <w:szCs w:val="22"/>
              </w:rPr>
              <w:t xml:space="preserve"> birlik modeli dâhil alternatif yöntemler geliştirilerek bu çerçevedeki projeleri desteklenecektir.</w:t>
            </w:r>
          </w:p>
        </w:tc>
      </w:tr>
      <w:tr w:rsidR="004C75E3" w:rsidRPr="004C75E3" w14:paraId="7E572E2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6B912E" w14:textId="77777777" w:rsidR="004C75E3" w:rsidRPr="004C75E3" w:rsidRDefault="004C75E3" w:rsidP="004C75E3">
            <w:pPr>
              <w:rPr>
                <w:rFonts w:cs="Arial"/>
                <w:bCs/>
                <w:sz w:val="22"/>
                <w:szCs w:val="22"/>
              </w:rPr>
            </w:pPr>
            <w:r w:rsidRPr="004C75E3">
              <w:rPr>
                <w:rFonts w:cs="Arial"/>
                <w:bCs/>
                <w:sz w:val="22"/>
                <w:szCs w:val="22"/>
              </w:rPr>
              <w:t>959,3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AD6DBA" w14:textId="1671BBE4" w:rsidR="004C75E3" w:rsidRPr="004C75E3" w:rsidRDefault="004C75E3" w:rsidP="004C75E3">
            <w:pPr>
              <w:rPr>
                <w:rFonts w:cs="Arial"/>
                <w:bCs/>
                <w:sz w:val="22"/>
                <w:szCs w:val="22"/>
              </w:rPr>
            </w:pPr>
            <w:r w:rsidRPr="004C75E3">
              <w:rPr>
                <w:rFonts w:cs="Arial"/>
                <w:bCs/>
                <w:sz w:val="22"/>
                <w:szCs w:val="22"/>
              </w:rPr>
              <w:t>Kamu kurumlarında personel birimlerinin kullandıkları araç ve yöntemler iyileştirilerek idari ve teknik kapasiteleri geliştirilecektir.</w:t>
            </w:r>
          </w:p>
        </w:tc>
      </w:tr>
      <w:tr w:rsidR="004C75E3" w:rsidRPr="004C75E3" w14:paraId="228CFD55"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921668" w14:textId="77777777" w:rsidR="004C75E3" w:rsidRPr="004C75E3" w:rsidRDefault="004C75E3" w:rsidP="004C75E3">
            <w:pPr>
              <w:rPr>
                <w:rFonts w:cs="Arial"/>
                <w:bCs/>
                <w:sz w:val="22"/>
                <w:szCs w:val="22"/>
              </w:rPr>
            </w:pPr>
            <w:r w:rsidRPr="004C75E3">
              <w:rPr>
                <w:rFonts w:cs="Arial"/>
                <w:bCs/>
                <w:sz w:val="22"/>
                <w:szCs w:val="22"/>
              </w:rPr>
              <w:t>960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29363" w14:textId="77777777" w:rsidR="004C75E3" w:rsidRPr="004C75E3" w:rsidRDefault="004C75E3" w:rsidP="004C75E3">
            <w:pPr>
              <w:rPr>
                <w:rFonts w:cs="Arial"/>
                <w:bCs/>
                <w:sz w:val="22"/>
                <w:szCs w:val="22"/>
              </w:rPr>
            </w:pPr>
            <w:r w:rsidRPr="004C75E3">
              <w:rPr>
                <w:rFonts w:cs="Arial"/>
                <w:bCs/>
                <w:sz w:val="22"/>
                <w:szCs w:val="22"/>
              </w:rPr>
              <w:t>Kamu personelinin verimliliğinin artırılmasına yönelik çalışmalar yapılarak iyi uygulamalar yaygınlaştırılacaktır.</w:t>
            </w:r>
          </w:p>
        </w:tc>
      </w:tr>
      <w:tr w:rsidR="004C75E3" w:rsidRPr="004C75E3" w14:paraId="4F2F18A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DF5A7B" w14:textId="77777777" w:rsidR="004C75E3" w:rsidRPr="004C75E3" w:rsidRDefault="004C75E3" w:rsidP="004C75E3">
            <w:pPr>
              <w:rPr>
                <w:rFonts w:cs="Arial"/>
                <w:bCs/>
                <w:sz w:val="22"/>
                <w:szCs w:val="22"/>
              </w:rPr>
            </w:pPr>
            <w:r w:rsidRPr="004C75E3">
              <w:rPr>
                <w:rFonts w:cs="Arial"/>
                <w:bCs/>
                <w:sz w:val="22"/>
                <w:szCs w:val="22"/>
              </w:rPr>
              <w:t>960,2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9EE7CB" w14:textId="77777777" w:rsidR="004C75E3" w:rsidRPr="004C75E3" w:rsidRDefault="004C75E3" w:rsidP="004C75E3">
            <w:pPr>
              <w:rPr>
                <w:rFonts w:cs="Arial"/>
                <w:bCs/>
                <w:sz w:val="22"/>
                <w:szCs w:val="22"/>
              </w:rPr>
            </w:pPr>
            <w:r w:rsidRPr="004C75E3">
              <w:rPr>
                <w:rFonts w:cs="Arial"/>
                <w:bCs/>
                <w:sz w:val="22"/>
                <w:szCs w:val="22"/>
              </w:rPr>
              <w:t>Görevde yükselmede uygulanan seçme yöntemleri yeterlilik esaslı teknikler gözetilerek geliştirilecektir.</w:t>
            </w:r>
          </w:p>
        </w:tc>
      </w:tr>
      <w:tr w:rsidR="004C75E3" w:rsidRPr="004C75E3" w14:paraId="37986DD9"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D2C56B" w14:textId="77777777" w:rsidR="004C75E3" w:rsidRPr="004C75E3" w:rsidRDefault="004C75E3" w:rsidP="004C75E3">
            <w:pPr>
              <w:rPr>
                <w:rFonts w:cs="Arial"/>
                <w:bCs/>
                <w:sz w:val="22"/>
                <w:szCs w:val="22"/>
              </w:rPr>
            </w:pPr>
            <w:r w:rsidRPr="004C75E3">
              <w:rPr>
                <w:rFonts w:cs="Arial"/>
                <w:bCs/>
                <w:sz w:val="22"/>
                <w:szCs w:val="22"/>
              </w:rPr>
              <w:t>960,3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EC7D87" w14:textId="63EE564B" w:rsidR="004C75E3" w:rsidRPr="004C75E3" w:rsidRDefault="004C75E3" w:rsidP="004C75E3">
            <w:pPr>
              <w:rPr>
                <w:rFonts w:cs="Arial"/>
                <w:bCs/>
                <w:sz w:val="22"/>
                <w:szCs w:val="22"/>
              </w:rPr>
            </w:pPr>
            <w:r w:rsidRPr="004C75E3">
              <w:rPr>
                <w:rFonts w:cs="Arial"/>
                <w:bCs/>
                <w:sz w:val="22"/>
                <w:szCs w:val="22"/>
              </w:rPr>
              <w:t>Kamu görevlerine ilk defa atanacaklar için mevcut sınav sistemi mevzuat ve uygulama boyutlarıyla birlikte gözden geçirilerek sözlü sınavların atamaya konu olan görevin niteliğinin gerekli kıldığı hallerle sınırlı olarak yapılması sağlanacak, sınav kurullarının tarafsızlığının korunması, şeffaflık, adalet ve hakkaniyet ilkelerini güçlendirecek düzenlemeler hayata geçirilecektir.</w:t>
            </w:r>
          </w:p>
        </w:tc>
      </w:tr>
      <w:tr w:rsidR="004C75E3" w:rsidRPr="004C75E3" w14:paraId="25FB35B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BAF472" w14:textId="77777777" w:rsidR="004C75E3" w:rsidRPr="004C75E3" w:rsidRDefault="004C75E3" w:rsidP="004C75E3">
            <w:pPr>
              <w:rPr>
                <w:rFonts w:cs="Arial"/>
                <w:bCs/>
                <w:sz w:val="22"/>
                <w:szCs w:val="22"/>
              </w:rPr>
            </w:pPr>
            <w:r w:rsidRPr="004C75E3">
              <w:rPr>
                <w:rFonts w:cs="Arial"/>
                <w:bCs/>
                <w:sz w:val="22"/>
                <w:szCs w:val="22"/>
              </w:rPr>
              <w:t>960,4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40B8B8" w14:textId="1CB194F8" w:rsidR="004C75E3" w:rsidRPr="004C75E3" w:rsidRDefault="004C75E3" w:rsidP="004C75E3">
            <w:pPr>
              <w:rPr>
                <w:rFonts w:cs="Arial"/>
                <w:bCs/>
                <w:sz w:val="22"/>
                <w:szCs w:val="22"/>
              </w:rPr>
            </w:pPr>
            <w:r w:rsidRPr="004C75E3">
              <w:rPr>
                <w:rFonts w:cs="Arial"/>
                <w:bCs/>
                <w:sz w:val="22"/>
                <w:szCs w:val="22"/>
              </w:rPr>
              <w:t>Kamu personeline yönelik eğitim ihtiyaç analizleri yapılarak hizmet öncesi ve hizmet içi eğitim faaliyetlerinin</w:t>
            </w:r>
            <w:r w:rsidR="0060287C">
              <w:rPr>
                <w:rFonts w:cs="Arial"/>
                <w:bCs/>
                <w:sz w:val="22"/>
                <w:szCs w:val="22"/>
              </w:rPr>
              <w:t xml:space="preserve"> </w:t>
            </w:r>
            <w:r w:rsidRPr="004C75E3">
              <w:rPr>
                <w:rFonts w:cs="Arial"/>
                <w:bCs/>
                <w:sz w:val="22"/>
                <w:szCs w:val="22"/>
              </w:rPr>
              <w:t>etkinliğini artırmaya yönelik çalışmalar yapılacaktır.</w:t>
            </w:r>
          </w:p>
        </w:tc>
      </w:tr>
      <w:tr w:rsidR="004C75E3" w:rsidRPr="004C75E3" w14:paraId="1E5CA27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47D91D" w14:textId="77777777" w:rsidR="004C75E3" w:rsidRPr="004C75E3" w:rsidRDefault="004C75E3" w:rsidP="004C75E3">
            <w:pPr>
              <w:rPr>
                <w:rFonts w:cs="Arial"/>
                <w:bCs/>
                <w:sz w:val="22"/>
                <w:szCs w:val="22"/>
              </w:rPr>
            </w:pPr>
            <w:r w:rsidRPr="004C75E3">
              <w:rPr>
                <w:rFonts w:cs="Arial"/>
                <w:bCs/>
                <w:sz w:val="22"/>
                <w:szCs w:val="22"/>
              </w:rPr>
              <w:t>960,6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60F325" w14:textId="705A943C" w:rsidR="004C75E3" w:rsidRPr="004C75E3" w:rsidRDefault="004C75E3" w:rsidP="004C75E3">
            <w:pPr>
              <w:rPr>
                <w:rFonts w:cs="Arial"/>
                <w:bCs/>
                <w:sz w:val="22"/>
                <w:szCs w:val="22"/>
              </w:rPr>
            </w:pPr>
            <w:r w:rsidRPr="004C75E3">
              <w:rPr>
                <w:rFonts w:cs="Arial"/>
                <w:bCs/>
                <w:sz w:val="22"/>
                <w:szCs w:val="22"/>
              </w:rPr>
              <w:t>Kamu insan kaynakları yönetiminde veri analizi ve yapay zekâ gibi ileri teknolojilerin kullanılmasına yönelik</w:t>
            </w:r>
            <w:r w:rsidR="0060287C">
              <w:rPr>
                <w:rFonts w:cs="Arial"/>
                <w:bCs/>
                <w:sz w:val="22"/>
                <w:szCs w:val="22"/>
              </w:rPr>
              <w:t xml:space="preserve"> </w:t>
            </w:r>
            <w:r w:rsidRPr="004C75E3">
              <w:rPr>
                <w:rFonts w:cs="Arial"/>
                <w:bCs/>
                <w:sz w:val="22"/>
                <w:szCs w:val="22"/>
              </w:rPr>
              <w:t>çalışmalar sürdürülecektir.</w:t>
            </w:r>
          </w:p>
        </w:tc>
      </w:tr>
    </w:tbl>
    <w:p w14:paraId="5C7C038A" w14:textId="77777777" w:rsidR="004C75E3" w:rsidRDefault="004C75E3" w:rsidP="002A6698">
      <w:pPr>
        <w:rPr>
          <w:b/>
        </w:rPr>
      </w:pPr>
    </w:p>
    <w:p w14:paraId="39DFA02C" w14:textId="64339DAA" w:rsidR="005E14CD" w:rsidRPr="009B3912" w:rsidRDefault="0000769B" w:rsidP="000935B8">
      <w:pPr>
        <w:spacing w:before="240"/>
        <w:rPr>
          <w:b/>
          <w:color w:val="1F3864" w:themeColor="accent1" w:themeShade="80"/>
        </w:rPr>
      </w:pPr>
      <w:bookmarkStart w:id="14" w:name="_Hlk20334020"/>
      <w:bookmarkStart w:id="15" w:name="_Hlk20335905"/>
      <w:r>
        <w:rPr>
          <w:b/>
          <w:color w:val="1F3864" w:themeColor="accent1" w:themeShade="80"/>
        </w:rPr>
        <w:t>202</w:t>
      </w:r>
      <w:r w:rsidR="003B5A47">
        <w:rPr>
          <w:b/>
          <w:color w:val="1F3864" w:themeColor="accent1" w:themeShade="80"/>
        </w:rPr>
        <w:t>5</w:t>
      </w:r>
      <w:r>
        <w:rPr>
          <w:b/>
          <w:color w:val="1F3864" w:themeColor="accent1" w:themeShade="80"/>
        </w:rPr>
        <w:t>-202</w:t>
      </w:r>
      <w:r w:rsidR="003B5A47">
        <w:rPr>
          <w:b/>
          <w:color w:val="1F3864" w:themeColor="accent1" w:themeShade="80"/>
        </w:rPr>
        <w:t>9</w:t>
      </w:r>
      <w:r>
        <w:rPr>
          <w:b/>
          <w:color w:val="1F3864" w:themeColor="accent1" w:themeShade="80"/>
        </w:rPr>
        <w:t xml:space="preserve"> Stratejik Plan döneminde öne çıkan </w:t>
      </w:r>
      <w:r w:rsidR="00BC1D57">
        <w:rPr>
          <w:b/>
          <w:color w:val="1F3864" w:themeColor="accent1" w:themeShade="80"/>
        </w:rPr>
        <w:t>öncelikler</w:t>
      </w:r>
      <w:r>
        <w:rPr>
          <w:b/>
          <w:color w:val="1F3864" w:themeColor="accent1" w:themeShade="80"/>
        </w:rPr>
        <w:t xml:space="preserve"> aşağıdaki gibi belirlenmiştir.</w:t>
      </w:r>
    </w:p>
    <w:bookmarkEnd w:id="14"/>
    <w:p w14:paraId="53108E9A" w14:textId="77777777" w:rsidR="00307033" w:rsidRPr="00573E99" w:rsidRDefault="00307033" w:rsidP="002A6698">
      <w:pPr>
        <w:rPr>
          <w:b/>
        </w:rPr>
      </w:pPr>
    </w:p>
    <w:p w14:paraId="40DBE8BD" w14:textId="77777777" w:rsidR="00577D57" w:rsidRPr="00577D57" w:rsidRDefault="00577D57" w:rsidP="00577D57">
      <w:pPr>
        <w:pStyle w:val="NormalWeb"/>
        <w:jc w:val="both"/>
        <w:rPr>
          <w:rFonts w:cs="Arial"/>
          <w:b/>
          <w:bCs/>
          <w:sz w:val="28"/>
          <w:szCs w:val="28"/>
        </w:rPr>
      </w:pPr>
      <w:r w:rsidRPr="00577D57">
        <w:rPr>
          <w:rFonts w:cs="Arial"/>
          <w:b/>
          <w:bCs/>
          <w:sz w:val="28"/>
          <w:szCs w:val="28"/>
        </w:rPr>
        <w:t>2025–2029 Öncelikleri</w:t>
      </w:r>
    </w:p>
    <w:p w14:paraId="4F7C7480" w14:textId="77777777" w:rsidR="00577D57" w:rsidRPr="00577D57" w:rsidRDefault="00577D57" w:rsidP="00577D57">
      <w:pPr>
        <w:spacing w:line="276" w:lineRule="auto"/>
        <w:jc w:val="both"/>
      </w:pPr>
      <w:r w:rsidRPr="00577D57">
        <w:t xml:space="preserve">2025–2029 döneminde belediyemizin stratejik öncelikleri; bir yandan </w:t>
      </w:r>
      <w:r w:rsidRPr="00577D57">
        <w:rPr>
          <w:b/>
          <w:bCs/>
        </w:rPr>
        <w:t>afetlere dayanıklı, güvenli ve düzenli kentleşme</w:t>
      </w:r>
      <w:r w:rsidRPr="00577D57">
        <w:t xml:space="preserve">yi sağlamak, diğer yandan </w:t>
      </w:r>
      <w:r w:rsidRPr="00577D57">
        <w:rPr>
          <w:b/>
          <w:bCs/>
        </w:rPr>
        <w:t>ekolojik dengeyi koruyan çevreci ve sürdürülebilir altyapı yatırımları</w:t>
      </w:r>
      <w:r w:rsidRPr="00577D57">
        <w:t xml:space="preserve">na hız vermek olacaktır. Bu süreçte </w:t>
      </w:r>
      <w:r w:rsidRPr="00577D57">
        <w:rPr>
          <w:b/>
          <w:bCs/>
        </w:rPr>
        <w:t>kurumsal kapasiteyi güçlendirmek, şeffaf ve hesap verebilir yönetim ilkelerini pekiştirmek</w:t>
      </w:r>
      <w:r w:rsidRPr="00577D57">
        <w:t xml:space="preserve"> temel yaklaşımımızı oluşturacaktır. Ayrıca </w:t>
      </w:r>
      <w:r w:rsidRPr="00577D57">
        <w:rPr>
          <w:b/>
          <w:bCs/>
        </w:rPr>
        <w:t>dezavantajlı grupların sosyal hayata katılımının artırılması</w:t>
      </w:r>
      <w:r w:rsidRPr="00577D57">
        <w:t xml:space="preserve"> ve </w:t>
      </w:r>
      <w:r w:rsidRPr="00577D57">
        <w:rPr>
          <w:b/>
          <w:bCs/>
        </w:rPr>
        <w:t>gençlere yönelik kültürel, bilimsel ve sportif faaliyetlerle kentlilik bilincinin geliştirilmesi</w:t>
      </w:r>
      <w:r w:rsidRPr="00577D57">
        <w:t xml:space="preserve"> de sosyal öncelikler arasında yer almaktadır. Böylece belediye, 2025–2029 yılları arasında hem </w:t>
      </w:r>
      <w:r w:rsidRPr="00577D57">
        <w:rPr>
          <w:b/>
          <w:bCs/>
        </w:rPr>
        <w:t>güvenli, yaşanabilir ve yenilikçi bir kent vizyonunu</w:t>
      </w:r>
      <w:r w:rsidRPr="00577D57">
        <w:t xml:space="preserve"> hem de </w:t>
      </w:r>
      <w:r w:rsidRPr="00577D57">
        <w:rPr>
          <w:b/>
          <w:bCs/>
        </w:rPr>
        <w:t>katılımcı ve adil bir yönetim anlayışını</w:t>
      </w:r>
      <w:r w:rsidRPr="00577D57">
        <w:t xml:space="preserve"> bütüncül biçimde hayata geçirmeyi hedefleyecektir.</w:t>
      </w:r>
    </w:p>
    <w:p w14:paraId="790F6F35" w14:textId="2B346703" w:rsidR="0000769B" w:rsidRDefault="009A71C5" w:rsidP="0000769B">
      <w:pPr>
        <w:pStyle w:val="NormalWeb"/>
        <w:jc w:val="both"/>
        <w:rPr>
          <w:rFonts w:cs="Arial"/>
        </w:rPr>
      </w:pPr>
      <w:r>
        <w:rPr>
          <w:rFonts w:cs="Arial"/>
        </w:rPr>
        <w:t xml:space="preserve">Bu öncelikler çerçevesinde </w:t>
      </w:r>
      <w:r w:rsidR="00577D57">
        <w:rPr>
          <w:rFonts w:cs="Arial"/>
        </w:rPr>
        <w:t>7</w:t>
      </w:r>
      <w:r>
        <w:rPr>
          <w:rFonts w:cs="Arial"/>
        </w:rPr>
        <w:t xml:space="preserve"> adet Stratejik Amaç belirlenmiştir.</w:t>
      </w:r>
    </w:p>
    <w:tbl>
      <w:tblPr>
        <w:tblW w:w="0" w:type="dxa"/>
        <w:tblCellMar>
          <w:left w:w="0" w:type="dxa"/>
          <w:right w:w="0" w:type="dxa"/>
        </w:tblCellMar>
        <w:tblLook w:val="04A0" w:firstRow="1" w:lastRow="0" w:firstColumn="1" w:lastColumn="0" w:noHBand="0" w:noVBand="1"/>
      </w:tblPr>
      <w:tblGrid>
        <w:gridCol w:w="704"/>
        <w:gridCol w:w="8352"/>
      </w:tblGrid>
      <w:tr w:rsidR="00577D57" w:rsidRPr="00577D57" w14:paraId="56EC6E0A" w14:textId="77777777" w:rsidTr="00577D57">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ACB301"/>
            <w:tcMar>
              <w:top w:w="30" w:type="dxa"/>
              <w:left w:w="45" w:type="dxa"/>
              <w:bottom w:w="30" w:type="dxa"/>
              <w:right w:w="45" w:type="dxa"/>
            </w:tcMar>
            <w:vAlign w:val="center"/>
            <w:hideMark/>
          </w:tcPr>
          <w:bookmarkEnd w:id="15"/>
          <w:p w14:paraId="1B661984" w14:textId="77777777" w:rsidR="00577D57" w:rsidRPr="00577D57" w:rsidRDefault="00577D57" w:rsidP="00577D57">
            <w:pPr>
              <w:rPr>
                <w:rFonts w:cs="Arial"/>
                <w:b/>
                <w:bCs/>
              </w:rPr>
            </w:pPr>
            <w:r w:rsidRPr="00577D57">
              <w:rPr>
                <w:rFonts w:cs="Arial"/>
                <w:b/>
                <w:bCs/>
              </w:rPr>
              <w:lastRenderedPageBreak/>
              <w:t>Kodu</w:t>
            </w:r>
          </w:p>
        </w:tc>
        <w:tc>
          <w:tcPr>
            <w:tcW w:w="0" w:type="auto"/>
            <w:tcBorders>
              <w:top w:val="single" w:sz="6" w:space="0" w:color="000000"/>
              <w:left w:val="single" w:sz="6" w:space="0" w:color="CCCCCC"/>
              <w:bottom w:val="single" w:sz="6" w:space="0" w:color="000000"/>
              <w:right w:val="single" w:sz="6" w:space="0" w:color="000000"/>
            </w:tcBorders>
            <w:shd w:val="clear" w:color="auto" w:fill="ACB301"/>
            <w:tcMar>
              <w:top w:w="30" w:type="dxa"/>
              <w:left w:w="45" w:type="dxa"/>
              <w:bottom w:w="30" w:type="dxa"/>
              <w:right w:w="45" w:type="dxa"/>
            </w:tcMar>
            <w:vAlign w:val="center"/>
            <w:hideMark/>
          </w:tcPr>
          <w:p w14:paraId="36EDAC01" w14:textId="77777777" w:rsidR="00577D57" w:rsidRPr="00577D57" w:rsidRDefault="00577D57" w:rsidP="00577D57">
            <w:pPr>
              <w:rPr>
                <w:rFonts w:cs="Arial"/>
                <w:b/>
                <w:bCs/>
              </w:rPr>
            </w:pPr>
            <w:r w:rsidRPr="00577D57">
              <w:rPr>
                <w:rFonts w:cs="Arial"/>
                <w:b/>
                <w:bCs/>
              </w:rPr>
              <w:t>Amaçlar</w:t>
            </w:r>
          </w:p>
        </w:tc>
      </w:tr>
      <w:tr w:rsidR="00577D57" w:rsidRPr="00577D57" w14:paraId="2959124B" w14:textId="77777777">
        <w:trPr>
          <w:trHeight w:val="66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466101" w14:textId="77777777" w:rsidR="00577D57" w:rsidRPr="00577D57" w:rsidRDefault="00577D57" w:rsidP="00577D57">
            <w:pPr>
              <w:rPr>
                <w:rFonts w:cs="Arial"/>
              </w:rPr>
            </w:pPr>
            <w:r w:rsidRPr="00577D57">
              <w:rPr>
                <w:rFonts w:cs="Arial"/>
              </w:rPr>
              <w:t>A1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04485D" w14:textId="77777777" w:rsidR="00577D57" w:rsidRPr="00577D57" w:rsidRDefault="00577D57" w:rsidP="00577D57">
            <w:pPr>
              <w:rPr>
                <w:rFonts w:cs="Arial"/>
              </w:rPr>
            </w:pPr>
            <w:r w:rsidRPr="00577D57">
              <w:rPr>
                <w:rFonts w:cs="Arial"/>
              </w:rPr>
              <w:t>Kurumsal kapasitemizi geliştirerek hizmet kalitesindeki etkinlik ve verimliliği artırmak</w:t>
            </w:r>
          </w:p>
        </w:tc>
      </w:tr>
      <w:tr w:rsidR="00577D57" w:rsidRPr="00577D57" w14:paraId="54CDF605" w14:textId="77777777">
        <w:trPr>
          <w:trHeight w:val="900"/>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591FA07C" w14:textId="77777777" w:rsidR="00577D57" w:rsidRPr="00577D57" w:rsidRDefault="00577D57" w:rsidP="00577D57">
            <w:pPr>
              <w:rPr>
                <w:rFonts w:cs="Arial"/>
              </w:rPr>
            </w:pPr>
            <w:r w:rsidRPr="00577D57">
              <w:rPr>
                <w:rFonts w:cs="Arial"/>
              </w:rPr>
              <w:t>A2</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2D5C9BB3" w14:textId="77777777" w:rsidR="00577D57" w:rsidRPr="00577D57" w:rsidRDefault="00577D57" w:rsidP="00577D57">
            <w:pPr>
              <w:rPr>
                <w:rFonts w:cs="Arial"/>
              </w:rPr>
            </w:pPr>
            <w:r w:rsidRPr="00577D57">
              <w:rPr>
                <w:rFonts w:cs="Arial"/>
              </w:rPr>
              <w:t>Afet durumlarında etkin müdahale ile can ve mal kaybını en aza indirgemek ve riskli yapıların güvenli hale getirilmesi amacıyla kentsel dönüşüm projelerini hızlandırmak.</w:t>
            </w:r>
          </w:p>
        </w:tc>
      </w:tr>
      <w:tr w:rsidR="00577D57" w:rsidRPr="00577D57" w14:paraId="69B22731" w14:textId="77777777">
        <w:trPr>
          <w:trHeight w:val="70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640F68" w14:textId="77777777" w:rsidR="00577D57" w:rsidRPr="00577D57" w:rsidRDefault="00577D57" w:rsidP="00577D57">
            <w:pPr>
              <w:rPr>
                <w:rFonts w:cs="Arial"/>
              </w:rPr>
            </w:pPr>
            <w:r w:rsidRPr="00577D57">
              <w:rPr>
                <w:rFonts w:cs="Arial"/>
              </w:rPr>
              <w:t>A3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AFF0B5" w14:textId="77777777" w:rsidR="00577D57" w:rsidRPr="00577D57" w:rsidRDefault="00577D57" w:rsidP="00577D57">
            <w:pPr>
              <w:rPr>
                <w:rFonts w:cs="Arial"/>
              </w:rPr>
            </w:pPr>
            <w:r w:rsidRPr="00577D57">
              <w:rPr>
                <w:rFonts w:cs="Arial"/>
              </w:rPr>
              <w:t>Vatandaş, paydaş ve çalışan memnuniyeti odaklı katılımcı, adil, şeffaf ve hesap verebilir bir kurumsal yönetim anlayışıyla hizmet çeşitliliği ve kalitesini artırmak.</w:t>
            </w:r>
          </w:p>
        </w:tc>
      </w:tr>
      <w:tr w:rsidR="00577D57" w:rsidRPr="00577D57" w14:paraId="15E4C528" w14:textId="77777777">
        <w:trPr>
          <w:trHeight w:val="73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72968207" w14:textId="77777777" w:rsidR="00577D57" w:rsidRPr="00577D57" w:rsidRDefault="00577D57" w:rsidP="00577D57">
            <w:pPr>
              <w:rPr>
                <w:rFonts w:cs="Arial"/>
              </w:rPr>
            </w:pPr>
            <w:r w:rsidRPr="00577D57">
              <w:rPr>
                <w:rFonts w:cs="Arial"/>
              </w:rPr>
              <w:t>A4</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130730B8" w14:textId="77777777" w:rsidR="00577D57" w:rsidRPr="00577D57" w:rsidRDefault="00577D57" w:rsidP="00577D57">
            <w:pPr>
              <w:rPr>
                <w:rFonts w:cs="Arial"/>
              </w:rPr>
            </w:pPr>
            <w:r w:rsidRPr="00577D57">
              <w:rPr>
                <w:rFonts w:cs="Arial"/>
              </w:rPr>
              <w:t>Sosyal hizmetlerin etkin sunumu ile dezavantajlı (kadın, çocuk, yaşlı, engelli vb.) kesimlerin güçlendirilerek sosyal hayata katılımlarının artırılması</w:t>
            </w:r>
          </w:p>
        </w:tc>
      </w:tr>
      <w:tr w:rsidR="00577D57" w:rsidRPr="00577D57" w14:paraId="1CB0E35A" w14:textId="77777777">
        <w:trPr>
          <w:trHeight w:val="88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6C5FDC" w14:textId="77777777" w:rsidR="00577D57" w:rsidRPr="00577D57" w:rsidRDefault="00577D57" w:rsidP="00577D57">
            <w:pPr>
              <w:rPr>
                <w:rFonts w:cs="Arial"/>
              </w:rPr>
            </w:pPr>
            <w:r w:rsidRPr="00577D57">
              <w:rPr>
                <w:rFonts w:cs="Arial"/>
              </w:rPr>
              <w:t>A5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A6239C" w14:textId="77777777" w:rsidR="00577D57" w:rsidRPr="00577D57" w:rsidRDefault="00577D57" w:rsidP="00577D57">
            <w:pPr>
              <w:rPr>
                <w:rFonts w:cs="Arial"/>
              </w:rPr>
            </w:pPr>
            <w:r w:rsidRPr="00577D57">
              <w:rPr>
                <w:rFonts w:cs="Arial"/>
              </w:rPr>
              <w:t>Ekolojik dengeyi koruyan doğa ve hayvan dostu bir yönetim anlayışı ile kentsel yaşam kalitesini arttırmaya yönelik, altyapı ve üstyapı çalışmalarını planlamak ve gerçekleştirmek.</w:t>
            </w:r>
          </w:p>
        </w:tc>
      </w:tr>
      <w:tr w:rsidR="00577D57" w:rsidRPr="00577D57" w14:paraId="65F214D5" w14:textId="77777777">
        <w:trPr>
          <w:trHeight w:val="124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490EB8B4" w14:textId="77777777" w:rsidR="00577D57" w:rsidRPr="00577D57" w:rsidRDefault="00577D57" w:rsidP="00577D57">
            <w:pPr>
              <w:rPr>
                <w:rFonts w:cs="Arial"/>
              </w:rPr>
            </w:pPr>
            <w:r w:rsidRPr="00577D57">
              <w:rPr>
                <w:rFonts w:cs="Arial"/>
              </w:rPr>
              <w:t>A6</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54D0B665" w14:textId="0765A6DF" w:rsidR="00577D57" w:rsidRPr="00577D57" w:rsidRDefault="00577D57" w:rsidP="00577D57">
            <w:pPr>
              <w:rPr>
                <w:rFonts w:cs="Arial"/>
              </w:rPr>
            </w:pPr>
            <w:r w:rsidRPr="00577D57">
              <w:rPr>
                <w:rFonts w:cs="Arial"/>
              </w:rPr>
              <w:t xml:space="preserve">Kentimizi belediye hizmetlerimizin tüm şehre yayıldığı, daha sağlıklı, </w:t>
            </w:r>
            <w:r w:rsidR="00165B31" w:rsidRPr="00577D57">
              <w:rPr>
                <w:rFonts w:cs="Arial"/>
              </w:rPr>
              <w:t>yaşanabilir,</w:t>
            </w:r>
            <w:r w:rsidRPr="00577D57">
              <w:rPr>
                <w:rFonts w:cs="Arial"/>
              </w:rPr>
              <w:t xml:space="preserve"> yenilikçi anlayışla, toplumsal ve bireysel ihtiyaçlarımıza cevap </w:t>
            </w:r>
            <w:r w:rsidR="00165B31" w:rsidRPr="00577D57">
              <w:rPr>
                <w:rFonts w:cs="Arial"/>
              </w:rPr>
              <w:t>veren,</w:t>
            </w:r>
            <w:r w:rsidRPr="00577D57">
              <w:rPr>
                <w:rFonts w:cs="Arial"/>
              </w:rPr>
              <w:t xml:space="preserve"> planlı ve düzenli yaşam alanlarına sahip olan bir düzeye ulaştırmak ve kentimizin buna uygunluğunu sağlayarak, yenilikçi tasarımlarla donatılmış bir seviyeye ulaşmasını sağlamak.</w:t>
            </w:r>
          </w:p>
        </w:tc>
      </w:tr>
      <w:tr w:rsidR="00577D57" w:rsidRPr="00577D57" w14:paraId="3C1230D9" w14:textId="77777777">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162EE9" w14:textId="77777777" w:rsidR="00577D57" w:rsidRPr="00577D57" w:rsidRDefault="00577D57" w:rsidP="00577D57">
            <w:pPr>
              <w:rPr>
                <w:rFonts w:cs="Arial"/>
              </w:rPr>
            </w:pPr>
            <w:r w:rsidRPr="00577D57">
              <w:rPr>
                <w:rFonts w:cs="Arial"/>
              </w:rPr>
              <w:t>A7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1259F7" w14:textId="77777777" w:rsidR="00577D57" w:rsidRPr="00577D57" w:rsidRDefault="00577D57" w:rsidP="00577D57">
            <w:pPr>
              <w:rPr>
                <w:rFonts w:cs="Arial"/>
              </w:rPr>
            </w:pPr>
            <w:r w:rsidRPr="00577D57">
              <w:rPr>
                <w:rFonts w:cs="Arial"/>
              </w:rPr>
              <w:t>Vatandaşlarımızın kentlilik bilincini arttırmak ve Yerel Ulusal Uluslararası Arenada Gençlere Yönelik; Sosyal, Kültürel; Bilimsel, Girişimcilik, Sportif Etkinlikler düzenlemek.</w:t>
            </w:r>
          </w:p>
        </w:tc>
      </w:tr>
    </w:tbl>
    <w:p w14:paraId="3C3528A3" w14:textId="77777777" w:rsidR="00577D57" w:rsidRDefault="00577D57">
      <w:pPr>
        <w:rPr>
          <w:rFonts w:cs="Arial"/>
        </w:rPr>
      </w:pPr>
    </w:p>
    <w:p w14:paraId="602A352B" w14:textId="52AD6A89" w:rsidR="00E0281D" w:rsidRDefault="00E0281D">
      <w:pPr>
        <w:rPr>
          <w:rFonts w:cs="Arial"/>
        </w:rPr>
      </w:pPr>
      <w:r>
        <w:rPr>
          <w:rFonts w:cs="Arial"/>
        </w:rPr>
        <w:br w:type="page"/>
      </w:r>
    </w:p>
    <w:p w14:paraId="330A08FD" w14:textId="77777777" w:rsidR="0000769B" w:rsidRDefault="0000769B" w:rsidP="0000769B">
      <w:pPr>
        <w:pStyle w:val="NormalWeb"/>
        <w:jc w:val="both"/>
        <w:rPr>
          <w:rFonts w:cs="Arial"/>
        </w:rPr>
      </w:pPr>
    </w:p>
    <w:p w14:paraId="72617A69" w14:textId="77777777" w:rsidR="00732531" w:rsidRPr="00B6208C" w:rsidRDefault="00732531" w:rsidP="00B6208C">
      <w:pPr>
        <w:pStyle w:val="Balk2"/>
        <w:rPr>
          <w:i w:val="0"/>
          <w:iCs w:val="0"/>
          <w:sz w:val="28"/>
        </w:rPr>
      </w:pPr>
      <w:bookmarkStart w:id="16" w:name="_Toc115445724"/>
      <w:r w:rsidRPr="00B6208C">
        <w:rPr>
          <w:i w:val="0"/>
          <w:iCs w:val="0"/>
          <w:sz w:val="28"/>
        </w:rPr>
        <w:t>B- Amaç ve Hedefler</w:t>
      </w:r>
      <w:bookmarkEnd w:id="16"/>
    </w:p>
    <w:p w14:paraId="20A1F626" w14:textId="77777777" w:rsidR="00A9111A" w:rsidRDefault="00A9111A" w:rsidP="00D80963"/>
    <w:p w14:paraId="006CC7C8" w14:textId="77777777" w:rsidR="00A9111A" w:rsidRDefault="00A9111A" w:rsidP="00D80963"/>
    <w:p w14:paraId="6838EB11" w14:textId="77777777" w:rsidR="0000769B" w:rsidRDefault="0000769B" w:rsidP="0000769B">
      <w:pPr>
        <w:jc w:val="center"/>
        <w:rPr>
          <w:b/>
        </w:rPr>
      </w:pPr>
      <w:r w:rsidRPr="008B19FD">
        <w:rPr>
          <w:b/>
        </w:rPr>
        <w:t>STRATEJİK PLAN</w:t>
      </w:r>
    </w:p>
    <w:p w14:paraId="16D2940E" w14:textId="77777777" w:rsidR="00577D57" w:rsidRDefault="00577D57" w:rsidP="0000769B">
      <w:pPr>
        <w:jc w:val="center"/>
        <w:rPr>
          <w:b/>
        </w:rPr>
      </w:pPr>
    </w:p>
    <w:tbl>
      <w:tblPr>
        <w:tblW w:w="5000" w:type="pct"/>
        <w:tblCellMar>
          <w:left w:w="70" w:type="dxa"/>
          <w:right w:w="70" w:type="dxa"/>
        </w:tblCellMar>
        <w:tblLook w:val="04A0" w:firstRow="1" w:lastRow="0" w:firstColumn="1" w:lastColumn="0" w:noHBand="0" w:noVBand="1"/>
      </w:tblPr>
      <w:tblGrid>
        <w:gridCol w:w="754"/>
        <w:gridCol w:w="2501"/>
        <w:gridCol w:w="813"/>
        <w:gridCol w:w="4998"/>
      </w:tblGrid>
      <w:tr w:rsidR="00577D57" w:rsidRPr="00577D57" w14:paraId="48A5C5F1" w14:textId="77777777" w:rsidTr="00577D57">
        <w:trPr>
          <w:trHeight w:val="580"/>
        </w:trPr>
        <w:tc>
          <w:tcPr>
            <w:tcW w:w="405" w:type="pct"/>
            <w:tcBorders>
              <w:top w:val="single" w:sz="2" w:space="0" w:color="auto"/>
              <w:left w:val="single" w:sz="2" w:space="0" w:color="auto"/>
              <w:bottom w:val="single" w:sz="2" w:space="0" w:color="auto"/>
              <w:right w:val="single" w:sz="2" w:space="0" w:color="auto"/>
            </w:tcBorders>
            <w:shd w:val="clear" w:color="auto" w:fill="ACB301"/>
            <w:vAlign w:val="center"/>
            <w:hideMark/>
          </w:tcPr>
          <w:p w14:paraId="66F3652D" w14:textId="77777777" w:rsidR="00577D57" w:rsidRPr="00577D57" w:rsidRDefault="00577D57" w:rsidP="00577D57">
            <w:pPr>
              <w:jc w:val="center"/>
              <w:rPr>
                <w:rFonts w:cs="Arial"/>
              </w:rPr>
            </w:pPr>
            <w:r w:rsidRPr="00577D57">
              <w:rPr>
                <w:rFonts w:cs="Arial"/>
              </w:rPr>
              <w:t>Amaç Kodu</w:t>
            </w:r>
          </w:p>
        </w:tc>
        <w:tc>
          <w:tcPr>
            <w:tcW w:w="1383" w:type="pct"/>
            <w:tcBorders>
              <w:top w:val="single" w:sz="2" w:space="0" w:color="auto"/>
              <w:left w:val="nil"/>
              <w:bottom w:val="single" w:sz="2" w:space="0" w:color="auto"/>
              <w:right w:val="single" w:sz="2" w:space="0" w:color="auto"/>
            </w:tcBorders>
            <w:shd w:val="clear" w:color="auto" w:fill="ACB301"/>
            <w:vAlign w:val="center"/>
            <w:hideMark/>
          </w:tcPr>
          <w:p w14:paraId="227D5999" w14:textId="77777777" w:rsidR="00577D57" w:rsidRPr="00577D57" w:rsidRDefault="00577D57" w:rsidP="00577D57">
            <w:pPr>
              <w:jc w:val="center"/>
              <w:rPr>
                <w:rFonts w:cs="Arial"/>
              </w:rPr>
            </w:pPr>
            <w:r w:rsidRPr="00577D57">
              <w:rPr>
                <w:rFonts w:cs="Arial"/>
              </w:rPr>
              <w:t>Amaç</w:t>
            </w:r>
          </w:p>
        </w:tc>
        <w:tc>
          <w:tcPr>
            <w:tcW w:w="452" w:type="pct"/>
            <w:tcBorders>
              <w:top w:val="single" w:sz="2" w:space="0" w:color="auto"/>
              <w:left w:val="nil"/>
              <w:bottom w:val="single" w:sz="2" w:space="0" w:color="auto"/>
              <w:right w:val="single" w:sz="2" w:space="0" w:color="auto"/>
            </w:tcBorders>
            <w:shd w:val="clear" w:color="auto" w:fill="ACB301"/>
            <w:vAlign w:val="center"/>
            <w:hideMark/>
          </w:tcPr>
          <w:p w14:paraId="3DE30BCA" w14:textId="77777777" w:rsidR="00577D57" w:rsidRPr="00577D57" w:rsidRDefault="00577D57" w:rsidP="00577D57">
            <w:pPr>
              <w:jc w:val="center"/>
              <w:rPr>
                <w:rFonts w:cs="Arial"/>
              </w:rPr>
            </w:pPr>
            <w:r w:rsidRPr="00577D57">
              <w:rPr>
                <w:rFonts w:cs="Arial"/>
              </w:rPr>
              <w:t>Hedef Kodu</w:t>
            </w:r>
          </w:p>
        </w:tc>
        <w:tc>
          <w:tcPr>
            <w:tcW w:w="2761" w:type="pct"/>
            <w:tcBorders>
              <w:top w:val="single" w:sz="2" w:space="0" w:color="auto"/>
              <w:left w:val="nil"/>
              <w:bottom w:val="single" w:sz="2" w:space="0" w:color="auto"/>
              <w:right w:val="single" w:sz="2" w:space="0" w:color="auto"/>
            </w:tcBorders>
            <w:shd w:val="clear" w:color="auto" w:fill="ACB301"/>
            <w:vAlign w:val="center"/>
            <w:hideMark/>
          </w:tcPr>
          <w:p w14:paraId="4A48099E" w14:textId="77777777" w:rsidR="00577D57" w:rsidRPr="00577D57" w:rsidRDefault="00577D57" w:rsidP="00577D57">
            <w:pPr>
              <w:jc w:val="center"/>
              <w:rPr>
                <w:rFonts w:cs="Arial"/>
              </w:rPr>
            </w:pPr>
            <w:r w:rsidRPr="00577D57">
              <w:rPr>
                <w:rFonts w:cs="Arial"/>
              </w:rPr>
              <w:t>Hedef Adı</w:t>
            </w:r>
          </w:p>
        </w:tc>
      </w:tr>
      <w:tr w:rsidR="00577D57" w:rsidRPr="00577D57" w14:paraId="6DBEE155" w14:textId="77777777">
        <w:trPr>
          <w:trHeight w:val="1450"/>
        </w:trPr>
        <w:tc>
          <w:tcPr>
            <w:tcW w:w="405" w:type="pct"/>
            <w:vMerge w:val="restart"/>
            <w:tcBorders>
              <w:top w:val="nil"/>
              <w:left w:val="single" w:sz="2" w:space="0" w:color="auto"/>
              <w:bottom w:val="single" w:sz="2" w:space="0" w:color="auto"/>
              <w:right w:val="single" w:sz="2" w:space="0" w:color="auto"/>
            </w:tcBorders>
            <w:vAlign w:val="center"/>
            <w:hideMark/>
          </w:tcPr>
          <w:p w14:paraId="1AA79CB3" w14:textId="77777777" w:rsidR="00577D57" w:rsidRPr="00577D57" w:rsidRDefault="00577D57" w:rsidP="00577D57">
            <w:pPr>
              <w:jc w:val="center"/>
              <w:rPr>
                <w:rFonts w:cs="Arial"/>
              </w:rPr>
            </w:pPr>
            <w:r w:rsidRPr="00577D57">
              <w:rPr>
                <w:rFonts w:cs="Arial"/>
              </w:rPr>
              <w:t>A 1</w:t>
            </w:r>
          </w:p>
        </w:tc>
        <w:tc>
          <w:tcPr>
            <w:tcW w:w="1383" w:type="pct"/>
            <w:vMerge w:val="restart"/>
            <w:tcBorders>
              <w:top w:val="nil"/>
              <w:left w:val="single" w:sz="2" w:space="0" w:color="auto"/>
              <w:bottom w:val="single" w:sz="2" w:space="0" w:color="auto"/>
              <w:right w:val="single" w:sz="2" w:space="0" w:color="auto"/>
            </w:tcBorders>
            <w:vAlign w:val="center"/>
            <w:hideMark/>
          </w:tcPr>
          <w:p w14:paraId="2B3332F4" w14:textId="77777777" w:rsidR="00577D57" w:rsidRPr="00577D57" w:rsidRDefault="00577D57" w:rsidP="00577D57">
            <w:pPr>
              <w:jc w:val="center"/>
              <w:rPr>
                <w:rFonts w:cs="Arial"/>
              </w:rPr>
            </w:pPr>
            <w:r w:rsidRPr="00577D57">
              <w:rPr>
                <w:rFonts w:cs="Arial"/>
              </w:rPr>
              <w:t>Kurumsal kapasitemizi geliştirerek hizmet kalitesindeki etkinlik ve verimliliği artırmak</w:t>
            </w:r>
          </w:p>
        </w:tc>
        <w:tc>
          <w:tcPr>
            <w:tcW w:w="452" w:type="pct"/>
            <w:tcBorders>
              <w:top w:val="nil"/>
              <w:left w:val="nil"/>
              <w:bottom w:val="single" w:sz="2" w:space="0" w:color="auto"/>
              <w:right w:val="single" w:sz="2" w:space="0" w:color="auto"/>
            </w:tcBorders>
            <w:vAlign w:val="center"/>
            <w:hideMark/>
          </w:tcPr>
          <w:p w14:paraId="66368FC2" w14:textId="77777777" w:rsidR="00577D57" w:rsidRPr="00577D57" w:rsidRDefault="00577D57" w:rsidP="00577D57">
            <w:pPr>
              <w:jc w:val="center"/>
              <w:rPr>
                <w:rFonts w:cs="Arial"/>
              </w:rPr>
            </w:pPr>
            <w:r w:rsidRPr="00577D57">
              <w:rPr>
                <w:rFonts w:cs="Arial"/>
              </w:rPr>
              <w:t>H 1.1</w:t>
            </w:r>
          </w:p>
        </w:tc>
        <w:tc>
          <w:tcPr>
            <w:tcW w:w="2761" w:type="pct"/>
            <w:tcBorders>
              <w:top w:val="nil"/>
              <w:left w:val="nil"/>
              <w:bottom w:val="single" w:sz="2" w:space="0" w:color="auto"/>
              <w:right w:val="single" w:sz="2" w:space="0" w:color="auto"/>
            </w:tcBorders>
            <w:vAlign w:val="center"/>
            <w:hideMark/>
          </w:tcPr>
          <w:p w14:paraId="5635EC80" w14:textId="77777777" w:rsidR="00577D57" w:rsidRPr="00577D57" w:rsidRDefault="00577D57" w:rsidP="00577D57">
            <w:pPr>
              <w:rPr>
                <w:rFonts w:cs="Arial"/>
              </w:rPr>
            </w:pPr>
            <w:r w:rsidRPr="00577D57">
              <w:rPr>
                <w:rFonts w:cs="Arial"/>
              </w:rPr>
              <w:t>Kurumsal kapasiteyi ve verimliliği artırmak için insan kaynakları yönetimini geliştirmek ve nitelikli insan kaynağı ile kaliteli hizmet sunmak</w:t>
            </w:r>
          </w:p>
        </w:tc>
      </w:tr>
      <w:tr w:rsidR="00577D57" w:rsidRPr="00577D57" w14:paraId="0F2D128C"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4ED77D3A"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3BEC03F2"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686027A3" w14:textId="77777777" w:rsidR="00577D57" w:rsidRPr="00577D57" w:rsidRDefault="00577D57" w:rsidP="00577D57">
            <w:pPr>
              <w:jc w:val="center"/>
              <w:rPr>
                <w:rFonts w:cs="Arial"/>
              </w:rPr>
            </w:pPr>
            <w:r w:rsidRPr="00577D57">
              <w:rPr>
                <w:rFonts w:cs="Arial"/>
              </w:rPr>
              <w:t>H 1.2</w:t>
            </w:r>
          </w:p>
        </w:tc>
        <w:tc>
          <w:tcPr>
            <w:tcW w:w="2761" w:type="pct"/>
            <w:tcBorders>
              <w:top w:val="nil"/>
              <w:left w:val="nil"/>
              <w:bottom w:val="single" w:sz="2" w:space="0" w:color="auto"/>
              <w:right w:val="single" w:sz="2" w:space="0" w:color="auto"/>
            </w:tcBorders>
            <w:vAlign w:val="center"/>
            <w:hideMark/>
          </w:tcPr>
          <w:p w14:paraId="4BDD986B" w14:textId="77777777" w:rsidR="00577D57" w:rsidRPr="00577D57" w:rsidRDefault="00577D57" w:rsidP="00577D57">
            <w:pPr>
              <w:rPr>
                <w:rFonts w:cs="Arial"/>
              </w:rPr>
            </w:pPr>
            <w:r w:rsidRPr="00577D57">
              <w:rPr>
                <w:rFonts w:cs="Arial"/>
              </w:rPr>
              <w:t>Stratejik yönetim ve iç kontrol sürecini etkinleştirmek, kurumsal gelişime katkı sağlayarak iş ve proje yöntemleri geliştirmek.</w:t>
            </w:r>
          </w:p>
        </w:tc>
      </w:tr>
      <w:tr w:rsidR="00577D57" w:rsidRPr="00577D57" w14:paraId="13E4DAB3" w14:textId="77777777">
        <w:trPr>
          <w:trHeight w:val="1450"/>
        </w:trPr>
        <w:tc>
          <w:tcPr>
            <w:tcW w:w="0" w:type="auto"/>
            <w:vMerge/>
            <w:tcBorders>
              <w:top w:val="nil"/>
              <w:left w:val="single" w:sz="2" w:space="0" w:color="auto"/>
              <w:bottom w:val="single" w:sz="2" w:space="0" w:color="auto"/>
              <w:right w:val="single" w:sz="2" w:space="0" w:color="auto"/>
            </w:tcBorders>
            <w:vAlign w:val="center"/>
            <w:hideMark/>
          </w:tcPr>
          <w:p w14:paraId="4F2D37E3"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14C5CDB1"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0370CB0F" w14:textId="77777777" w:rsidR="00577D57" w:rsidRPr="00577D57" w:rsidRDefault="00577D57" w:rsidP="00577D57">
            <w:pPr>
              <w:jc w:val="center"/>
              <w:rPr>
                <w:rFonts w:cs="Arial"/>
              </w:rPr>
            </w:pPr>
            <w:r w:rsidRPr="00577D57">
              <w:rPr>
                <w:rFonts w:cs="Arial"/>
              </w:rPr>
              <w:t>H 1.3</w:t>
            </w:r>
          </w:p>
        </w:tc>
        <w:tc>
          <w:tcPr>
            <w:tcW w:w="2761" w:type="pct"/>
            <w:tcBorders>
              <w:top w:val="nil"/>
              <w:left w:val="nil"/>
              <w:bottom w:val="single" w:sz="2" w:space="0" w:color="auto"/>
              <w:right w:val="single" w:sz="2" w:space="0" w:color="auto"/>
            </w:tcBorders>
            <w:vAlign w:val="center"/>
            <w:hideMark/>
          </w:tcPr>
          <w:p w14:paraId="192AA411" w14:textId="77777777" w:rsidR="00577D57" w:rsidRPr="00577D57" w:rsidRDefault="00577D57" w:rsidP="00577D57">
            <w:pPr>
              <w:rPr>
                <w:rFonts w:cs="Arial"/>
              </w:rPr>
            </w:pPr>
            <w:r w:rsidRPr="00577D57">
              <w:rPr>
                <w:rFonts w:cs="Arial"/>
              </w:rPr>
              <w:t>Hukuk süreçlerini etkinleştirmek, tüm faaliyetlerin hukuka uygunluğunu sağlamak ve yargıda menfaatlerimizi en iyi şekilde savunmak</w:t>
            </w:r>
          </w:p>
        </w:tc>
      </w:tr>
      <w:tr w:rsidR="00577D57" w:rsidRPr="00577D57" w14:paraId="2BB11BE4" w14:textId="77777777">
        <w:trPr>
          <w:trHeight w:val="650"/>
        </w:trPr>
        <w:tc>
          <w:tcPr>
            <w:tcW w:w="405" w:type="pct"/>
            <w:vMerge w:val="restart"/>
            <w:tcBorders>
              <w:top w:val="nil"/>
              <w:left w:val="single" w:sz="2" w:space="0" w:color="auto"/>
              <w:bottom w:val="single" w:sz="2" w:space="0" w:color="auto"/>
              <w:right w:val="single" w:sz="2" w:space="0" w:color="auto"/>
            </w:tcBorders>
            <w:vAlign w:val="center"/>
            <w:hideMark/>
          </w:tcPr>
          <w:p w14:paraId="4DA6B32F" w14:textId="77777777" w:rsidR="00577D57" w:rsidRPr="00577D57" w:rsidRDefault="00577D57" w:rsidP="00577D57">
            <w:pPr>
              <w:jc w:val="center"/>
              <w:rPr>
                <w:rFonts w:cs="Arial"/>
              </w:rPr>
            </w:pPr>
            <w:r w:rsidRPr="00577D57">
              <w:rPr>
                <w:rFonts w:cs="Arial"/>
              </w:rPr>
              <w:t>A 2</w:t>
            </w:r>
          </w:p>
        </w:tc>
        <w:tc>
          <w:tcPr>
            <w:tcW w:w="1383" w:type="pct"/>
            <w:vMerge w:val="restart"/>
            <w:tcBorders>
              <w:top w:val="nil"/>
              <w:left w:val="single" w:sz="2" w:space="0" w:color="auto"/>
              <w:bottom w:val="single" w:sz="2" w:space="0" w:color="auto"/>
              <w:right w:val="single" w:sz="2" w:space="0" w:color="auto"/>
            </w:tcBorders>
            <w:vAlign w:val="center"/>
            <w:hideMark/>
          </w:tcPr>
          <w:p w14:paraId="0F34E7B8" w14:textId="77777777" w:rsidR="00577D57" w:rsidRPr="00577D57" w:rsidRDefault="00577D57" w:rsidP="00577D57">
            <w:pPr>
              <w:jc w:val="center"/>
              <w:rPr>
                <w:rFonts w:cs="Arial"/>
              </w:rPr>
            </w:pPr>
            <w:r w:rsidRPr="00577D57">
              <w:rPr>
                <w:rFonts w:cs="Arial"/>
              </w:rPr>
              <w:t>Afet öncesi, esnası ve sonrasında etkin bir müdahale yönetimi ortaya koymak</w:t>
            </w:r>
          </w:p>
        </w:tc>
        <w:tc>
          <w:tcPr>
            <w:tcW w:w="452" w:type="pct"/>
            <w:tcBorders>
              <w:top w:val="nil"/>
              <w:left w:val="nil"/>
              <w:bottom w:val="single" w:sz="2" w:space="0" w:color="auto"/>
              <w:right w:val="single" w:sz="2" w:space="0" w:color="auto"/>
            </w:tcBorders>
            <w:vAlign w:val="center"/>
            <w:hideMark/>
          </w:tcPr>
          <w:p w14:paraId="7BAA48EB" w14:textId="77777777" w:rsidR="00577D57" w:rsidRPr="00577D57" w:rsidRDefault="00577D57" w:rsidP="00577D57">
            <w:pPr>
              <w:jc w:val="center"/>
              <w:rPr>
                <w:rFonts w:cs="Arial"/>
              </w:rPr>
            </w:pPr>
            <w:r w:rsidRPr="00577D57">
              <w:rPr>
                <w:rFonts w:cs="Arial"/>
              </w:rPr>
              <w:t>H 2.1</w:t>
            </w:r>
          </w:p>
        </w:tc>
        <w:tc>
          <w:tcPr>
            <w:tcW w:w="2761" w:type="pct"/>
            <w:tcBorders>
              <w:top w:val="nil"/>
              <w:left w:val="nil"/>
              <w:bottom w:val="single" w:sz="2" w:space="0" w:color="auto"/>
              <w:right w:val="single" w:sz="2" w:space="0" w:color="auto"/>
            </w:tcBorders>
            <w:vAlign w:val="center"/>
            <w:hideMark/>
          </w:tcPr>
          <w:p w14:paraId="4EBC5FB9" w14:textId="77777777" w:rsidR="00577D57" w:rsidRPr="00577D57" w:rsidRDefault="00577D57" w:rsidP="00577D57">
            <w:pPr>
              <w:rPr>
                <w:rFonts w:cs="Arial"/>
              </w:rPr>
            </w:pPr>
            <w:r w:rsidRPr="00577D57">
              <w:rPr>
                <w:rFonts w:cs="Arial"/>
              </w:rPr>
              <w:t>Afetlere Karşı Hazırlıklı Kent Olmak</w:t>
            </w:r>
          </w:p>
        </w:tc>
      </w:tr>
      <w:tr w:rsidR="00577D57" w:rsidRPr="00577D57" w14:paraId="73CE90D0"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4487D1F2"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298DFBC5"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470079A6" w14:textId="77777777" w:rsidR="00577D57" w:rsidRPr="00577D57" w:rsidRDefault="00577D57" w:rsidP="00577D57">
            <w:pPr>
              <w:jc w:val="center"/>
              <w:rPr>
                <w:rFonts w:cs="Arial"/>
              </w:rPr>
            </w:pPr>
            <w:r w:rsidRPr="00577D57">
              <w:rPr>
                <w:rFonts w:cs="Arial"/>
              </w:rPr>
              <w:t>H 2.2</w:t>
            </w:r>
          </w:p>
        </w:tc>
        <w:tc>
          <w:tcPr>
            <w:tcW w:w="2761" w:type="pct"/>
            <w:tcBorders>
              <w:top w:val="nil"/>
              <w:left w:val="nil"/>
              <w:bottom w:val="single" w:sz="2" w:space="0" w:color="auto"/>
              <w:right w:val="single" w:sz="2" w:space="0" w:color="auto"/>
            </w:tcBorders>
            <w:vAlign w:val="center"/>
            <w:hideMark/>
          </w:tcPr>
          <w:p w14:paraId="7847C146" w14:textId="77777777" w:rsidR="00577D57" w:rsidRPr="00577D57" w:rsidRDefault="00577D57" w:rsidP="00577D57">
            <w:pPr>
              <w:rPr>
                <w:rFonts w:cs="Arial"/>
              </w:rPr>
            </w:pPr>
            <w:r w:rsidRPr="00577D57">
              <w:rPr>
                <w:rFonts w:cs="Arial"/>
              </w:rPr>
              <w:t>Acil durumlarda modern afet yönetimi ilkelerinin uygulanması için koordinasyon faaliyetlerini uygulamak</w:t>
            </w:r>
          </w:p>
        </w:tc>
      </w:tr>
      <w:tr w:rsidR="00577D57" w:rsidRPr="00577D57" w14:paraId="00442872"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56967B77"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660B6077"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5D80A612" w14:textId="77777777" w:rsidR="00577D57" w:rsidRPr="00577D57" w:rsidRDefault="00577D57" w:rsidP="00577D57">
            <w:pPr>
              <w:jc w:val="center"/>
              <w:rPr>
                <w:rFonts w:cs="Arial"/>
              </w:rPr>
            </w:pPr>
            <w:r w:rsidRPr="00577D57">
              <w:rPr>
                <w:rFonts w:cs="Arial"/>
              </w:rPr>
              <w:t>H 2.3</w:t>
            </w:r>
          </w:p>
        </w:tc>
        <w:tc>
          <w:tcPr>
            <w:tcW w:w="2761" w:type="pct"/>
            <w:tcBorders>
              <w:top w:val="nil"/>
              <w:left w:val="nil"/>
              <w:bottom w:val="single" w:sz="2" w:space="0" w:color="auto"/>
              <w:right w:val="single" w:sz="2" w:space="0" w:color="auto"/>
            </w:tcBorders>
            <w:vAlign w:val="center"/>
            <w:hideMark/>
          </w:tcPr>
          <w:p w14:paraId="2B6FEF82" w14:textId="77777777" w:rsidR="00577D57" w:rsidRPr="00577D57" w:rsidRDefault="00577D57" w:rsidP="00577D57">
            <w:pPr>
              <w:rPr>
                <w:rFonts w:cs="Arial"/>
              </w:rPr>
            </w:pPr>
            <w:r w:rsidRPr="00577D57">
              <w:rPr>
                <w:rFonts w:cs="Arial"/>
              </w:rPr>
              <w:t>Etkin risk yönetimi ile afet ve acil durumlara müdahale kapasitesini geliştirmek ve bu tür durumlara karşı dirençli (hazırlıklı) olmak</w:t>
            </w:r>
          </w:p>
        </w:tc>
      </w:tr>
      <w:tr w:rsidR="00577D57" w:rsidRPr="00577D57" w14:paraId="553E4248" w14:textId="77777777">
        <w:trPr>
          <w:trHeight w:val="1450"/>
        </w:trPr>
        <w:tc>
          <w:tcPr>
            <w:tcW w:w="0" w:type="auto"/>
            <w:vMerge/>
            <w:tcBorders>
              <w:top w:val="nil"/>
              <w:left w:val="single" w:sz="2" w:space="0" w:color="auto"/>
              <w:bottom w:val="single" w:sz="2" w:space="0" w:color="auto"/>
              <w:right w:val="single" w:sz="2" w:space="0" w:color="auto"/>
            </w:tcBorders>
            <w:vAlign w:val="center"/>
            <w:hideMark/>
          </w:tcPr>
          <w:p w14:paraId="51D04533"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3DFBA0AD"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794FEB54" w14:textId="77777777" w:rsidR="00577D57" w:rsidRPr="00577D57" w:rsidRDefault="00577D57" w:rsidP="00577D57">
            <w:pPr>
              <w:jc w:val="center"/>
              <w:rPr>
                <w:rFonts w:cs="Arial"/>
              </w:rPr>
            </w:pPr>
            <w:r w:rsidRPr="00577D57">
              <w:rPr>
                <w:rFonts w:cs="Arial"/>
              </w:rPr>
              <w:t>H 2.4</w:t>
            </w:r>
          </w:p>
        </w:tc>
        <w:tc>
          <w:tcPr>
            <w:tcW w:w="2761" w:type="pct"/>
            <w:tcBorders>
              <w:top w:val="nil"/>
              <w:left w:val="nil"/>
              <w:bottom w:val="single" w:sz="2" w:space="0" w:color="auto"/>
              <w:right w:val="single" w:sz="2" w:space="0" w:color="auto"/>
            </w:tcBorders>
            <w:vAlign w:val="center"/>
            <w:hideMark/>
          </w:tcPr>
          <w:p w14:paraId="0A03F798" w14:textId="77777777" w:rsidR="00577D57" w:rsidRPr="00577D57" w:rsidRDefault="00577D57" w:rsidP="00577D57">
            <w:pPr>
              <w:rPr>
                <w:rFonts w:cs="Arial"/>
              </w:rPr>
            </w:pPr>
            <w:r w:rsidRPr="00577D57">
              <w:rPr>
                <w:rFonts w:cs="Arial"/>
              </w:rPr>
              <w:t>Afet ve Acil Durumlara Müdahale Kapasitesini ve Toplumsal Farkındalığı, Akıllı Sistemler ve Teknolojiden Faydalanarak Geliştirmek</w:t>
            </w:r>
          </w:p>
        </w:tc>
      </w:tr>
      <w:tr w:rsidR="00577D57" w:rsidRPr="00577D57" w14:paraId="2B7A4B14"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5081A99C"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19549D44"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5E21FA24" w14:textId="77777777" w:rsidR="00577D57" w:rsidRPr="00577D57" w:rsidRDefault="00577D57" w:rsidP="00577D57">
            <w:pPr>
              <w:jc w:val="center"/>
              <w:rPr>
                <w:rFonts w:cs="Arial"/>
              </w:rPr>
            </w:pPr>
            <w:r w:rsidRPr="00577D57">
              <w:rPr>
                <w:rFonts w:cs="Arial"/>
              </w:rPr>
              <w:t>H 2.5</w:t>
            </w:r>
          </w:p>
        </w:tc>
        <w:tc>
          <w:tcPr>
            <w:tcW w:w="2761" w:type="pct"/>
            <w:tcBorders>
              <w:top w:val="nil"/>
              <w:left w:val="nil"/>
              <w:bottom w:val="single" w:sz="2" w:space="0" w:color="auto"/>
              <w:right w:val="single" w:sz="2" w:space="0" w:color="auto"/>
            </w:tcBorders>
            <w:vAlign w:val="center"/>
            <w:hideMark/>
          </w:tcPr>
          <w:p w14:paraId="58861902" w14:textId="77777777" w:rsidR="00577D57" w:rsidRPr="00577D57" w:rsidRDefault="00577D57" w:rsidP="00577D57">
            <w:pPr>
              <w:rPr>
                <w:rFonts w:cs="Arial"/>
              </w:rPr>
            </w:pPr>
            <w:r w:rsidRPr="00577D57">
              <w:rPr>
                <w:rFonts w:cs="Arial"/>
              </w:rPr>
              <w:t>Acil durumlara müdahale kapasitesinin arttırabilmek adına makine ekipmanlarını ve acil müdahale istasyonlarını arttırmak.</w:t>
            </w:r>
          </w:p>
        </w:tc>
      </w:tr>
      <w:tr w:rsidR="00577D57" w:rsidRPr="00577D57" w14:paraId="3981AFE0" w14:textId="77777777">
        <w:trPr>
          <w:trHeight w:val="580"/>
        </w:trPr>
        <w:tc>
          <w:tcPr>
            <w:tcW w:w="405" w:type="pct"/>
            <w:vMerge w:val="restart"/>
            <w:tcBorders>
              <w:top w:val="nil"/>
              <w:left w:val="single" w:sz="2" w:space="0" w:color="auto"/>
              <w:bottom w:val="single" w:sz="2" w:space="0" w:color="auto"/>
              <w:right w:val="single" w:sz="2" w:space="0" w:color="auto"/>
            </w:tcBorders>
            <w:vAlign w:val="center"/>
            <w:hideMark/>
          </w:tcPr>
          <w:p w14:paraId="0D9F0095" w14:textId="77777777" w:rsidR="00577D57" w:rsidRPr="00577D57" w:rsidRDefault="00577D57" w:rsidP="00577D57">
            <w:pPr>
              <w:jc w:val="center"/>
              <w:rPr>
                <w:rFonts w:cs="Arial"/>
              </w:rPr>
            </w:pPr>
            <w:r w:rsidRPr="00577D57">
              <w:rPr>
                <w:rFonts w:cs="Arial"/>
              </w:rPr>
              <w:t>A 3</w:t>
            </w:r>
          </w:p>
        </w:tc>
        <w:tc>
          <w:tcPr>
            <w:tcW w:w="1383" w:type="pct"/>
            <w:vMerge w:val="restart"/>
            <w:tcBorders>
              <w:top w:val="nil"/>
              <w:left w:val="single" w:sz="2" w:space="0" w:color="auto"/>
              <w:bottom w:val="single" w:sz="2" w:space="0" w:color="auto"/>
              <w:right w:val="single" w:sz="2" w:space="0" w:color="auto"/>
            </w:tcBorders>
            <w:vAlign w:val="center"/>
            <w:hideMark/>
          </w:tcPr>
          <w:p w14:paraId="27E5FE17" w14:textId="77777777" w:rsidR="00577D57" w:rsidRPr="00577D57" w:rsidRDefault="00577D57" w:rsidP="00577D57">
            <w:pPr>
              <w:jc w:val="center"/>
              <w:rPr>
                <w:rFonts w:cs="Arial"/>
              </w:rPr>
            </w:pPr>
            <w:r w:rsidRPr="00577D57">
              <w:rPr>
                <w:rFonts w:cs="Arial"/>
              </w:rPr>
              <w:t xml:space="preserve">Vatandaş, paydaş ve çalışan memnuniyeti </w:t>
            </w:r>
            <w:r w:rsidRPr="00577D57">
              <w:rPr>
                <w:rFonts w:cs="Arial"/>
              </w:rPr>
              <w:lastRenderedPageBreak/>
              <w:t>odaklı katılımcı, adil, şeffaf ve hesap verebilir bir kurumsal yönetim anlayışıyla hizmet çeşitliliği ve kalitesini artırmak.</w:t>
            </w:r>
          </w:p>
        </w:tc>
        <w:tc>
          <w:tcPr>
            <w:tcW w:w="452" w:type="pct"/>
            <w:tcBorders>
              <w:top w:val="nil"/>
              <w:left w:val="nil"/>
              <w:bottom w:val="single" w:sz="2" w:space="0" w:color="auto"/>
              <w:right w:val="single" w:sz="2" w:space="0" w:color="auto"/>
            </w:tcBorders>
            <w:vAlign w:val="center"/>
            <w:hideMark/>
          </w:tcPr>
          <w:p w14:paraId="3D518768" w14:textId="77777777" w:rsidR="00577D57" w:rsidRPr="00577D57" w:rsidRDefault="00577D57" w:rsidP="00577D57">
            <w:pPr>
              <w:jc w:val="center"/>
              <w:rPr>
                <w:rFonts w:cs="Arial"/>
              </w:rPr>
            </w:pPr>
            <w:r w:rsidRPr="00577D57">
              <w:rPr>
                <w:rFonts w:cs="Arial"/>
              </w:rPr>
              <w:lastRenderedPageBreak/>
              <w:t>H 3.1</w:t>
            </w:r>
          </w:p>
        </w:tc>
        <w:tc>
          <w:tcPr>
            <w:tcW w:w="2761" w:type="pct"/>
            <w:tcBorders>
              <w:top w:val="nil"/>
              <w:left w:val="nil"/>
              <w:bottom w:val="single" w:sz="2" w:space="0" w:color="auto"/>
              <w:right w:val="single" w:sz="2" w:space="0" w:color="auto"/>
            </w:tcBorders>
            <w:vAlign w:val="center"/>
            <w:hideMark/>
          </w:tcPr>
          <w:p w14:paraId="7BC46C75" w14:textId="77777777" w:rsidR="00577D57" w:rsidRPr="00577D57" w:rsidRDefault="00577D57" w:rsidP="00577D57">
            <w:pPr>
              <w:rPr>
                <w:rFonts w:cs="Arial"/>
              </w:rPr>
            </w:pPr>
            <w:r w:rsidRPr="00577D57">
              <w:rPr>
                <w:rFonts w:cs="Arial"/>
              </w:rPr>
              <w:t>Belediye hizmetlerinin vatandaşlarımıza tanıtılması</w:t>
            </w:r>
          </w:p>
        </w:tc>
      </w:tr>
      <w:tr w:rsidR="00577D57" w:rsidRPr="00577D57" w14:paraId="768E2BF2"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3F450974"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56888241"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4DF9CCA8" w14:textId="77777777" w:rsidR="00577D57" w:rsidRPr="00577D57" w:rsidRDefault="00577D57" w:rsidP="00577D57">
            <w:pPr>
              <w:jc w:val="center"/>
              <w:rPr>
                <w:rFonts w:cs="Arial"/>
              </w:rPr>
            </w:pPr>
            <w:r w:rsidRPr="00577D57">
              <w:rPr>
                <w:rFonts w:cs="Arial"/>
              </w:rPr>
              <w:t>H 3.2</w:t>
            </w:r>
          </w:p>
        </w:tc>
        <w:tc>
          <w:tcPr>
            <w:tcW w:w="2761" w:type="pct"/>
            <w:tcBorders>
              <w:top w:val="nil"/>
              <w:left w:val="nil"/>
              <w:bottom w:val="single" w:sz="2" w:space="0" w:color="auto"/>
              <w:right w:val="single" w:sz="2" w:space="0" w:color="auto"/>
            </w:tcBorders>
            <w:vAlign w:val="center"/>
            <w:hideMark/>
          </w:tcPr>
          <w:p w14:paraId="032D2918" w14:textId="77777777" w:rsidR="00577D57" w:rsidRPr="00577D57" w:rsidRDefault="00577D57" w:rsidP="00577D57">
            <w:pPr>
              <w:rPr>
                <w:rFonts w:cs="Arial"/>
              </w:rPr>
            </w:pPr>
            <w:r w:rsidRPr="00577D57">
              <w:rPr>
                <w:rFonts w:cs="Arial"/>
              </w:rPr>
              <w:t>Belediyenin ihtiyaç duyduğu destek mal ve hizmetlerin temininde başarı etkinlik ve verimlilik sağlamak</w:t>
            </w:r>
          </w:p>
        </w:tc>
      </w:tr>
      <w:tr w:rsidR="00577D57" w:rsidRPr="00577D57" w14:paraId="58FC2B09" w14:textId="77777777">
        <w:trPr>
          <w:trHeight w:val="580"/>
        </w:trPr>
        <w:tc>
          <w:tcPr>
            <w:tcW w:w="0" w:type="auto"/>
            <w:vMerge/>
            <w:tcBorders>
              <w:top w:val="nil"/>
              <w:left w:val="single" w:sz="2" w:space="0" w:color="auto"/>
              <w:bottom w:val="single" w:sz="2" w:space="0" w:color="auto"/>
              <w:right w:val="single" w:sz="2" w:space="0" w:color="auto"/>
            </w:tcBorders>
            <w:vAlign w:val="center"/>
            <w:hideMark/>
          </w:tcPr>
          <w:p w14:paraId="4738E5E4"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6CD839DC"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3E30AB8D" w14:textId="77777777" w:rsidR="00577D57" w:rsidRPr="00577D57" w:rsidRDefault="00577D57" w:rsidP="00577D57">
            <w:pPr>
              <w:jc w:val="center"/>
              <w:rPr>
                <w:rFonts w:cs="Arial"/>
              </w:rPr>
            </w:pPr>
            <w:r w:rsidRPr="00577D57">
              <w:rPr>
                <w:rFonts w:cs="Arial"/>
              </w:rPr>
              <w:t>H 3.3</w:t>
            </w:r>
          </w:p>
        </w:tc>
        <w:tc>
          <w:tcPr>
            <w:tcW w:w="2761" w:type="pct"/>
            <w:tcBorders>
              <w:top w:val="nil"/>
              <w:left w:val="nil"/>
              <w:bottom w:val="single" w:sz="2" w:space="0" w:color="auto"/>
              <w:right w:val="single" w:sz="2" w:space="0" w:color="auto"/>
            </w:tcBorders>
            <w:vAlign w:val="center"/>
            <w:hideMark/>
          </w:tcPr>
          <w:p w14:paraId="6C321929" w14:textId="77777777" w:rsidR="00577D57" w:rsidRPr="00577D57" w:rsidRDefault="00577D57" w:rsidP="00577D57">
            <w:pPr>
              <w:rPr>
                <w:rFonts w:cs="Arial"/>
              </w:rPr>
            </w:pPr>
            <w:r w:rsidRPr="00577D57">
              <w:rPr>
                <w:rFonts w:cs="Arial"/>
              </w:rPr>
              <w:t>Kent bilgi sisteminin sürdürülebilirliğni sağlamak</w:t>
            </w:r>
          </w:p>
        </w:tc>
      </w:tr>
      <w:tr w:rsidR="00577D57" w:rsidRPr="00577D57" w14:paraId="047D40B2" w14:textId="77777777">
        <w:trPr>
          <w:trHeight w:val="580"/>
        </w:trPr>
        <w:tc>
          <w:tcPr>
            <w:tcW w:w="0" w:type="auto"/>
            <w:vMerge/>
            <w:tcBorders>
              <w:top w:val="nil"/>
              <w:left w:val="single" w:sz="2" w:space="0" w:color="auto"/>
              <w:bottom w:val="single" w:sz="2" w:space="0" w:color="auto"/>
              <w:right w:val="single" w:sz="2" w:space="0" w:color="auto"/>
            </w:tcBorders>
            <w:vAlign w:val="center"/>
            <w:hideMark/>
          </w:tcPr>
          <w:p w14:paraId="5D0BDCE6"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2B263B39"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74BAC11C" w14:textId="77777777" w:rsidR="00577D57" w:rsidRPr="00577D57" w:rsidRDefault="00577D57" w:rsidP="00577D57">
            <w:pPr>
              <w:jc w:val="center"/>
              <w:rPr>
                <w:rFonts w:cs="Arial"/>
              </w:rPr>
            </w:pPr>
            <w:r w:rsidRPr="00577D57">
              <w:rPr>
                <w:rFonts w:cs="Arial"/>
              </w:rPr>
              <w:t>H 3.4</w:t>
            </w:r>
          </w:p>
        </w:tc>
        <w:tc>
          <w:tcPr>
            <w:tcW w:w="2761" w:type="pct"/>
            <w:tcBorders>
              <w:top w:val="nil"/>
              <w:left w:val="nil"/>
              <w:bottom w:val="single" w:sz="2" w:space="0" w:color="auto"/>
              <w:right w:val="single" w:sz="2" w:space="0" w:color="auto"/>
            </w:tcBorders>
            <w:vAlign w:val="center"/>
            <w:hideMark/>
          </w:tcPr>
          <w:p w14:paraId="3B8F5359" w14:textId="77777777" w:rsidR="00577D57" w:rsidRPr="00577D57" w:rsidRDefault="00577D57" w:rsidP="00577D57">
            <w:pPr>
              <w:rPr>
                <w:rFonts w:cs="Arial"/>
              </w:rPr>
            </w:pPr>
            <w:r w:rsidRPr="00577D57">
              <w:rPr>
                <w:rFonts w:cs="Arial"/>
              </w:rPr>
              <w:t>Tüm evrakların dijital ortamda arşivlenip muhafaza edilmesi</w:t>
            </w:r>
          </w:p>
        </w:tc>
      </w:tr>
      <w:tr w:rsidR="00577D57" w:rsidRPr="00577D57" w14:paraId="257B90CF" w14:textId="77777777">
        <w:trPr>
          <w:trHeight w:val="1450"/>
        </w:trPr>
        <w:tc>
          <w:tcPr>
            <w:tcW w:w="0" w:type="auto"/>
            <w:vMerge/>
            <w:tcBorders>
              <w:top w:val="nil"/>
              <w:left w:val="single" w:sz="2" w:space="0" w:color="auto"/>
              <w:bottom w:val="single" w:sz="2" w:space="0" w:color="auto"/>
              <w:right w:val="single" w:sz="2" w:space="0" w:color="auto"/>
            </w:tcBorders>
            <w:vAlign w:val="center"/>
            <w:hideMark/>
          </w:tcPr>
          <w:p w14:paraId="5427AB74"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10E9633A"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649052A1" w14:textId="77777777" w:rsidR="00577D57" w:rsidRPr="00577D57" w:rsidRDefault="00577D57" w:rsidP="00577D57">
            <w:pPr>
              <w:jc w:val="center"/>
              <w:rPr>
                <w:rFonts w:cs="Arial"/>
              </w:rPr>
            </w:pPr>
            <w:r w:rsidRPr="00577D57">
              <w:rPr>
                <w:rFonts w:cs="Arial"/>
              </w:rPr>
              <w:t>H 3.5</w:t>
            </w:r>
          </w:p>
        </w:tc>
        <w:tc>
          <w:tcPr>
            <w:tcW w:w="2761" w:type="pct"/>
            <w:tcBorders>
              <w:top w:val="nil"/>
              <w:left w:val="nil"/>
              <w:bottom w:val="single" w:sz="2" w:space="0" w:color="auto"/>
              <w:right w:val="single" w:sz="2" w:space="0" w:color="auto"/>
            </w:tcBorders>
            <w:vAlign w:val="center"/>
            <w:hideMark/>
          </w:tcPr>
          <w:p w14:paraId="0FBECAED" w14:textId="77777777" w:rsidR="00577D57" w:rsidRPr="00577D57" w:rsidRDefault="00577D57" w:rsidP="00577D57">
            <w:pPr>
              <w:rPr>
                <w:rFonts w:cs="Arial"/>
              </w:rPr>
            </w:pPr>
            <w:r w:rsidRPr="00577D57">
              <w:rPr>
                <w:rFonts w:cs="Arial"/>
              </w:rPr>
              <w:t>Belediyemiz hizmetlerinin vatandaşlarımıza duyurulmasını sağlamak ve vatandaşlarımızın istek, öneri, şikayetlerini cevaplamak.</w:t>
            </w:r>
          </w:p>
        </w:tc>
      </w:tr>
      <w:tr w:rsidR="00577D57" w:rsidRPr="00577D57" w14:paraId="73BE820A" w14:textId="77777777">
        <w:trPr>
          <w:trHeight w:val="870"/>
        </w:trPr>
        <w:tc>
          <w:tcPr>
            <w:tcW w:w="405" w:type="pct"/>
            <w:vMerge w:val="restart"/>
            <w:tcBorders>
              <w:top w:val="nil"/>
              <w:left w:val="single" w:sz="2" w:space="0" w:color="auto"/>
              <w:bottom w:val="single" w:sz="2" w:space="0" w:color="auto"/>
              <w:right w:val="single" w:sz="2" w:space="0" w:color="auto"/>
            </w:tcBorders>
            <w:vAlign w:val="center"/>
            <w:hideMark/>
          </w:tcPr>
          <w:p w14:paraId="106F1D35" w14:textId="77777777" w:rsidR="00577D57" w:rsidRPr="00577D57" w:rsidRDefault="00577D57" w:rsidP="00577D57">
            <w:pPr>
              <w:jc w:val="center"/>
              <w:rPr>
                <w:rFonts w:cs="Arial"/>
              </w:rPr>
            </w:pPr>
            <w:r w:rsidRPr="00577D57">
              <w:rPr>
                <w:rFonts w:cs="Arial"/>
              </w:rPr>
              <w:t>A 4</w:t>
            </w:r>
          </w:p>
        </w:tc>
        <w:tc>
          <w:tcPr>
            <w:tcW w:w="1383" w:type="pct"/>
            <w:vMerge w:val="restart"/>
            <w:tcBorders>
              <w:top w:val="nil"/>
              <w:left w:val="single" w:sz="2" w:space="0" w:color="auto"/>
              <w:bottom w:val="single" w:sz="2" w:space="0" w:color="auto"/>
              <w:right w:val="single" w:sz="2" w:space="0" w:color="auto"/>
            </w:tcBorders>
            <w:vAlign w:val="center"/>
            <w:hideMark/>
          </w:tcPr>
          <w:p w14:paraId="11C04316" w14:textId="77777777" w:rsidR="00577D57" w:rsidRPr="00577D57" w:rsidRDefault="00577D57" w:rsidP="00577D57">
            <w:pPr>
              <w:jc w:val="center"/>
              <w:rPr>
                <w:rFonts w:cs="Arial"/>
              </w:rPr>
            </w:pPr>
            <w:r w:rsidRPr="00577D57">
              <w:rPr>
                <w:rFonts w:cs="Arial"/>
              </w:rPr>
              <w:t>Sosyal hizmetlerin etkin sunumu ile dezavantajlı (kadın, çocuk, yaşlı, engelli vb.) kesimlerin güçlendirilerek sosyal hayata katılımlarının artırılması</w:t>
            </w:r>
          </w:p>
        </w:tc>
        <w:tc>
          <w:tcPr>
            <w:tcW w:w="452" w:type="pct"/>
            <w:tcBorders>
              <w:top w:val="nil"/>
              <w:left w:val="nil"/>
              <w:bottom w:val="single" w:sz="2" w:space="0" w:color="auto"/>
              <w:right w:val="single" w:sz="2" w:space="0" w:color="auto"/>
            </w:tcBorders>
            <w:vAlign w:val="center"/>
            <w:hideMark/>
          </w:tcPr>
          <w:p w14:paraId="17DA6BC0" w14:textId="77777777" w:rsidR="00577D57" w:rsidRPr="00577D57" w:rsidRDefault="00577D57" w:rsidP="00577D57">
            <w:pPr>
              <w:jc w:val="center"/>
              <w:rPr>
                <w:rFonts w:cs="Arial"/>
              </w:rPr>
            </w:pPr>
            <w:r w:rsidRPr="00577D57">
              <w:rPr>
                <w:rFonts w:cs="Arial"/>
              </w:rPr>
              <w:t>H 4.1</w:t>
            </w:r>
          </w:p>
        </w:tc>
        <w:tc>
          <w:tcPr>
            <w:tcW w:w="2761" w:type="pct"/>
            <w:tcBorders>
              <w:top w:val="nil"/>
              <w:left w:val="nil"/>
              <w:bottom w:val="single" w:sz="2" w:space="0" w:color="auto"/>
              <w:right w:val="single" w:sz="2" w:space="0" w:color="auto"/>
            </w:tcBorders>
            <w:vAlign w:val="center"/>
            <w:hideMark/>
          </w:tcPr>
          <w:p w14:paraId="3164668A" w14:textId="77777777" w:rsidR="00577D57" w:rsidRPr="00577D57" w:rsidRDefault="00577D57" w:rsidP="00577D57">
            <w:pPr>
              <w:rPr>
                <w:rFonts w:cs="Arial"/>
              </w:rPr>
            </w:pPr>
            <w:r w:rsidRPr="00577D57">
              <w:rPr>
                <w:rFonts w:cs="Arial"/>
              </w:rPr>
              <w:t>Dezavantajlı grupların ihtiyaçlarını belirleyerek toplumsal dayanışmaya katkı sağlamak</w:t>
            </w:r>
          </w:p>
        </w:tc>
      </w:tr>
      <w:tr w:rsidR="00577D57" w:rsidRPr="00577D57" w14:paraId="57328D4D" w14:textId="77777777">
        <w:trPr>
          <w:trHeight w:val="870"/>
        </w:trPr>
        <w:tc>
          <w:tcPr>
            <w:tcW w:w="0" w:type="auto"/>
            <w:vMerge/>
            <w:tcBorders>
              <w:top w:val="nil"/>
              <w:left w:val="single" w:sz="2" w:space="0" w:color="auto"/>
              <w:bottom w:val="single" w:sz="2" w:space="0" w:color="auto"/>
              <w:right w:val="single" w:sz="2" w:space="0" w:color="auto"/>
            </w:tcBorders>
            <w:vAlign w:val="center"/>
            <w:hideMark/>
          </w:tcPr>
          <w:p w14:paraId="6E8FA587"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17CE1B77"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59005B9A" w14:textId="77777777" w:rsidR="00577D57" w:rsidRPr="00577D57" w:rsidRDefault="00577D57" w:rsidP="00577D57">
            <w:pPr>
              <w:jc w:val="center"/>
              <w:rPr>
                <w:rFonts w:cs="Arial"/>
              </w:rPr>
            </w:pPr>
            <w:r w:rsidRPr="00577D57">
              <w:rPr>
                <w:rFonts w:cs="Arial"/>
              </w:rPr>
              <w:t>H 4.2</w:t>
            </w:r>
          </w:p>
        </w:tc>
        <w:tc>
          <w:tcPr>
            <w:tcW w:w="2761" w:type="pct"/>
            <w:tcBorders>
              <w:top w:val="nil"/>
              <w:left w:val="nil"/>
              <w:bottom w:val="single" w:sz="2" w:space="0" w:color="auto"/>
              <w:right w:val="single" w:sz="2" w:space="0" w:color="auto"/>
            </w:tcBorders>
            <w:vAlign w:val="center"/>
            <w:hideMark/>
          </w:tcPr>
          <w:p w14:paraId="7DC705B3" w14:textId="77777777" w:rsidR="00577D57" w:rsidRPr="00577D57" w:rsidRDefault="00577D57" w:rsidP="00577D57">
            <w:pPr>
              <w:rPr>
                <w:rFonts w:cs="Arial"/>
              </w:rPr>
            </w:pPr>
            <w:r w:rsidRPr="00577D57">
              <w:rPr>
                <w:rFonts w:cs="Arial"/>
              </w:rPr>
              <w:t>Kadın istihdamını artırmak amacıyla meslek edindirme kursları düzenlemek</w:t>
            </w:r>
          </w:p>
        </w:tc>
      </w:tr>
      <w:tr w:rsidR="00577D57" w:rsidRPr="00577D57" w14:paraId="5F58319F" w14:textId="77777777">
        <w:trPr>
          <w:trHeight w:val="1450"/>
        </w:trPr>
        <w:tc>
          <w:tcPr>
            <w:tcW w:w="405" w:type="pct"/>
            <w:vMerge w:val="restart"/>
            <w:tcBorders>
              <w:top w:val="nil"/>
              <w:left w:val="single" w:sz="2" w:space="0" w:color="auto"/>
              <w:bottom w:val="single" w:sz="2" w:space="0" w:color="auto"/>
              <w:right w:val="single" w:sz="2" w:space="0" w:color="auto"/>
            </w:tcBorders>
            <w:vAlign w:val="center"/>
            <w:hideMark/>
          </w:tcPr>
          <w:p w14:paraId="4963A4C1" w14:textId="77777777" w:rsidR="00577D57" w:rsidRPr="00577D57" w:rsidRDefault="00577D57" w:rsidP="00577D57">
            <w:pPr>
              <w:jc w:val="center"/>
              <w:rPr>
                <w:rFonts w:cs="Arial"/>
              </w:rPr>
            </w:pPr>
            <w:r w:rsidRPr="00577D57">
              <w:rPr>
                <w:rFonts w:cs="Arial"/>
              </w:rPr>
              <w:t>A 5</w:t>
            </w:r>
          </w:p>
        </w:tc>
        <w:tc>
          <w:tcPr>
            <w:tcW w:w="1383" w:type="pct"/>
            <w:vMerge w:val="restart"/>
            <w:tcBorders>
              <w:top w:val="nil"/>
              <w:left w:val="single" w:sz="2" w:space="0" w:color="auto"/>
              <w:bottom w:val="single" w:sz="2" w:space="0" w:color="auto"/>
              <w:right w:val="single" w:sz="2" w:space="0" w:color="auto"/>
            </w:tcBorders>
            <w:vAlign w:val="center"/>
            <w:hideMark/>
          </w:tcPr>
          <w:p w14:paraId="0EB45B87" w14:textId="77777777" w:rsidR="00577D57" w:rsidRPr="00577D57" w:rsidRDefault="00577D57" w:rsidP="00577D57">
            <w:pPr>
              <w:jc w:val="center"/>
              <w:rPr>
                <w:rFonts w:cs="Arial"/>
              </w:rPr>
            </w:pPr>
            <w:r w:rsidRPr="00577D57">
              <w:rPr>
                <w:rFonts w:cs="Arial"/>
              </w:rPr>
              <w:t>Ekolojik dengeyi koruyan doğa ve hayvan dostu bir yönetim anlayışı ile kentsel yaşam kalitesini arttırmaya yönelik, altyapı ve üstyapı çalışmalarını planlamak ve gerçekleştirmek.</w:t>
            </w:r>
          </w:p>
        </w:tc>
        <w:tc>
          <w:tcPr>
            <w:tcW w:w="452" w:type="pct"/>
            <w:tcBorders>
              <w:top w:val="nil"/>
              <w:left w:val="nil"/>
              <w:bottom w:val="single" w:sz="2" w:space="0" w:color="auto"/>
              <w:right w:val="single" w:sz="2" w:space="0" w:color="auto"/>
            </w:tcBorders>
            <w:vAlign w:val="center"/>
            <w:hideMark/>
          </w:tcPr>
          <w:p w14:paraId="38281499" w14:textId="77777777" w:rsidR="00577D57" w:rsidRPr="00577D57" w:rsidRDefault="00577D57" w:rsidP="00577D57">
            <w:pPr>
              <w:jc w:val="center"/>
              <w:rPr>
                <w:rFonts w:cs="Arial"/>
              </w:rPr>
            </w:pPr>
            <w:r w:rsidRPr="00577D57">
              <w:rPr>
                <w:rFonts w:cs="Arial"/>
              </w:rPr>
              <w:t>H 5.1</w:t>
            </w:r>
          </w:p>
        </w:tc>
        <w:tc>
          <w:tcPr>
            <w:tcW w:w="2761" w:type="pct"/>
            <w:tcBorders>
              <w:top w:val="nil"/>
              <w:left w:val="nil"/>
              <w:bottom w:val="single" w:sz="2" w:space="0" w:color="auto"/>
              <w:right w:val="single" w:sz="2" w:space="0" w:color="auto"/>
            </w:tcBorders>
            <w:vAlign w:val="center"/>
            <w:hideMark/>
          </w:tcPr>
          <w:p w14:paraId="74AB0127" w14:textId="77777777" w:rsidR="00577D57" w:rsidRPr="00577D57" w:rsidRDefault="00577D57" w:rsidP="00577D57">
            <w:pPr>
              <w:rPr>
                <w:rFonts w:cs="Arial"/>
              </w:rPr>
            </w:pPr>
            <w:r w:rsidRPr="00577D57">
              <w:rPr>
                <w:rFonts w:cs="Arial"/>
              </w:rPr>
              <w:t>Ulaşım hizmetlerini erişilebilir, ekonomik, güvenli, konforlu, entegre, çevre dostu, sürdürülebilir ve akıllı ulaşım yöntemlerinden yararlanarak sunmak.</w:t>
            </w:r>
          </w:p>
        </w:tc>
      </w:tr>
      <w:tr w:rsidR="00577D57" w:rsidRPr="00577D57" w14:paraId="3173C7DF" w14:textId="77777777">
        <w:trPr>
          <w:trHeight w:val="2610"/>
        </w:trPr>
        <w:tc>
          <w:tcPr>
            <w:tcW w:w="0" w:type="auto"/>
            <w:vMerge/>
            <w:tcBorders>
              <w:top w:val="nil"/>
              <w:left w:val="single" w:sz="2" w:space="0" w:color="auto"/>
              <w:bottom w:val="single" w:sz="2" w:space="0" w:color="auto"/>
              <w:right w:val="single" w:sz="2" w:space="0" w:color="auto"/>
            </w:tcBorders>
            <w:vAlign w:val="center"/>
            <w:hideMark/>
          </w:tcPr>
          <w:p w14:paraId="557495B9"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74A0C8CC"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57443E35" w14:textId="77777777" w:rsidR="00577D57" w:rsidRPr="00577D57" w:rsidRDefault="00577D57" w:rsidP="00577D57">
            <w:pPr>
              <w:jc w:val="center"/>
              <w:rPr>
                <w:rFonts w:cs="Arial"/>
              </w:rPr>
            </w:pPr>
            <w:r w:rsidRPr="00577D57">
              <w:rPr>
                <w:rFonts w:cs="Arial"/>
              </w:rPr>
              <w:t>H 5.2</w:t>
            </w:r>
          </w:p>
        </w:tc>
        <w:tc>
          <w:tcPr>
            <w:tcW w:w="2761" w:type="pct"/>
            <w:tcBorders>
              <w:top w:val="nil"/>
              <w:left w:val="nil"/>
              <w:bottom w:val="single" w:sz="2" w:space="0" w:color="auto"/>
              <w:right w:val="single" w:sz="2" w:space="0" w:color="auto"/>
            </w:tcBorders>
            <w:vAlign w:val="center"/>
            <w:hideMark/>
          </w:tcPr>
          <w:p w14:paraId="70135A15" w14:textId="49BB318C" w:rsidR="00577D57" w:rsidRPr="00577D57" w:rsidRDefault="00577D57" w:rsidP="00577D57">
            <w:pPr>
              <w:rPr>
                <w:rFonts w:cs="Arial"/>
              </w:rPr>
            </w:pPr>
            <w:r w:rsidRPr="00577D57">
              <w:rPr>
                <w:rFonts w:cs="Arial"/>
              </w:rPr>
              <w:t>Zoonoz hastalıklarla ilgili kurumlarla koordineli çalışmak,</w:t>
            </w:r>
            <w:r w:rsidR="0085799B">
              <w:rPr>
                <w:rFonts w:cs="Arial"/>
              </w:rPr>
              <w:t xml:space="preserve"> </w:t>
            </w:r>
            <w:r w:rsidRPr="00577D57">
              <w:rPr>
                <w:rFonts w:cs="Arial"/>
              </w:rPr>
              <w:t>sokak hayvanlarının refahını ve rehabilitasyonunu temin etmek, sokak hayvanları farkındalık eğitimi düzenlemek, hayvansal ürünlerin üretimini arttırmak ve sağlıklı hayvansal ürünlerin tüketimini sağlamak</w:t>
            </w:r>
          </w:p>
        </w:tc>
      </w:tr>
      <w:tr w:rsidR="00577D57" w:rsidRPr="00577D57" w14:paraId="500D34DD"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41C793BF"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207BE925"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4CABF35A" w14:textId="77777777" w:rsidR="00577D57" w:rsidRPr="00577D57" w:rsidRDefault="00577D57" w:rsidP="00577D57">
            <w:pPr>
              <w:jc w:val="center"/>
              <w:rPr>
                <w:rFonts w:cs="Arial"/>
              </w:rPr>
            </w:pPr>
            <w:r w:rsidRPr="00577D57">
              <w:rPr>
                <w:rFonts w:cs="Arial"/>
              </w:rPr>
              <w:t>H 5.3</w:t>
            </w:r>
          </w:p>
        </w:tc>
        <w:tc>
          <w:tcPr>
            <w:tcW w:w="2761" w:type="pct"/>
            <w:tcBorders>
              <w:top w:val="nil"/>
              <w:left w:val="nil"/>
              <w:bottom w:val="single" w:sz="2" w:space="0" w:color="auto"/>
              <w:right w:val="single" w:sz="2" w:space="0" w:color="auto"/>
            </w:tcBorders>
            <w:vAlign w:val="center"/>
            <w:hideMark/>
          </w:tcPr>
          <w:p w14:paraId="7BA3A566" w14:textId="77777777" w:rsidR="00577D57" w:rsidRPr="00577D57" w:rsidRDefault="00577D57" w:rsidP="00577D57">
            <w:pPr>
              <w:rPr>
                <w:rFonts w:cs="Arial"/>
              </w:rPr>
            </w:pPr>
            <w:r w:rsidRPr="00577D57">
              <w:rPr>
                <w:rFonts w:cs="Arial"/>
              </w:rPr>
              <w:t>Çevre değerlerini ve doğal kaynakları koruyarak, geliştirmek kirlilik ve çevre tahribini önleyerek iyileştirmek</w:t>
            </w:r>
          </w:p>
        </w:tc>
      </w:tr>
      <w:tr w:rsidR="00577D57" w:rsidRPr="00577D57" w14:paraId="351D6236" w14:textId="77777777">
        <w:trPr>
          <w:trHeight w:val="580"/>
        </w:trPr>
        <w:tc>
          <w:tcPr>
            <w:tcW w:w="0" w:type="auto"/>
            <w:vMerge/>
            <w:tcBorders>
              <w:top w:val="nil"/>
              <w:left w:val="single" w:sz="2" w:space="0" w:color="auto"/>
              <w:bottom w:val="single" w:sz="2" w:space="0" w:color="auto"/>
              <w:right w:val="single" w:sz="2" w:space="0" w:color="auto"/>
            </w:tcBorders>
            <w:vAlign w:val="center"/>
            <w:hideMark/>
          </w:tcPr>
          <w:p w14:paraId="25B1D109"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31AD1C70"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5928CA2E" w14:textId="77777777" w:rsidR="00577D57" w:rsidRPr="00577D57" w:rsidRDefault="00577D57" w:rsidP="00577D57">
            <w:pPr>
              <w:jc w:val="center"/>
              <w:rPr>
                <w:rFonts w:cs="Arial"/>
              </w:rPr>
            </w:pPr>
            <w:r w:rsidRPr="00577D57">
              <w:rPr>
                <w:rFonts w:cs="Arial"/>
              </w:rPr>
              <w:t>H 5.4</w:t>
            </w:r>
          </w:p>
        </w:tc>
        <w:tc>
          <w:tcPr>
            <w:tcW w:w="2761" w:type="pct"/>
            <w:tcBorders>
              <w:top w:val="nil"/>
              <w:left w:val="nil"/>
              <w:bottom w:val="single" w:sz="2" w:space="0" w:color="auto"/>
              <w:right w:val="single" w:sz="2" w:space="0" w:color="auto"/>
            </w:tcBorders>
            <w:vAlign w:val="center"/>
            <w:hideMark/>
          </w:tcPr>
          <w:p w14:paraId="0CE12A38" w14:textId="24D621C2" w:rsidR="00577D57" w:rsidRPr="00577D57" w:rsidRDefault="00577D57" w:rsidP="00577D57">
            <w:pPr>
              <w:rPr>
                <w:rFonts w:cs="Arial"/>
              </w:rPr>
            </w:pPr>
            <w:r w:rsidRPr="00577D57">
              <w:rPr>
                <w:rFonts w:cs="Arial"/>
              </w:rPr>
              <w:t xml:space="preserve">Kenti Sağlıklı Çevre </w:t>
            </w:r>
            <w:r w:rsidR="0085799B" w:rsidRPr="00577D57">
              <w:rPr>
                <w:rFonts w:cs="Arial"/>
              </w:rPr>
              <w:t>ile</w:t>
            </w:r>
            <w:r w:rsidRPr="00577D57">
              <w:rPr>
                <w:rFonts w:cs="Arial"/>
              </w:rPr>
              <w:t xml:space="preserve"> Buluşturmak</w:t>
            </w:r>
          </w:p>
        </w:tc>
      </w:tr>
      <w:tr w:rsidR="00577D57" w:rsidRPr="00577D57" w14:paraId="22F799F1" w14:textId="77777777">
        <w:trPr>
          <w:trHeight w:val="870"/>
        </w:trPr>
        <w:tc>
          <w:tcPr>
            <w:tcW w:w="0" w:type="auto"/>
            <w:vMerge/>
            <w:tcBorders>
              <w:top w:val="nil"/>
              <w:left w:val="single" w:sz="2" w:space="0" w:color="auto"/>
              <w:bottom w:val="single" w:sz="2" w:space="0" w:color="auto"/>
              <w:right w:val="single" w:sz="2" w:space="0" w:color="auto"/>
            </w:tcBorders>
            <w:vAlign w:val="center"/>
            <w:hideMark/>
          </w:tcPr>
          <w:p w14:paraId="434D907A"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11AC7084"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1F65236A" w14:textId="77777777" w:rsidR="00577D57" w:rsidRPr="00577D57" w:rsidRDefault="00577D57" w:rsidP="00577D57">
            <w:pPr>
              <w:jc w:val="center"/>
              <w:rPr>
                <w:rFonts w:cs="Arial"/>
              </w:rPr>
            </w:pPr>
            <w:r w:rsidRPr="00577D57">
              <w:rPr>
                <w:rFonts w:cs="Arial"/>
              </w:rPr>
              <w:t>H 5.5</w:t>
            </w:r>
          </w:p>
        </w:tc>
        <w:tc>
          <w:tcPr>
            <w:tcW w:w="2761" w:type="pct"/>
            <w:tcBorders>
              <w:top w:val="nil"/>
              <w:left w:val="nil"/>
              <w:bottom w:val="single" w:sz="2" w:space="0" w:color="auto"/>
              <w:right w:val="single" w:sz="2" w:space="0" w:color="auto"/>
            </w:tcBorders>
            <w:vAlign w:val="center"/>
            <w:hideMark/>
          </w:tcPr>
          <w:p w14:paraId="060C5A79" w14:textId="77777777" w:rsidR="00577D57" w:rsidRPr="00577D57" w:rsidRDefault="00577D57" w:rsidP="00577D57">
            <w:pPr>
              <w:rPr>
                <w:rFonts w:cs="Arial"/>
              </w:rPr>
            </w:pPr>
            <w:r w:rsidRPr="00577D57">
              <w:rPr>
                <w:rFonts w:cs="Arial"/>
              </w:rPr>
              <w:t>Mücavir sınır içerisinde kişi başına düşen (kişi/m2) yeşil alan oranının arttırılması</w:t>
            </w:r>
          </w:p>
        </w:tc>
      </w:tr>
      <w:tr w:rsidR="00577D57" w:rsidRPr="00577D57" w14:paraId="1B1668A9" w14:textId="77777777">
        <w:trPr>
          <w:trHeight w:val="580"/>
        </w:trPr>
        <w:tc>
          <w:tcPr>
            <w:tcW w:w="0" w:type="auto"/>
            <w:vMerge/>
            <w:tcBorders>
              <w:top w:val="nil"/>
              <w:left w:val="single" w:sz="2" w:space="0" w:color="auto"/>
              <w:bottom w:val="single" w:sz="2" w:space="0" w:color="auto"/>
              <w:right w:val="single" w:sz="2" w:space="0" w:color="auto"/>
            </w:tcBorders>
            <w:vAlign w:val="center"/>
            <w:hideMark/>
          </w:tcPr>
          <w:p w14:paraId="0FD97F0E"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25EC0106"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69EFFAD9" w14:textId="77777777" w:rsidR="00577D57" w:rsidRPr="00577D57" w:rsidRDefault="00577D57" w:rsidP="00577D57">
            <w:pPr>
              <w:jc w:val="center"/>
              <w:rPr>
                <w:rFonts w:cs="Arial"/>
              </w:rPr>
            </w:pPr>
            <w:r w:rsidRPr="00577D57">
              <w:rPr>
                <w:rFonts w:cs="Arial"/>
              </w:rPr>
              <w:t>H 5.6</w:t>
            </w:r>
          </w:p>
        </w:tc>
        <w:tc>
          <w:tcPr>
            <w:tcW w:w="2761" w:type="pct"/>
            <w:tcBorders>
              <w:top w:val="nil"/>
              <w:left w:val="nil"/>
              <w:bottom w:val="single" w:sz="2" w:space="0" w:color="auto"/>
              <w:right w:val="single" w:sz="2" w:space="0" w:color="auto"/>
            </w:tcBorders>
            <w:vAlign w:val="center"/>
            <w:hideMark/>
          </w:tcPr>
          <w:p w14:paraId="36775576" w14:textId="1A8FBD4F" w:rsidR="00577D57" w:rsidRPr="00577D57" w:rsidRDefault="00577D57" w:rsidP="00577D57">
            <w:pPr>
              <w:rPr>
                <w:rFonts w:cs="Arial"/>
              </w:rPr>
            </w:pPr>
            <w:r w:rsidRPr="00577D57">
              <w:rPr>
                <w:rFonts w:cs="Arial"/>
              </w:rPr>
              <w:t>Osmaniye Belediyesi İçmesuyu ve Kanalizasyon</w:t>
            </w:r>
            <w:r w:rsidR="007574DD">
              <w:rPr>
                <w:rFonts w:cs="Arial"/>
              </w:rPr>
              <w:t xml:space="preserve"> </w:t>
            </w:r>
          </w:p>
        </w:tc>
      </w:tr>
      <w:tr w:rsidR="00577D57" w:rsidRPr="00577D57" w14:paraId="3F2B14E2" w14:textId="77777777" w:rsidTr="007574DD">
        <w:trPr>
          <w:trHeight w:val="988"/>
        </w:trPr>
        <w:tc>
          <w:tcPr>
            <w:tcW w:w="0" w:type="auto"/>
            <w:vMerge/>
            <w:tcBorders>
              <w:top w:val="nil"/>
              <w:left w:val="single" w:sz="2" w:space="0" w:color="auto"/>
              <w:bottom w:val="single" w:sz="2" w:space="0" w:color="auto"/>
              <w:right w:val="single" w:sz="2" w:space="0" w:color="auto"/>
            </w:tcBorders>
            <w:vAlign w:val="center"/>
            <w:hideMark/>
          </w:tcPr>
          <w:p w14:paraId="45B9D83C"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05A96286"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4E35514C" w14:textId="77777777" w:rsidR="00577D57" w:rsidRPr="00577D57" w:rsidRDefault="00577D57" w:rsidP="00577D57">
            <w:pPr>
              <w:jc w:val="center"/>
              <w:rPr>
                <w:rFonts w:cs="Arial"/>
              </w:rPr>
            </w:pPr>
            <w:r w:rsidRPr="00577D57">
              <w:rPr>
                <w:rFonts w:cs="Arial"/>
              </w:rPr>
              <w:t>H 5.7</w:t>
            </w:r>
          </w:p>
        </w:tc>
        <w:tc>
          <w:tcPr>
            <w:tcW w:w="2761" w:type="pct"/>
            <w:tcBorders>
              <w:top w:val="nil"/>
              <w:left w:val="nil"/>
              <w:bottom w:val="single" w:sz="2" w:space="0" w:color="auto"/>
              <w:right w:val="single" w:sz="2" w:space="0" w:color="auto"/>
            </w:tcBorders>
            <w:vAlign w:val="center"/>
            <w:hideMark/>
          </w:tcPr>
          <w:p w14:paraId="6E7CA74D" w14:textId="77777777" w:rsidR="00577D57" w:rsidRPr="00577D57" w:rsidRDefault="00577D57" w:rsidP="00577D57">
            <w:pPr>
              <w:rPr>
                <w:rFonts w:cs="Arial"/>
              </w:rPr>
            </w:pPr>
            <w:r w:rsidRPr="00577D57">
              <w:rPr>
                <w:rFonts w:cs="Arial"/>
              </w:rPr>
              <w:t>Altyapı çalışmalarını etkin ve verimli bir şekilde yürüterek kentsel altyapı hizmetlerini koordinasyon içerisinde yerine getirmek.</w:t>
            </w:r>
          </w:p>
        </w:tc>
      </w:tr>
      <w:tr w:rsidR="00577D57" w:rsidRPr="00577D57" w14:paraId="1D616AC6" w14:textId="77777777" w:rsidTr="007574DD">
        <w:trPr>
          <w:trHeight w:val="526"/>
        </w:trPr>
        <w:tc>
          <w:tcPr>
            <w:tcW w:w="0" w:type="auto"/>
            <w:vMerge/>
            <w:tcBorders>
              <w:top w:val="nil"/>
              <w:left w:val="single" w:sz="2" w:space="0" w:color="auto"/>
              <w:bottom w:val="single" w:sz="2" w:space="0" w:color="auto"/>
              <w:right w:val="single" w:sz="2" w:space="0" w:color="auto"/>
            </w:tcBorders>
            <w:vAlign w:val="center"/>
            <w:hideMark/>
          </w:tcPr>
          <w:p w14:paraId="72CCE8C2"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3A0A3F55"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362C663D" w14:textId="77777777" w:rsidR="00577D57" w:rsidRPr="00577D57" w:rsidRDefault="00577D57" w:rsidP="00577D57">
            <w:pPr>
              <w:jc w:val="center"/>
              <w:rPr>
                <w:rFonts w:cs="Arial"/>
              </w:rPr>
            </w:pPr>
            <w:r w:rsidRPr="00577D57">
              <w:rPr>
                <w:rFonts w:cs="Arial"/>
              </w:rPr>
              <w:t>H 5.8</w:t>
            </w:r>
          </w:p>
        </w:tc>
        <w:tc>
          <w:tcPr>
            <w:tcW w:w="2761" w:type="pct"/>
            <w:tcBorders>
              <w:top w:val="nil"/>
              <w:left w:val="nil"/>
              <w:bottom w:val="single" w:sz="2" w:space="0" w:color="auto"/>
              <w:right w:val="single" w:sz="2" w:space="0" w:color="auto"/>
            </w:tcBorders>
            <w:vAlign w:val="center"/>
            <w:hideMark/>
          </w:tcPr>
          <w:p w14:paraId="605AFB23" w14:textId="77777777" w:rsidR="00577D57" w:rsidRPr="00577D57" w:rsidRDefault="00577D57" w:rsidP="00577D57">
            <w:pPr>
              <w:rPr>
                <w:rFonts w:cs="Arial"/>
              </w:rPr>
            </w:pPr>
            <w:r w:rsidRPr="00577D57">
              <w:rPr>
                <w:rFonts w:cs="Arial"/>
              </w:rPr>
              <w:t>Temiz ve Sağlıklı Kent Olmak</w:t>
            </w:r>
          </w:p>
        </w:tc>
      </w:tr>
      <w:tr w:rsidR="00577D57" w:rsidRPr="00577D57" w14:paraId="1D3A517F" w14:textId="77777777">
        <w:trPr>
          <w:trHeight w:val="870"/>
        </w:trPr>
        <w:tc>
          <w:tcPr>
            <w:tcW w:w="405" w:type="pct"/>
            <w:vMerge w:val="restart"/>
            <w:tcBorders>
              <w:top w:val="nil"/>
              <w:left w:val="single" w:sz="2" w:space="0" w:color="auto"/>
              <w:bottom w:val="single" w:sz="2" w:space="0" w:color="auto"/>
              <w:right w:val="single" w:sz="2" w:space="0" w:color="auto"/>
            </w:tcBorders>
            <w:vAlign w:val="center"/>
            <w:hideMark/>
          </w:tcPr>
          <w:p w14:paraId="3D49E77A" w14:textId="77777777" w:rsidR="00577D57" w:rsidRPr="00577D57" w:rsidRDefault="00577D57" w:rsidP="00577D57">
            <w:pPr>
              <w:jc w:val="center"/>
              <w:rPr>
                <w:rFonts w:cs="Arial"/>
              </w:rPr>
            </w:pPr>
            <w:r w:rsidRPr="00577D57">
              <w:rPr>
                <w:rFonts w:cs="Arial"/>
              </w:rPr>
              <w:t>A 6</w:t>
            </w:r>
          </w:p>
        </w:tc>
        <w:tc>
          <w:tcPr>
            <w:tcW w:w="1383" w:type="pct"/>
            <w:vMerge w:val="restart"/>
            <w:tcBorders>
              <w:top w:val="nil"/>
              <w:left w:val="single" w:sz="2" w:space="0" w:color="auto"/>
              <w:bottom w:val="single" w:sz="2" w:space="0" w:color="auto"/>
              <w:right w:val="single" w:sz="2" w:space="0" w:color="auto"/>
            </w:tcBorders>
            <w:vAlign w:val="center"/>
            <w:hideMark/>
          </w:tcPr>
          <w:p w14:paraId="5741F9FA" w14:textId="7255B662" w:rsidR="00577D57" w:rsidRPr="00577D57" w:rsidRDefault="00577D57" w:rsidP="00577D57">
            <w:pPr>
              <w:jc w:val="center"/>
              <w:rPr>
                <w:rFonts w:cs="Arial"/>
              </w:rPr>
            </w:pPr>
            <w:r w:rsidRPr="00577D57">
              <w:rPr>
                <w:rFonts w:cs="Arial"/>
              </w:rPr>
              <w:t>Kentimizi belediye hizmetlerimizin tüm şehre yayıldığı, daha sağlıklı, yaşanabilir, yenilikçi anlayışla, toplumsal ve bireysel ihtiyaçlarımıza cevap veren, planlı ve düzenli yaşam alanlarına sahip olan bir düzeye ulaştırmak ve kentimizin buna uygunluğunu sağlayarak, yenilikçi tasarımlarla donatılmış bir seviyeye ulaşmasını sağlamak.</w:t>
            </w:r>
          </w:p>
        </w:tc>
        <w:tc>
          <w:tcPr>
            <w:tcW w:w="452" w:type="pct"/>
            <w:tcBorders>
              <w:top w:val="nil"/>
              <w:left w:val="nil"/>
              <w:bottom w:val="single" w:sz="2" w:space="0" w:color="auto"/>
              <w:right w:val="single" w:sz="2" w:space="0" w:color="auto"/>
            </w:tcBorders>
            <w:vAlign w:val="center"/>
            <w:hideMark/>
          </w:tcPr>
          <w:p w14:paraId="191FD0AD" w14:textId="77777777" w:rsidR="00577D57" w:rsidRPr="00577D57" w:rsidRDefault="00577D57" w:rsidP="00577D57">
            <w:pPr>
              <w:jc w:val="center"/>
              <w:rPr>
                <w:rFonts w:cs="Arial"/>
              </w:rPr>
            </w:pPr>
            <w:r w:rsidRPr="00577D57">
              <w:rPr>
                <w:rFonts w:cs="Arial"/>
              </w:rPr>
              <w:t>H 6.1</w:t>
            </w:r>
          </w:p>
        </w:tc>
        <w:tc>
          <w:tcPr>
            <w:tcW w:w="2761" w:type="pct"/>
            <w:tcBorders>
              <w:top w:val="nil"/>
              <w:left w:val="nil"/>
              <w:bottom w:val="single" w:sz="2" w:space="0" w:color="auto"/>
              <w:right w:val="single" w:sz="2" w:space="0" w:color="auto"/>
            </w:tcBorders>
            <w:vAlign w:val="center"/>
            <w:hideMark/>
          </w:tcPr>
          <w:p w14:paraId="7495430D" w14:textId="32F8E906" w:rsidR="00577D57" w:rsidRPr="00577D57" w:rsidRDefault="00577D57" w:rsidP="00577D57">
            <w:pPr>
              <w:rPr>
                <w:rFonts w:cs="Arial"/>
              </w:rPr>
            </w:pPr>
            <w:r w:rsidRPr="00577D57">
              <w:rPr>
                <w:rFonts w:cs="Arial"/>
              </w:rPr>
              <w:t xml:space="preserve">Kentin yaşam kalitesini </w:t>
            </w:r>
            <w:r w:rsidR="00355D25" w:rsidRPr="00577D57">
              <w:rPr>
                <w:rFonts w:cs="Arial"/>
              </w:rPr>
              <w:t>yükseltecek</w:t>
            </w:r>
            <w:r w:rsidRPr="00577D57">
              <w:rPr>
                <w:rFonts w:cs="Arial"/>
              </w:rPr>
              <w:t xml:space="preserve"> fiziki ve </w:t>
            </w:r>
            <w:r w:rsidR="00355D25" w:rsidRPr="00577D57">
              <w:rPr>
                <w:rFonts w:cs="Arial"/>
              </w:rPr>
              <w:t>mekânsal</w:t>
            </w:r>
            <w:r w:rsidRPr="00577D57">
              <w:rPr>
                <w:rFonts w:cs="Arial"/>
              </w:rPr>
              <w:t xml:space="preserve"> planlamalar yapmak ve bunu uygulamak.</w:t>
            </w:r>
          </w:p>
        </w:tc>
      </w:tr>
      <w:tr w:rsidR="00577D57" w:rsidRPr="00577D57" w14:paraId="370AD6F7" w14:textId="77777777">
        <w:trPr>
          <w:trHeight w:val="870"/>
        </w:trPr>
        <w:tc>
          <w:tcPr>
            <w:tcW w:w="0" w:type="auto"/>
            <w:vMerge/>
            <w:tcBorders>
              <w:top w:val="nil"/>
              <w:left w:val="single" w:sz="2" w:space="0" w:color="auto"/>
              <w:bottom w:val="single" w:sz="2" w:space="0" w:color="auto"/>
              <w:right w:val="single" w:sz="2" w:space="0" w:color="auto"/>
            </w:tcBorders>
            <w:vAlign w:val="center"/>
            <w:hideMark/>
          </w:tcPr>
          <w:p w14:paraId="61552DB5"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1BC757EA"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498479B5" w14:textId="77777777" w:rsidR="00577D57" w:rsidRPr="00577D57" w:rsidRDefault="00577D57" w:rsidP="00577D57">
            <w:pPr>
              <w:jc w:val="center"/>
              <w:rPr>
                <w:rFonts w:cs="Arial"/>
              </w:rPr>
            </w:pPr>
            <w:r w:rsidRPr="00577D57">
              <w:rPr>
                <w:rFonts w:cs="Arial"/>
              </w:rPr>
              <w:t>H 6.2</w:t>
            </w:r>
          </w:p>
        </w:tc>
        <w:tc>
          <w:tcPr>
            <w:tcW w:w="2761" w:type="pct"/>
            <w:tcBorders>
              <w:top w:val="nil"/>
              <w:left w:val="nil"/>
              <w:bottom w:val="single" w:sz="2" w:space="0" w:color="auto"/>
              <w:right w:val="single" w:sz="2" w:space="0" w:color="auto"/>
            </w:tcBorders>
            <w:vAlign w:val="center"/>
            <w:hideMark/>
          </w:tcPr>
          <w:p w14:paraId="7A3DFC74" w14:textId="212194A8" w:rsidR="00577D57" w:rsidRPr="00577D57" w:rsidRDefault="00577D57" w:rsidP="00577D57">
            <w:pPr>
              <w:rPr>
                <w:rFonts w:cs="Arial"/>
              </w:rPr>
            </w:pPr>
            <w:r w:rsidRPr="00577D57">
              <w:rPr>
                <w:rFonts w:cs="Arial"/>
              </w:rPr>
              <w:t xml:space="preserve">Belediyeye gelir getirmeyen, atıl </w:t>
            </w:r>
            <w:r w:rsidR="00355D25" w:rsidRPr="00577D57">
              <w:rPr>
                <w:rFonts w:cs="Arial"/>
              </w:rPr>
              <w:t>taşınmazları</w:t>
            </w:r>
            <w:r w:rsidRPr="00577D57">
              <w:rPr>
                <w:rFonts w:cs="Arial"/>
              </w:rPr>
              <w:t xml:space="preserve"> ıslah etmek (satış, kurumsal tahsis ve trampa, devir)</w:t>
            </w:r>
          </w:p>
        </w:tc>
      </w:tr>
      <w:tr w:rsidR="00577D57" w:rsidRPr="00577D57" w14:paraId="7B528908" w14:textId="77777777">
        <w:trPr>
          <w:trHeight w:val="870"/>
        </w:trPr>
        <w:tc>
          <w:tcPr>
            <w:tcW w:w="0" w:type="auto"/>
            <w:vMerge/>
            <w:tcBorders>
              <w:top w:val="nil"/>
              <w:left w:val="single" w:sz="2" w:space="0" w:color="auto"/>
              <w:bottom w:val="single" w:sz="2" w:space="0" w:color="auto"/>
              <w:right w:val="single" w:sz="2" w:space="0" w:color="auto"/>
            </w:tcBorders>
            <w:vAlign w:val="center"/>
            <w:hideMark/>
          </w:tcPr>
          <w:p w14:paraId="35E5A011"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453A79F4"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6F654DF2" w14:textId="77777777" w:rsidR="00577D57" w:rsidRPr="00577D57" w:rsidRDefault="00577D57" w:rsidP="00577D57">
            <w:pPr>
              <w:jc w:val="center"/>
              <w:rPr>
                <w:rFonts w:cs="Arial"/>
              </w:rPr>
            </w:pPr>
            <w:r w:rsidRPr="00577D57">
              <w:rPr>
                <w:rFonts w:cs="Arial"/>
              </w:rPr>
              <w:t>H 6.3</w:t>
            </w:r>
          </w:p>
        </w:tc>
        <w:tc>
          <w:tcPr>
            <w:tcW w:w="2761" w:type="pct"/>
            <w:tcBorders>
              <w:top w:val="nil"/>
              <w:left w:val="nil"/>
              <w:bottom w:val="single" w:sz="2" w:space="0" w:color="auto"/>
              <w:right w:val="single" w:sz="2" w:space="0" w:color="auto"/>
            </w:tcBorders>
            <w:vAlign w:val="center"/>
            <w:hideMark/>
          </w:tcPr>
          <w:p w14:paraId="1C6C219F" w14:textId="77777777" w:rsidR="00577D57" w:rsidRPr="00577D57" w:rsidRDefault="00577D57" w:rsidP="00577D57">
            <w:pPr>
              <w:rPr>
                <w:rFonts w:cs="Arial"/>
              </w:rPr>
            </w:pPr>
            <w:r w:rsidRPr="00577D57">
              <w:rPr>
                <w:rFonts w:cs="Arial"/>
              </w:rPr>
              <w:t>Kamulaştırma çalışmaları yaparak kurumsal hizmet kapasitesini arttırmak</w:t>
            </w:r>
          </w:p>
        </w:tc>
      </w:tr>
      <w:tr w:rsidR="00577D57" w:rsidRPr="00577D57" w14:paraId="207C935C" w14:textId="77777777">
        <w:trPr>
          <w:trHeight w:val="1160"/>
        </w:trPr>
        <w:tc>
          <w:tcPr>
            <w:tcW w:w="0" w:type="auto"/>
            <w:vMerge/>
            <w:tcBorders>
              <w:top w:val="nil"/>
              <w:left w:val="single" w:sz="2" w:space="0" w:color="auto"/>
              <w:bottom w:val="single" w:sz="2" w:space="0" w:color="auto"/>
              <w:right w:val="single" w:sz="2" w:space="0" w:color="auto"/>
            </w:tcBorders>
            <w:vAlign w:val="center"/>
            <w:hideMark/>
          </w:tcPr>
          <w:p w14:paraId="285FE18F"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015CE2ED"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637A4582" w14:textId="77777777" w:rsidR="00577D57" w:rsidRPr="00577D57" w:rsidRDefault="00577D57" w:rsidP="00577D57">
            <w:pPr>
              <w:jc w:val="center"/>
              <w:rPr>
                <w:rFonts w:cs="Arial"/>
              </w:rPr>
            </w:pPr>
            <w:r w:rsidRPr="00577D57">
              <w:rPr>
                <w:rFonts w:cs="Arial"/>
              </w:rPr>
              <w:t>H 6.4</w:t>
            </w:r>
          </w:p>
        </w:tc>
        <w:tc>
          <w:tcPr>
            <w:tcW w:w="2761" w:type="pct"/>
            <w:tcBorders>
              <w:top w:val="nil"/>
              <w:left w:val="nil"/>
              <w:bottom w:val="single" w:sz="2" w:space="0" w:color="auto"/>
              <w:right w:val="single" w:sz="2" w:space="0" w:color="auto"/>
            </w:tcBorders>
            <w:vAlign w:val="center"/>
            <w:hideMark/>
          </w:tcPr>
          <w:p w14:paraId="64C97AE5" w14:textId="77777777" w:rsidR="00577D57" w:rsidRPr="00577D57" w:rsidRDefault="00577D57" w:rsidP="00577D57">
            <w:pPr>
              <w:rPr>
                <w:rFonts w:cs="Arial"/>
              </w:rPr>
            </w:pPr>
            <w:r w:rsidRPr="00577D57">
              <w:rPr>
                <w:rFonts w:cs="Arial"/>
              </w:rPr>
              <w:t>Kentsel gelişimi sağlamak adına kent tasarımı, restorasyonu ve kentsel dönüşüm çalışmaları yapmak</w:t>
            </w:r>
          </w:p>
        </w:tc>
      </w:tr>
      <w:tr w:rsidR="00577D57" w:rsidRPr="00577D57" w14:paraId="26E7779B" w14:textId="77777777">
        <w:trPr>
          <w:trHeight w:val="580"/>
        </w:trPr>
        <w:tc>
          <w:tcPr>
            <w:tcW w:w="0" w:type="auto"/>
            <w:vMerge/>
            <w:tcBorders>
              <w:top w:val="nil"/>
              <w:left w:val="single" w:sz="2" w:space="0" w:color="auto"/>
              <w:bottom w:val="single" w:sz="2" w:space="0" w:color="auto"/>
              <w:right w:val="single" w:sz="2" w:space="0" w:color="auto"/>
            </w:tcBorders>
            <w:vAlign w:val="center"/>
            <w:hideMark/>
          </w:tcPr>
          <w:p w14:paraId="662E0709" w14:textId="77777777" w:rsidR="00577D57" w:rsidRPr="00577D57" w:rsidRDefault="00577D57" w:rsidP="00577D57">
            <w:pPr>
              <w:jc w:val="center"/>
              <w:rPr>
                <w:rFonts w:cs="Arial"/>
              </w:rPr>
            </w:pPr>
          </w:p>
        </w:tc>
        <w:tc>
          <w:tcPr>
            <w:tcW w:w="0" w:type="auto"/>
            <w:vMerge/>
            <w:tcBorders>
              <w:top w:val="nil"/>
              <w:left w:val="single" w:sz="2" w:space="0" w:color="auto"/>
              <w:bottom w:val="single" w:sz="2" w:space="0" w:color="auto"/>
              <w:right w:val="single" w:sz="2" w:space="0" w:color="auto"/>
            </w:tcBorders>
            <w:vAlign w:val="center"/>
            <w:hideMark/>
          </w:tcPr>
          <w:p w14:paraId="0ED0E393" w14:textId="77777777" w:rsidR="00577D57" w:rsidRPr="00577D57" w:rsidRDefault="00577D57" w:rsidP="00577D57">
            <w:pPr>
              <w:jc w:val="center"/>
              <w:rPr>
                <w:rFonts w:cs="Arial"/>
              </w:rPr>
            </w:pPr>
          </w:p>
        </w:tc>
        <w:tc>
          <w:tcPr>
            <w:tcW w:w="452" w:type="pct"/>
            <w:tcBorders>
              <w:top w:val="nil"/>
              <w:left w:val="nil"/>
              <w:bottom w:val="single" w:sz="4" w:space="0" w:color="auto"/>
              <w:right w:val="single" w:sz="4" w:space="0" w:color="auto"/>
            </w:tcBorders>
            <w:vAlign w:val="center"/>
            <w:hideMark/>
          </w:tcPr>
          <w:p w14:paraId="7EB7492D" w14:textId="77777777" w:rsidR="00577D57" w:rsidRPr="00577D57" w:rsidRDefault="00577D57" w:rsidP="00577D57">
            <w:pPr>
              <w:jc w:val="center"/>
              <w:rPr>
                <w:rFonts w:cs="Arial"/>
              </w:rPr>
            </w:pPr>
            <w:r w:rsidRPr="00577D57">
              <w:rPr>
                <w:rFonts w:cs="Arial"/>
              </w:rPr>
              <w:t>H 6.5</w:t>
            </w:r>
          </w:p>
        </w:tc>
        <w:tc>
          <w:tcPr>
            <w:tcW w:w="2761" w:type="pct"/>
            <w:tcBorders>
              <w:top w:val="nil"/>
              <w:left w:val="nil"/>
              <w:bottom w:val="single" w:sz="2" w:space="0" w:color="auto"/>
              <w:right w:val="single" w:sz="2" w:space="0" w:color="auto"/>
            </w:tcBorders>
            <w:vAlign w:val="center"/>
            <w:hideMark/>
          </w:tcPr>
          <w:p w14:paraId="587F4E30" w14:textId="77777777" w:rsidR="00577D57" w:rsidRPr="00577D57" w:rsidRDefault="00577D57" w:rsidP="00577D57">
            <w:pPr>
              <w:rPr>
                <w:rFonts w:cs="Arial"/>
              </w:rPr>
            </w:pPr>
            <w:r w:rsidRPr="00577D57">
              <w:rPr>
                <w:rFonts w:cs="Arial"/>
              </w:rPr>
              <w:t>Toplumsal düzenin sağlanmasında denetim yoluyla başarılı olmak</w:t>
            </w:r>
          </w:p>
        </w:tc>
      </w:tr>
      <w:tr w:rsidR="00577D57" w:rsidRPr="00577D57" w14:paraId="394D09DB" w14:textId="77777777">
        <w:trPr>
          <w:trHeight w:val="1450"/>
        </w:trPr>
        <w:tc>
          <w:tcPr>
            <w:tcW w:w="405" w:type="pct"/>
            <w:tcBorders>
              <w:top w:val="nil"/>
              <w:left w:val="single" w:sz="2" w:space="0" w:color="auto"/>
              <w:bottom w:val="single" w:sz="2" w:space="0" w:color="auto"/>
              <w:right w:val="single" w:sz="2" w:space="0" w:color="auto"/>
            </w:tcBorders>
            <w:vAlign w:val="center"/>
            <w:hideMark/>
          </w:tcPr>
          <w:p w14:paraId="18E44BEE" w14:textId="77777777" w:rsidR="00577D57" w:rsidRPr="00577D57" w:rsidRDefault="00577D57" w:rsidP="00577D57">
            <w:pPr>
              <w:jc w:val="center"/>
              <w:rPr>
                <w:rFonts w:cs="Arial"/>
              </w:rPr>
            </w:pPr>
            <w:r w:rsidRPr="00577D57">
              <w:rPr>
                <w:rFonts w:cs="Arial"/>
              </w:rPr>
              <w:t>A 7</w:t>
            </w:r>
          </w:p>
        </w:tc>
        <w:tc>
          <w:tcPr>
            <w:tcW w:w="1383" w:type="pct"/>
            <w:tcBorders>
              <w:top w:val="nil"/>
              <w:left w:val="nil"/>
              <w:bottom w:val="single" w:sz="2" w:space="0" w:color="auto"/>
              <w:right w:val="single" w:sz="2" w:space="0" w:color="auto"/>
            </w:tcBorders>
            <w:vAlign w:val="center"/>
            <w:hideMark/>
          </w:tcPr>
          <w:p w14:paraId="09419C0B" w14:textId="77777777" w:rsidR="00577D57" w:rsidRPr="00577D57" w:rsidRDefault="00577D57" w:rsidP="00577D57">
            <w:pPr>
              <w:jc w:val="center"/>
              <w:rPr>
                <w:rFonts w:cs="Arial"/>
              </w:rPr>
            </w:pPr>
            <w:r w:rsidRPr="00577D57">
              <w:rPr>
                <w:rFonts w:cs="Arial"/>
              </w:rPr>
              <w:t>Vatandaşlarımızın kentlilik bilincini arttırmak</w:t>
            </w:r>
          </w:p>
        </w:tc>
        <w:tc>
          <w:tcPr>
            <w:tcW w:w="452" w:type="pct"/>
            <w:tcBorders>
              <w:top w:val="nil"/>
              <w:left w:val="nil"/>
              <w:bottom w:val="single" w:sz="2" w:space="0" w:color="auto"/>
              <w:right w:val="single" w:sz="2" w:space="0" w:color="auto"/>
            </w:tcBorders>
            <w:vAlign w:val="center"/>
            <w:hideMark/>
          </w:tcPr>
          <w:p w14:paraId="350BF66A" w14:textId="77777777" w:rsidR="00577D57" w:rsidRPr="00577D57" w:rsidRDefault="00577D57" w:rsidP="00577D57">
            <w:pPr>
              <w:jc w:val="center"/>
              <w:rPr>
                <w:rFonts w:cs="Arial"/>
              </w:rPr>
            </w:pPr>
            <w:r w:rsidRPr="00577D57">
              <w:rPr>
                <w:rFonts w:cs="Arial"/>
              </w:rPr>
              <w:t>H 7.1</w:t>
            </w:r>
          </w:p>
        </w:tc>
        <w:tc>
          <w:tcPr>
            <w:tcW w:w="2761" w:type="pct"/>
            <w:tcBorders>
              <w:top w:val="nil"/>
              <w:left w:val="nil"/>
              <w:bottom w:val="single" w:sz="2" w:space="0" w:color="auto"/>
              <w:right w:val="single" w:sz="2" w:space="0" w:color="auto"/>
            </w:tcBorders>
            <w:vAlign w:val="center"/>
            <w:hideMark/>
          </w:tcPr>
          <w:p w14:paraId="26F8FEA0" w14:textId="77777777" w:rsidR="00577D57" w:rsidRPr="00577D57" w:rsidRDefault="00577D57" w:rsidP="00577D57">
            <w:pPr>
              <w:rPr>
                <w:rFonts w:cs="Arial"/>
              </w:rPr>
            </w:pPr>
            <w:r w:rsidRPr="00577D57">
              <w:rPr>
                <w:rFonts w:cs="Arial"/>
              </w:rPr>
              <w:t>Milli ve dini bayramlar ile önemli gün ve haftalarda sanatsal, kültürel, sportif etkinlikler (konser, festival, yarışma, konferans, fuar vb.) düzenlenmesi</w:t>
            </w:r>
          </w:p>
        </w:tc>
      </w:tr>
    </w:tbl>
    <w:p w14:paraId="7438E9E2" w14:textId="77777777" w:rsidR="00577D57" w:rsidRDefault="00577D57" w:rsidP="0000769B">
      <w:pPr>
        <w:jc w:val="center"/>
        <w:rPr>
          <w:b/>
        </w:rPr>
      </w:pPr>
    </w:p>
    <w:p w14:paraId="2FD3D4F0" w14:textId="77777777" w:rsidR="0000769B" w:rsidRPr="008B19FD" w:rsidRDefault="0000769B" w:rsidP="0000769B">
      <w:pPr>
        <w:rPr>
          <w:b/>
        </w:rPr>
      </w:pPr>
    </w:p>
    <w:p w14:paraId="6C9CC7FD" w14:textId="77777777" w:rsidR="00A9111A" w:rsidRDefault="00A9111A" w:rsidP="00D80963"/>
    <w:p w14:paraId="55B115B7" w14:textId="04E07ABE" w:rsidR="00A9111A" w:rsidRDefault="00BC1D57" w:rsidP="00D80963">
      <w:r>
        <w:t>Stratejik Amaç ve Hedeflerin Program ve Alt programlarla ilişkisi</w:t>
      </w:r>
    </w:p>
    <w:p w14:paraId="059B0166" w14:textId="77777777" w:rsidR="00A9111A" w:rsidRDefault="00A9111A" w:rsidP="00D80963"/>
    <w:p w14:paraId="26915975" w14:textId="77777777" w:rsidR="00A9111A" w:rsidRDefault="00A9111A" w:rsidP="00D80963"/>
    <w:p w14:paraId="3121A835" w14:textId="77777777" w:rsidR="000935B8" w:rsidRDefault="000935B8" w:rsidP="00D80963">
      <w:pPr>
        <w:sectPr w:rsidR="000935B8" w:rsidSect="00334CD1">
          <w:pgSz w:w="11906" w:h="16838"/>
          <w:pgMar w:top="1417" w:right="1417" w:bottom="1417" w:left="1417" w:header="709" w:footer="709" w:gutter="0"/>
          <w:cols w:space="708"/>
          <w:docGrid w:linePitch="360"/>
        </w:sectPr>
      </w:pPr>
    </w:p>
    <w:p w14:paraId="733ED6C3" w14:textId="63A3A1EC" w:rsidR="006E6492" w:rsidRDefault="006E6492" w:rsidP="00B6208C">
      <w:pPr>
        <w:pStyle w:val="Balk2"/>
        <w:rPr>
          <w:i w:val="0"/>
          <w:iCs w:val="0"/>
          <w:sz w:val="28"/>
        </w:rPr>
      </w:pPr>
      <w:bookmarkStart w:id="17" w:name="_Toc115445725"/>
      <w:bookmarkStart w:id="18" w:name="_Toc242009904"/>
      <w:bookmarkStart w:id="19" w:name="_Toc242065974"/>
      <w:r w:rsidRPr="00B6208C">
        <w:rPr>
          <w:i w:val="0"/>
          <w:iCs w:val="0"/>
          <w:sz w:val="28"/>
        </w:rPr>
        <w:lastRenderedPageBreak/>
        <w:t xml:space="preserve">C- </w:t>
      </w:r>
      <w:bookmarkEnd w:id="17"/>
      <w:r w:rsidR="00BC1D57" w:rsidRPr="00BC1D57">
        <w:rPr>
          <w:i w:val="0"/>
          <w:iCs w:val="0"/>
          <w:sz w:val="28"/>
        </w:rPr>
        <w:t>İdare Performans Bilgisi</w:t>
      </w:r>
    </w:p>
    <w:p w14:paraId="412DDC0A" w14:textId="77777777" w:rsidR="00857A4A" w:rsidRDefault="00857A4A" w:rsidP="00857A4A"/>
    <w:p w14:paraId="3F96DBF9" w14:textId="77106C13" w:rsidR="00857A4A" w:rsidRDefault="00857A4A" w:rsidP="00857A4A">
      <w:pPr>
        <w:pStyle w:val="Balk3"/>
      </w:pPr>
      <w:r w:rsidRPr="00857A4A">
        <w:t>Alt Program Hedefleri ve Stratejik Plan İlişkisi</w:t>
      </w:r>
    </w:p>
    <w:p w14:paraId="7A6CF5C2" w14:textId="77777777" w:rsidR="00857A4A" w:rsidRPr="00857A4A" w:rsidRDefault="00857A4A" w:rsidP="00857A4A"/>
    <w:tbl>
      <w:tblPr>
        <w:tblW w:w="10255" w:type="dxa"/>
        <w:tblCellMar>
          <w:left w:w="70" w:type="dxa"/>
          <w:right w:w="70" w:type="dxa"/>
        </w:tblCellMar>
        <w:tblLook w:val="04A0" w:firstRow="1" w:lastRow="0" w:firstColumn="1" w:lastColumn="0" w:noHBand="0" w:noVBand="1"/>
      </w:tblPr>
      <w:tblGrid>
        <w:gridCol w:w="1581"/>
        <w:gridCol w:w="1417"/>
        <w:gridCol w:w="1701"/>
        <w:gridCol w:w="2778"/>
        <w:gridCol w:w="2778"/>
      </w:tblGrid>
      <w:tr w:rsidR="00857A4A" w:rsidRPr="00182900" w14:paraId="2A9B97D2" w14:textId="77777777" w:rsidTr="00857A4A">
        <w:trPr>
          <w:trHeight w:val="300"/>
        </w:trPr>
        <w:tc>
          <w:tcPr>
            <w:tcW w:w="1581" w:type="dxa"/>
            <w:tcBorders>
              <w:top w:val="single" w:sz="4" w:space="0" w:color="auto"/>
              <w:left w:val="single" w:sz="4" w:space="0" w:color="auto"/>
              <w:bottom w:val="single" w:sz="4" w:space="0" w:color="auto"/>
              <w:right w:val="single" w:sz="4" w:space="0" w:color="auto"/>
            </w:tcBorders>
            <w:hideMark/>
          </w:tcPr>
          <w:p w14:paraId="423CDA58" w14:textId="77777777" w:rsidR="00857A4A" w:rsidRPr="00182900" w:rsidRDefault="00857A4A" w:rsidP="00857A4A">
            <w:pPr>
              <w:jc w:val="center"/>
              <w:rPr>
                <w:rFonts w:cs="Arial"/>
                <w:b/>
                <w:bCs/>
                <w:color w:val="000000"/>
                <w:sz w:val="14"/>
                <w:szCs w:val="14"/>
              </w:rPr>
            </w:pPr>
            <w:r w:rsidRPr="00182900">
              <w:rPr>
                <w:rFonts w:cs="Arial"/>
                <w:b/>
                <w:bCs/>
                <w:color w:val="000000"/>
                <w:sz w:val="14"/>
                <w:szCs w:val="14"/>
              </w:rPr>
              <w:t>Program</w:t>
            </w:r>
          </w:p>
        </w:tc>
        <w:tc>
          <w:tcPr>
            <w:tcW w:w="1417" w:type="dxa"/>
            <w:tcBorders>
              <w:top w:val="single" w:sz="4" w:space="0" w:color="auto"/>
              <w:left w:val="nil"/>
              <w:bottom w:val="single" w:sz="4" w:space="0" w:color="auto"/>
              <w:right w:val="single" w:sz="4" w:space="0" w:color="auto"/>
            </w:tcBorders>
            <w:hideMark/>
          </w:tcPr>
          <w:p w14:paraId="339130DF" w14:textId="77777777" w:rsidR="00857A4A" w:rsidRPr="00182900" w:rsidRDefault="00857A4A" w:rsidP="00857A4A">
            <w:pPr>
              <w:jc w:val="center"/>
              <w:rPr>
                <w:rFonts w:cs="Arial"/>
                <w:b/>
                <w:bCs/>
                <w:color w:val="000000"/>
                <w:sz w:val="14"/>
                <w:szCs w:val="14"/>
              </w:rPr>
            </w:pPr>
            <w:r w:rsidRPr="00182900">
              <w:rPr>
                <w:rFonts w:cs="Arial"/>
                <w:b/>
                <w:bCs/>
                <w:color w:val="000000"/>
                <w:sz w:val="14"/>
                <w:szCs w:val="14"/>
              </w:rPr>
              <w:t>Alt Program</w:t>
            </w:r>
          </w:p>
        </w:tc>
        <w:tc>
          <w:tcPr>
            <w:tcW w:w="1701" w:type="dxa"/>
            <w:tcBorders>
              <w:top w:val="single" w:sz="4" w:space="0" w:color="auto"/>
              <w:left w:val="nil"/>
              <w:bottom w:val="single" w:sz="4" w:space="0" w:color="auto"/>
              <w:right w:val="single" w:sz="4" w:space="0" w:color="auto"/>
            </w:tcBorders>
            <w:hideMark/>
          </w:tcPr>
          <w:p w14:paraId="640C98C0" w14:textId="77777777" w:rsidR="00857A4A" w:rsidRPr="00182900" w:rsidRDefault="00857A4A" w:rsidP="00857A4A">
            <w:pPr>
              <w:jc w:val="center"/>
              <w:rPr>
                <w:rFonts w:cs="Arial"/>
                <w:b/>
                <w:bCs/>
                <w:color w:val="000000"/>
                <w:sz w:val="14"/>
                <w:szCs w:val="14"/>
              </w:rPr>
            </w:pPr>
            <w:r w:rsidRPr="00182900">
              <w:rPr>
                <w:rFonts w:cs="Arial"/>
                <w:b/>
                <w:bCs/>
                <w:color w:val="000000"/>
                <w:sz w:val="14"/>
                <w:szCs w:val="14"/>
              </w:rPr>
              <w:t>Faaliyet</w:t>
            </w:r>
          </w:p>
        </w:tc>
        <w:tc>
          <w:tcPr>
            <w:tcW w:w="2778" w:type="dxa"/>
            <w:tcBorders>
              <w:top w:val="single" w:sz="4" w:space="0" w:color="auto"/>
              <w:left w:val="nil"/>
              <w:bottom w:val="single" w:sz="4" w:space="0" w:color="auto"/>
              <w:right w:val="single" w:sz="4" w:space="0" w:color="auto"/>
            </w:tcBorders>
            <w:hideMark/>
          </w:tcPr>
          <w:p w14:paraId="524CF15D" w14:textId="77777777" w:rsidR="00857A4A" w:rsidRPr="00182900" w:rsidRDefault="00857A4A" w:rsidP="00857A4A">
            <w:pPr>
              <w:jc w:val="center"/>
              <w:rPr>
                <w:rFonts w:cs="Arial"/>
                <w:b/>
                <w:bCs/>
                <w:color w:val="000000"/>
                <w:sz w:val="14"/>
                <w:szCs w:val="14"/>
              </w:rPr>
            </w:pPr>
            <w:r w:rsidRPr="00182900">
              <w:rPr>
                <w:rFonts w:cs="Arial"/>
                <w:b/>
                <w:bCs/>
                <w:color w:val="000000"/>
                <w:sz w:val="14"/>
                <w:szCs w:val="14"/>
              </w:rPr>
              <w:t>Amaç (Kod + Metin)</w:t>
            </w:r>
          </w:p>
        </w:tc>
        <w:tc>
          <w:tcPr>
            <w:tcW w:w="2778" w:type="dxa"/>
            <w:tcBorders>
              <w:top w:val="single" w:sz="4" w:space="0" w:color="auto"/>
              <w:left w:val="nil"/>
              <w:bottom w:val="single" w:sz="4" w:space="0" w:color="auto"/>
              <w:right w:val="single" w:sz="4" w:space="0" w:color="auto"/>
            </w:tcBorders>
            <w:hideMark/>
          </w:tcPr>
          <w:p w14:paraId="6CD46109" w14:textId="77777777" w:rsidR="00857A4A" w:rsidRPr="00182900" w:rsidRDefault="00857A4A" w:rsidP="00857A4A">
            <w:pPr>
              <w:jc w:val="center"/>
              <w:rPr>
                <w:rFonts w:cs="Arial"/>
                <w:b/>
                <w:bCs/>
                <w:color w:val="000000"/>
                <w:sz w:val="14"/>
                <w:szCs w:val="14"/>
              </w:rPr>
            </w:pPr>
            <w:r w:rsidRPr="00182900">
              <w:rPr>
                <w:rFonts w:cs="Arial"/>
                <w:b/>
                <w:bCs/>
                <w:color w:val="000000"/>
                <w:sz w:val="14"/>
                <w:szCs w:val="14"/>
              </w:rPr>
              <w:t>Hedef (Kod + Metin)</w:t>
            </w:r>
          </w:p>
        </w:tc>
      </w:tr>
      <w:tr w:rsidR="00857A4A" w:rsidRPr="00182900" w14:paraId="47FFCFC0" w14:textId="77777777" w:rsidTr="00182900">
        <w:trPr>
          <w:trHeight w:val="2476"/>
        </w:trPr>
        <w:tc>
          <w:tcPr>
            <w:tcW w:w="1581" w:type="dxa"/>
            <w:tcBorders>
              <w:top w:val="nil"/>
              <w:left w:val="nil"/>
              <w:bottom w:val="nil"/>
              <w:right w:val="nil"/>
            </w:tcBorders>
            <w:hideMark/>
          </w:tcPr>
          <w:p w14:paraId="2E1C2F61" w14:textId="77777777" w:rsidR="00857A4A" w:rsidRPr="00182900" w:rsidRDefault="00857A4A" w:rsidP="00857A4A">
            <w:pPr>
              <w:rPr>
                <w:rFonts w:cs="Arial"/>
                <w:color w:val="000000"/>
                <w:sz w:val="14"/>
                <w:szCs w:val="14"/>
              </w:rPr>
            </w:pPr>
            <w:r w:rsidRPr="00182900">
              <w:rPr>
                <w:rFonts w:cs="Arial"/>
                <w:color w:val="000000"/>
                <w:sz w:val="14"/>
                <w:szCs w:val="14"/>
              </w:rPr>
              <w:t>98 / Yönetim ve Destek Programı</w:t>
            </w:r>
          </w:p>
        </w:tc>
        <w:tc>
          <w:tcPr>
            <w:tcW w:w="1417" w:type="dxa"/>
            <w:tcBorders>
              <w:top w:val="nil"/>
              <w:left w:val="nil"/>
              <w:bottom w:val="nil"/>
              <w:right w:val="nil"/>
            </w:tcBorders>
            <w:hideMark/>
          </w:tcPr>
          <w:p w14:paraId="0A5258C9" w14:textId="77777777" w:rsidR="00857A4A" w:rsidRPr="00182900" w:rsidRDefault="00857A4A" w:rsidP="00857A4A">
            <w:pPr>
              <w:rPr>
                <w:rFonts w:cs="Arial"/>
                <w:color w:val="000000"/>
                <w:sz w:val="14"/>
                <w:szCs w:val="14"/>
              </w:rPr>
            </w:pPr>
            <w:r w:rsidRPr="00182900">
              <w:rPr>
                <w:rFonts w:cs="Arial"/>
                <w:color w:val="000000"/>
                <w:sz w:val="14"/>
                <w:szCs w:val="14"/>
              </w:rPr>
              <w:t>900 / Üst Yönetim, İdari ve Mali Hizmetler</w:t>
            </w:r>
          </w:p>
        </w:tc>
        <w:tc>
          <w:tcPr>
            <w:tcW w:w="1701" w:type="dxa"/>
            <w:tcBorders>
              <w:top w:val="nil"/>
              <w:left w:val="nil"/>
              <w:bottom w:val="nil"/>
              <w:right w:val="nil"/>
            </w:tcBorders>
            <w:hideMark/>
          </w:tcPr>
          <w:p w14:paraId="1424C182" w14:textId="77777777" w:rsidR="00857A4A" w:rsidRPr="00182900" w:rsidRDefault="00857A4A" w:rsidP="00857A4A">
            <w:pPr>
              <w:rPr>
                <w:rFonts w:cs="Arial"/>
                <w:color w:val="000000"/>
                <w:sz w:val="14"/>
                <w:szCs w:val="14"/>
              </w:rPr>
            </w:pPr>
            <w:r w:rsidRPr="00182900">
              <w:rPr>
                <w:rFonts w:cs="Arial"/>
                <w:color w:val="000000"/>
                <w:sz w:val="14"/>
                <w:szCs w:val="14"/>
              </w:rPr>
              <w:t>Bilgi Teknolojilerine Yönelik Faaliyetler, İnşaat ve Yapı İşleri, İnsan Kaynakları Yönetimi, Strateji Geliştirme, Arşiv ve Belge Yönetimi, Diğer Destek Hizmetleri</w:t>
            </w:r>
          </w:p>
        </w:tc>
        <w:tc>
          <w:tcPr>
            <w:tcW w:w="2778" w:type="dxa"/>
            <w:tcBorders>
              <w:top w:val="nil"/>
              <w:left w:val="nil"/>
              <w:bottom w:val="nil"/>
              <w:right w:val="nil"/>
            </w:tcBorders>
            <w:hideMark/>
          </w:tcPr>
          <w:p w14:paraId="78F61662" w14:textId="77777777" w:rsidR="00857A4A" w:rsidRPr="00182900" w:rsidRDefault="00857A4A" w:rsidP="00857A4A">
            <w:pPr>
              <w:rPr>
                <w:rFonts w:cs="Arial"/>
                <w:color w:val="000000"/>
                <w:sz w:val="14"/>
                <w:szCs w:val="14"/>
              </w:rPr>
            </w:pPr>
            <w:r w:rsidRPr="00182900">
              <w:rPr>
                <w:rFonts w:cs="Arial"/>
                <w:color w:val="000000"/>
                <w:sz w:val="14"/>
                <w:szCs w:val="14"/>
              </w:rPr>
              <w:t xml:space="preserve">A1 – Kurumsal kapasitemizi geliştirerek hizmet kalitesindeki etkinlik ve verimliliği artırmak; </w:t>
            </w:r>
            <w:r w:rsidRPr="00182900">
              <w:rPr>
                <w:rFonts w:cs="Arial"/>
                <w:color w:val="000000"/>
                <w:sz w:val="14"/>
                <w:szCs w:val="14"/>
              </w:rPr>
              <w:br/>
            </w:r>
            <w:r w:rsidRPr="00182900">
              <w:rPr>
                <w:rFonts w:cs="Arial"/>
                <w:color w:val="000000"/>
                <w:sz w:val="14"/>
                <w:szCs w:val="14"/>
              </w:rPr>
              <w:br/>
            </w:r>
            <w:r w:rsidRPr="00182900">
              <w:rPr>
                <w:rFonts w:cs="Arial"/>
                <w:color w:val="000000"/>
                <w:sz w:val="14"/>
                <w:szCs w:val="14"/>
              </w:rPr>
              <w:br/>
            </w:r>
            <w:r w:rsidRPr="00182900">
              <w:rPr>
                <w:rFonts w:cs="Arial"/>
                <w:color w:val="000000"/>
                <w:sz w:val="14"/>
                <w:szCs w:val="14"/>
              </w:rPr>
              <w:br/>
            </w:r>
          </w:p>
          <w:p w14:paraId="21F44639" w14:textId="77777777" w:rsidR="00857A4A" w:rsidRPr="00182900" w:rsidRDefault="00857A4A" w:rsidP="00857A4A">
            <w:pPr>
              <w:rPr>
                <w:rFonts w:cs="Arial"/>
                <w:color w:val="000000"/>
                <w:sz w:val="14"/>
                <w:szCs w:val="14"/>
              </w:rPr>
            </w:pPr>
          </w:p>
          <w:p w14:paraId="55A31FC9" w14:textId="77777777" w:rsidR="00857A4A" w:rsidRPr="00182900" w:rsidRDefault="00857A4A" w:rsidP="00857A4A">
            <w:pPr>
              <w:rPr>
                <w:rFonts w:cs="Arial"/>
                <w:color w:val="000000"/>
                <w:sz w:val="14"/>
                <w:szCs w:val="14"/>
              </w:rPr>
            </w:pPr>
          </w:p>
          <w:p w14:paraId="2808C7A7" w14:textId="77777777" w:rsidR="00857A4A" w:rsidRPr="00182900" w:rsidRDefault="00857A4A" w:rsidP="00857A4A">
            <w:pPr>
              <w:rPr>
                <w:rFonts w:cs="Arial"/>
                <w:color w:val="000000"/>
                <w:sz w:val="14"/>
                <w:szCs w:val="14"/>
              </w:rPr>
            </w:pPr>
          </w:p>
          <w:p w14:paraId="61204B53" w14:textId="6E0745AC" w:rsidR="00857A4A" w:rsidRPr="00182900" w:rsidRDefault="00857A4A" w:rsidP="00857A4A">
            <w:pPr>
              <w:rPr>
                <w:rFonts w:cs="Arial"/>
                <w:color w:val="000000"/>
                <w:sz w:val="14"/>
                <w:szCs w:val="14"/>
              </w:rPr>
            </w:pPr>
            <w:r w:rsidRPr="00182900">
              <w:rPr>
                <w:rFonts w:cs="Arial"/>
                <w:color w:val="000000"/>
                <w:sz w:val="14"/>
                <w:szCs w:val="14"/>
              </w:rPr>
              <w:t>A3 – Vatandaş, paydaş ve çalışan memnuniyeti odaklı katılımcı, adil, şeffaf ve hesap verebilir bir kurumsal yönetim anlayışıyla hizmet çeşitliliği ve kalitesini artırmak.</w:t>
            </w:r>
          </w:p>
        </w:tc>
        <w:tc>
          <w:tcPr>
            <w:tcW w:w="2778" w:type="dxa"/>
            <w:tcBorders>
              <w:top w:val="nil"/>
              <w:left w:val="nil"/>
              <w:bottom w:val="nil"/>
              <w:right w:val="nil"/>
            </w:tcBorders>
            <w:hideMark/>
          </w:tcPr>
          <w:p w14:paraId="104FC784" w14:textId="77777777" w:rsidR="00857A4A" w:rsidRPr="00182900" w:rsidRDefault="00857A4A" w:rsidP="00857A4A">
            <w:pPr>
              <w:rPr>
                <w:rFonts w:cs="Arial"/>
                <w:color w:val="000000"/>
                <w:sz w:val="14"/>
                <w:szCs w:val="14"/>
              </w:rPr>
            </w:pPr>
            <w:r w:rsidRPr="00182900">
              <w:rPr>
                <w:rFonts w:cs="Arial"/>
                <w:color w:val="000000"/>
                <w:sz w:val="14"/>
                <w:szCs w:val="14"/>
              </w:rPr>
              <w:t xml:space="preserve">H1.1 – Kurumsal kapasiteyi ve verimliliği artırmak için insan kaynakları yönetimini geliştirmek ve nitelikli insan kaynağı ile kaliteli hizmet sunmak; </w:t>
            </w:r>
          </w:p>
          <w:p w14:paraId="2EF6AAB6" w14:textId="1DF8D466" w:rsidR="00857A4A" w:rsidRPr="00182900" w:rsidRDefault="00857A4A" w:rsidP="00857A4A">
            <w:pPr>
              <w:rPr>
                <w:rFonts w:cs="Arial"/>
                <w:color w:val="000000"/>
                <w:sz w:val="14"/>
                <w:szCs w:val="14"/>
              </w:rPr>
            </w:pPr>
            <w:r w:rsidRPr="00182900">
              <w:rPr>
                <w:rFonts w:cs="Arial"/>
                <w:color w:val="000000"/>
                <w:sz w:val="14"/>
                <w:szCs w:val="14"/>
              </w:rPr>
              <w:t>H1.2 – Stratejik yönetim ve iç kontrol sürecini etkinleştirmek, kurumsal gelişime katkı sağlayarak iş ve proje yöntemleri geliştirmek</w:t>
            </w:r>
            <w:r w:rsidR="00E649D7" w:rsidRPr="00182900">
              <w:rPr>
                <w:rFonts w:cs="Arial"/>
                <w:color w:val="000000"/>
                <w:sz w:val="14"/>
                <w:szCs w:val="14"/>
              </w:rPr>
              <w:t>.</w:t>
            </w:r>
            <w:r w:rsidRPr="00182900">
              <w:rPr>
                <w:rFonts w:cs="Arial"/>
                <w:color w:val="000000"/>
                <w:sz w:val="14"/>
                <w:szCs w:val="14"/>
              </w:rPr>
              <w:t xml:space="preserve"> </w:t>
            </w:r>
            <w:r w:rsidRPr="00182900">
              <w:rPr>
                <w:rFonts w:cs="Arial"/>
                <w:color w:val="000000"/>
                <w:sz w:val="14"/>
                <w:szCs w:val="14"/>
              </w:rPr>
              <w:br/>
              <w:t xml:space="preserve">H3.2 – Belediyenin ihtiyaç duyduğu destek mal ve hizmetlerin temininde başarı etkinlik ve verimlilik sağlamak; </w:t>
            </w:r>
            <w:r w:rsidRPr="00182900">
              <w:rPr>
                <w:rFonts w:cs="Arial"/>
                <w:color w:val="000000"/>
                <w:sz w:val="14"/>
                <w:szCs w:val="14"/>
              </w:rPr>
              <w:br/>
              <w:t xml:space="preserve">H3.3 – Kent bilgi sisteminin sürdürülebilirliğini sağlamak; </w:t>
            </w:r>
            <w:r w:rsidRPr="00182900">
              <w:rPr>
                <w:rFonts w:cs="Arial"/>
                <w:color w:val="000000"/>
                <w:sz w:val="14"/>
                <w:szCs w:val="14"/>
              </w:rPr>
              <w:br/>
              <w:t>H3.4 – Tüm evrakların dijital ortamda arşivlenip muhafaza edilmesi</w:t>
            </w:r>
          </w:p>
        </w:tc>
      </w:tr>
      <w:tr w:rsidR="00857A4A" w:rsidRPr="00182900" w14:paraId="55442D87" w14:textId="77777777" w:rsidTr="00182900">
        <w:trPr>
          <w:trHeight w:val="1699"/>
        </w:trPr>
        <w:tc>
          <w:tcPr>
            <w:tcW w:w="1581" w:type="dxa"/>
            <w:tcBorders>
              <w:top w:val="nil"/>
              <w:left w:val="nil"/>
              <w:bottom w:val="nil"/>
              <w:right w:val="nil"/>
            </w:tcBorders>
            <w:hideMark/>
          </w:tcPr>
          <w:p w14:paraId="3BD1C51A" w14:textId="77777777" w:rsidR="00857A4A" w:rsidRPr="00182900" w:rsidRDefault="00857A4A" w:rsidP="00857A4A">
            <w:pPr>
              <w:rPr>
                <w:rFonts w:cs="Arial"/>
                <w:color w:val="000000"/>
                <w:sz w:val="14"/>
                <w:szCs w:val="14"/>
              </w:rPr>
            </w:pPr>
            <w:r w:rsidRPr="00182900">
              <w:rPr>
                <w:rFonts w:cs="Arial"/>
                <w:color w:val="000000"/>
                <w:sz w:val="14"/>
                <w:szCs w:val="14"/>
              </w:rPr>
              <w:t>98 / Yönetim ve Destek Programı</w:t>
            </w:r>
          </w:p>
        </w:tc>
        <w:tc>
          <w:tcPr>
            <w:tcW w:w="1417" w:type="dxa"/>
            <w:tcBorders>
              <w:top w:val="nil"/>
              <w:left w:val="nil"/>
              <w:bottom w:val="nil"/>
              <w:right w:val="nil"/>
            </w:tcBorders>
            <w:hideMark/>
          </w:tcPr>
          <w:p w14:paraId="798353CE" w14:textId="77777777" w:rsidR="00857A4A" w:rsidRPr="00182900" w:rsidRDefault="00857A4A" w:rsidP="00857A4A">
            <w:pPr>
              <w:rPr>
                <w:rFonts w:cs="Arial"/>
                <w:color w:val="000000"/>
                <w:sz w:val="14"/>
                <w:szCs w:val="14"/>
              </w:rPr>
            </w:pPr>
            <w:r w:rsidRPr="00182900">
              <w:rPr>
                <w:rFonts w:cs="Arial"/>
                <w:color w:val="000000"/>
                <w:sz w:val="14"/>
                <w:szCs w:val="14"/>
              </w:rPr>
              <w:t>901 / Teftiş, Denetim ve Danışmanlık Hizmetleri</w:t>
            </w:r>
          </w:p>
        </w:tc>
        <w:tc>
          <w:tcPr>
            <w:tcW w:w="1701" w:type="dxa"/>
            <w:tcBorders>
              <w:top w:val="nil"/>
              <w:left w:val="nil"/>
              <w:bottom w:val="nil"/>
              <w:right w:val="nil"/>
            </w:tcBorders>
            <w:hideMark/>
          </w:tcPr>
          <w:p w14:paraId="3E32EC1D" w14:textId="77777777" w:rsidR="00857A4A" w:rsidRPr="00182900" w:rsidRDefault="00857A4A" w:rsidP="00857A4A">
            <w:pPr>
              <w:rPr>
                <w:rFonts w:cs="Arial"/>
                <w:color w:val="000000"/>
                <w:sz w:val="14"/>
                <w:szCs w:val="14"/>
              </w:rPr>
            </w:pPr>
            <w:r w:rsidRPr="00182900">
              <w:rPr>
                <w:rFonts w:cs="Arial"/>
                <w:color w:val="000000"/>
                <w:sz w:val="14"/>
                <w:szCs w:val="14"/>
              </w:rPr>
              <w:t>Kamuoyu İlişkilerinin Yürütülmesi, Hukuki Danışmanlık ve Muhakemat Hizmetleri</w:t>
            </w:r>
          </w:p>
        </w:tc>
        <w:tc>
          <w:tcPr>
            <w:tcW w:w="2778" w:type="dxa"/>
            <w:tcBorders>
              <w:top w:val="nil"/>
              <w:left w:val="nil"/>
              <w:bottom w:val="nil"/>
              <w:right w:val="nil"/>
            </w:tcBorders>
            <w:hideMark/>
          </w:tcPr>
          <w:p w14:paraId="252C7CB3" w14:textId="77777777" w:rsidR="00857A4A" w:rsidRPr="00182900" w:rsidRDefault="00857A4A" w:rsidP="00857A4A">
            <w:pPr>
              <w:rPr>
                <w:rFonts w:cs="Arial"/>
                <w:color w:val="000000"/>
                <w:sz w:val="14"/>
                <w:szCs w:val="14"/>
              </w:rPr>
            </w:pPr>
            <w:r w:rsidRPr="00182900">
              <w:rPr>
                <w:rFonts w:cs="Arial"/>
                <w:color w:val="000000"/>
                <w:sz w:val="14"/>
                <w:szCs w:val="14"/>
              </w:rPr>
              <w:t xml:space="preserve">A1 – Kurumsal kapasitemizi geliştirerek hizmet kalitesindeki etkinlik ve verimliliği artırmak; </w:t>
            </w:r>
            <w:r w:rsidRPr="00182900">
              <w:rPr>
                <w:rFonts w:cs="Arial"/>
                <w:color w:val="000000"/>
                <w:sz w:val="14"/>
                <w:szCs w:val="14"/>
              </w:rPr>
              <w:br/>
            </w:r>
          </w:p>
          <w:p w14:paraId="65B3242D" w14:textId="77777777" w:rsidR="00857A4A" w:rsidRPr="00182900" w:rsidRDefault="00857A4A" w:rsidP="00857A4A">
            <w:pPr>
              <w:rPr>
                <w:rFonts w:cs="Arial"/>
                <w:color w:val="000000"/>
                <w:sz w:val="14"/>
                <w:szCs w:val="14"/>
              </w:rPr>
            </w:pPr>
          </w:p>
          <w:p w14:paraId="4298EC20" w14:textId="36B8AC34" w:rsidR="00857A4A" w:rsidRPr="00182900" w:rsidRDefault="00857A4A" w:rsidP="00857A4A">
            <w:pPr>
              <w:rPr>
                <w:rFonts w:cs="Arial"/>
                <w:color w:val="000000"/>
                <w:sz w:val="14"/>
                <w:szCs w:val="14"/>
              </w:rPr>
            </w:pPr>
            <w:r w:rsidRPr="00182900">
              <w:rPr>
                <w:rFonts w:cs="Arial"/>
                <w:color w:val="000000"/>
                <w:sz w:val="14"/>
                <w:szCs w:val="14"/>
              </w:rPr>
              <w:t>A3 – Vatandaş, paydaş ve çalışan memnuniyeti odaklı katılımcı, adil, şeffaf ve hesap verebilir bir kurumsal yönetim anlayışıyla hizmet çeşitliliği ve kalitesini artırmak.</w:t>
            </w:r>
          </w:p>
        </w:tc>
        <w:tc>
          <w:tcPr>
            <w:tcW w:w="2778" w:type="dxa"/>
            <w:tcBorders>
              <w:top w:val="nil"/>
              <w:left w:val="nil"/>
              <w:bottom w:val="nil"/>
              <w:right w:val="nil"/>
            </w:tcBorders>
            <w:hideMark/>
          </w:tcPr>
          <w:p w14:paraId="79793154" w14:textId="77777777" w:rsidR="00857A4A" w:rsidRPr="00182900" w:rsidRDefault="00857A4A" w:rsidP="00857A4A">
            <w:pPr>
              <w:rPr>
                <w:rFonts w:cs="Arial"/>
                <w:color w:val="000000"/>
                <w:sz w:val="14"/>
                <w:szCs w:val="14"/>
              </w:rPr>
            </w:pPr>
            <w:r w:rsidRPr="00182900">
              <w:rPr>
                <w:rFonts w:cs="Arial"/>
                <w:color w:val="000000"/>
                <w:sz w:val="14"/>
                <w:szCs w:val="14"/>
              </w:rPr>
              <w:t xml:space="preserve">H1.3 – Hukuk süreçlerini etkinleştirmek, tüm faaliyetlerin hukuka uygunluğunu sağlamak ve yargıda menfaatlerimizi en iyi şekilde savunmak; </w:t>
            </w:r>
          </w:p>
          <w:p w14:paraId="7FA76E6C" w14:textId="0357016D" w:rsidR="00857A4A" w:rsidRPr="00182900" w:rsidRDefault="00857A4A" w:rsidP="00857A4A">
            <w:pPr>
              <w:rPr>
                <w:rFonts w:cs="Arial"/>
                <w:color w:val="000000"/>
                <w:sz w:val="14"/>
                <w:szCs w:val="14"/>
              </w:rPr>
            </w:pPr>
            <w:r w:rsidRPr="00182900">
              <w:rPr>
                <w:rFonts w:cs="Arial"/>
                <w:color w:val="000000"/>
                <w:sz w:val="14"/>
                <w:szCs w:val="14"/>
              </w:rPr>
              <w:t xml:space="preserve">H3.1 – Belediye hizmetlerinin vatandaşlarımıza tanıtılması; </w:t>
            </w:r>
            <w:r w:rsidRPr="00182900">
              <w:rPr>
                <w:rFonts w:cs="Arial"/>
                <w:color w:val="000000"/>
                <w:sz w:val="14"/>
                <w:szCs w:val="14"/>
              </w:rPr>
              <w:br/>
              <w:t xml:space="preserve">H3.5 – Belediyemiz hizmetlerinin vatandaşlarımıza duyurulmasını sağlamak ve vatandaşlarımızın istek, öneri, </w:t>
            </w:r>
            <w:r w:rsidR="009C5D44" w:rsidRPr="00182900">
              <w:rPr>
                <w:rFonts w:cs="Arial"/>
                <w:color w:val="000000"/>
                <w:sz w:val="14"/>
                <w:szCs w:val="14"/>
              </w:rPr>
              <w:t>şikâyetlerini</w:t>
            </w:r>
            <w:r w:rsidRPr="00182900">
              <w:rPr>
                <w:rFonts w:cs="Arial"/>
                <w:color w:val="000000"/>
                <w:sz w:val="14"/>
                <w:szCs w:val="14"/>
              </w:rPr>
              <w:t xml:space="preserve"> cevaplamak.</w:t>
            </w:r>
          </w:p>
        </w:tc>
      </w:tr>
      <w:tr w:rsidR="00857A4A" w:rsidRPr="00182900" w14:paraId="463D03C5" w14:textId="77777777" w:rsidTr="00182900">
        <w:trPr>
          <w:trHeight w:val="1695"/>
        </w:trPr>
        <w:tc>
          <w:tcPr>
            <w:tcW w:w="1581" w:type="dxa"/>
            <w:tcBorders>
              <w:top w:val="nil"/>
              <w:left w:val="nil"/>
              <w:bottom w:val="nil"/>
              <w:right w:val="nil"/>
            </w:tcBorders>
            <w:hideMark/>
          </w:tcPr>
          <w:p w14:paraId="33937D78" w14:textId="77777777" w:rsidR="00857A4A" w:rsidRPr="00182900" w:rsidRDefault="00857A4A" w:rsidP="00857A4A">
            <w:pPr>
              <w:rPr>
                <w:rFonts w:cs="Arial"/>
                <w:color w:val="000000"/>
                <w:sz w:val="14"/>
                <w:szCs w:val="14"/>
              </w:rPr>
            </w:pPr>
            <w:r w:rsidRPr="00182900">
              <w:rPr>
                <w:rFonts w:cs="Arial"/>
                <w:color w:val="000000"/>
                <w:sz w:val="14"/>
                <w:szCs w:val="14"/>
              </w:rPr>
              <w:t>2 / Şehircilik ve Risk Odaklı Bütünleşik Afet Yönetimi</w:t>
            </w:r>
          </w:p>
        </w:tc>
        <w:tc>
          <w:tcPr>
            <w:tcW w:w="1417" w:type="dxa"/>
            <w:tcBorders>
              <w:top w:val="nil"/>
              <w:left w:val="nil"/>
              <w:bottom w:val="nil"/>
              <w:right w:val="nil"/>
            </w:tcBorders>
            <w:hideMark/>
          </w:tcPr>
          <w:p w14:paraId="3C412DE0" w14:textId="77777777" w:rsidR="00857A4A" w:rsidRPr="00182900" w:rsidRDefault="00857A4A" w:rsidP="00857A4A">
            <w:pPr>
              <w:rPr>
                <w:rFonts w:cs="Arial"/>
                <w:color w:val="000000"/>
                <w:sz w:val="14"/>
                <w:szCs w:val="14"/>
              </w:rPr>
            </w:pPr>
            <w:r w:rsidRPr="00182900">
              <w:rPr>
                <w:rFonts w:cs="Arial"/>
                <w:color w:val="000000"/>
                <w:sz w:val="14"/>
                <w:szCs w:val="14"/>
              </w:rPr>
              <w:t>10 / Afetlere Yönelik Risk Azaltma ve Hazırlık</w:t>
            </w:r>
          </w:p>
        </w:tc>
        <w:tc>
          <w:tcPr>
            <w:tcW w:w="1701" w:type="dxa"/>
            <w:tcBorders>
              <w:top w:val="nil"/>
              <w:left w:val="nil"/>
              <w:bottom w:val="nil"/>
              <w:right w:val="nil"/>
            </w:tcBorders>
            <w:hideMark/>
          </w:tcPr>
          <w:p w14:paraId="2B89B694" w14:textId="77777777" w:rsidR="00857A4A" w:rsidRPr="00182900" w:rsidRDefault="00857A4A" w:rsidP="00857A4A">
            <w:pPr>
              <w:rPr>
                <w:rFonts w:cs="Arial"/>
                <w:color w:val="000000"/>
                <w:sz w:val="14"/>
                <w:szCs w:val="14"/>
              </w:rPr>
            </w:pPr>
            <w:r w:rsidRPr="00182900">
              <w:rPr>
                <w:rFonts w:cs="Arial"/>
                <w:color w:val="000000"/>
                <w:sz w:val="14"/>
                <w:szCs w:val="14"/>
              </w:rPr>
              <w:t>Toplanma ve geçici barınma alanları gideri</w:t>
            </w:r>
          </w:p>
        </w:tc>
        <w:tc>
          <w:tcPr>
            <w:tcW w:w="2778" w:type="dxa"/>
            <w:tcBorders>
              <w:top w:val="nil"/>
              <w:left w:val="nil"/>
              <w:bottom w:val="nil"/>
              <w:right w:val="nil"/>
            </w:tcBorders>
            <w:hideMark/>
          </w:tcPr>
          <w:p w14:paraId="5D2E1B30" w14:textId="77777777" w:rsidR="00857A4A" w:rsidRPr="00182900" w:rsidRDefault="00857A4A" w:rsidP="00857A4A">
            <w:pPr>
              <w:rPr>
                <w:rFonts w:cs="Arial"/>
                <w:color w:val="000000"/>
                <w:sz w:val="14"/>
                <w:szCs w:val="14"/>
              </w:rPr>
            </w:pPr>
            <w:r w:rsidRPr="00182900">
              <w:rPr>
                <w:rFonts w:cs="Arial"/>
                <w:color w:val="000000"/>
                <w:sz w:val="14"/>
                <w:szCs w:val="14"/>
              </w:rPr>
              <w:t>A2 – Afet öncesi, esnası ve sonrasında etkin bir müdahale yönetimi ortaya koymak.</w:t>
            </w:r>
          </w:p>
        </w:tc>
        <w:tc>
          <w:tcPr>
            <w:tcW w:w="2778" w:type="dxa"/>
            <w:tcBorders>
              <w:top w:val="nil"/>
              <w:left w:val="nil"/>
              <w:bottom w:val="nil"/>
              <w:right w:val="nil"/>
            </w:tcBorders>
            <w:hideMark/>
          </w:tcPr>
          <w:p w14:paraId="4CD5EEF5" w14:textId="77777777" w:rsidR="00857A4A" w:rsidRPr="00182900" w:rsidRDefault="00857A4A" w:rsidP="00857A4A">
            <w:pPr>
              <w:rPr>
                <w:rFonts w:cs="Arial"/>
                <w:color w:val="000000"/>
                <w:sz w:val="14"/>
                <w:szCs w:val="14"/>
              </w:rPr>
            </w:pPr>
            <w:r w:rsidRPr="00182900">
              <w:rPr>
                <w:rFonts w:cs="Arial"/>
                <w:color w:val="000000"/>
                <w:sz w:val="14"/>
                <w:szCs w:val="14"/>
              </w:rPr>
              <w:t xml:space="preserve">H2.1 – Afetlere Karşı Hazırlıklı Kent Olmak; </w:t>
            </w:r>
            <w:r w:rsidRPr="00182900">
              <w:rPr>
                <w:rFonts w:cs="Arial"/>
                <w:color w:val="000000"/>
                <w:sz w:val="14"/>
                <w:szCs w:val="14"/>
              </w:rPr>
              <w:br/>
              <w:t xml:space="preserve">H2.3 – Etkin risk yönetimi ile afet ve acil durumlara müdahale kapasitesini geliştirmek ve bu tür durumlara karşı dirençli (hazırlıklı) olmak; </w:t>
            </w:r>
            <w:r w:rsidRPr="00182900">
              <w:rPr>
                <w:rFonts w:cs="Arial"/>
                <w:color w:val="000000"/>
                <w:sz w:val="14"/>
                <w:szCs w:val="14"/>
              </w:rPr>
              <w:br/>
              <w:t>H2.5 – Acil durumlara müdahale kapasitesinin arttırabilmek adına makine ekipmanlarını ve acil müdahale istasyonlarını arttırmak.</w:t>
            </w:r>
          </w:p>
        </w:tc>
      </w:tr>
      <w:tr w:rsidR="00857A4A" w:rsidRPr="00182900" w14:paraId="153D6D16" w14:textId="77777777" w:rsidTr="00857A4A">
        <w:trPr>
          <w:trHeight w:val="1200"/>
        </w:trPr>
        <w:tc>
          <w:tcPr>
            <w:tcW w:w="1581" w:type="dxa"/>
            <w:tcBorders>
              <w:top w:val="nil"/>
              <w:left w:val="nil"/>
              <w:bottom w:val="nil"/>
              <w:right w:val="nil"/>
            </w:tcBorders>
            <w:hideMark/>
          </w:tcPr>
          <w:p w14:paraId="2DC68372" w14:textId="77777777" w:rsidR="00857A4A" w:rsidRPr="00182900" w:rsidRDefault="00857A4A" w:rsidP="00857A4A">
            <w:pPr>
              <w:rPr>
                <w:rFonts w:cs="Arial"/>
                <w:color w:val="000000"/>
                <w:sz w:val="14"/>
                <w:szCs w:val="14"/>
              </w:rPr>
            </w:pPr>
            <w:r w:rsidRPr="00182900">
              <w:rPr>
                <w:rFonts w:cs="Arial"/>
                <w:color w:val="000000"/>
                <w:sz w:val="14"/>
                <w:szCs w:val="14"/>
              </w:rPr>
              <w:t>2 / Şehircilik ve Risk Odaklı Bütünleşik Afet Yönetimi</w:t>
            </w:r>
          </w:p>
        </w:tc>
        <w:tc>
          <w:tcPr>
            <w:tcW w:w="1417" w:type="dxa"/>
            <w:tcBorders>
              <w:top w:val="nil"/>
              <w:left w:val="nil"/>
              <w:bottom w:val="nil"/>
              <w:right w:val="nil"/>
            </w:tcBorders>
            <w:hideMark/>
          </w:tcPr>
          <w:p w14:paraId="33AD6EF4" w14:textId="77777777" w:rsidR="00857A4A" w:rsidRPr="00182900" w:rsidRDefault="00857A4A" w:rsidP="00857A4A">
            <w:pPr>
              <w:rPr>
                <w:rFonts w:cs="Arial"/>
                <w:color w:val="000000"/>
                <w:sz w:val="14"/>
                <w:szCs w:val="14"/>
              </w:rPr>
            </w:pPr>
            <w:r w:rsidRPr="00182900">
              <w:rPr>
                <w:rFonts w:cs="Arial"/>
                <w:color w:val="000000"/>
                <w:sz w:val="14"/>
                <w:szCs w:val="14"/>
              </w:rPr>
              <w:t>12 / Afet İyileştirme Çalışmaları</w:t>
            </w:r>
          </w:p>
        </w:tc>
        <w:tc>
          <w:tcPr>
            <w:tcW w:w="1701" w:type="dxa"/>
            <w:tcBorders>
              <w:top w:val="nil"/>
              <w:left w:val="nil"/>
              <w:bottom w:val="nil"/>
              <w:right w:val="nil"/>
            </w:tcBorders>
            <w:hideMark/>
          </w:tcPr>
          <w:p w14:paraId="1F864582" w14:textId="77777777" w:rsidR="00857A4A" w:rsidRPr="00182900" w:rsidRDefault="00857A4A" w:rsidP="00857A4A">
            <w:pPr>
              <w:rPr>
                <w:rFonts w:cs="Arial"/>
                <w:color w:val="000000"/>
                <w:sz w:val="14"/>
                <w:szCs w:val="14"/>
              </w:rPr>
            </w:pPr>
            <w:r w:rsidRPr="00182900">
              <w:rPr>
                <w:rFonts w:cs="Arial"/>
                <w:color w:val="000000"/>
                <w:sz w:val="14"/>
                <w:szCs w:val="14"/>
              </w:rPr>
              <w:t>Diğer Afet İyileştirme Faaliyetleri, Ulusal Afet ve Acil Durum Faaliyetleri, Afet Müdahale Kapasitesini Geliştirmeye Yönelik Faaliyetler</w:t>
            </w:r>
          </w:p>
        </w:tc>
        <w:tc>
          <w:tcPr>
            <w:tcW w:w="2778" w:type="dxa"/>
            <w:tcBorders>
              <w:top w:val="nil"/>
              <w:left w:val="nil"/>
              <w:bottom w:val="nil"/>
              <w:right w:val="nil"/>
            </w:tcBorders>
            <w:hideMark/>
          </w:tcPr>
          <w:p w14:paraId="7D254EE9" w14:textId="77777777" w:rsidR="00857A4A" w:rsidRPr="00182900" w:rsidRDefault="00857A4A" w:rsidP="00857A4A">
            <w:pPr>
              <w:rPr>
                <w:rFonts w:cs="Arial"/>
                <w:color w:val="000000"/>
                <w:sz w:val="14"/>
                <w:szCs w:val="14"/>
              </w:rPr>
            </w:pPr>
            <w:r w:rsidRPr="00182900">
              <w:rPr>
                <w:rFonts w:cs="Arial"/>
                <w:color w:val="000000"/>
                <w:sz w:val="14"/>
                <w:szCs w:val="14"/>
              </w:rPr>
              <w:t>A2 – Afet öncesi, esnası ve sonrasında etkin bir müdahale yönetimi ortaya koymak.</w:t>
            </w:r>
          </w:p>
        </w:tc>
        <w:tc>
          <w:tcPr>
            <w:tcW w:w="2778" w:type="dxa"/>
            <w:tcBorders>
              <w:top w:val="nil"/>
              <w:left w:val="nil"/>
              <w:bottom w:val="nil"/>
              <w:right w:val="nil"/>
            </w:tcBorders>
            <w:hideMark/>
          </w:tcPr>
          <w:p w14:paraId="1B5133D0" w14:textId="77777777" w:rsidR="00857A4A" w:rsidRPr="00182900" w:rsidRDefault="00857A4A" w:rsidP="00857A4A">
            <w:pPr>
              <w:rPr>
                <w:rFonts w:cs="Arial"/>
                <w:color w:val="000000"/>
                <w:sz w:val="14"/>
                <w:szCs w:val="14"/>
              </w:rPr>
            </w:pPr>
            <w:r w:rsidRPr="00182900">
              <w:rPr>
                <w:rFonts w:cs="Arial"/>
                <w:color w:val="000000"/>
                <w:sz w:val="14"/>
                <w:szCs w:val="14"/>
              </w:rPr>
              <w:t>H2.4 – Afet ve Acil Durumlara Müdahale Kapasitesini ve Toplumsal Farkındalığı, Akıllı Sistemler ve Teknolojiden Faydalanarak Geliştirmek.</w:t>
            </w:r>
          </w:p>
        </w:tc>
      </w:tr>
      <w:tr w:rsidR="00857A4A" w:rsidRPr="00182900" w14:paraId="51D70C54" w14:textId="77777777" w:rsidTr="00182900">
        <w:trPr>
          <w:trHeight w:val="3704"/>
        </w:trPr>
        <w:tc>
          <w:tcPr>
            <w:tcW w:w="1581" w:type="dxa"/>
            <w:tcBorders>
              <w:top w:val="nil"/>
              <w:left w:val="nil"/>
              <w:bottom w:val="nil"/>
              <w:right w:val="nil"/>
            </w:tcBorders>
            <w:hideMark/>
          </w:tcPr>
          <w:p w14:paraId="708E9325" w14:textId="77777777" w:rsidR="00857A4A" w:rsidRPr="00182900" w:rsidRDefault="00857A4A" w:rsidP="00857A4A">
            <w:pPr>
              <w:rPr>
                <w:rFonts w:cs="Arial"/>
                <w:color w:val="000000"/>
                <w:sz w:val="14"/>
                <w:szCs w:val="14"/>
              </w:rPr>
            </w:pPr>
            <w:r w:rsidRPr="00182900">
              <w:rPr>
                <w:rFonts w:cs="Arial"/>
                <w:color w:val="000000"/>
                <w:sz w:val="14"/>
                <w:szCs w:val="14"/>
              </w:rPr>
              <w:t>53 / Mekansal Planlama ve Kentsel Dönüşüm</w:t>
            </w:r>
          </w:p>
        </w:tc>
        <w:tc>
          <w:tcPr>
            <w:tcW w:w="1417" w:type="dxa"/>
            <w:tcBorders>
              <w:top w:val="nil"/>
              <w:left w:val="nil"/>
              <w:bottom w:val="nil"/>
              <w:right w:val="nil"/>
            </w:tcBorders>
            <w:hideMark/>
          </w:tcPr>
          <w:p w14:paraId="28AFEE73" w14:textId="77777777" w:rsidR="00857A4A" w:rsidRPr="00182900" w:rsidRDefault="00857A4A" w:rsidP="00857A4A">
            <w:pPr>
              <w:rPr>
                <w:rFonts w:cs="Arial"/>
                <w:color w:val="000000"/>
                <w:sz w:val="14"/>
                <w:szCs w:val="14"/>
              </w:rPr>
            </w:pPr>
            <w:r w:rsidRPr="00182900">
              <w:rPr>
                <w:rFonts w:cs="Arial"/>
                <w:color w:val="000000"/>
                <w:sz w:val="14"/>
                <w:szCs w:val="14"/>
              </w:rPr>
              <w:t>146 / Açık ve Yeşil Alan Düzenlemeleri, 147 / Mekânsal Planlama ve Uygulama, 148 / Kentsel Dönüşüm Uygulamaları, 5023 / Yerel Yönetimlerde Emlak ve Kiralama Faaliyetleri</w:t>
            </w:r>
          </w:p>
        </w:tc>
        <w:tc>
          <w:tcPr>
            <w:tcW w:w="1701" w:type="dxa"/>
            <w:tcBorders>
              <w:top w:val="nil"/>
              <w:left w:val="nil"/>
              <w:bottom w:val="nil"/>
              <w:right w:val="nil"/>
            </w:tcBorders>
            <w:hideMark/>
          </w:tcPr>
          <w:p w14:paraId="005B7CEF" w14:textId="77777777" w:rsidR="00857A4A" w:rsidRPr="00182900" w:rsidRDefault="00857A4A" w:rsidP="00857A4A">
            <w:pPr>
              <w:rPr>
                <w:rFonts w:cs="Arial"/>
                <w:color w:val="000000"/>
                <w:sz w:val="14"/>
                <w:szCs w:val="14"/>
              </w:rPr>
            </w:pPr>
            <w:r w:rsidRPr="00182900">
              <w:rPr>
                <w:rFonts w:cs="Arial"/>
                <w:color w:val="000000"/>
                <w:sz w:val="14"/>
                <w:szCs w:val="14"/>
              </w:rPr>
              <w:t>Açık ve Yeşil Alan Düzenlemeleri, Kentsel Dönüşüm Uygulamaları, Mekânsal Planlama ve Uygulama, Yerel Yönetimlerde Emlak ve Kiralama Faaliyetleri</w:t>
            </w:r>
          </w:p>
        </w:tc>
        <w:tc>
          <w:tcPr>
            <w:tcW w:w="2778" w:type="dxa"/>
            <w:tcBorders>
              <w:top w:val="nil"/>
              <w:left w:val="nil"/>
              <w:bottom w:val="nil"/>
              <w:right w:val="nil"/>
            </w:tcBorders>
            <w:hideMark/>
          </w:tcPr>
          <w:p w14:paraId="50D4976B" w14:textId="77777777" w:rsidR="00857A4A" w:rsidRPr="00182900" w:rsidRDefault="00857A4A" w:rsidP="00857A4A">
            <w:pPr>
              <w:rPr>
                <w:rFonts w:cs="Arial"/>
                <w:color w:val="000000"/>
                <w:sz w:val="14"/>
                <w:szCs w:val="14"/>
              </w:rPr>
            </w:pPr>
            <w:r w:rsidRPr="00182900">
              <w:rPr>
                <w:rFonts w:cs="Arial"/>
                <w:color w:val="000000"/>
                <w:sz w:val="14"/>
                <w:szCs w:val="14"/>
              </w:rPr>
              <w:t xml:space="preserve">A5 – Ekolojik dengeyi koruyan doğa ve hayvan dostu bir yönetim anlayışı ile kentsel yaşam kalitesini arttırmaya yönelik, altyapı ve üstyapı çalışmalarını planlamak ve gerçekleştirmek.; </w:t>
            </w:r>
            <w:r w:rsidRPr="00182900">
              <w:rPr>
                <w:rFonts w:cs="Arial"/>
                <w:color w:val="000000"/>
                <w:sz w:val="14"/>
                <w:szCs w:val="14"/>
              </w:rPr>
              <w:br/>
            </w:r>
            <w:r w:rsidRPr="00182900">
              <w:rPr>
                <w:rFonts w:cs="Arial"/>
                <w:color w:val="000000"/>
                <w:sz w:val="14"/>
                <w:szCs w:val="14"/>
              </w:rPr>
              <w:br/>
              <w:t>A6 – Kentimizi belediye hizmetlerimizin tüm şehre yayıldığı, daha sağlıklı, yaşanabilir, yenilikçi anlayışla, toplumsal ve bireysel ihtiyaçlarımıza cevap veren, planlı ve düzenli yaşam alanlarına sahip olan bir düzeye ulaştırmak ve kentimizin buna uygunluğunu sağlayarak, yenilikçi tasarımlarla donatılmış bir seviyeye ulaşmasını sağlamak.</w:t>
            </w:r>
          </w:p>
        </w:tc>
        <w:tc>
          <w:tcPr>
            <w:tcW w:w="2778" w:type="dxa"/>
            <w:tcBorders>
              <w:top w:val="nil"/>
              <w:left w:val="nil"/>
              <w:bottom w:val="nil"/>
              <w:right w:val="nil"/>
            </w:tcBorders>
            <w:hideMark/>
          </w:tcPr>
          <w:p w14:paraId="06C1BF5D" w14:textId="77777777" w:rsidR="00857A4A" w:rsidRPr="00182900" w:rsidRDefault="00857A4A" w:rsidP="00857A4A">
            <w:pPr>
              <w:rPr>
                <w:rFonts w:cs="Arial"/>
                <w:color w:val="000000"/>
                <w:sz w:val="14"/>
                <w:szCs w:val="14"/>
              </w:rPr>
            </w:pPr>
            <w:r w:rsidRPr="00182900">
              <w:rPr>
                <w:rFonts w:cs="Arial"/>
                <w:color w:val="000000"/>
                <w:sz w:val="14"/>
                <w:szCs w:val="14"/>
              </w:rPr>
              <w:t>H5.5 – Mücavir sınır içerisinde kişi başına düşen (kişi/m2) yeşil alan oranının arttırılması; H6.1 – Kentin yaşam kalitesini yükseltecek fiziki ve mekansal planlamalar yapmak ve bunu uygulamak.;</w:t>
            </w:r>
            <w:r w:rsidRPr="00182900">
              <w:rPr>
                <w:rFonts w:cs="Arial"/>
                <w:color w:val="000000"/>
                <w:sz w:val="14"/>
                <w:szCs w:val="14"/>
              </w:rPr>
              <w:br/>
            </w:r>
            <w:r w:rsidRPr="00182900">
              <w:rPr>
                <w:rFonts w:cs="Arial"/>
                <w:color w:val="000000"/>
                <w:sz w:val="14"/>
                <w:szCs w:val="14"/>
              </w:rPr>
              <w:br/>
              <w:t xml:space="preserve"> H6.2 – Belediyeye gelir getirmeyen, atıl taşınmazları ıslah etmek (satış, kurumsal tahsis ve trampa, devir); </w:t>
            </w:r>
            <w:r w:rsidRPr="00182900">
              <w:rPr>
                <w:rFonts w:cs="Arial"/>
                <w:color w:val="000000"/>
                <w:sz w:val="14"/>
                <w:szCs w:val="14"/>
              </w:rPr>
              <w:br/>
              <w:t>H6.4 – Kentsel gelişimi sağlamak adına kent tasarımı, restorasyonu ve kentsel dönüşüm çalışmaları yapmak.</w:t>
            </w:r>
          </w:p>
        </w:tc>
      </w:tr>
      <w:tr w:rsidR="00857A4A" w:rsidRPr="00182900" w14:paraId="7548E14C" w14:textId="77777777" w:rsidTr="00857A4A">
        <w:trPr>
          <w:trHeight w:val="1500"/>
        </w:trPr>
        <w:tc>
          <w:tcPr>
            <w:tcW w:w="1581" w:type="dxa"/>
            <w:tcBorders>
              <w:top w:val="nil"/>
              <w:left w:val="nil"/>
              <w:bottom w:val="nil"/>
              <w:right w:val="nil"/>
            </w:tcBorders>
            <w:hideMark/>
          </w:tcPr>
          <w:p w14:paraId="4200DF89" w14:textId="77777777" w:rsidR="00857A4A" w:rsidRPr="00182900" w:rsidRDefault="00857A4A" w:rsidP="00857A4A">
            <w:pPr>
              <w:rPr>
                <w:rFonts w:cs="Arial"/>
                <w:color w:val="000000"/>
                <w:sz w:val="14"/>
                <w:szCs w:val="14"/>
              </w:rPr>
            </w:pPr>
            <w:r w:rsidRPr="00182900">
              <w:rPr>
                <w:rFonts w:cs="Arial"/>
                <w:color w:val="000000"/>
                <w:sz w:val="14"/>
                <w:szCs w:val="14"/>
              </w:rPr>
              <w:lastRenderedPageBreak/>
              <w:t>68 / Kent İçi Ulaşım</w:t>
            </w:r>
          </w:p>
        </w:tc>
        <w:tc>
          <w:tcPr>
            <w:tcW w:w="1417" w:type="dxa"/>
            <w:tcBorders>
              <w:top w:val="nil"/>
              <w:left w:val="nil"/>
              <w:bottom w:val="nil"/>
              <w:right w:val="nil"/>
            </w:tcBorders>
            <w:hideMark/>
          </w:tcPr>
          <w:p w14:paraId="368C6FA0" w14:textId="77777777" w:rsidR="00857A4A" w:rsidRPr="00182900" w:rsidRDefault="00857A4A" w:rsidP="00857A4A">
            <w:pPr>
              <w:rPr>
                <w:rFonts w:cs="Arial"/>
                <w:color w:val="000000"/>
                <w:sz w:val="14"/>
                <w:szCs w:val="14"/>
              </w:rPr>
            </w:pPr>
            <w:r w:rsidRPr="00182900">
              <w:rPr>
                <w:rFonts w:cs="Arial"/>
                <w:color w:val="000000"/>
                <w:sz w:val="14"/>
                <w:szCs w:val="14"/>
              </w:rPr>
              <w:t>275 / Karayolu Altyapısı ve Hizmetleri, 276 / Toplu Ulaşım Altyapısı ve Hizmetlerinin Geliştirilmesi</w:t>
            </w:r>
          </w:p>
        </w:tc>
        <w:tc>
          <w:tcPr>
            <w:tcW w:w="1701" w:type="dxa"/>
            <w:tcBorders>
              <w:top w:val="nil"/>
              <w:left w:val="nil"/>
              <w:bottom w:val="nil"/>
              <w:right w:val="nil"/>
            </w:tcBorders>
            <w:hideMark/>
          </w:tcPr>
          <w:p w14:paraId="44A31355" w14:textId="77777777" w:rsidR="00857A4A" w:rsidRPr="00182900" w:rsidRDefault="00857A4A" w:rsidP="00857A4A">
            <w:pPr>
              <w:rPr>
                <w:rFonts w:cs="Arial"/>
                <w:color w:val="000000"/>
                <w:sz w:val="14"/>
                <w:szCs w:val="14"/>
              </w:rPr>
            </w:pPr>
            <w:r w:rsidRPr="00182900">
              <w:rPr>
                <w:rFonts w:cs="Arial"/>
                <w:color w:val="000000"/>
                <w:sz w:val="14"/>
                <w:szCs w:val="14"/>
              </w:rPr>
              <w:t>Kent İçi Ulaşım, Toplu Ulaşım Denetim, Kontrol, Eğitimleri ve Ruhsatlandırılması Hizmetleri</w:t>
            </w:r>
          </w:p>
        </w:tc>
        <w:tc>
          <w:tcPr>
            <w:tcW w:w="2778" w:type="dxa"/>
            <w:tcBorders>
              <w:top w:val="nil"/>
              <w:left w:val="nil"/>
              <w:bottom w:val="nil"/>
              <w:right w:val="nil"/>
            </w:tcBorders>
            <w:hideMark/>
          </w:tcPr>
          <w:p w14:paraId="3F298549" w14:textId="77777777" w:rsidR="00857A4A" w:rsidRPr="00182900" w:rsidRDefault="00857A4A" w:rsidP="00857A4A">
            <w:pPr>
              <w:rPr>
                <w:rFonts w:cs="Arial"/>
                <w:color w:val="000000"/>
                <w:sz w:val="14"/>
                <w:szCs w:val="14"/>
              </w:rPr>
            </w:pPr>
            <w:r w:rsidRPr="00182900">
              <w:rPr>
                <w:rFonts w:cs="Arial"/>
                <w:color w:val="000000"/>
                <w:sz w:val="14"/>
                <w:szCs w:val="14"/>
              </w:rPr>
              <w:t>A5 – Ekolojik dengeyi koruyan doğa ve hayvan dostu bir yönetim anlayışı ile kentsel yaşam kalitesini arttırmaya yönelik, altyapı ve üstyapı çalışmalarını planlamak ve gerçekleştirmek.</w:t>
            </w:r>
          </w:p>
        </w:tc>
        <w:tc>
          <w:tcPr>
            <w:tcW w:w="2778" w:type="dxa"/>
            <w:tcBorders>
              <w:top w:val="nil"/>
              <w:left w:val="nil"/>
              <w:bottom w:val="nil"/>
              <w:right w:val="nil"/>
            </w:tcBorders>
            <w:hideMark/>
          </w:tcPr>
          <w:p w14:paraId="36EB2074" w14:textId="77777777" w:rsidR="00857A4A" w:rsidRPr="00182900" w:rsidRDefault="00857A4A" w:rsidP="00857A4A">
            <w:pPr>
              <w:rPr>
                <w:rFonts w:cs="Arial"/>
                <w:color w:val="000000"/>
                <w:sz w:val="14"/>
                <w:szCs w:val="14"/>
              </w:rPr>
            </w:pPr>
            <w:r w:rsidRPr="00182900">
              <w:rPr>
                <w:rFonts w:cs="Arial"/>
                <w:color w:val="000000"/>
                <w:sz w:val="14"/>
                <w:szCs w:val="14"/>
              </w:rPr>
              <w:t>H5.1 – Ulaşım hizmetlerini erişilebilir, ekonomik, güvenli, konforlu, entegre, çevre dostu, sürdürülebilir ve akıllı ulaşım yöntemlerinden yararlanarak sunmak.</w:t>
            </w:r>
          </w:p>
        </w:tc>
      </w:tr>
      <w:tr w:rsidR="00857A4A" w:rsidRPr="00182900" w14:paraId="4975963E" w14:textId="77777777" w:rsidTr="00857A4A">
        <w:trPr>
          <w:trHeight w:val="1200"/>
        </w:trPr>
        <w:tc>
          <w:tcPr>
            <w:tcW w:w="1581" w:type="dxa"/>
            <w:tcBorders>
              <w:top w:val="nil"/>
              <w:left w:val="nil"/>
              <w:bottom w:val="nil"/>
              <w:right w:val="nil"/>
            </w:tcBorders>
            <w:hideMark/>
          </w:tcPr>
          <w:p w14:paraId="07F814AD" w14:textId="77777777" w:rsidR="00857A4A" w:rsidRPr="00182900" w:rsidRDefault="00857A4A" w:rsidP="00857A4A">
            <w:pPr>
              <w:rPr>
                <w:rFonts w:cs="Arial"/>
                <w:color w:val="000000"/>
                <w:sz w:val="14"/>
                <w:szCs w:val="14"/>
              </w:rPr>
            </w:pPr>
            <w:r w:rsidRPr="00182900">
              <w:rPr>
                <w:rFonts w:cs="Arial"/>
                <w:color w:val="000000"/>
                <w:sz w:val="14"/>
                <w:szCs w:val="14"/>
              </w:rPr>
              <w:t>33 / Gençlik</w:t>
            </w:r>
          </w:p>
        </w:tc>
        <w:tc>
          <w:tcPr>
            <w:tcW w:w="1417" w:type="dxa"/>
            <w:tcBorders>
              <w:top w:val="nil"/>
              <w:left w:val="nil"/>
              <w:bottom w:val="nil"/>
              <w:right w:val="nil"/>
            </w:tcBorders>
            <w:hideMark/>
          </w:tcPr>
          <w:p w14:paraId="533DF242" w14:textId="77777777" w:rsidR="00857A4A" w:rsidRPr="00182900" w:rsidRDefault="00857A4A" w:rsidP="00857A4A">
            <w:pPr>
              <w:rPr>
                <w:rFonts w:cs="Arial"/>
                <w:color w:val="000000"/>
                <w:sz w:val="14"/>
                <w:szCs w:val="14"/>
              </w:rPr>
            </w:pPr>
            <w:r w:rsidRPr="00182900">
              <w:rPr>
                <w:rFonts w:cs="Arial"/>
                <w:color w:val="000000"/>
                <w:sz w:val="14"/>
                <w:szCs w:val="14"/>
              </w:rPr>
              <w:t>86 / Gençlerin Kişisel ve Sosyal Gelişimi</w:t>
            </w:r>
          </w:p>
        </w:tc>
        <w:tc>
          <w:tcPr>
            <w:tcW w:w="1701" w:type="dxa"/>
            <w:tcBorders>
              <w:top w:val="nil"/>
              <w:left w:val="nil"/>
              <w:bottom w:val="nil"/>
              <w:right w:val="nil"/>
            </w:tcBorders>
            <w:hideMark/>
          </w:tcPr>
          <w:p w14:paraId="0A83BDC6" w14:textId="77777777" w:rsidR="00857A4A" w:rsidRPr="00182900" w:rsidRDefault="00857A4A" w:rsidP="00857A4A">
            <w:pPr>
              <w:rPr>
                <w:rFonts w:cs="Arial"/>
                <w:color w:val="000000"/>
                <w:sz w:val="14"/>
                <w:szCs w:val="14"/>
              </w:rPr>
            </w:pPr>
            <w:r w:rsidRPr="00182900">
              <w:rPr>
                <w:rFonts w:cs="Arial"/>
                <w:color w:val="000000"/>
                <w:sz w:val="14"/>
                <w:szCs w:val="14"/>
              </w:rPr>
              <w:t>Hareketlilik Etkinlikleri</w:t>
            </w:r>
          </w:p>
        </w:tc>
        <w:tc>
          <w:tcPr>
            <w:tcW w:w="2778" w:type="dxa"/>
            <w:tcBorders>
              <w:top w:val="nil"/>
              <w:left w:val="nil"/>
              <w:bottom w:val="nil"/>
              <w:right w:val="nil"/>
            </w:tcBorders>
            <w:hideMark/>
          </w:tcPr>
          <w:p w14:paraId="7B1408B4" w14:textId="77777777" w:rsidR="00857A4A" w:rsidRPr="00182900" w:rsidRDefault="00857A4A" w:rsidP="00857A4A">
            <w:pPr>
              <w:rPr>
                <w:rFonts w:cs="Arial"/>
                <w:color w:val="000000"/>
                <w:sz w:val="14"/>
                <w:szCs w:val="14"/>
              </w:rPr>
            </w:pPr>
            <w:r w:rsidRPr="00182900">
              <w:rPr>
                <w:rFonts w:cs="Arial"/>
                <w:color w:val="000000"/>
                <w:sz w:val="14"/>
                <w:szCs w:val="14"/>
              </w:rPr>
              <w:t>A7 – Vatandaşlarımızın kentlilik bilincini arttırmak.</w:t>
            </w:r>
          </w:p>
        </w:tc>
        <w:tc>
          <w:tcPr>
            <w:tcW w:w="2778" w:type="dxa"/>
            <w:tcBorders>
              <w:top w:val="nil"/>
              <w:left w:val="nil"/>
              <w:bottom w:val="nil"/>
              <w:right w:val="nil"/>
            </w:tcBorders>
            <w:hideMark/>
          </w:tcPr>
          <w:p w14:paraId="4A9ECEEF" w14:textId="77777777" w:rsidR="00857A4A" w:rsidRPr="00182900" w:rsidRDefault="00857A4A" w:rsidP="00857A4A">
            <w:pPr>
              <w:rPr>
                <w:rFonts w:cs="Arial"/>
                <w:color w:val="000000"/>
                <w:sz w:val="14"/>
                <w:szCs w:val="14"/>
              </w:rPr>
            </w:pPr>
            <w:r w:rsidRPr="00182900">
              <w:rPr>
                <w:rFonts w:cs="Arial"/>
                <w:color w:val="000000"/>
                <w:sz w:val="14"/>
                <w:szCs w:val="14"/>
              </w:rPr>
              <w:t>H7.1 – Milli ve dini bayramlar ile önemli gün ve haftalarda sanatsal, kültürel, sportif etkinlikler (konser, festival, yarışma, konferans, fuar vb.) düzenlenmesi.</w:t>
            </w:r>
          </w:p>
        </w:tc>
      </w:tr>
      <w:tr w:rsidR="00857A4A" w:rsidRPr="00182900" w14:paraId="1880E555" w14:textId="77777777" w:rsidTr="00857A4A">
        <w:trPr>
          <w:trHeight w:val="1500"/>
        </w:trPr>
        <w:tc>
          <w:tcPr>
            <w:tcW w:w="1581" w:type="dxa"/>
            <w:tcBorders>
              <w:top w:val="nil"/>
              <w:left w:val="nil"/>
              <w:bottom w:val="nil"/>
              <w:right w:val="nil"/>
            </w:tcBorders>
            <w:hideMark/>
          </w:tcPr>
          <w:p w14:paraId="3F11A62F" w14:textId="77777777" w:rsidR="00857A4A" w:rsidRPr="00182900" w:rsidRDefault="00857A4A" w:rsidP="00857A4A">
            <w:pPr>
              <w:rPr>
                <w:rFonts w:cs="Arial"/>
                <w:color w:val="000000"/>
                <w:sz w:val="14"/>
                <w:szCs w:val="14"/>
              </w:rPr>
            </w:pPr>
            <w:r w:rsidRPr="00182900">
              <w:rPr>
                <w:rFonts w:cs="Arial"/>
                <w:color w:val="000000"/>
                <w:sz w:val="14"/>
                <w:szCs w:val="14"/>
              </w:rPr>
              <w:t>21 / Sürdürülebilir Çevre ve İklim Değişikliği</w:t>
            </w:r>
          </w:p>
        </w:tc>
        <w:tc>
          <w:tcPr>
            <w:tcW w:w="1417" w:type="dxa"/>
            <w:tcBorders>
              <w:top w:val="nil"/>
              <w:left w:val="nil"/>
              <w:bottom w:val="nil"/>
              <w:right w:val="nil"/>
            </w:tcBorders>
            <w:hideMark/>
          </w:tcPr>
          <w:p w14:paraId="232134DD" w14:textId="77777777" w:rsidR="00857A4A" w:rsidRPr="00182900" w:rsidRDefault="00857A4A" w:rsidP="00857A4A">
            <w:pPr>
              <w:rPr>
                <w:rFonts w:cs="Arial"/>
                <w:color w:val="000000"/>
                <w:sz w:val="14"/>
                <w:szCs w:val="14"/>
              </w:rPr>
            </w:pPr>
            <w:r w:rsidRPr="00182900">
              <w:rPr>
                <w:rFonts w:cs="Arial"/>
                <w:color w:val="000000"/>
                <w:sz w:val="14"/>
                <w:szCs w:val="14"/>
              </w:rPr>
              <w:t>51 / Çevre Kirliliğinin Önlenmesi ve Koruma</w:t>
            </w:r>
          </w:p>
        </w:tc>
        <w:tc>
          <w:tcPr>
            <w:tcW w:w="1701" w:type="dxa"/>
            <w:tcBorders>
              <w:top w:val="nil"/>
              <w:left w:val="nil"/>
              <w:bottom w:val="nil"/>
              <w:right w:val="nil"/>
            </w:tcBorders>
            <w:hideMark/>
          </w:tcPr>
          <w:p w14:paraId="4BF5C951" w14:textId="77777777" w:rsidR="00857A4A" w:rsidRPr="00182900" w:rsidRDefault="00857A4A" w:rsidP="00857A4A">
            <w:pPr>
              <w:rPr>
                <w:rFonts w:cs="Arial"/>
                <w:color w:val="000000"/>
                <w:sz w:val="14"/>
                <w:szCs w:val="14"/>
              </w:rPr>
            </w:pPr>
            <w:r w:rsidRPr="00182900">
              <w:rPr>
                <w:rFonts w:cs="Arial"/>
                <w:color w:val="000000"/>
                <w:sz w:val="14"/>
                <w:szCs w:val="14"/>
              </w:rPr>
              <w:t>Çevrenin Korunmasına Yönelik Denetim Faaliyetleri, Katı Atık Yönetimi ve Sıfır Atık Uygulaması</w:t>
            </w:r>
          </w:p>
        </w:tc>
        <w:tc>
          <w:tcPr>
            <w:tcW w:w="2778" w:type="dxa"/>
            <w:tcBorders>
              <w:top w:val="nil"/>
              <w:left w:val="nil"/>
              <w:bottom w:val="nil"/>
              <w:right w:val="nil"/>
            </w:tcBorders>
            <w:hideMark/>
          </w:tcPr>
          <w:p w14:paraId="2F3909C2" w14:textId="77777777" w:rsidR="00857A4A" w:rsidRPr="00182900" w:rsidRDefault="00857A4A" w:rsidP="00857A4A">
            <w:pPr>
              <w:rPr>
                <w:rFonts w:cs="Arial"/>
                <w:color w:val="000000"/>
                <w:sz w:val="14"/>
                <w:szCs w:val="14"/>
              </w:rPr>
            </w:pPr>
            <w:r w:rsidRPr="00182900">
              <w:rPr>
                <w:rFonts w:cs="Arial"/>
                <w:color w:val="000000"/>
                <w:sz w:val="14"/>
                <w:szCs w:val="14"/>
              </w:rPr>
              <w:t>A5 – Ekolojik dengeyi koruyan doğa ve hayvan dostu bir yönetim anlayışı ile kentsel yaşam kalitesini arttırmaya yönelik, altyapı ve üstyapı çalışmalarını planlamak ve gerçekleştirmek.</w:t>
            </w:r>
          </w:p>
        </w:tc>
        <w:tc>
          <w:tcPr>
            <w:tcW w:w="2778" w:type="dxa"/>
            <w:tcBorders>
              <w:top w:val="nil"/>
              <w:left w:val="nil"/>
              <w:bottom w:val="nil"/>
              <w:right w:val="nil"/>
            </w:tcBorders>
            <w:hideMark/>
          </w:tcPr>
          <w:p w14:paraId="47CAB19D" w14:textId="77777777" w:rsidR="00857A4A" w:rsidRPr="00182900" w:rsidRDefault="00857A4A" w:rsidP="00857A4A">
            <w:pPr>
              <w:rPr>
                <w:rFonts w:cs="Arial"/>
                <w:color w:val="000000"/>
                <w:sz w:val="14"/>
                <w:szCs w:val="14"/>
              </w:rPr>
            </w:pPr>
            <w:r w:rsidRPr="00182900">
              <w:rPr>
                <w:rFonts w:cs="Arial"/>
                <w:color w:val="000000"/>
                <w:sz w:val="14"/>
                <w:szCs w:val="14"/>
              </w:rPr>
              <w:t xml:space="preserve">H5.3 – Çevre değerlerini ve doğal kaynakları koruyarak, geliştirmek kirlilik ve çevre tahribini önleyerek iyileştirmek; H5.4 – Kenti Sağlıklı Çevre İle Buluşturmak; </w:t>
            </w:r>
          </w:p>
          <w:p w14:paraId="3A382F71" w14:textId="4CB49BD2" w:rsidR="00857A4A" w:rsidRPr="00182900" w:rsidRDefault="00857A4A" w:rsidP="00857A4A">
            <w:pPr>
              <w:rPr>
                <w:rFonts w:cs="Arial"/>
                <w:color w:val="000000"/>
                <w:sz w:val="14"/>
                <w:szCs w:val="14"/>
              </w:rPr>
            </w:pPr>
            <w:r w:rsidRPr="00182900">
              <w:rPr>
                <w:rFonts w:cs="Arial"/>
                <w:color w:val="000000"/>
                <w:sz w:val="14"/>
                <w:szCs w:val="14"/>
              </w:rPr>
              <w:t>H5.8 – Temiz ve Sağlıklı Kent Olmak.</w:t>
            </w:r>
          </w:p>
        </w:tc>
      </w:tr>
      <w:tr w:rsidR="00857A4A" w:rsidRPr="00182900" w14:paraId="214928C2" w14:textId="77777777" w:rsidTr="00857A4A">
        <w:trPr>
          <w:trHeight w:val="1800"/>
        </w:trPr>
        <w:tc>
          <w:tcPr>
            <w:tcW w:w="1581" w:type="dxa"/>
            <w:tcBorders>
              <w:top w:val="nil"/>
              <w:left w:val="nil"/>
              <w:bottom w:val="nil"/>
              <w:right w:val="nil"/>
            </w:tcBorders>
            <w:hideMark/>
          </w:tcPr>
          <w:p w14:paraId="23EABB35" w14:textId="77777777" w:rsidR="00857A4A" w:rsidRPr="00182900" w:rsidRDefault="00857A4A" w:rsidP="00857A4A">
            <w:pPr>
              <w:rPr>
                <w:rFonts w:cs="Arial"/>
                <w:color w:val="000000"/>
                <w:sz w:val="14"/>
                <w:szCs w:val="14"/>
              </w:rPr>
            </w:pPr>
            <w:r w:rsidRPr="00182900">
              <w:rPr>
                <w:rFonts w:cs="Arial"/>
                <w:color w:val="000000"/>
                <w:sz w:val="14"/>
                <w:szCs w:val="14"/>
              </w:rPr>
              <w:t>67 / Kent Güvenliği ve Esenliği</w:t>
            </w:r>
          </w:p>
        </w:tc>
        <w:tc>
          <w:tcPr>
            <w:tcW w:w="1417" w:type="dxa"/>
            <w:tcBorders>
              <w:top w:val="nil"/>
              <w:left w:val="nil"/>
              <w:bottom w:val="nil"/>
              <w:right w:val="nil"/>
            </w:tcBorders>
            <w:hideMark/>
          </w:tcPr>
          <w:p w14:paraId="7F1CA51C" w14:textId="77777777" w:rsidR="00857A4A" w:rsidRPr="00182900" w:rsidRDefault="00857A4A" w:rsidP="00857A4A">
            <w:pPr>
              <w:rPr>
                <w:rFonts w:cs="Arial"/>
                <w:color w:val="000000"/>
                <w:sz w:val="14"/>
                <w:szCs w:val="14"/>
              </w:rPr>
            </w:pPr>
            <w:r w:rsidRPr="00182900">
              <w:rPr>
                <w:rFonts w:cs="Arial"/>
                <w:color w:val="000000"/>
                <w:sz w:val="14"/>
                <w:szCs w:val="14"/>
              </w:rPr>
              <w:t>271 / İtfaiye Hizmetleri</w:t>
            </w:r>
          </w:p>
        </w:tc>
        <w:tc>
          <w:tcPr>
            <w:tcW w:w="1701" w:type="dxa"/>
            <w:tcBorders>
              <w:top w:val="nil"/>
              <w:left w:val="nil"/>
              <w:bottom w:val="nil"/>
              <w:right w:val="nil"/>
            </w:tcBorders>
            <w:hideMark/>
          </w:tcPr>
          <w:p w14:paraId="08F7209B" w14:textId="77777777" w:rsidR="00857A4A" w:rsidRPr="00182900" w:rsidRDefault="00857A4A" w:rsidP="00857A4A">
            <w:pPr>
              <w:rPr>
                <w:rFonts w:cs="Arial"/>
                <w:color w:val="000000"/>
                <w:sz w:val="14"/>
                <w:szCs w:val="14"/>
              </w:rPr>
            </w:pPr>
            <w:r w:rsidRPr="00182900">
              <w:rPr>
                <w:rFonts w:cs="Arial"/>
                <w:color w:val="000000"/>
                <w:sz w:val="14"/>
                <w:szCs w:val="14"/>
              </w:rPr>
              <w:t>İtfaiye Eğitim Faaliyetleri, İtfaiye Denetim ve Kontrol Faaliyetleri, Yangına Müdahale Faaliyetleri, Yangın Önleme Faaliyetleri, İtfaiye Arama-Kurtarma Faaliyetleri</w:t>
            </w:r>
          </w:p>
        </w:tc>
        <w:tc>
          <w:tcPr>
            <w:tcW w:w="2778" w:type="dxa"/>
            <w:tcBorders>
              <w:top w:val="nil"/>
              <w:left w:val="nil"/>
              <w:bottom w:val="nil"/>
              <w:right w:val="nil"/>
            </w:tcBorders>
            <w:hideMark/>
          </w:tcPr>
          <w:p w14:paraId="0BAA907C" w14:textId="77777777" w:rsidR="00857A4A" w:rsidRPr="00182900" w:rsidRDefault="00857A4A" w:rsidP="00857A4A">
            <w:pPr>
              <w:rPr>
                <w:rFonts w:cs="Arial"/>
                <w:color w:val="000000"/>
                <w:sz w:val="14"/>
                <w:szCs w:val="14"/>
              </w:rPr>
            </w:pPr>
            <w:r w:rsidRPr="00182900">
              <w:rPr>
                <w:rFonts w:cs="Arial"/>
                <w:color w:val="000000"/>
                <w:sz w:val="14"/>
                <w:szCs w:val="14"/>
              </w:rPr>
              <w:t>A2 – Afet öncesi, esnası ve sonrasında etkin bir müdahale yönetimi ortaya koymak.</w:t>
            </w:r>
          </w:p>
        </w:tc>
        <w:tc>
          <w:tcPr>
            <w:tcW w:w="2778" w:type="dxa"/>
            <w:tcBorders>
              <w:top w:val="nil"/>
              <w:left w:val="nil"/>
              <w:bottom w:val="nil"/>
              <w:right w:val="nil"/>
            </w:tcBorders>
            <w:hideMark/>
          </w:tcPr>
          <w:p w14:paraId="51CF55AB" w14:textId="77777777" w:rsidR="00857A4A" w:rsidRPr="00182900" w:rsidRDefault="00857A4A" w:rsidP="00857A4A">
            <w:pPr>
              <w:rPr>
                <w:rFonts w:cs="Arial"/>
                <w:color w:val="000000"/>
                <w:sz w:val="14"/>
                <w:szCs w:val="14"/>
              </w:rPr>
            </w:pPr>
            <w:r w:rsidRPr="00182900">
              <w:rPr>
                <w:rFonts w:cs="Arial"/>
                <w:color w:val="000000"/>
                <w:sz w:val="14"/>
                <w:szCs w:val="14"/>
              </w:rPr>
              <w:t xml:space="preserve">H2.2 – Acil durumlarda modern afet yönetimi ilkelerinin uygulanması için koordinasyon faaliyetlerini uygulamak; </w:t>
            </w:r>
          </w:p>
          <w:p w14:paraId="6783F756" w14:textId="77777777" w:rsidR="00857A4A" w:rsidRPr="00182900" w:rsidRDefault="00857A4A" w:rsidP="00857A4A">
            <w:pPr>
              <w:rPr>
                <w:rFonts w:cs="Arial"/>
                <w:color w:val="000000"/>
                <w:sz w:val="14"/>
                <w:szCs w:val="14"/>
              </w:rPr>
            </w:pPr>
            <w:r w:rsidRPr="00182900">
              <w:rPr>
                <w:rFonts w:cs="Arial"/>
                <w:color w:val="000000"/>
                <w:sz w:val="14"/>
                <w:szCs w:val="14"/>
              </w:rPr>
              <w:t xml:space="preserve">H2.3 – Etkin risk yönetimi ile afet ve acil durumlara müdahale kapasitesini geliştirmek…; </w:t>
            </w:r>
          </w:p>
          <w:p w14:paraId="2975A50A" w14:textId="1A166095" w:rsidR="00857A4A" w:rsidRPr="00182900" w:rsidRDefault="00857A4A" w:rsidP="00857A4A">
            <w:pPr>
              <w:rPr>
                <w:rFonts w:cs="Arial"/>
                <w:color w:val="000000"/>
                <w:sz w:val="14"/>
                <w:szCs w:val="14"/>
              </w:rPr>
            </w:pPr>
            <w:r w:rsidRPr="00182900">
              <w:rPr>
                <w:rFonts w:cs="Arial"/>
                <w:color w:val="000000"/>
                <w:sz w:val="14"/>
                <w:szCs w:val="14"/>
              </w:rPr>
              <w:t>H2.5 – Acil durumlara müdahale kapasitesini artırmak.</w:t>
            </w:r>
          </w:p>
        </w:tc>
      </w:tr>
      <w:tr w:rsidR="00857A4A" w:rsidRPr="00182900" w14:paraId="3AE0E6EF" w14:textId="77777777" w:rsidTr="00182900">
        <w:trPr>
          <w:trHeight w:val="1394"/>
        </w:trPr>
        <w:tc>
          <w:tcPr>
            <w:tcW w:w="1581" w:type="dxa"/>
            <w:tcBorders>
              <w:top w:val="nil"/>
              <w:left w:val="nil"/>
              <w:bottom w:val="nil"/>
              <w:right w:val="nil"/>
            </w:tcBorders>
            <w:hideMark/>
          </w:tcPr>
          <w:p w14:paraId="0EAD4FD4" w14:textId="77777777" w:rsidR="00857A4A" w:rsidRPr="00182900" w:rsidRDefault="00857A4A" w:rsidP="00857A4A">
            <w:pPr>
              <w:rPr>
                <w:rFonts w:cs="Arial"/>
                <w:color w:val="000000"/>
                <w:sz w:val="14"/>
                <w:szCs w:val="14"/>
              </w:rPr>
            </w:pPr>
            <w:r w:rsidRPr="00182900">
              <w:rPr>
                <w:rFonts w:cs="Arial"/>
                <w:color w:val="000000"/>
                <w:sz w:val="14"/>
                <w:szCs w:val="14"/>
              </w:rPr>
              <w:t>67 / Kent Güvenliği ve Esenliği</w:t>
            </w:r>
          </w:p>
        </w:tc>
        <w:tc>
          <w:tcPr>
            <w:tcW w:w="1417" w:type="dxa"/>
            <w:tcBorders>
              <w:top w:val="nil"/>
              <w:left w:val="nil"/>
              <w:bottom w:val="nil"/>
              <w:right w:val="nil"/>
            </w:tcBorders>
            <w:hideMark/>
          </w:tcPr>
          <w:p w14:paraId="29DC3815" w14:textId="77777777" w:rsidR="00857A4A" w:rsidRPr="00182900" w:rsidRDefault="00857A4A" w:rsidP="00857A4A">
            <w:pPr>
              <w:rPr>
                <w:rFonts w:cs="Arial"/>
                <w:color w:val="000000"/>
                <w:sz w:val="14"/>
                <w:szCs w:val="14"/>
              </w:rPr>
            </w:pPr>
            <w:r w:rsidRPr="00182900">
              <w:rPr>
                <w:rFonts w:cs="Arial"/>
                <w:color w:val="000000"/>
                <w:sz w:val="14"/>
                <w:szCs w:val="14"/>
              </w:rPr>
              <w:t>272 / Zabıta Hizmetleri</w:t>
            </w:r>
          </w:p>
        </w:tc>
        <w:tc>
          <w:tcPr>
            <w:tcW w:w="1701" w:type="dxa"/>
            <w:tcBorders>
              <w:top w:val="nil"/>
              <w:left w:val="nil"/>
              <w:bottom w:val="nil"/>
              <w:right w:val="nil"/>
            </w:tcBorders>
            <w:hideMark/>
          </w:tcPr>
          <w:p w14:paraId="00603CB9" w14:textId="77777777" w:rsidR="00857A4A" w:rsidRPr="00182900" w:rsidRDefault="00857A4A" w:rsidP="00857A4A">
            <w:pPr>
              <w:rPr>
                <w:rFonts w:cs="Arial"/>
                <w:color w:val="000000"/>
                <w:sz w:val="14"/>
                <w:szCs w:val="14"/>
              </w:rPr>
            </w:pPr>
            <w:r w:rsidRPr="00182900">
              <w:rPr>
                <w:rFonts w:cs="Arial"/>
                <w:color w:val="000000"/>
                <w:sz w:val="14"/>
                <w:szCs w:val="14"/>
              </w:rPr>
              <w:t>Zabıta Denetim ve Kontrol Faaliyetleri, Zabıta Eğitim ve Planlama Faaliyetleri, Diğer Zabıta Hizmetleri</w:t>
            </w:r>
          </w:p>
        </w:tc>
        <w:tc>
          <w:tcPr>
            <w:tcW w:w="2778" w:type="dxa"/>
            <w:tcBorders>
              <w:top w:val="nil"/>
              <w:left w:val="nil"/>
              <w:bottom w:val="nil"/>
              <w:right w:val="nil"/>
            </w:tcBorders>
            <w:hideMark/>
          </w:tcPr>
          <w:p w14:paraId="07063670" w14:textId="77777777" w:rsidR="00857A4A" w:rsidRPr="00182900" w:rsidRDefault="00857A4A" w:rsidP="00857A4A">
            <w:pPr>
              <w:rPr>
                <w:rFonts w:cs="Arial"/>
                <w:color w:val="000000"/>
                <w:sz w:val="14"/>
                <w:szCs w:val="14"/>
              </w:rPr>
            </w:pPr>
            <w:r w:rsidRPr="00182900">
              <w:rPr>
                <w:rFonts w:cs="Arial"/>
                <w:color w:val="000000"/>
                <w:sz w:val="14"/>
                <w:szCs w:val="14"/>
              </w:rPr>
              <w:t>A6 – Kentimizi belediye hizmetlerimizin tüm şehre yayıldığı, daha sağlıklı, yaşanabilir, yenilikçi anlayışla, toplumsal ve bireysel ihtiyaçlarımıza cevap veren, planlı ve düzenli yaşam alanlarına sahip olan bir düzeye ulaştırmak ve kentimizin buna uygunluğunu sağlayarak, yenilikçi tasarımlarla donatılmış bir seviyeye ulaşmasını sağlamak.</w:t>
            </w:r>
          </w:p>
        </w:tc>
        <w:tc>
          <w:tcPr>
            <w:tcW w:w="2778" w:type="dxa"/>
            <w:tcBorders>
              <w:top w:val="nil"/>
              <w:left w:val="nil"/>
              <w:bottom w:val="nil"/>
              <w:right w:val="nil"/>
            </w:tcBorders>
            <w:hideMark/>
          </w:tcPr>
          <w:p w14:paraId="14632721" w14:textId="77777777" w:rsidR="00857A4A" w:rsidRPr="00182900" w:rsidRDefault="00857A4A" w:rsidP="00857A4A">
            <w:pPr>
              <w:rPr>
                <w:rFonts w:cs="Arial"/>
                <w:color w:val="000000"/>
                <w:sz w:val="14"/>
                <w:szCs w:val="14"/>
              </w:rPr>
            </w:pPr>
            <w:r w:rsidRPr="00182900">
              <w:rPr>
                <w:rFonts w:cs="Arial"/>
                <w:color w:val="000000"/>
                <w:sz w:val="14"/>
                <w:szCs w:val="14"/>
              </w:rPr>
              <w:t>H6.5 – Toplumsal düzenin sağlanmasında denetim yoluyla başarılı olmak.</w:t>
            </w:r>
          </w:p>
        </w:tc>
      </w:tr>
      <w:tr w:rsidR="00857A4A" w:rsidRPr="00182900" w14:paraId="5046DE3C" w14:textId="77777777" w:rsidTr="00182900">
        <w:trPr>
          <w:trHeight w:val="804"/>
        </w:trPr>
        <w:tc>
          <w:tcPr>
            <w:tcW w:w="1581" w:type="dxa"/>
            <w:tcBorders>
              <w:top w:val="nil"/>
              <w:left w:val="nil"/>
              <w:bottom w:val="nil"/>
              <w:right w:val="nil"/>
            </w:tcBorders>
            <w:hideMark/>
          </w:tcPr>
          <w:p w14:paraId="61083421" w14:textId="77777777" w:rsidR="00857A4A" w:rsidRPr="00182900" w:rsidRDefault="00857A4A" w:rsidP="00857A4A">
            <w:pPr>
              <w:rPr>
                <w:rFonts w:cs="Arial"/>
                <w:color w:val="000000"/>
                <w:sz w:val="14"/>
                <w:szCs w:val="14"/>
              </w:rPr>
            </w:pPr>
            <w:r w:rsidRPr="00182900">
              <w:rPr>
                <w:rFonts w:cs="Arial"/>
                <w:color w:val="000000"/>
                <w:sz w:val="14"/>
                <w:szCs w:val="14"/>
              </w:rPr>
              <w:t>67 / Kent Güvenliği ve Esenliği</w:t>
            </w:r>
          </w:p>
        </w:tc>
        <w:tc>
          <w:tcPr>
            <w:tcW w:w="1417" w:type="dxa"/>
            <w:tcBorders>
              <w:top w:val="nil"/>
              <w:left w:val="nil"/>
              <w:bottom w:val="nil"/>
              <w:right w:val="nil"/>
            </w:tcBorders>
            <w:hideMark/>
          </w:tcPr>
          <w:p w14:paraId="12C4BB4B" w14:textId="77777777" w:rsidR="00857A4A" w:rsidRPr="00182900" w:rsidRDefault="00857A4A" w:rsidP="00857A4A">
            <w:pPr>
              <w:rPr>
                <w:rFonts w:cs="Arial"/>
                <w:color w:val="000000"/>
                <w:sz w:val="14"/>
                <w:szCs w:val="14"/>
              </w:rPr>
            </w:pPr>
            <w:r w:rsidRPr="00182900">
              <w:rPr>
                <w:rFonts w:cs="Arial"/>
                <w:color w:val="000000"/>
                <w:sz w:val="14"/>
                <w:szCs w:val="14"/>
              </w:rPr>
              <w:t>273 / Çevre ve Halk Sağlığının Korunması</w:t>
            </w:r>
          </w:p>
        </w:tc>
        <w:tc>
          <w:tcPr>
            <w:tcW w:w="1701" w:type="dxa"/>
            <w:tcBorders>
              <w:top w:val="nil"/>
              <w:left w:val="nil"/>
              <w:bottom w:val="nil"/>
              <w:right w:val="nil"/>
            </w:tcBorders>
            <w:hideMark/>
          </w:tcPr>
          <w:p w14:paraId="2051F5E7" w14:textId="7F81C749" w:rsidR="00857A4A" w:rsidRPr="00182900" w:rsidRDefault="00857A4A" w:rsidP="00857A4A">
            <w:pPr>
              <w:rPr>
                <w:rFonts w:cs="Arial"/>
                <w:color w:val="000000"/>
                <w:sz w:val="14"/>
                <w:szCs w:val="14"/>
              </w:rPr>
            </w:pPr>
            <w:r w:rsidRPr="00182900">
              <w:rPr>
                <w:rFonts w:cs="Arial"/>
                <w:color w:val="000000"/>
                <w:sz w:val="14"/>
                <w:szCs w:val="14"/>
              </w:rPr>
              <w:t xml:space="preserve">Haşere ile </w:t>
            </w:r>
            <w:r w:rsidR="00E649D7" w:rsidRPr="00182900">
              <w:rPr>
                <w:rFonts w:cs="Arial"/>
                <w:color w:val="000000"/>
                <w:sz w:val="14"/>
                <w:szCs w:val="14"/>
              </w:rPr>
              <w:t>Mücadele</w:t>
            </w:r>
            <w:r w:rsidRPr="00182900">
              <w:rPr>
                <w:rFonts w:cs="Arial"/>
                <w:color w:val="000000"/>
                <w:sz w:val="14"/>
                <w:szCs w:val="14"/>
              </w:rPr>
              <w:t xml:space="preserve"> Hizmetleri</w:t>
            </w:r>
          </w:p>
        </w:tc>
        <w:tc>
          <w:tcPr>
            <w:tcW w:w="2778" w:type="dxa"/>
            <w:tcBorders>
              <w:top w:val="nil"/>
              <w:left w:val="nil"/>
              <w:bottom w:val="nil"/>
              <w:right w:val="nil"/>
            </w:tcBorders>
            <w:hideMark/>
          </w:tcPr>
          <w:p w14:paraId="0353679A" w14:textId="77777777" w:rsidR="00857A4A" w:rsidRPr="00182900" w:rsidRDefault="00857A4A" w:rsidP="00857A4A">
            <w:pPr>
              <w:rPr>
                <w:rFonts w:cs="Arial"/>
                <w:color w:val="000000"/>
                <w:sz w:val="14"/>
                <w:szCs w:val="14"/>
              </w:rPr>
            </w:pPr>
            <w:r w:rsidRPr="00182900">
              <w:rPr>
                <w:rFonts w:cs="Arial"/>
                <w:color w:val="000000"/>
                <w:sz w:val="14"/>
                <w:szCs w:val="14"/>
              </w:rPr>
              <w:t>A5 – Ekolojik dengeyi koruyan doğa ve hayvan dostu bir yönetim anlayışı ile kentsel yaşam kalitesini arttırmaya yönelik, altyapı ve üstyapı çalışmalarını planlamak ve gerçekleştirmek.</w:t>
            </w:r>
          </w:p>
        </w:tc>
        <w:tc>
          <w:tcPr>
            <w:tcW w:w="2778" w:type="dxa"/>
            <w:tcBorders>
              <w:top w:val="nil"/>
              <w:left w:val="nil"/>
              <w:bottom w:val="nil"/>
              <w:right w:val="nil"/>
            </w:tcBorders>
            <w:hideMark/>
          </w:tcPr>
          <w:p w14:paraId="31BA39C4" w14:textId="77777777" w:rsidR="00857A4A" w:rsidRPr="00182900" w:rsidRDefault="00857A4A" w:rsidP="00857A4A">
            <w:pPr>
              <w:rPr>
                <w:rFonts w:cs="Arial"/>
                <w:color w:val="000000"/>
                <w:sz w:val="14"/>
                <w:szCs w:val="14"/>
              </w:rPr>
            </w:pPr>
            <w:r w:rsidRPr="00182900">
              <w:rPr>
                <w:rFonts w:cs="Arial"/>
                <w:color w:val="000000"/>
                <w:sz w:val="14"/>
                <w:szCs w:val="14"/>
              </w:rPr>
              <w:t>H5.3 – Çevre değerlerini ve doğal kaynakları koruyarak, geliştirmek kirlilik ve çevre tahribini önleyerek iyileştirmek.</w:t>
            </w:r>
            <w:r w:rsidRPr="00182900">
              <w:rPr>
                <w:rFonts w:cs="Arial"/>
                <w:color w:val="000000"/>
                <w:sz w:val="14"/>
                <w:szCs w:val="14"/>
              </w:rPr>
              <w:br/>
              <w:t xml:space="preserve">H5.8 – Temiz ve Sağlıklı Kent Olmak; </w:t>
            </w:r>
          </w:p>
        </w:tc>
      </w:tr>
      <w:tr w:rsidR="00857A4A" w:rsidRPr="00182900" w14:paraId="74681301" w14:textId="77777777" w:rsidTr="00857A4A">
        <w:trPr>
          <w:trHeight w:val="1500"/>
        </w:trPr>
        <w:tc>
          <w:tcPr>
            <w:tcW w:w="1581" w:type="dxa"/>
            <w:tcBorders>
              <w:top w:val="nil"/>
              <w:left w:val="nil"/>
              <w:bottom w:val="nil"/>
              <w:right w:val="nil"/>
            </w:tcBorders>
            <w:hideMark/>
          </w:tcPr>
          <w:p w14:paraId="49C87FF5" w14:textId="77777777" w:rsidR="00857A4A" w:rsidRPr="00182900" w:rsidRDefault="00857A4A" w:rsidP="00857A4A">
            <w:pPr>
              <w:rPr>
                <w:rFonts w:cs="Arial"/>
                <w:color w:val="000000"/>
                <w:sz w:val="14"/>
                <w:szCs w:val="14"/>
              </w:rPr>
            </w:pPr>
            <w:r w:rsidRPr="00182900">
              <w:rPr>
                <w:rFonts w:cs="Arial"/>
                <w:color w:val="000000"/>
                <w:sz w:val="14"/>
                <w:szCs w:val="14"/>
              </w:rPr>
              <w:t>67 / Kent Güvenliği ve Esenliği</w:t>
            </w:r>
          </w:p>
        </w:tc>
        <w:tc>
          <w:tcPr>
            <w:tcW w:w="1417" w:type="dxa"/>
            <w:tcBorders>
              <w:top w:val="nil"/>
              <w:left w:val="nil"/>
              <w:bottom w:val="nil"/>
              <w:right w:val="nil"/>
            </w:tcBorders>
            <w:hideMark/>
          </w:tcPr>
          <w:p w14:paraId="2BE1C3E1" w14:textId="77777777" w:rsidR="00857A4A" w:rsidRPr="00182900" w:rsidRDefault="00857A4A" w:rsidP="00857A4A">
            <w:pPr>
              <w:rPr>
                <w:rFonts w:cs="Arial"/>
                <w:color w:val="000000"/>
                <w:sz w:val="14"/>
                <w:szCs w:val="14"/>
              </w:rPr>
            </w:pPr>
            <w:r w:rsidRPr="00182900">
              <w:rPr>
                <w:rFonts w:cs="Arial"/>
                <w:color w:val="000000"/>
                <w:sz w:val="14"/>
                <w:szCs w:val="14"/>
              </w:rPr>
              <w:t>274 / Mezarlıklar ve Defin Hizmetleri</w:t>
            </w:r>
          </w:p>
        </w:tc>
        <w:tc>
          <w:tcPr>
            <w:tcW w:w="1701" w:type="dxa"/>
            <w:tcBorders>
              <w:top w:val="nil"/>
              <w:left w:val="nil"/>
              <w:bottom w:val="nil"/>
              <w:right w:val="nil"/>
            </w:tcBorders>
            <w:hideMark/>
          </w:tcPr>
          <w:p w14:paraId="0F245B78" w14:textId="77777777" w:rsidR="00857A4A" w:rsidRPr="00182900" w:rsidRDefault="00857A4A" w:rsidP="00857A4A">
            <w:pPr>
              <w:rPr>
                <w:rFonts w:cs="Arial"/>
                <w:color w:val="000000"/>
                <w:sz w:val="14"/>
                <w:szCs w:val="14"/>
              </w:rPr>
            </w:pPr>
            <w:r w:rsidRPr="00182900">
              <w:rPr>
                <w:rFonts w:cs="Arial"/>
                <w:color w:val="000000"/>
                <w:sz w:val="14"/>
                <w:szCs w:val="14"/>
              </w:rPr>
              <w:t>Cenaze ve Defin Hizmetleri</w:t>
            </w:r>
          </w:p>
        </w:tc>
        <w:tc>
          <w:tcPr>
            <w:tcW w:w="2778" w:type="dxa"/>
            <w:tcBorders>
              <w:top w:val="nil"/>
              <w:left w:val="nil"/>
              <w:bottom w:val="nil"/>
              <w:right w:val="nil"/>
            </w:tcBorders>
            <w:hideMark/>
          </w:tcPr>
          <w:p w14:paraId="00D5BE13" w14:textId="77777777" w:rsidR="00857A4A" w:rsidRPr="00182900" w:rsidRDefault="00857A4A" w:rsidP="00857A4A">
            <w:pPr>
              <w:rPr>
                <w:rFonts w:cs="Arial"/>
                <w:color w:val="000000"/>
                <w:sz w:val="14"/>
                <w:szCs w:val="14"/>
              </w:rPr>
            </w:pPr>
            <w:r w:rsidRPr="00182900">
              <w:rPr>
                <w:rFonts w:cs="Arial"/>
                <w:color w:val="000000"/>
                <w:sz w:val="14"/>
                <w:szCs w:val="14"/>
              </w:rPr>
              <w:t>A3 – Vatandaş, paydaş ve çalışan memnuniyeti odaklı katılımcı, adil, şeffaf ve hesap verebilir bir kurumsal yönetim anlayışıyla hizmet çeşitliliği ve kalitesini artırmak.</w:t>
            </w:r>
          </w:p>
        </w:tc>
        <w:tc>
          <w:tcPr>
            <w:tcW w:w="2778" w:type="dxa"/>
            <w:tcBorders>
              <w:top w:val="nil"/>
              <w:left w:val="nil"/>
              <w:bottom w:val="nil"/>
              <w:right w:val="nil"/>
            </w:tcBorders>
            <w:hideMark/>
          </w:tcPr>
          <w:p w14:paraId="22E98A37" w14:textId="77777777" w:rsidR="00857A4A" w:rsidRPr="00182900" w:rsidRDefault="00857A4A" w:rsidP="00857A4A">
            <w:pPr>
              <w:rPr>
                <w:rFonts w:cs="Arial"/>
                <w:color w:val="000000"/>
                <w:sz w:val="14"/>
                <w:szCs w:val="14"/>
              </w:rPr>
            </w:pPr>
            <w:r w:rsidRPr="00182900">
              <w:rPr>
                <w:rFonts w:cs="Arial"/>
                <w:color w:val="000000"/>
                <w:sz w:val="14"/>
                <w:szCs w:val="14"/>
              </w:rPr>
              <w:t>H3.2 – Belediyenin ihtiyaç duyduğu destek mal ve hizmetlerin temininde başarı etkinlik ve verimlilik sağlamak.</w:t>
            </w:r>
          </w:p>
        </w:tc>
      </w:tr>
      <w:tr w:rsidR="00857A4A" w:rsidRPr="00182900" w14:paraId="7BBCE783" w14:textId="77777777" w:rsidTr="00182900">
        <w:trPr>
          <w:trHeight w:val="2712"/>
        </w:trPr>
        <w:tc>
          <w:tcPr>
            <w:tcW w:w="1581" w:type="dxa"/>
            <w:tcBorders>
              <w:top w:val="nil"/>
              <w:left w:val="nil"/>
              <w:bottom w:val="nil"/>
              <w:right w:val="nil"/>
            </w:tcBorders>
            <w:hideMark/>
          </w:tcPr>
          <w:p w14:paraId="57AE0D74" w14:textId="77777777" w:rsidR="00857A4A" w:rsidRPr="00182900" w:rsidRDefault="00857A4A" w:rsidP="00857A4A">
            <w:pPr>
              <w:rPr>
                <w:rFonts w:cs="Arial"/>
                <w:color w:val="000000"/>
                <w:sz w:val="14"/>
                <w:szCs w:val="14"/>
              </w:rPr>
            </w:pPr>
            <w:r w:rsidRPr="00182900">
              <w:rPr>
                <w:rFonts w:cs="Arial"/>
                <w:color w:val="000000"/>
                <w:sz w:val="14"/>
                <w:szCs w:val="14"/>
              </w:rPr>
              <w:t>24 / Toprak ve Su Kaynaklarının Kullanımı ve Yönetimi</w:t>
            </w:r>
          </w:p>
        </w:tc>
        <w:tc>
          <w:tcPr>
            <w:tcW w:w="1417" w:type="dxa"/>
            <w:tcBorders>
              <w:top w:val="nil"/>
              <w:left w:val="nil"/>
              <w:bottom w:val="nil"/>
              <w:right w:val="nil"/>
            </w:tcBorders>
            <w:hideMark/>
          </w:tcPr>
          <w:p w14:paraId="4B46F594" w14:textId="77777777" w:rsidR="00857A4A" w:rsidRPr="00182900" w:rsidRDefault="00857A4A" w:rsidP="00857A4A">
            <w:pPr>
              <w:rPr>
                <w:rFonts w:cs="Arial"/>
                <w:color w:val="000000"/>
                <w:sz w:val="14"/>
                <w:szCs w:val="14"/>
              </w:rPr>
            </w:pPr>
            <w:r w:rsidRPr="00182900">
              <w:rPr>
                <w:rFonts w:cs="Arial"/>
                <w:color w:val="000000"/>
                <w:sz w:val="14"/>
                <w:szCs w:val="14"/>
              </w:rPr>
              <w:t xml:space="preserve">65 / İçme Suyu Temini, </w:t>
            </w:r>
            <w:r w:rsidRPr="00182900">
              <w:rPr>
                <w:rFonts w:cs="Arial"/>
                <w:color w:val="000000"/>
                <w:sz w:val="14"/>
                <w:szCs w:val="14"/>
              </w:rPr>
              <w:br/>
              <w:t>160 / Toprak Kaynaklarının Korunması, Geliştirilmesi ve Etkin Kullanımı</w:t>
            </w:r>
          </w:p>
        </w:tc>
        <w:tc>
          <w:tcPr>
            <w:tcW w:w="1701" w:type="dxa"/>
            <w:tcBorders>
              <w:top w:val="nil"/>
              <w:left w:val="nil"/>
              <w:bottom w:val="nil"/>
              <w:right w:val="nil"/>
            </w:tcBorders>
            <w:hideMark/>
          </w:tcPr>
          <w:p w14:paraId="7C4811D1" w14:textId="77777777" w:rsidR="00857A4A" w:rsidRPr="00182900" w:rsidRDefault="00857A4A" w:rsidP="00857A4A">
            <w:pPr>
              <w:rPr>
                <w:rFonts w:cs="Arial"/>
                <w:color w:val="000000"/>
                <w:sz w:val="14"/>
                <w:szCs w:val="14"/>
              </w:rPr>
            </w:pPr>
            <w:r w:rsidRPr="00182900">
              <w:rPr>
                <w:rFonts w:cs="Arial"/>
                <w:color w:val="000000"/>
                <w:sz w:val="14"/>
                <w:szCs w:val="14"/>
              </w:rPr>
              <w:t>Kullanma Suyu Temini, Çölleşme ve Erozyonla Mücadele, Mera Islah Faaliyetleri, Toprağın ve Arazinin Korunması, Geliştirilmesi ve Etkin Kullanımı</w:t>
            </w:r>
          </w:p>
        </w:tc>
        <w:tc>
          <w:tcPr>
            <w:tcW w:w="2778" w:type="dxa"/>
            <w:tcBorders>
              <w:top w:val="nil"/>
              <w:left w:val="nil"/>
              <w:bottom w:val="nil"/>
              <w:right w:val="nil"/>
            </w:tcBorders>
            <w:hideMark/>
          </w:tcPr>
          <w:p w14:paraId="73E08412" w14:textId="77777777" w:rsidR="00857A4A" w:rsidRPr="00182900" w:rsidRDefault="00857A4A" w:rsidP="00857A4A">
            <w:pPr>
              <w:rPr>
                <w:rFonts w:cs="Arial"/>
                <w:color w:val="000000"/>
                <w:sz w:val="14"/>
                <w:szCs w:val="14"/>
              </w:rPr>
            </w:pPr>
            <w:r w:rsidRPr="00182900">
              <w:rPr>
                <w:rFonts w:cs="Arial"/>
                <w:color w:val="000000"/>
                <w:sz w:val="14"/>
                <w:szCs w:val="14"/>
              </w:rPr>
              <w:t xml:space="preserve">A5 – Ekolojik dengeyi koruyan doğa ve hayvan dostu bir yönetim anlayışı ile kentsel yaşam kalitesini arttırmaya yönelik, altyapı ve üstyapı çalışmalarını planlamak ve gerçekleştirmek.; </w:t>
            </w:r>
            <w:r w:rsidRPr="00182900">
              <w:rPr>
                <w:rFonts w:cs="Arial"/>
                <w:color w:val="000000"/>
                <w:sz w:val="14"/>
                <w:szCs w:val="14"/>
              </w:rPr>
              <w:br/>
              <w:t>A6 – Kentimizi belediye hizmetlerimizin tüm şehre yayıldığı, daha sağlıklı, yaşanabilir, yenilikçi anlayışla, toplumsal ve bireysel ihtiyaçlarımıza cevap veren, planlı ve düzenli yaşam alanlarına sahip olan bir düzeye ulaştırmak ve kentimizin buna uygunluğunu sağlayarak, yenilikçi tasarımlarla donatılmış bir seviyeye ulaşmasını sağlamak.</w:t>
            </w:r>
          </w:p>
        </w:tc>
        <w:tc>
          <w:tcPr>
            <w:tcW w:w="2778" w:type="dxa"/>
            <w:tcBorders>
              <w:top w:val="nil"/>
              <w:left w:val="nil"/>
              <w:bottom w:val="nil"/>
              <w:right w:val="nil"/>
            </w:tcBorders>
            <w:hideMark/>
          </w:tcPr>
          <w:p w14:paraId="07379E34" w14:textId="77777777" w:rsidR="00857A4A" w:rsidRPr="00182900" w:rsidRDefault="00857A4A" w:rsidP="00857A4A">
            <w:pPr>
              <w:rPr>
                <w:rFonts w:cs="Arial"/>
                <w:color w:val="000000"/>
                <w:sz w:val="14"/>
                <w:szCs w:val="14"/>
              </w:rPr>
            </w:pPr>
            <w:r w:rsidRPr="00182900">
              <w:rPr>
                <w:rFonts w:cs="Arial"/>
                <w:color w:val="000000"/>
                <w:sz w:val="14"/>
                <w:szCs w:val="14"/>
              </w:rPr>
              <w:t>H5.6 – Osmaniye Belediyesi İçmesuyu ve Kanalizasyon; H5.7 – Altyapı çalışmalarını etkin ve verimli bir şekilde yürütmek…; H6.3 – Kamulaştırma çalışmaları yaparak kurumsal hizmet kapasitesini arttırmak.</w:t>
            </w:r>
          </w:p>
        </w:tc>
      </w:tr>
      <w:tr w:rsidR="00857A4A" w:rsidRPr="00182900" w14:paraId="79121BC8" w14:textId="77777777" w:rsidTr="00857A4A">
        <w:trPr>
          <w:trHeight w:val="1800"/>
        </w:trPr>
        <w:tc>
          <w:tcPr>
            <w:tcW w:w="1581" w:type="dxa"/>
            <w:tcBorders>
              <w:top w:val="nil"/>
              <w:left w:val="nil"/>
              <w:bottom w:val="nil"/>
              <w:right w:val="nil"/>
            </w:tcBorders>
            <w:hideMark/>
          </w:tcPr>
          <w:p w14:paraId="190A7664" w14:textId="77777777" w:rsidR="00857A4A" w:rsidRPr="00182900" w:rsidRDefault="00857A4A" w:rsidP="00857A4A">
            <w:pPr>
              <w:rPr>
                <w:rFonts w:cs="Arial"/>
                <w:color w:val="000000"/>
                <w:sz w:val="14"/>
                <w:szCs w:val="14"/>
              </w:rPr>
            </w:pPr>
            <w:r w:rsidRPr="00182900">
              <w:rPr>
                <w:rFonts w:cs="Arial"/>
                <w:color w:val="000000"/>
                <w:sz w:val="14"/>
                <w:szCs w:val="14"/>
              </w:rPr>
              <w:lastRenderedPageBreak/>
              <w:t>44 / Tüketicinin Korunması, Ürün ve Hizmet Güvenliği ve Standardizasyonu</w:t>
            </w:r>
          </w:p>
        </w:tc>
        <w:tc>
          <w:tcPr>
            <w:tcW w:w="1417" w:type="dxa"/>
            <w:tcBorders>
              <w:top w:val="nil"/>
              <w:left w:val="nil"/>
              <w:bottom w:val="nil"/>
              <w:right w:val="nil"/>
            </w:tcBorders>
            <w:hideMark/>
          </w:tcPr>
          <w:p w14:paraId="416CA016" w14:textId="77777777" w:rsidR="00857A4A" w:rsidRPr="00182900" w:rsidRDefault="00857A4A" w:rsidP="00857A4A">
            <w:pPr>
              <w:rPr>
                <w:rFonts w:cs="Arial"/>
                <w:color w:val="000000"/>
                <w:sz w:val="14"/>
                <w:szCs w:val="14"/>
              </w:rPr>
            </w:pPr>
            <w:r w:rsidRPr="00182900">
              <w:rPr>
                <w:rFonts w:cs="Arial"/>
                <w:color w:val="000000"/>
                <w:sz w:val="14"/>
                <w:szCs w:val="14"/>
              </w:rPr>
              <w:t>193 / Bitki Sağlığı, Hayvan Sağlığı ve Refahı</w:t>
            </w:r>
          </w:p>
        </w:tc>
        <w:tc>
          <w:tcPr>
            <w:tcW w:w="1701" w:type="dxa"/>
            <w:tcBorders>
              <w:top w:val="nil"/>
              <w:left w:val="nil"/>
              <w:bottom w:val="nil"/>
              <w:right w:val="nil"/>
            </w:tcBorders>
            <w:hideMark/>
          </w:tcPr>
          <w:p w14:paraId="7F4649F3" w14:textId="77777777" w:rsidR="00857A4A" w:rsidRPr="00182900" w:rsidRDefault="00857A4A" w:rsidP="00857A4A">
            <w:pPr>
              <w:rPr>
                <w:rFonts w:cs="Arial"/>
                <w:color w:val="000000"/>
                <w:sz w:val="14"/>
                <w:szCs w:val="14"/>
              </w:rPr>
            </w:pPr>
            <w:r w:rsidRPr="00182900">
              <w:rPr>
                <w:rFonts w:cs="Arial"/>
                <w:color w:val="000000"/>
                <w:sz w:val="14"/>
                <w:szCs w:val="14"/>
              </w:rPr>
              <w:t>Hayvan Sağlığı ve Refahına Yönelik Faaliyetler</w:t>
            </w:r>
          </w:p>
        </w:tc>
        <w:tc>
          <w:tcPr>
            <w:tcW w:w="2778" w:type="dxa"/>
            <w:tcBorders>
              <w:top w:val="nil"/>
              <w:left w:val="nil"/>
              <w:bottom w:val="nil"/>
              <w:right w:val="nil"/>
            </w:tcBorders>
            <w:hideMark/>
          </w:tcPr>
          <w:p w14:paraId="468FE6F0" w14:textId="77777777" w:rsidR="00857A4A" w:rsidRPr="00182900" w:rsidRDefault="00857A4A" w:rsidP="00857A4A">
            <w:pPr>
              <w:rPr>
                <w:rFonts w:cs="Arial"/>
                <w:color w:val="000000"/>
                <w:sz w:val="14"/>
                <w:szCs w:val="14"/>
              </w:rPr>
            </w:pPr>
            <w:r w:rsidRPr="00182900">
              <w:rPr>
                <w:rFonts w:cs="Arial"/>
                <w:color w:val="000000"/>
                <w:sz w:val="14"/>
                <w:szCs w:val="14"/>
              </w:rPr>
              <w:t>A5 – Ekolojik dengeyi koruyan doğa ve hayvan dostu bir yönetim anlayışı ile kentsel yaşam kalitesini arttırmaya yönelik, altyapı ve üstyapı çalışmalarını planlamak ve gerçekleştirmek.</w:t>
            </w:r>
          </w:p>
        </w:tc>
        <w:tc>
          <w:tcPr>
            <w:tcW w:w="2778" w:type="dxa"/>
            <w:tcBorders>
              <w:top w:val="nil"/>
              <w:left w:val="nil"/>
              <w:bottom w:val="nil"/>
              <w:right w:val="nil"/>
            </w:tcBorders>
            <w:hideMark/>
          </w:tcPr>
          <w:p w14:paraId="199B622D" w14:textId="3ACC15DB" w:rsidR="00857A4A" w:rsidRPr="00182900" w:rsidRDefault="00857A4A" w:rsidP="00857A4A">
            <w:pPr>
              <w:rPr>
                <w:rFonts w:cs="Arial"/>
                <w:color w:val="000000"/>
                <w:sz w:val="14"/>
                <w:szCs w:val="14"/>
              </w:rPr>
            </w:pPr>
            <w:r w:rsidRPr="00182900">
              <w:rPr>
                <w:rFonts w:cs="Arial"/>
                <w:color w:val="000000"/>
                <w:sz w:val="14"/>
                <w:szCs w:val="14"/>
              </w:rPr>
              <w:t>H5.2 – Zoonoz hastalıklarla ilgili kurumlarla koordineli çalışmak, sokak hayvanlarının refahını ve rehabilitasyonunu temin etmek, sokak hayvanları farkındalık eğitimi düzenlemek , hayvansal ürünlerin üretimini arttırmak ve sağlıklı hayvansal ürünlerin tüketimini sağlamak.</w:t>
            </w:r>
          </w:p>
        </w:tc>
      </w:tr>
      <w:tr w:rsidR="00857A4A" w:rsidRPr="00182900" w14:paraId="5FB5581E" w14:textId="77777777" w:rsidTr="00857A4A">
        <w:trPr>
          <w:trHeight w:val="1200"/>
        </w:trPr>
        <w:tc>
          <w:tcPr>
            <w:tcW w:w="1581" w:type="dxa"/>
            <w:tcBorders>
              <w:top w:val="nil"/>
              <w:left w:val="nil"/>
              <w:bottom w:val="nil"/>
              <w:right w:val="nil"/>
            </w:tcBorders>
            <w:hideMark/>
          </w:tcPr>
          <w:p w14:paraId="46C0B3C7" w14:textId="77777777" w:rsidR="00857A4A" w:rsidRPr="00182900" w:rsidRDefault="00857A4A" w:rsidP="00857A4A">
            <w:pPr>
              <w:rPr>
                <w:rFonts w:cs="Arial"/>
                <w:color w:val="000000"/>
                <w:sz w:val="14"/>
                <w:szCs w:val="14"/>
              </w:rPr>
            </w:pPr>
            <w:r w:rsidRPr="00182900">
              <w:rPr>
                <w:rFonts w:cs="Arial"/>
                <w:color w:val="000000"/>
                <w:sz w:val="14"/>
                <w:szCs w:val="14"/>
              </w:rPr>
              <w:t>8 / Kadının Güçlenmesi</w:t>
            </w:r>
          </w:p>
        </w:tc>
        <w:tc>
          <w:tcPr>
            <w:tcW w:w="1417" w:type="dxa"/>
            <w:tcBorders>
              <w:top w:val="nil"/>
              <w:left w:val="nil"/>
              <w:bottom w:val="nil"/>
              <w:right w:val="nil"/>
            </w:tcBorders>
            <w:hideMark/>
          </w:tcPr>
          <w:p w14:paraId="69BDB753" w14:textId="77777777" w:rsidR="00857A4A" w:rsidRPr="00182900" w:rsidRDefault="00857A4A" w:rsidP="00857A4A">
            <w:pPr>
              <w:rPr>
                <w:rFonts w:cs="Arial"/>
                <w:color w:val="000000"/>
                <w:sz w:val="14"/>
                <w:szCs w:val="14"/>
              </w:rPr>
            </w:pPr>
            <w:r w:rsidRPr="00182900">
              <w:rPr>
                <w:rFonts w:cs="Arial"/>
                <w:color w:val="000000"/>
                <w:sz w:val="14"/>
                <w:szCs w:val="14"/>
              </w:rPr>
              <w:t>28 / Kadının Toplumsal Statüsünün Geliştirilmesi ve Fırsat Eşitliğinin Sağlanması</w:t>
            </w:r>
          </w:p>
        </w:tc>
        <w:tc>
          <w:tcPr>
            <w:tcW w:w="1701" w:type="dxa"/>
            <w:tcBorders>
              <w:top w:val="nil"/>
              <w:left w:val="nil"/>
              <w:bottom w:val="nil"/>
              <w:right w:val="nil"/>
            </w:tcBorders>
            <w:hideMark/>
          </w:tcPr>
          <w:p w14:paraId="2E2EE9C8" w14:textId="77777777" w:rsidR="00857A4A" w:rsidRPr="00182900" w:rsidRDefault="00857A4A" w:rsidP="00857A4A">
            <w:pPr>
              <w:rPr>
                <w:rFonts w:cs="Arial"/>
                <w:color w:val="000000"/>
                <w:sz w:val="14"/>
                <w:szCs w:val="14"/>
              </w:rPr>
            </w:pPr>
            <w:r w:rsidRPr="00182900">
              <w:rPr>
                <w:rFonts w:cs="Arial"/>
                <w:color w:val="000000"/>
                <w:sz w:val="14"/>
                <w:szCs w:val="14"/>
              </w:rPr>
              <w:t>Kadının Toplumsal Statüsünün Geliştirilmesine Yönelik Yerel Yönetim Faaliyetleri</w:t>
            </w:r>
          </w:p>
        </w:tc>
        <w:tc>
          <w:tcPr>
            <w:tcW w:w="2778" w:type="dxa"/>
            <w:tcBorders>
              <w:top w:val="nil"/>
              <w:left w:val="nil"/>
              <w:bottom w:val="nil"/>
              <w:right w:val="nil"/>
            </w:tcBorders>
            <w:hideMark/>
          </w:tcPr>
          <w:p w14:paraId="58CB7672" w14:textId="77777777" w:rsidR="00857A4A" w:rsidRPr="00182900" w:rsidRDefault="00857A4A" w:rsidP="00857A4A">
            <w:pPr>
              <w:rPr>
                <w:rFonts w:cs="Arial"/>
                <w:color w:val="000000"/>
                <w:sz w:val="14"/>
                <w:szCs w:val="14"/>
              </w:rPr>
            </w:pPr>
            <w:r w:rsidRPr="00182900">
              <w:rPr>
                <w:rFonts w:cs="Arial"/>
                <w:color w:val="000000"/>
                <w:sz w:val="14"/>
                <w:szCs w:val="14"/>
              </w:rPr>
              <w:t>A4 – Sosyal hizmetlerin etkin sunumu ile dezavantajlı (kadın, çocuk, yaşlı, engelli vb.) kesimlerin güçlendirilerek sosyal hayata katılımlarının artırılması.</w:t>
            </w:r>
          </w:p>
        </w:tc>
        <w:tc>
          <w:tcPr>
            <w:tcW w:w="2778" w:type="dxa"/>
            <w:tcBorders>
              <w:top w:val="nil"/>
              <w:left w:val="nil"/>
              <w:bottom w:val="nil"/>
              <w:right w:val="nil"/>
            </w:tcBorders>
            <w:hideMark/>
          </w:tcPr>
          <w:p w14:paraId="108BD69F" w14:textId="77777777" w:rsidR="00857A4A" w:rsidRPr="00182900" w:rsidRDefault="00857A4A" w:rsidP="00857A4A">
            <w:pPr>
              <w:rPr>
                <w:rFonts w:cs="Arial"/>
                <w:color w:val="000000"/>
                <w:sz w:val="14"/>
                <w:szCs w:val="14"/>
              </w:rPr>
            </w:pPr>
            <w:r w:rsidRPr="00182900">
              <w:rPr>
                <w:rFonts w:cs="Arial"/>
                <w:color w:val="000000"/>
                <w:sz w:val="14"/>
                <w:szCs w:val="14"/>
              </w:rPr>
              <w:t>H4.2 – Kadın istihdamını artırmak amacıyla meslek edindirme kursları düzenlemek.</w:t>
            </w:r>
          </w:p>
        </w:tc>
      </w:tr>
      <w:tr w:rsidR="00857A4A" w:rsidRPr="00182900" w14:paraId="09E96200" w14:textId="77777777" w:rsidTr="00857A4A">
        <w:trPr>
          <w:trHeight w:val="2400"/>
        </w:trPr>
        <w:tc>
          <w:tcPr>
            <w:tcW w:w="1581" w:type="dxa"/>
            <w:tcBorders>
              <w:top w:val="nil"/>
              <w:left w:val="nil"/>
              <w:bottom w:val="nil"/>
              <w:right w:val="nil"/>
            </w:tcBorders>
            <w:hideMark/>
          </w:tcPr>
          <w:p w14:paraId="4B02663E" w14:textId="77777777" w:rsidR="00857A4A" w:rsidRPr="00182900" w:rsidRDefault="00857A4A" w:rsidP="00857A4A">
            <w:pPr>
              <w:rPr>
                <w:rFonts w:cs="Arial"/>
                <w:color w:val="000000"/>
                <w:sz w:val="14"/>
                <w:szCs w:val="14"/>
              </w:rPr>
            </w:pPr>
            <w:r w:rsidRPr="00182900">
              <w:rPr>
                <w:rFonts w:cs="Arial"/>
                <w:color w:val="000000"/>
                <w:sz w:val="14"/>
                <w:szCs w:val="14"/>
              </w:rPr>
              <w:t>6 / Engellilerin Toplumsal Hayata Katılımı ve Özel Eğitim</w:t>
            </w:r>
          </w:p>
        </w:tc>
        <w:tc>
          <w:tcPr>
            <w:tcW w:w="1417" w:type="dxa"/>
            <w:tcBorders>
              <w:top w:val="nil"/>
              <w:left w:val="nil"/>
              <w:bottom w:val="nil"/>
              <w:right w:val="nil"/>
            </w:tcBorders>
            <w:hideMark/>
          </w:tcPr>
          <w:p w14:paraId="36192F37" w14:textId="77777777" w:rsidR="00857A4A" w:rsidRPr="00182900" w:rsidRDefault="00857A4A" w:rsidP="00857A4A">
            <w:pPr>
              <w:rPr>
                <w:rFonts w:cs="Arial"/>
                <w:color w:val="000000"/>
                <w:sz w:val="14"/>
                <w:szCs w:val="14"/>
              </w:rPr>
            </w:pPr>
            <w:r w:rsidRPr="00182900">
              <w:rPr>
                <w:rFonts w:cs="Arial"/>
                <w:color w:val="000000"/>
                <w:sz w:val="14"/>
                <w:szCs w:val="14"/>
              </w:rPr>
              <w:t xml:space="preserve">98 / Eğitime Erişim ve Fırsat Eşitliği, </w:t>
            </w:r>
            <w:r w:rsidRPr="00182900">
              <w:rPr>
                <w:rFonts w:cs="Arial"/>
                <w:color w:val="000000"/>
                <w:sz w:val="14"/>
                <w:szCs w:val="14"/>
              </w:rPr>
              <w:br/>
              <w:t>21 / Engelli Bakımı</w:t>
            </w:r>
          </w:p>
        </w:tc>
        <w:tc>
          <w:tcPr>
            <w:tcW w:w="1701" w:type="dxa"/>
            <w:tcBorders>
              <w:top w:val="nil"/>
              <w:left w:val="nil"/>
              <w:bottom w:val="nil"/>
              <w:right w:val="nil"/>
            </w:tcBorders>
            <w:hideMark/>
          </w:tcPr>
          <w:p w14:paraId="7F3530E3" w14:textId="77777777" w:rsidR="00857A4A" w:rsidRPr="00182900" w:rsidRDefault="00857A4A" w:rsidP="00857A4A">
            <w:pPr>
              <w:rPr>
                <w:rFonts w:cs="Arial"/>
                <w:color w:val="000000"/>
                <w:sz w:val="14"/>
                <w:szCs w:val="14"/>
              </w:rPr>
            </w:pPr>
            <w:r w:rsidRPr="00182900">
              <w:rPr>
                <w:rFonts w:cs="Arial"/>
                <w:color w:val="000000"/>
                <w:sz w:val="14"/>
                <w:szCs w:val="14"/>
              </w:rPr>
              <w:t xml:space="preserve">402 / Özel Eğitimde Destekleme ve Yetiştirme Kursları, </w:t>
            </w:r>
            <w:r w:rsidRPr="00182900">
              <w:rPr>
                <w:rFonts w:cs="Arial"/>
                <w:color w:val="000000"/>
                <w:sz w:val="14"/>
                <w:szCs w:val="14"/>
              </w:rPr>
              <w:br/>
              <w:t xml:space="preserve">255 / Özel Eğitimde Taşıma Yoluyla Eğitime Erişim, </w:t>
            </w:r>
            <w:r w:rsidRPr="00182900">
              <w:rPr>
                <w:rFonts w:cs="Arial"/>
                <w:color w:val="000000"/>
                <w:sz w:val="14"/>
                <w:szCs w:val="14"/>
              </w:rPr>
              <w:br/>
              <w:t>5005 / Engelsiz Yaşam Merkezi Faaliyetleri,</w:t>
            </w:r>
            <w:r w:rsidRPr="00182900">
              <w:rPr>
                <w:rFonts w:cs="Arial"/>
                <w:color w:val="000000"/>
                <w:sz w:val="14"/>
                <w:szCs w:val="14"/>
              </w:rPr>
              <w:br/>
              <w:t>5006 / Yerel Yönetimler Tarafından Engellilere Yönelik Verilen Evde Bakım Hizmetleri</w:t>
            </w:r>
          </w:p>
        </w:tc>
        <w:tc>
          <w:tcPr>
            <w:tcW w:w="2778" w:type="dxa"/>
            <w:tcBorders>
              <w:top w:val="nil"/>
              <w:left w:val="nil"/>
              <w:bottom w:val="nil"/>
              <w:right w:val="nil"/>
            </w:tcBorders>
            <w:hideMark/>
          </w:tcPr>
          <w:p w14:paraId="36A1617D" w14:textId="77777777" w:rsidR="00857A4A" w:rsidRPr="00182900" w:rsidRDefault="00857A4A" w:rsidP="00857A4A">
            <w:pPr>
              <w:rPr>
                <w:rFonts w:cs="Arial"/>
                <w:color w:val="000000"/>
                <w:sz w:val="14"/>
                <w:szCs w:val="14"/>
              </w:rPr>
            </w:pPr>
            <w:r w:rsidRPr="00182900">
              <w:rPr>
                <w:rFonts w:cs="Arial"/>
                <w:color w:val="000000"/>
                <w:sz w:val="14"/>
                <w:szCs w:val="14"/>
              </w:rPr>
              <w:t>A4 – Sosyal hizmetlerin etkin sunumu ile dezavantajlı (kadın, çocuk, yaşlı, engelli vb.) kesimlerin güçlendirilerek sosyal hayata katılımlarının artırılması.</w:t>
            </w:r>
          </w:p>
        </w:tc>
        <w:tc>
          <w:tcPr>
            <w:tcW w:w="2778" w:type="dxa"/>
            <w:tcBorders>
              <w:top w:val="nil"/>
              <w:left w:val="nil"/>
              <w:bottom w:val="nil"/>
              <w:right w:val="nil"/>
            </w:tcBorders>
            <w:hideMark/>
          </w:tcPr>
          <w:p w14:paraId="6825B6F9" w14:textId="77777777" w:rsidR="00857A4A" w:rsidRPr="00182900" w:rsidRDefault="00857A4A" w:rsidP="00857A4A">
            <w:pPr>
              <w:rPr>
                <w:rFonts w:cs="Arial"/>
                <w:color w:val="000000"/>
                <w:sz w:val="14"/>
                <w:szCs w:val="14"/>
              </w:rPr>
            </w:pPr>
            <w:r w:rsidRPr="00182900">
              <w:rPr>
                <w:rFonts w:cs="Arial"/>
                <w:color w:val="000000"/>
                <w:sz w:val="14"/>
                <w:szCs w:val="14"/>
              </w:rPr>
              <w:t>H4.1 – Dezavantajlı grupların ihtiyaçlarını belirleyerek toplumsal dayanışmaya katkı sağlamak.</w:t>
            </w:r>
          </w:p>
        </w:tc>
      </w:tr>
    </w:tbl>
    <w:p w14:paraId="3AA03FA9" w14:textId="77777777" w:rsidR="00857A4A" w:rsidRDefault="00857A4A" w:rsidP="00857A4A"/>
    <w:p w14:paraId="4597ECD1" w14:textId="7064FAF2" w:rsidR="008720C1" w:rsidRDefault="008720C1">
      <w:r>
        <w:br w:type="page"/>
      </w:r>
    </w:p>
    <w:p w14:paraId="45E892C7" w14:textId="77777777" w:rsidR="0060287C" w:rsidRDefault="00370234" w:rsidP="00370234">
      <w:pPr>
        <w:pStyle w:val="Balk3"/>
      </w:pPr>
      <w:r w:rsidRPr="00370234">
        <w:lastRenderedPageBreak/>
        <w:t>Tablo: İdare Performans Bilgisi</w:t>
      </w:r>
    </w:p>
    <w:p w14:paraId="6FACCE6C" w14:textId="77777777" w:rsidR="00833914" w:rsidRPr="00833914" w:rsidRDefault="00833914" w:rsidP="00833914"/>
    <w:tbl>
      <w:tblPr>
        <w:tblW w:w="10137" w:type="dxa"/>
        <w:tblCellMar>
          <w:left w:w="70" w:type="dxa"/>
          <w:right w:w="70" w:type="dxa"/>
        </w:tblCellMar>
        <w:tblLook w:val="04A0" w:firstRow="1" w:lastRow="0" w:firstColumn="1" w:lastColumn="0" w:noHBand="0" w:noVBand="1"/>
      </w:tblPr>
      <w:tblGrid>
        <w:gridCol w:w="1313"/>
        <w:gridCol w:w="1731"/>
        <w:gridCol w:w="1420"/>
        <w:gridCol w:w="1721"/>
        <w:gridCol w:w="1290"/>
        <w:gridCol w:w="1290"/>
        <w:gridCol w:w="1372"/>
      </w:tblGrid>
      <w:tr w:rsidR="00833914" w:rsidRPr="00182900" w14:paraId="75DBF265" w14:textId="77777777" w:rsidTr="00833914">
        <w:trPr>
          <w:trHeight w:val="510"/>
        </w:trPr>
        <w:tc>
          <w:tcPr>
            <w:tcW w:w="1313" w:type="dxa"/>
            <w:tcBorders>
              <w:top w:val="nil"/>
              <w:left w:val="nil"/>
              <w:bottom w:val="single" w:sz="4" w:space="0" w:color="92CDDC"/>
              <w:right w:val="nil"/>
            </w:tcBorders>
            <w:shd w:val="clear" w:color="DAEEF3" w:fill="DAEEF3"/>
            <w:vAlign w:val="center"/>
            <w:hideMark/>
          </w:tcPr>
          <w:p w14:paraId="5AC274A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Müdürlük Adı</w:t>
            </w:r>
          </w:p>
        </w:tc>
        <w:tc>
          <w:tcPr>
            <w:tcW w:w="1731" w:type="dxa"/>
            <w:tcBorders>
              <w:top w:val="nil"/>
              <w:left w:val="nil"/>
              <w:bottom w:val="single" w:sz="4" w:space="0" w:color="92CDDC"/>
              <w:right w:val="nil"/>
            </w:tcBorders>
            <w:shd w:val="clear" w:color="DAEEF3" w:fill="DAEEF3"/>
            <w:vAlign w:val="center"/>
            <w:hideMark/>
          </w:tcPr>
          <w:p w14:paraId="7103284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Program</w:t>
            </w:r>
          </w:p>
        </w:tc>
        <w:tc>
          <w:tcPr>
            <w:tcW w:w="1420" w:type="dxa"/>
            <w:tcBorders>
              <w:top w:val="nil"/>
              <w:left w:val="nil"/>
              <w:bottom w:val="single" w:sz="4" w:space="0" w:color="92CDDC"/>
              <w:right w:val="nil"/>
            </w:tcBorders>
            <w:shd w:val="clear" w:color="DAEEF3" w:fill="DAEEF3"/>
            <w:vAlign w:val="center"/>
            <w:hideMark/>
          </w:tcPr>
          <w:p w14:paraId="212D094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Alt Program</w:t>
            </w:r>
          </w:p>
        </w:tc>
        <w:tc>
          <w:tcPr>
            <w:tcW w:w="1721" w:type="dxa"/>
            <w:tcBorders>
              <w:top w:val="nil"/>
              <w:left w:val="nil"/>
              <w:bottom w:val="single" w:sz="4" w:space="0" w:color="92CDDC"/>
              <w:right w:val="nil"/>
            </w:tcBorders>
            <w:shd w:val="clear" w:color="DAEEF3" w:fill="DAEEF3"/>
            <w:vAlign w:val="center"/>
            <w:hideMark/>
          </w:tcPr>
          <w:p w14:paraId="57CAC32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Faaliyet</w:t>
            </w:r>
          </w:p>
        </w:tc>
        <w:tc>
          <w:tcPr>
            <w:tcW w:w="1290" w:type="dxa"/>
            <w:tcBorders>
              <w:top w:val="nil"/>
              <w:left w:val="nil"/>
              <w:bottom w:val="single" w:sz="4" w:space="0" w:color="92CDDC"/>
              <w:right w:val="nil"/>
            </w:tcBorders>
            <w:shd w:val="clear" w:color="DAEEF3" w:fill="DAEEF3"/>
            <w:vAlign w:val="center"/>
            <w:hideMark/>
          </w:tcPr>
          <w:p w14:paraId="18AED7B7" w14:textId="5CB25A48" w:rsidR="00FB5D96" w:rsidRPr="00FB5D96" w:rsidRDefault="00FB5D96" w:rsidP="00833914">
            <w:pPr>
              <w:jc w:val="center"/>
              <w:rPr>
                <w:rFonts w:ascii="Arial Narrow" w:hAnsi="Arial Narrow" w:cs="Arial"/>
                <w:b/>
                <w:bCs/>
                <w:color w:val="000000"/>
                <w:sz w:val="16"/>
                <w:szCs w:val="16"/>
              </w:rPr>
            </w:pPr>
            <w:r w:rsidRPr="00FB5D96">
              <w:rPr>
                <w:rFonts w:ascii="Arial Narrow" w:hAnsi="Arial Narrow" w:cs="Arial"/>
                <w:b/>
                <w:bCs/>
                <w:color w:val="000000"/>
                <w:sz w:val="16"/>
                <w:szCs w:val="16"/>
              </w:rPr>
              <w:t>2026 YILI ÖDENEĞİ</w:t>
            </w:r>
          </w:p>
        </w:tc>
        <w:tc>
          <w:tcPr>
            <w:tcW w:w="1290" w:type="dxa"/>
            <w:tcBorders>
              <w:top w:val="nil"/>
              <w:left w:val="nil"/>
              <w:bottom w:val="single" w:sz="4" w:space="0" w:color="92CDDC"/>
              <w:right w:val="nil"/>
            </w:tcBorders>
            <w:shd w:val="clear" w:color="DAEEF3" w:fill="DAEEF3"/>
            <w:vAlign w:val="center"/>
            <w:hideMark/>
          </w:tcPr>
          <w:p w14:paraId="069641B4" w14:textId="13303E60" w:rsidR="00FB5D96" w:rsidRPr="00FB5D96" w:rsidRDefault="00FB5D96" w:rsidP="00833914">
            <w:pPr>
              <w:jc w:val="center"/>
              <w:rPr>
                <w:rFonts w:ascii="Arial Narrow" w:hAnsi="Arial Narrow" w:cs="Arial"/>
                <w:b/>
                <w:bCs/>
                <w:color w:val="000000"/>
                <w:sz w:val="16"/>
                <w:szCs w:val="16"/>
              </w:rPr>
            </w:pPr>
            <w:r w:rsidRPr="00FB5D96">
              <w:rPr>
                <w:rFonts w:ascii="Arial Narrow" w:hAnsi="Arial Narrow" w:cs="Arial"/>
                <w:b/>
                <w:bCs/>
                <w:color w:val="000000"/>
                <w:sz w:val="16"/>
                <w:szCs w:val="16"/>
              </w:rPr>
              <w:t>2027 Tahmin</w:t>
            </w:r>
          </w:p>
        </w:tc>
        <w:tc>
          <w:tcPr>
            <w:tcW w:w="1372" w:type="dxa"/>
            <w:tcBorders>
              <w:top w:val="nil"/>
              <w:left w:val="nil"/>
              <w:bottom w:val="single" w:sz="4" w:space="0" w:color="92CDDC"/>
              <w:right w:val="nil"/>
            </w:tcBorders>
            <w:shd w:val="clear" w:color="DAEEF3" w:fill="DAEEF3"/>
            <w:vAlign w:val="center"/>
            <w:hideMark/>
          </w:tcPr>
          <w:p w14:paraId="4D634F09" w14:textId="6BB924E6" w:rsidR="00FB5D96" w:rsidRPr="00FB5D96" w:rsidRDefault="00FB5D96" w:rsidP="00833914">
            <w:pPr>
              <w:jc w:val="center"/>
              <w:rPr>
                <w:rFonts w:ascii="Arial Narrow" w:hAnsi="Arial Narrow" w:cs="Arial"/>
                <w:b/>
                <w:bCs/>
                <w:color w:val="000000"/>
                <w:sz w:val="16"/>
                <w:szCs w:val="16"/>
              </w:rPr>
            </w:pPr>
            <w:r w:rsidRPr="00FB5D96">
              <w:rPr>
                <w:rFonts w:ascii="Arial Narrow" w:hAnsi="Arial Narrow" w:cs="Arial"/>
                <w:b/>
                <w:bCs/>
                <w:color w:val="000000"/>
                <w:sz w:val="16"/>
                <w:szCs w:val="16"/>
              </w:rPr>
              <w:t>2028 Tahmin</w:t>
            </w:r>
          </w:p>
        </w:tc>
      </w:tr>
      <w:tr w:rsidR="00833914" w:rsidRPr="00182900" w14:paraId="0CE6D331" w14:textId="77777777" w:rsidTr="00833914">
        <w:trPr>
          <w:trHeight w:val="510"/>
        </w:trPr>
        <w:tc>
          <w:tcPr>
            <w:tcW w:w="1313" w:type="dxa"/>
            <w:tcBorders>
              <w:top w:val="nil"/>
              <w:left w:val="nil"/>
              <w:bottom w:val="nil"/>
              <w:right w:val="nil"/>
            </w:tcBorders>
            <w:hideMark/>
          </w:tcPr>
          <w:p w14:paraId="11EEFCA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AFET İŞLERİ MÜDÜRLÜĞÜ</w:t>
            </w:r>
          </w:p>
        </w:tc>
        <w:tc>
          <w:tcPr>
            <w:tcW w:w="1731" w:type="dxa"/>
            <w:tcBorders>
              <w:top w:val="nil"/>
              <w:left w:val="nil"/>
              <w:bottom w:val="nil"/>
              <w:right w:val="nil"/>
            </w:tcBorders>
            <w:hideMark/>
          </w:tcPr>
          <w:p w14:paraId="185EBB1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 / ŞEHİRCİLİK VE RİSK ODAKLI BÜTÜNLEŞİK AFET YÖNETİMİ</w:t>
            </w:r>
          </w:p>
        </w:tc>
        <w:tc>
          <w:tcPr>
            <w:tcW w:w="1420" w:type="dxa"/>
            <w:tcBorders>
              <w:top w:val="nil"/>
              <w:left w:val="nil"/>
              <w:bottom w:val="nil"/>
              <w:right w:val="nil"/>
            </w:tcBorders>
            <w:noWrap/>
            <w:hideMark/>
          </w:tcPr>
          <w:p w14:paraId="053BBB2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10 / AFETLERE YÖNELİK RİSK AZALTMA VE HAZIRLIK</w:t>
            </w:r>
          </w:p>
        </w:tc>
        <w:tc>
          <w:tcPr>
            <w:tcW w:w="1721" w:type="dxa"/>
            <w:tcBorders>
              <w:top w:val="nil"/>
              <w:left w:val="nil"/>
              <w:bottom w:val="nil"/>
              <w:right w:val="nil"/>
            </w:tcBorders>
            <w:hideMark/>
          </w:tcPr>
          <w:p w14:paraId="5F873BD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34 / Depreme İlişkin Yürütülen Faaliyetler</w:t>
            </w:r>
          </w:p>
        </w:tc>
        <w:tc>
          <w:tcPr>
            <w:tcW w:w="1290" w:type="dxa"/>
            <w:tcBorders>
              <w:top w:val="nil"/>
              <w:left w:val="nil"/>
              <w:bottom w:val="nil"/>
              <w:right w:val="nil"/>
            </w:tcBorders>
            <w:noWrap/>
            <w:hideMark/>
          </w:tcPr>
          <w:p w14:paraId="621009F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11.360.000,00 </w:t>
            </w:r>
          </w:p>
        </w:tc>
        <w:tc>
          <w:tcPr>
            <w:tcW w:w="1290" w:type="dxa"/>
            <w:tcBorders>
              <w:top w:val="nil"/>
              <w:left w:val="nil"/>
              <w:bottom w:val="nil"/>
              <w:right w:val="nil"/>
            </w:tcBorders>
            <w:noWrap/>
            <w:hideMark/>
          </w:tcPr>
          <w:p w14:paraId="1C5C090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14.768.000,00 </w:t>
            </w:r>
          </w:p>
        </w:tc>
        <w:tc>
          <w:tcPr>
            <w:tcW w:w="1372" w:type="dxa"/>
            <w:tcBorders>
              <w:top w:val="nil"/>
              <w:left w:val="nil"/>
              <w:bottom w:val="nil"/>
              <w:right w:val="nil"/>
            </w:tcBorders>
            <w:noWrap/>
            <w:hideMark/>
          </w:tcPr>
          <w:p w14:paraId="11D3FEE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19.198.400,00 </w:t>
            </w:r>
          </w:p>
        </w:tc>
      </w:tr>
      <w:tr w:rsidR="00833914" w:rsidRPr="00182900" w14:paraId="697E859C" w14:textId="77777777" w:rsidTr="00833914">
        <w:trPr>
          <w:trHeight w:val="510"/>
        </w:trPr>
        <w:tc>
          <w:tcPr>
            <w:tcW w:w="1313" w:type="dxa"/>
            <w:tcBorders>
              <w:top w:val="nil"/>
              <w:left w:val="nil"/>
              <w:bottom w:val="nil"/>
              <w:right w:val="nil"/>
            </w:tcBorders>
            <w:hideMark/>
          </w:tcPr>
          <w:p w14:paraId="0E40A82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18010E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56 / ARAŞTIRMA, GELİŞTİRME VE YENİLİK</w:t>
            </w:r>
          </w:p>
        </w:tc>
        <w:tc>
          <w:tcPr>
            <w:tcW w:w="1420" w:type="dxa"/>
            <w:tcBorders>
              <w:top w:val="nil"/>
              <w:left w:val="nil"/>
              <w:bottom w:val="nil"/>
              <w:right w:val="nil"/>
            </w:tcBorders>
            <w:hideMark/>
          </w:tcPr>
          <w:p w14:paraId="09161A6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212 / DENEYSEL GELİŞTİRME</w:t>
            </w:r>
          </w:p>
        </w:tc>
        <w:tc>
          <w:tcPr>
            <w:tcW w:w="1721" w:type="dxa"/>
            <w:tcBorders>
              <w:top w:val="nil"/>
              <w:left w:val="nil"/>
              <w:bottom w:val="nil"/>
              <w:right w:val="nil"/>
            </w:tcBorders>
            <w:hideMark/>
          </w:tcPr>
          <w:p w14:paraId="2FFEE39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5002 / Yerel Yönetimler Tarafından Yürütülen Araştırma ve Geliştirme Faaliyetleri ve Destekleri</w:t>
            </w:r>
          </w:p>
        </w:tc>
        <w:tc>
          <w:tcPr>
            <w:tcW w:w="1290" w:type="dxa"/>
            <w:tcBorders>
              <w:top w:val="nil"/>
              <w:left w:val="nil"/>
              <w:bottom w:val="nil"/>
              <w:right w:val="nil"/>
            </w:tcBorders>
            <w:noWrap/>
            <w:hideMark/>
          </w:tcPr>
          <w:p w14:paraId="606ED8D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7.000.000,00 </w:t>
            </w:r>
          </w:p>
        </w:tc>
        <w:tc>
          <w:tcPr>
            <w:tcW w:w="1290" w:type="dxa"/>
            <w:tcBorders>
              <w:top w:val="nil"/>
              <w:left w:val="nil"/>
              <w:bottom w:val="nil"/>
              <w:right w:val="nil"/>
            </w:tcBorders>
            <w:noWrap/>
            <w:hideMark/>
          </w:tcPr>
          <w:p w14:paraId="1781DC5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9.100.000,00 </w:t>
            </w:r>
          </w:p>
        </w:tc>
        <w:tc>
          <w:tcPr>
            <w:tcW w:w="1372" w:type="dxa"/>
            <w:tcBorders>
              <w:top w:val="nil"/>
              <w:left w:val="nil"/>
              <w:bottom w:val="nil"/>
              <w:right w:val="nil"/>
            </w:tcBorders>
            <w:noWrap/>
            <w:hideMark/>
          </w:tcPr>
          <w:p w14:paraId="6BEFCC5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11.830.000,00 </w:t>
            </w:r>
          </w:p>
        </w:tc>
      </w:tr>
      <w:tr w:rsidR="00833914" w:rsidRPr="00182900" w14:paraId="1EB0552E" w14:textId="77777777" w:rsidTr="00833914">
        <w:trPr>
          <w:trHeight w:val="510"/>
        </w:trPr>
        <w:tc>
          <w:tcPr>
            <w:tcW w:w="1313" w:type="dxa"/>
            <w:tcBorders>
              <w:top w:val="nil"/>
              <w:left w:val="nil"/>
              <w:bottom w:val="nil"/>
              <w:right w:val="nil"/>
            </w:tcBorders>
            <w:hideMark/>
          </w:tcPr>
          <w:p w14:paraId="35D89C7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1F6950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7BC0490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1ABE1AF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0A1E0B3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 </w:t>
            </w:r>
          </w:p>
        </w:tc>
        <w:tc>
          <w:tcPr>
            <w:tcW w:w="1290" w:type="dxa"/>
            <w:tcBorders>
              <w:top w:val="nil"/>
              <w:left w:val="nil"/>
              <w:bottom w:val="nil"/>
              <w:right w:val="nil"/>
            </w:tcBorders>
            <w:noWrap/>
            <w:hideMark/>
          </w:tcPr>
          <w:p w14:paraId="3DA021E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 </w:t>
            </w:r>
          </w:p>
        </w:tc>
        <w:tc>
          <w:tcPr>
            <w:tcW w:w="1372" w:type="dxa"/>
            <w:tcBorders>
              <w:top w:val="nil"/>
              <w:left w:val="nil"/>
              <w:bottom w:val="nil"/>
              <w:right w:val="nil"/>
            </w:tcBorders>
            <w:noWrap/>
            <w:hideMark/>
          </w:tcPr>
          <w:p w14:paraId="43408EB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 </w:t>
            </w:r>
          </w:p>
        </w:tc>
      </w:tr>
      <w:tr w:rsidR="00833914" w:rsidRPr="00182900" w14:paraId="352BF1B5" w14:textId="77777777" w:rsidTr="00833914">
        <w:trPr>
          <w:trHeight w:val="255"/>
        </w:trPr>
        <w:tc>
          <w:tcPr>
            <w:tcW w:w="1313" w:type="dxa"/>
            <w:tcBorders>
              <w:top w:val="nil"/>
              <w:left w:val="nil"/>
              <w:bottom w:val="nil"/>
              <w:right w:val="nil"/>
            </w:tcBorders>
            <w:hideMark/>
          </w:tcPr>
          <w:p w14:paraId="6DC096D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06844E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B27F06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163EE99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069388C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275.000,00 </w:t>
            </w:r>
          </w:p>
        </w:tc>
        <w:tc>
          <w:tcPr>
            <w:tcW w:w="1290" w:type="dxa"/>
            <w:tcBorders>
              <w:top w:val="nil"/>
              <w:left w:val="nil"/>
              <w:bottom w:val="nil"/>
              <w:right w:val="nil"/>
            </w:tcBorders>
            <w:noWrap/>
            <w:hideMark/>
          </w:tcPr>
          <w:p w14:paraId="64F385C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357.500,00 </w:t>
            </w:r>
          </w:p>
        </w:tc>
        <w:tc>
          <w:tcPr>
            <w:tcW w:w="1372" w:type="dxa"/>
            <w:tcBorders>
              <w:top w:val="nil"/>
              <w:left w:val="nil"/>
              <w:bottom w:val="nil"/>
              <w:right w:val="nil"/>
            </w:tcBorders>
            <w:noWrap/>
            <w:hideMark/>
          </w:tcPr>
          <w:p w14:paraId="6D60C9D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464.750,00 </w:t>
            </w:r>
          </w:p>
        </w:tc>
      </w:tr>
      <w:tr w:rsidR="00833914" w:rsidRPr="00182900" w14:paraId="231B8AA7" w14:textId="77777777" w:rsidTr="00833914">
        <w:trPr>
          <w:trHeight w:val="255"/>
        </w:trPr>
        <w:tc>
          <w:tcPr>
            <w:tcW w:w="1313" w:type="dxa"/>
            <w:tcBorders>
              <w:top w:val="nil"/>
              <w:left w:val="nil"/>
              <w:bottom w:val="nil"/>
              <w:right w:val="nil"/>
            </w:tcBorders>
            <w:hideMark/>
          </w:tcPr>
          <w:p w14:paraId="71E4740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44366F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8D1DD7D"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62AAA0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5DC9890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311.000,00 </w:t>
            </w:r>
          </w:p>
        </w:tc>
        <w:tc>
          <w:tcPr>
            <w:tcW w:w="1290" w:type="dxa"/>
            <w:tcBorders>
              <w:top w:val="nil"/>
              <w:left w:val="nil"/>
              <w:bottom w:val="nil"/>
              <w:right w:val="nil"/>
            </w:tcBorders>
            <w:noWrap/>
            <w:hideMark/>
          </w:tcPr>
          <w:p w14:paraId="179BFF6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404.300,00 </w:t>
            </w:r>
          </w:p>
        </w:tc>
        <w:tc>
          <w:tcPr>
            <w:tcW w:w="1372" w:type="dxa"/>
            <w:tcBorders>
              <w:top w:val="nil"/>
              <w:left w:val="nil"/>
              <w:bottom w:val="nil"/>
              <w:right w:val="nil"/>
            </w:tcBorders>
            <w:noWrap/>
            <w:hideMark/>
          </w:tcPr>
          <w:p w14:paraId="56A2156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525.590,00 </w:t>
            </w:r>
          </w:p>
        </w:tc>
      </w:tr>
      <w:tr w:rsidR="00833914" w:rsidRPr="00182900" w14:paraId="5F307C2D" w14:textId="77777777" w:rsidTr="00833914">
        <w:trPr>
          <w:trHeight w:val="510"/>
        </w:trPr>
        <w:tc>
          <w:tcPr>
            <w:tcW w:w="1313" w:type="dxa"/>
            <w:tcBorders>
              <w:top w:val="nil"/>
              <w:left w:val="nil"/>
              <w:bottom w:val="single" w:sz="4" w:space="0" w:color="92CDDC"/>
              <w:right w:val="nil"/>
            </w:tcBorders>
            <w:hideMark/>
          </w:tcPr>
          <w:p w14:paraId="72A2DCA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CF8683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0C29C3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14F081B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69AC193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 </w:t>
            </w:r>
          </w:p>
        </w:tc>
        <w:tc>
          <w:tcPr>
            <w:tcW w:w="1290" w:type="dxa"/>
            <w:tcBorders>
              <w:top w:val="nil"/>
              <w:left w:val="nil"/>
              <w:bottom w:val="nil"/>
              <w:right w:val="nil"/>
            </w:tcBorders>
            <w:noWrap/>
            <w:hideMark/>
          </w:tcPr>
          <w:p w14:paraId="0A517DB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 </w:t>
            </w:r>
          </w:p>
        </w:tc>
        <w:tc>
          <w:tcPr>
            <w:tcW w:w="1372" w:type="dxa"/>
            <w:tcBorders>
              <w:top w:val="nil"/>
              <w:left w:val="nil"/>
              <w:bottom w:val="nil"/>
              <w:right w:val="nil"/>
            </w:tcBorders>
            <w:noWrap/>
            <w:hideMark/>
          </w:tcPr>
          <w:p w14:paraId="7350008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 </w:t>
            </w:r>
          </w:p>
        </w:tc>
      </w:tr>
      <w:tr w:rsidR="00833914" w:rsidRPr="00182900" w14:paraId="2D9BDB82"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6218BB6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AFET İŞLERİ MÜDÜRLÜĞÜ  </w:t>
            </w:r>
          </w:p>
        </w:tc>
        <w:tc>
          <w:tcPr>
            <w:tcW w:w="1731" w:type="dxa"/>
            <w:tcBorders>
              <w:top w:val="single" w:sz="4" w:space="0" w:color="4BACC6"/>
              <w:left w:val="nil"/>
              <w:bottom w:val="single" w:sz="4" w:space="0" w:color="4BACC6"/>
              <w:right w:val="nil"/>
            </w:tcBorders>
            <w:shd w:val="clear" w:color="000000" w:fill="F2F2F2"/>
            <w:hideMark/>
          </w:tcPr>
          <w:p w14:paraId="69DAAF0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057920A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12E70F6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4546764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19.206.000,00 </w:t>
            </w:r>
          </w:p>
        </w:tc>
        <w:tc>
          <w:tcPr>
            <w:tcW w:w="1290" w:type="dxa"/>
            <w:tcBorders>
              <w:top w:val="single" w:sz="4" w:space="0" w:color="4BACC6"/>
              <w:left w:val="nil"/>
              <w:bottom w:val="single" w:sz="4" w:space="0" w:color="4BACC6"/>
              <w:right w:val="nil"/>
            </w:tcBorders>
            <w:shd w:val="clear" w:color="000000" w:fill="F2F2F2"/>
            <w:noWrap/>
            <w:hideMark/>
          </w:tcPr>
          <w:p w14:paraId="3B343A7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24.967.800,00 </w:t>
            </w:r>
          </w:p>
        </w:tc>
        <w:tc>
          <w:tcPr>
            <w:tcW w:w="1372" w:type="dxa"/>
            <w:tcBorders>
              <w:top w:val="single" w:sz="4" w:space="0" w:color="4BACC6"/>
              <w:left w:val="nil"/>
              <w:bottom w:val="single" w:sz="4" w:space="0" w:color="4BACC6"/>
              <w:right w:val="nil"/>
            </w:tcBorders>
            <w:shd w:val="clear" w:color="000000" w:fill="F2F2F2"/>
            <w:noWrap/>
            <w:hideMark/>
          </w:tcPr>
          <w:p w14:paraId="5DB2C0D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32.458.140,00 </w:t>
            </w:r>
          </w:p>
        </w:tc>
      </w:tr>
      <w:tr w:rsidR="00833914" w:rsidRPr="00182900" w14:paraId="386CA090" w14:textId="77777777" w:rsidTr="00833914">
        <w:trPr>
          <w:trHeight w:val="510"/>
        </w:trPr>
        <w:tc>
          <w:tcPr>
            <w:tcW w:w="1313" w:type="dxa"/>
            <w:tcBorders>
              <w:top w:val="nil"/>
              <w:left w:val="nil"/>
              <w:bottom w:val="nil"/>
              <w:right w:val="nil"/>
            </w:tcBorders>
            <w:hideMark/>
          </w:tcPr>
          <w:p w14:paraId="4F40CBF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BASIN YAYIN VE HALKLA İLİŞKİLER MÜDÜRLÜĞÜ</w:t>
            </w:r>
          </w:p>
        </w:tc>
        <w:tc>
          <w:tcPr>
            <w:tcW w:w="1731" w:type="dxa"/>
            <w:tcBorders>
              <w:top w:val="nil"/>
              <w:left w:val="nil"/>
              <w:bottom w:val="nil"/>
              <w:right w:val="nil"/>
            </w:tcBorders>
            <w:hideMark/>
          </w:tcPr>
          <w:p w14:paraId="03DC9B7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4145FA6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34A516A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3C6272C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27D96CD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5B326C2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46CF1347" w14:textId="77777777" w:rsidTr="00833914">
        <w:trPr>
          <w:trHeight w:val="255"/>
        </w:trPr>
        <w:tc>
          <w:tcPr>
            <w:tcW w:w="1313" w:type="dxa"/>
            <w:tcBorders>
              <w:top w:val="nil"/>
              <w:left w:val="nil"/>
              <w:bottom w:val="nil"/>
              <w:right w:val="nil"/>
            </w:tcBorders>
            <w:hideMark/>
          </w:tcPr>
          <w:p w14:paraId="3A58803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03B97E4"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93F04D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1A934B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135872C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18.005.000,00 </w:t>
            </w:r>
          </w:p>
        </w:tc>
        <w:tc>
          <w:tcPr>
            <w:tcW w:w="1290" w:type="dxa"/>
            <w:tcBorders>
              <w:top w:val="nil"/>
              <w:left w:val="nil"/>
              <w:bottom w:val="nil"/>
              <w:right w:val="nil"/>
            </w:tcBorders>
            <w:noWrap/>
            <w:hideMark/>
          </w:tcPr>
          <w:p w14:paraId="4338006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23.406.500,00 </w:t>
            </w:r>
          </w:p>
        </w:tc>
        <w:tc>
          <w:tcPr>
            <w:tcW w:w="1372" w:type="dxa"/>
            <w:tcBorders>
              <w:top w:val="nil"/>
              <w:left w:val="nil"/>
              <w:bottom w:val="nil"/>
              <w:right w:val="nil"/>
            </w:tcBorders>
            <w:noWrap/>
            <w:hideMark/>
          </w:tcPr>
          <w:p w14:paraId="56744D8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30.428.450,00 </w:t>
            </w:r>
          </w:p>
        </w:tc>
      </w:tr>
      <w:tr w:rsidR="00833914" w:rsidRPr="00182900" w14:paraId="273E8B19" w14:textId="77777777" w:rsidTr="00833914">
        <w:trPr>
          <w:trHeight w:val="255"/>
        </w:trPr>
        <w:tc>
          <w:tcPr>
            <w:tcW w:w="1313" w:type="dxa"/>
            <w:tcBorders>
              <w:top w:val="nil"/>
              <w:left w:val="nil"/>
              <w:bottom w:val="nil"/>
              <w:right w:val="nil"/>
            </w:tcBorders>
            <w:hideMark/>
          </w:tcPr>
          <w:p w14:paraId="11235F7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512157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1CD9F9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87124C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279C989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3D95EE6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3BE6FB2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513E9FC1" w14:textId="77777777" w:rsidTr="00833914">
        <w:trPr>
          <w:trHeight w:val="510"/>
        </w:trPr>
        <w:tc>
          <w:tcPr>
            <w:tcW w:w="1313" w:type="dxa"/>
            <w:tcBorders>
              <w:top w:val="nil"/>
              <w:left w:val="nil"/>
              <w:bottom w:val="single" w:sz="4" w:space="0" w:color="92CDDC"/>
              <w:right w:val="nil"/>
            </w:tcBorders>
            <w:hideMark/>
          </w:tcPr>
          <w:p w14:paraId="256AF5D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365A541"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D815CE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26D686F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0F04017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36.900.000,00 </w:t>
            </w:r>
          </w:p>
        </w:tc>
        <w:tc>
          <w:tcPr>
            <w:tcW w:w="1290" w:type="dxa"/>
            <w:tcBorders>
              <w:top w:val="nil"/>
              <w:left w:val="nil"/>
              <w:bottom w:val="nil"/>
              <w:right w:val="nil"/>
            </w:tcBorders>
            <w:noWrap/>
            <w:hideMark/>
          </w:tcPr>
          <w:p w14:paraId="27B9800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47.970.000,00 </w:t>
            </w:r>
          </w:p>
        </w:tc>
        <w:tc>
          <w:tcPr>
            <w:tcW w:w="1372" w:type="dxa"/>
            <w:tcBorders>
              <w:top w:val="nil"/>
              <w:left w:val="nil"/>
              <w:bottom w:val="nil"/>
              <w:right w:val="nil"/>
            </w:tcBorders>
            <w:noWrap/>
            <w:hideMark/>
          </w:tcPr>
          <w:p w14:paraId="1272980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62.361.000,00 </w:t>
            </w:r>
          </w:p>
        </w:tc>
      </w:tr>
      <w:tr w:rsidR="00833914" w:rsidRPr="00182900" w14:paraId="612C89BA"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6A8381D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BASIN YAYIN VE HALKLA İLİŞKİLER MÜDÜRLÜĞÜ  </w:t>
            </w:r>
          </w:p>
        </w:tc>
        <w:tc>
          <w:tcPr>
            <w:tcW w:w="1731" w:type="dxa"/>
            <w:tcBorders>
              <w:top w:val="single" w:sz="4" w:space="0" w:color="4BACC6"/>
              <w:left w:val="nil"/>
              <w:bottom w:val="single" w:sz="4" w:space="0" w:color="4BACC6"/>
              <w:right w:val="nil"/>
            </w:tcBorders>
            <w:shd w:val="clear" w:color="000000" w:fill="F2F2F2"/>
            <w:hideMark/>
          </w:tcPr>
          <w:p w14:paraId="5218B69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1921ECD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4587C51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04A15DDA"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55.905.000,00 </w:t>
            </w:r>
          </w:p>
        </w:tc>
        <w:tc>
          <w:tcPr>
            <w:tcW w:w="1290" w:type="dxa"/>
            <w:tcBorders>
              <w:top w:val="single" w:sz="4" w:space="0" w:color="4BACC6"/>
              <w:left w:val="nil"/>
              <w:bottom w:val="single" w:sz="4" w:space="0" w:color="4BACC6"/>
              <w:right w:val="nil"/>
            </w:tcBorders>
            <w:shd w:val="clear" w:color="000000" w:fill="F2F2F2"/>
            <w:noWrap/>
            <w:hideMark/>
          </w:tcPr>
          <w:p w14:paraId="3D9A1AC9"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72.676.500,00 </w:t>
            </w:r>
          </w:p>
        </w:tc>
        <w:tc>
          <w:tcPr>
            <w:tcW w:w="1372" w:type="dxa"/>
            <w:tcBorders>
              <w:top w:val="single" w:sz="4" w:space="0" w:color="4BACC6"/>
              <w:left w:val="nil"/>
              <w:bottom w:val="single" w:sz="4" w:space="0" w:color="4BACC6"/>
              <w:right w:val="nil"/>
            </w:tcBorders>
            <w:shd w:val="clear" w:color="000000" w:fill="F2F2F2"/>
            <w:noWrap/>
            <w:hideMark/>
          </w:tcPr>
          <w:p w14:paraId="5C02596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94.479.450,00 </w:t>
            </w:r>
          </w:p>
        </w:tc>
      </w:tr>
      <w:tr w:rsidR="00833914" w:rsidRPr="00182900" w14:paraId="2028E746" w14:textId="77777777" w:rsidTr="00833914">
        <w:trPr>
          <w:trHeight w:val="510"/>
        </w:trPr>
        <w:tc>
          <w:tcPr>
            <w:tcW w:w="1313" w:type="dxa"/>
            <w:tcBorders>
              <w:top w:val="nil"/>
              <w:left w:val="nil"/>
              <w:bottom w:val="nil"/>
              <w:right w:val="nil"/>
            </w:tcBorders>
            <w:hideMark/>
          </w:tcPr>
          <w:p w14:paraId="04AC7F1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BİLGİ İŞLEM MÜDÜRLÜĞÜ</w:t>
            </w:r>
          </w:p>
        </w:tc>
        <w:tc>
          <w:tcPr>
            <w:tcW w:w="1731" w:type="dxa"/>
            <w:tcBorders>
              <w:top w:val="nil"/>
              <w:left w:val="nil"/>
              <w:bottom w:val="nil"/>
              <w:right w:val="nil"/>
            </w:tcBorders>
            <w:hideMark/>
          </w:tcPr>
          <w:p w14:paraId="689432A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18680B5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6A878D7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6D4B53B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42.500.000,00 </w:t>
            </w:r>
          </w:p>
        </w:tc>
        <w:tc>
          <w:tcPr>
            <w:tcW w:w="1290" w:type="dxa"/>
            <w:tcBorders>
              <w:top w:val="nil"/>
              <w:left w:val="nil"/>
              <w:bottom w:val="nil"/>
              <w:right w:val="nil"/>
            </w:tcBorders>
            <w:noWrap/>
            <w:hideMark/>
          </w:tcPr>
          <w:p w14:paraId="7DD8725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55.250.000,00 </w:t>
            </w:r>
          </w:p>
        </w:tc>
        <w:tc>
          <w:tcPr>
            <w:tcW w:w="1372" w:type="dxa"/>
            <w:tcBorders>
              <w:top w:val="nil"/>
              <w:left w:val="nil"/>
              <w:bottom w:val="nil"/>
              <w:right w:val="nil"/>
            </w:tcBorders>
            <w:noWrap/>
            <w:hideMark/>
          </w:tcPr>
          <w:p w14:paraId="73A871F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71.825.000,00 </w:t>
            </w:r>
          </w:p>
        </w:tc>
      </w:tr>
      <w:tr w:rsidR="00833914" w:rsidRPr="00182900" w14:paraId="06FE205D" w14:textId="77777777" w:rsidTr="00833914">
        <w:trPr>
          <w:trHeight w:val="255"/>
        </w:trPr>
        <w:tc>
          <w:tcPr>
            <w:tcW w:w="1313" w:type="dxa"/>
            <w:tcBorders>
              <w:top w:val="nil"/>
              <w:left w:val="nil"/>
              <w:bottom w:val="single" w:sz="4" w:space="0" w:color="92CDDC"/>
              <w:right w:val="nil"/>
            </w:tcBorders>
            <w:hideMark/>
          </w:tcPr>
          <w:p w14:paraId="5C3D3A7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3F93030"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9BA816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303D9D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45C9ADA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5.761.000,00 </w:t>
            </w:r>
          </w:p>
        </w:tc>
        <w:tc>
          <w:tcPr>
            <w:tcW w:w="1290" w:type="dxa"/>
            <w:tcBorders>
              <w:top w:val="nil"/>
              <w:left w:val="nil"/>
              <w:bottom w:val="nil"/>
              <w:right w:val="nil"/>
            </w:tcBorders>
            <w:noWrap/>
            <w:hideMark/>
          </w:tcPr>
          <w:p w14:paraId="6517CC9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7.489.300,00 </w:t>
            </w:r>
          </w:p>
        </w:tc>
        <w:tc>
          <w:tcPr>
            <w:tcW w:w="1372" w:type="dxa"/>
            <w:tcBorders>
              <w:top w:val="nil"/>
              <w:left w:val="nil"/>
              <w:bottom w:val="nil"/>
              <w:right w:val="nil"/>
            </w:tcBorders>
            <w:noWrap/>
            <w:hideMark/>
          </w:tcPr>
          <w:p w14:paraId="5D1197E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9.736.090,00 </w:t>
            </w:r>
          </w:p>
        </w:tc>
      </w:tr>
      <w:tr w:rsidR="00833914" w:rsidRPr="00182900" w14:paraId="7860A5AC"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5E2C4B4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BİLGİ İŞLEM MÜDÜRLÜĞÜ  </w:t>
            </w:r>
          </w:p>
        </w:tc>
        <w:tc>
          <w:tcPr>
            <w:tcW w:w="1731" w:type="dxa"/>
            <w:tcBorders>
              <w:top w:val="single" w:sz="4" w:space="0" w:color="4BACC6"/>
              <w:left w:val="nil"/>
              <w:bottom w:val="single" w:sz="4" w:space="0" w:color="4BACC6"/>
              <w:right w:val="nil"/>
            </w:tcBorders>
            <w:shd w:val="clear" w:color="000000" w:fill="F2F2F2"/>
            <w:hideMark/>
          </w:tcPr>
          <w:p w14:paraId="6450C52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09A915C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36B5699B"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68A131E1"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48.261.000,00 </w:t>
            </w:r>
          </w:p>
        </w:tc>
        <w:tc>
          <w:tcPr>
            <w:tcW w:w="1290" w:type="dxa"/>
            <w:tcBorders>
              <w:top w:val="single" w:sz="4" w:space="0" w:color="4BACC6"/>
              <w:left w:val="nil"/>
              <w:bottom w:val="single" w:sz="4" w:space="0" w:color="4BACC6"/>
              <w:right w:val="nil"/>
            </w:tcBorders>
            <w:shd w:val="clear" w:color="000000" w:fill="F2F2F2"/>
            <w:noWrap/>
            <w:hideMark/>
          </w:tcPr>
          <w:p w14:paraId="0B03650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62.739.300,00 </w:t>
            </w:r>
          </w:p>
        </w:tc>
        <w:tc>
          <w:tcPr>
            <w:tcW w:w="1372" w:type="dxa"/>
            <w:tcBorders>
              <w:top w:val="single" w:sz="4" w:space="0" w:color="4BACC6"/>
              <w:left w:val="nil"/>
              <w:bottom w:val="single" w:sz="4" w:space="0" w:color="4BACC6"/>
              <w:right w:val="nil"/>
            </w:tcBorders>
            <w:shd w:val="clear" w:color="000000" w:fill="F2F2F2"/>
            <w:noWrap/>
            <w:hideMark/>
          </w:tcPr>
          <w:p w14:paraId="1C475A51"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81.561.090,00 </w:t>
            </w:r>
          </w:p>
        </w:tc>
      </w:tr>
      <w:tr w:rsidR="00833914" w:rsidRPr="00182900" w14:paraId="2914F861" w14:textId="77777777" w:rsidTr="00833914">
        <w:trPr>
          <w:trHeight w:val="510"/>
        </w:trPr>
        <w:tc>
          <w:tcPr>
            <w:tcW w:w="1313" w:type="dxa"/>
            <w:tcBorders>
              <w:top w:val="nil"/>
              <w:left w:val="nil"/>
              <w:bottom w:val="nil"/>
              <w:right w:val="nil"/>
            </w:tcBorders>
            <w:hideMark/>
          </w:tcPr>
          <w:p w14:paraId="2EC0A5E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DESTEK HİZMETLERİ MÜDÜRLÜĞÜ</w:t>
            </w:r>
          </w:p>
        </w:tc>
        <w:tc>
          <w:tcPr>
            <w:tcW w:w="1731" w:type="dxa"/>
            <w:tcBorders>
              <w:top w:val="nil"/>
              <w:left w:val="nil"/>
              <w:bottom w:val="nil"/>
              <w:right w:val="nil"/>
            </w:tcBorders>
            <w:hideMark/>
          </w:tcPr>
          <w:p w14:paraId="2FAA6B6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37E76DB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4468E5C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0743535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2.000.000,00 </w:t>
            </w:r>
          </w:p>
        </w:tc>
        <w:tc>
          <w:tcPr>
            <w:tcW w:w="1290" w:type="dxa"/>
            <w:tcBorders>
              <w:top w:val="nil"/>
              <w:left w:val="nil"/>
              <w:bottom w:val="nil"/>
              <w:right w:val="nil"/>
            </w:tcBorders>
            <w:noWrap/>
            <w:hideMark/>
          </w:tcPr>
          <w:p w14:paraId="3CE100D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2.600.000,00 </w:t>
            </w:r>
          </w:p>
        </w:tc>
        <w:tc>
          <w:tcPr>
            <w:tcW w:w="1372" w:type="dxa"/>
            <w:tcBorders>
              <w:top w:val="nil"/>
              <w:left w:val="nil"/>
              <w:bottom w:val="nil"/>
              <w:right w:val="nil"/>
            </w:tcBorders>
            <w:noWrap/>
            <w:hideMark/>
          </w:tcPr>
          <w:p w14:paraId="1EEA99A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3.380.000,00 </w:t>
            </w:r>
          </w:p>
        </w:tc>
      </w:tr>
      <w:tr w:rsidR="00833914" w:rsidRPr="00182900" w14:paraId="09DE48D0" w14:textId="77777777" w:rsidTr="00833914">
        <w:trPr>
          <w:trHeight w:val="255"/>
        </w:trPr>
        <w:tc>
          <w:tcPr>
            <w:tcW w:w="1313" w:type="dxa"/>
            <w:tcBorders>
              <w:top w:val="nil"/>
              <w:left w:val="nil"/>
              <w:bottom w:val="nil"/>
              <w:right w:val="nil"/>
            </w:tcBorders>
            <w:hideMark/>
          </w:tcPr>
          <w:p w14:paraId="248965E0"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616048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5B8E48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123999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3DC8C09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59919FF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42B3E17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12C9644D" w14:textId="77777777" w:rsidTr="00833914">
        <w:trPr>
          <w:trHeight w:val="255"/>
        </w:trPr>
        <w:tc>
          <w:tcPr>
            <w:tcW w:w="1313" w:type="dxa"/>
            <w:tcBorders>
              <w:top w:val="nil"/>
              <w:left w:val="nil"/>
              <w:bottom w:val="nil"/>
              <w:right w:val="nil"/>
            </w:tcBorders>
            <w:hideMark/>
          </w:tcPr>
          <w:p w14:paraId="2F9C033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F3442E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2F75D4D"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6C3347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9004 / İnşaat ve Yapı İşlerinin Yürütülmesi</w:t>
            </w:r>
          </w:p>
        </w:tc>
        <w:tc>
          <w:tcPr>
            <w:tcW w:w="1290" w:type="dxa"/>
            <w:tcBorders>
              <w:top w:val="nil"/>
              <w:left w:val="nil"/>
              <w:bottom w:val="nil"/>
              <w:right w:val="nil"/>
            </w:tcBorders>
            <w:noWrap/>
            <w:hideMark/>
          </w:tcPr>
          <w:p w14:paraId="49C02C0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20.000.000,00 </w:t>
            </w:r>
          </w:p>
        </w:tc>
        <w:tc>
          <w:tcPr>
            <w:tcW w:w="1290" w:type="dxa"/>
            <w:tcBorders>
              <w:top w:val="nil"/>
              <w:left w:val="nil"/>
              <w:bottom w:val="nil"/>
              <w:right w:val="nil"/>
            </w:tcBorders>
            <w:noWrap/>
            <w:hideMark/>
          </w:tcPr>
          <w:p w14:paraId="6C667D0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26.000.000,00 </w:t>
            </w:r>
          </w:p>
        </w:tc>
        <w:tc>
          <w:tcPr>
            <w:tcW w:w="1372" w:type="dxa"/>
            <w:tcBorders>
              <w:top w:val="nil"/>
              <w:left w:val="nil"/>
              <w:bottom w:val="nil"/>
              <w:right w:val="nil"/>
            </w:tcBorders>
            <w:noWrap/>
            <w:hideMark/>
          </w:tcPr>
          <w:p w14:paraId="32D7905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33.800.000,00 </w:t>
            </w:r>
          </w:p>
        </w:tc>
      </w:tr>
      <w:tr w:rsidR="00833914" w:rsidRPr="00182900" w14:paraId="3F37934E" w14:textId="77777777" w:rsidTr="00833914">
        <w:trPr>
          <w:trHeight w:val="255"/>
        </w:trPr>
        <w:tc>
          <w:tcPr>
            <w:tcW w:w="1313" w:type="dxa"/>
            <w:tcBorders>
              <w:top w:val="nil"/>
              <w:left w:val="nil"/>
              <w:bottom w:val="nil"/>
              <w:right w:val="nil"/>
            </w:tcBorders>
            <w:hideMark/>
          </w:tcPr>
          <w:p w14:paraId="531999C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82CCC1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99E910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32EB15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5156B48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399.000.000,00 </w:t>
            </w:r>
          </w:p>
        </w:tc>
        <w:tc>
          <w:tcPr>
            <w:tcW w:w="1290" w:type="dxa"/>
            <w:tcBorders>
              <w:top w:val="nil"/>
              <w:left w:val="nil"/>
              <w:bottom w:val="nil"/>
              <w:right w:val="nil"/>
            </w:tcBorders>
            <w:noWrap/>
            <w:hideMark/>
          </w:tcPr>
          <w:p w14:paraId="0659131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518.700.000,00 </w:t>
            </w:r>
          </w:p>
        </w:tc>
        <w:tc>
          <w:tcPr>
            <w:tcW w:w="1372" w:type="dxa"/>
            <w:tcBorders>
              <w:top w:val="nil"/>
              <w:left w:val="nil"/>
              <w:bottom w:val="nil"/>
              <w:right w:val="nil"/>
            </w:tcBorders>
            <w:noWrap/>
            <w:hideMark/>
          </w:tcPr>
          <w:p w14:paraId="223DFD9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674.310.000,00 </w:t>
            </w:r>
          </w:p>
        </w:tc>
      </w:tr>
      <w:tr w:rsidR="00833914" w:rsidRPr="00182900" w14:paraId="68A4EC2B" w14:textId="77777777" w:rsidTr="00833914">
        <w:trPr>
          <w:trHeight w:val="255"/>
        </w:trPr>
        <w:tc>
          <w:tcPr>
            <w:tcW w:w="1313" w:type="dxa"/>
            <w:tcBorders>
              <w:top w:val="nil"/>
              <w:left w:val="nil"/>
              <w:bottom w:val="nil"/>
              <w:right w:val="nil"/>
            </w:tcBorders>
            <w:hideMark/>
          </w:tcPr>
          <w:p w14:paraId="521AE94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D754A9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7BBB3B0"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6E9343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3B83F9B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71.000.000,00 </w:t>
            </w:r>
          </w:p>
        </w:tc>
        <w:tc>
          <w:tcPr>
            <w:tcW w:w="1290" w:type="dxa"/>
            <w:tcBorders>
              <w:top w:val="nil"/>
              <w:left w:val="nil"/>
              <w:bottom w:val="nil"/>
              <w:right w:val="nil"/>
            </w:tcBorders>
            <w:noWrap/>
            <w:hideMark/>
          </w:tcPr>
          <w:p w14:paraId="510ED67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92.300.000,00 </w:t>
            </w:r>
          </w:p>
        </w:tc>
        <w:tc>
          <w:tcPr>
            <w:tcW w:w="1372" w:type="dxa"/>
            <w:tcBorders>
              <w:top w:val="nil"/>
              <w:left w:val="nil"/>
              <w:bottom w:val="nil"/>
              <w:right w:val="nil"/>
            </w:tcBorders>
            <w:noWrap/>
            <w:hideMark/>
          </w:tcPr>
          <w:p w14:paraId="4147556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119.990.000,00 </w:t>
            </w:r>
          </w:p>
        </w:tc>
      </w:tr>
      <w:tr w:rsidR="00833914" w:rsidRPr="00182900" w14:paraId="3B0624B7" w14:textId="77777777" w:rsidTr="00833914">
        <w:trPr>
          <w:trHeight w:val="510"/>
        </w:trPr>
        <w:tc>
          <w:tcPr>
            <w:tcW w:w="1313" w:type="dxa"/>
            <w:tcBorders>
              <w:top w:val="nil"/>
              <w:left w:val="nil"/>
              <w:bottom w:val="nil"/>
              <w:right w:val="nil"/>
            </w:tcBorders>
            <w:hideMark/>
          </w:tcPr>
          <w:p w14:paraId="1A0528F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300F1BB"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6466BA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369C9B8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9010 / Hukuki Danışmanlık ve Muhakemat Hizmetleri</w:t>
            </w:r>
          </w:p>
        </w:tc>
        <w:tc>
          <w:tcPr>
            <w:tcW w:w="1290" w:type="dxa"/>
            <w:tcBorders>
              <w:top w:val="nil"/>
              <w:left w:val="nil"/>
              <w:bottom w:val="nil"/>
              <w:right w:val="nil"/>
            </w:tcBorders>
            <w:noWrap/>
            <w:hideMark/>
          </w:tcPr>
          <w:p w14:paraId="3107EDF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1841586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1DEA27D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025F57A7" w14:textId="77777777" w:rsidTr="00833914">
        <w:trPr>
          <w:trHeight w:val="255"/>
        </w:trPr>
        <w:tc>
          <w:tcPr>
            <w:tcW w:w="1313" w:type="dxa"/>
            <w:tcBorders>
              <w:top w:val="nil"/>
              <w:left w:val="nil"/>
              <w:bottom w:val="single" w:sz="4" w:space="0" w:color="92CDDC"/>
              <w:right w:val="nil"/>
            </w:tcBorders>
            <w:hideMark/>
          </w:tcPr>
          <w:p w14:paraId="75BB454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C5D11CE"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980C60F"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C3AE61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6A9A0CD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5.000.000,00 </w:t>
            </w:r>
          </w:p>
        </w:tc>
        <w:tc>
          <w:tcPr>
            <w:tcW w:w="1290" w:type="dxa"/>
            <w:tcBorders>
              <w:top w:val="nil"/>
              <w:left w:val="nil"/>
              <w:bottom w:val="nil"/>
              <w:right w:val="nil"/>
            </w:tcBorders>
            <w:noWrap/>
            <w:hideMark/>
          </w:tcPr>
          <w:p w14:paraId="32EBAA6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6.500.000,00 </w:t>
            </w:r>
          </w:p>
        </w:tc>
        <w:tc>
          <w:tcPr>
            <w:tcW w:w="1372" w:type="dxa"/>
            <w:tcBorders>
              <w:top w:val="nil"/>
              <w:left w:val="nil"/>
              <w:bottom w:val="nil"/>
              <w:right w:val="nil"/>
            </w:tcBorders>
            <w:noWrap/>
            <w:hideMark/>
          </w:tcPr>
          <w:p w14:paraId="15F5663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8.450.000,00 </w:t>
            </w:r>
          </w:p>
        </w:tc>
      </w:tr>
      <w:tr w:rsidR="00833914" w:rsidRPr="00182900" w14:paraId="63BFE953"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1EB244F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DESTEK HİZMETLERİ MÜDÜRLÜĞÜ  </w:t>
            </w:r>
          </w:p>
        </w:tc>
        <w:tc>
          <w:tcPr>
            <w:tcW w:w="1731" w:type="dxa"/>
            <w:tcBorders>
              <w:top w:val="single" w:sz="4" w:space="0" w:color="4BACC6"/>
              <w:left w:val="nil"/>
              <w:bottom w:val="single" w:sz="4" w:space="0" w:color="4BACC6"/>
              <w:right w:val="nil"/>
            </w:tcBorders>
            <w:shd w:val="clear" w:color="000000" w:fill="F2F2F2"/>
            <w:hideMark/>
          </w:tcPr>
          <w:p w14:paraId="380C5A0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4CE7768B"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66BB99D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4608F9A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499.000.000,00 </w:t>
            </w:r>
          </w:p>
        </w:tc>
        <w:tc>
          <w:tcPr>
            <w:tcW w:w="1290" w:type="dxa"/>
            <w:tcBorders>
              <w:top w:val="single" w:sz="4" w:space="0" w:color="4BACC6"/>
              <w:left w:val="nil"/>
              <w:bottom w:val="single" w:sz="4" w:space="0" w:color="4BACC6"/>
              <w:right w:val="nil"/>
            </w:tcBorders>
            <w:shd w:val="clear" w:color="000000" w:fill="F2F2F2"/>
            <w:noWrap/>
            <w:hideMark/>
          </w:tcPr>
          <w:p w14:paraId="615DAEB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648.700.000,00 </w:t>
            </w:r>
          </w:p>
        </w:tc>
        <w:tc>
          <w:tcPr>
            <w:tcW w:w="1372" w:type="dxa"/>
            <w:tcBorders>
              <w:top w:val="single" w:sz="4" w:space="0" w:color="4BACC6"/>
              <w:left w:val="nil"/>
              <w:bottom w:val="single" w:sz="4" w:space="0" w:color="4BACC6"/>
              <w:right w:val="nil"/>
            </w:tcBorders>
            <w:shd w:val="clear" w:color="000000" w:fill="F2F2F2"/>
            <w:noWrap/>
            <w:hideMark/>
          </w:tcPr>
          <w:p w14:paraId="62048DC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843.310.000,00 </w:t>
            </w:r>
          </w:p>
        </w:tc>
      </w:tr>
      <w:tr w:rsidR="00833914" w:rsidRPr="00182900" w14:paraId="2E32D37D" w14:textId="77777777" w:rsidTr="00833914">
        <w:trPr>
          <w:trHeight w:val="510"/>
        </w:trPr>
        <w:tc>
          <w:tcPr>
            <w:tcW w:w="1313" w:type="dxa"/>
            <w:tcBorders>
              <w:top w:val="nil"/>
              <w:left w:val="nil"/>
              <w:bottom w:val="nil"/>
              <w:right w:val="nil"/>
            </w:tcBorders>
            <w:hideMark/>
          </w:tcPr>
          <w:p w14:paraId="546713C8"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lastRenderedPageBreak/>
              <w:t>EMLAK VE İSTİMLAK MÜDÜRLÜĞÜ</w:t>
            </w:r>
          </w:p>
        </w:tc>
        <w:tc>
          <w:tcPr>
            <w:tcW w:w="1731" w:type="dxa"/>
            <w:tcBorders>
              <w:top w:val="nil"/>
              <w:left w:val="nil"/>
              <w:bottom w:val="nil"/>
              <w:right w:val="nil"/>
            </w:tcBorders>
            <w:hideMark/>
          </w:tcPr>
          <w:p w14:paraId="116EB87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 / ŞEHİRCİLİK VE RİSK ODAKLI BÜTÜNLEŞİK AFET YÖNETİMİ</w:t>
            </w:r>
          </w:p>
        </w:tc>
        <w:tc>
          <w:tcPr>
            <w:tcW w:w="1420" w:type="dxa"/>
            <w:tcBorders>
              <w:top w:val="nil"/>
              <w:left w:val="nil"/>
              <w:bottom w:val="nil"/>
              <w:right w:val="nil"/>
            </w:tcBorders>
            <w:noWrap/>
            <w:hideMark/>
          </w:tcPr>
          <w:p w14:paraId="5FA6D09E" w14:textId="407E6DF0"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53 / </w:t>
            </w:r>
            <w:r w:rsidR="009C5D44" w:rsidRPr="00FB5D96">
              <w:rPr>
                <w:rFonts w:ascii="Arial Narrow" w:hAnsi="Arial Narrow" w:cs="Arial"/>
                <w:color w:val="000000"/>
                <w:sz w:val="16"/>
                <w:szCs w:val="16"/>
              </w:rPr>
              <w:t>MEKÂNSAL</w:t>
            </w:r>
            <w:r w:rsidRPr="00FB5D96">
              <w:rPr>
                <w:rFonts w:ascii="Arial Narrow" w:hAnsi="Arial Narrow" w:cs="Arial"/>
                <w:color w:val="000000"/>
                <w:sz w:val="16"/>
                <w:szCs w:val="16"/>
              </w:rPr>
              <w:t xml:space="preserve"> PLANLAMA VE KENTSEL DÖNÜŞÜM</w:t>
            </w:r>
          </w:p>
        </w:tc>
        <w:tc>
          <w:tcPr>
            <w:tcW w:w="1721" w:type="dxa"/>
            <w:tcBorders>
              <w:top w:val="nil"/>
              <w:left w:val="nil"/>
              <w:bottom w:val="nil"/>
              <w:right w:val="nil"/>
            </w:tcBorders>
            <w:hideMark/>
          </w:tcPr>
          <w:p w14:paraId="1D9E2A1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147 / Mekânsal Planlama ve Uygulama</w:t>
            </w:r>
          </w:p>
        </w:tc>
        <w:tc>
          <w:tcPr>
            <w:tcW w:w="1290" w:type="dxa"/>
            <w:tcBorders>
              <w:top w:val="nil"/>
              <w:left w:val="nil"/>
              <w:bottom w:val="nil"/>
              <w:right w:val="nil"/>
            </w:tcBorders>
            <w:noWrap/>
            <w:hideMark/>
          </w:tcPr>
          <w:p w14:paraId="57C2B03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1.350.000,00 </w:t>
            </w:r>
          </w:p>
        </w:tc>
        <w:tc>
          <w:tcPr>
            <w:tcW w:w="1290" w:type="dxa"/>
            <w:tcBorders>
              <w:top w:val="nil"/>
              <w:left w:val="nil"/>
              <w:bottom w:val="nil"/>
              <w:right w:val="nil"/>
            </w:tcBorders>
            <w:noWrap/>
            <w:hideMark/>
          </w:tcPr>
          <w:p w14:paraId="62F0113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1.755.000,00 </w:t>
            </w:r>
          </w:p>
        </w:tc>
        <w:tc>
          <w:tcPr>
            <w:tcW w:w="1372" w:type="dxa"/>
            <w:tcBorders>
              <w:top w:val="nil"/>
              <w:left w:val="nil"/>
              <w:bottom w:val="nil"/>
              <w:right w:val="nil"/>
            </w:tcBorders>
            <w:noWrap/>
            <w:hideMark/>
          </w:tcPr>
          <w:p w14:paraId="2ED14AE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2.281.500,00 </w:t>
            </w:r>
          </w:p>
        </w:tc>
      </w:tr>
      <w:tr w:rsidR="00833914" w:rsidRPr="00182900" w14:paraId="40A194A1" w14:textId="77777777" w:rsidTr="00833914">
        <w:trPr>
          <w:trHeight w:val="510"/>
        </w:trPr>
        <w:tc>
          <w:tcPr>
            <w:tcW w:w="1313" w:type="dxa"/>
            <w:tcBorders>
              <w:top w:val="nil"/>
              <w:left w:val="nil"/>
              <w:bottom w:val="nil"/>
              <w:right w:val="nil"/>
            </w:tcBorders>
            <w:hideMark/>
          </w:tcPr>
          <w:p w14:paraId="6EE820E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A430420"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noWrap/>
            <w:hideMark/>
          </w:tcPr>
          <w:p w14:paraId="5802211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4BCEEB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5023 / Yerel Yönetimlerde Emlak ve Kiralama Faaliyetleri</w:t>
            </w:r>
          </w:p>
        </w:tc>
        <w:tc>
          <w:tcPr>
            <w:tcW w:w="1290" w:type="dxa"/>
            <w:tcBorders>
              <w:top w:val="nil"/>
              <w:left w:val="nil"/>
              <w:bottom w:val="nil"/>
              <w:right w:val="nil"/>
            </w:tcBorders>
            <w:noWrap/>
            <w:hideMark/>
          </w:tcPr>
          <w:p w14:paraId="3F1E972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1399A79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08BFC9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2ADB73D7" w14:textId="77777777" w:rsidTr="00833914">
        <w:trPr>
          <w:trHeight w:val="255"/>
        </w:trPr>
        <w:tc>
          <w:tcPr>
            <w:tcW w:w="1313" w:type="dxa"/>
            <w:tcBorders>
              <w:top w:val="nil"/>
              <w:left w:val="nil"/>
              <w:bottom w:val="nil"/>
              <w:right w:val="nil"/>
            </w:tcBorders>
            <w:hideMark/>
          </w:tcPr>
          <w:p w14:paraId="11CFC4A0"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AB6E35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noWrap/>
            <w:hideMark/>
          </w:tcPr>
          <w:p w14:paraId="053BBFA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12 / AFET İYİLEŞTİRME ÇALIŞMALARI</w:t>
            </w:r>
          </w:p>
        </w:tc>
        <w:tc>
          <w:tcPr>
            <w:tcW w:w="1721" w:type="dxa"/>
            <w:tcBorders>
              <w:top w:val="nil"/>
              <w:left w:val="nil"/>
              <w:bottom w:val="nil"/>
              <w:right w:val="nil"/>
            </w:tcBorders>
            <w:hideMark/>
          </w:tcPr>
          <w:p w14:paraId="6033E44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42 / Diğer Afet İyileştirme Faaliyetleri</w:t>
            </w:r>
          </w:p>
        </w:tc>
        <w:tc>
          <w:tcPr>
            <w:tcW w:w="1290" w:type="dxa"/>
            <w:tcBorders>
              <w:top w:val="nil"/>
              <w:left w:val="nil"/>
              <w:bottom w:val="nil"/>
              <w:right w:val="nil"/>
            </w:tcBorders>
            <w:noWrap/>
            <w:hideMark/>
          </w:tcPr>
          <w:p w14:paraId="41C9284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115.000.000,00 </w:t>
            </w:r>
          </w:p>
        </w:tc>
        <w:tc>
          <w:tcPr>
            <w:tcW w:w="1290" w:type="dxa"/>
            <w:tcBorders>
              <w:top w:val="nil"/>
              <w:left w:val="nil"/>
              <w:bottom w:val="nil"/>
              <w:right w:val="nil"/>
            </w:tcBorders>
            <w:noWrap/>
            <w:hideMark/>
          </w:tcPr>
          <w:p w14:paraId="5D1ACCE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149.500.000,00 </w:t>
            </w:r>
          </w:p>
        </w:tc>
        <w:tc>
          <w:tcPr>
            <w:tcW w:w="1372" w:type="dxa"/>
            <w:tcBorders>
              <w:top w:val="nil"/>
              <w:left w:val="nil"/>
              <w:bottom w:val="nil"/>
              <w:right w:val="nil"/>
            </w:tcBorders>
            <w:noWrap/>
            <w:hideMark/>
          </w:tcPr>
          <w:p w14:paraId="6833EB6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194.350.000,00 </w:t>
            </w:r>
          </w:p>
        </w:tc>
      </w:tr>
      <w:tr w:rsidR="00833914" w:rsidRPr="00182900" w14:paraId="6E6B2EA1" w14:textId="77777777" w:rsidTr="00833914">
        <w:trPr>
          <w:trHeight w:val="510"/>
        </w:trPr>
        <w:tc>
          <w:tcPr>
            <w:tcW w:w="1313" w:type="dxa"/>
            <w:tcBorders>
              <w:top w:val="nil"/>
              <w:left w:val="nil"/>
              <w:bottom w:val="nil"/>
              <w:right w:val="nil"/>
            </w:tcBorders>
            <w:hideMark/>
          </w:tcPr>
          <w:p w14:paraId="3FF7BE4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E4B3BA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68 / KENT İÇİ ULAŞIM</w:t>
            </w:r>
          </w:p>
        </w:tc>
        <w:tc>
          <w:tcPr>
            <w:tcW w:w="1420" w:type="dxa"/>
            <w:tcBorders>
              <w:top w:val="nil"/>
              <w:left w:val="nil"/>
              <w:bottom w:val="nil"/>
              <w:right w:val="nil"/>
            </w:tcBorders>
            <w:hideMark/>
          </w:tcPr>
          <w:p w14:paraId="473B4BC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277 / KARAYOLU ALTYAPISI VE HİZMETLERİ</w:t>
            </w:r>
          </w:p>
        </w:tc>
        <w:tc>
          <w:tcPr>
            <w:tcW w:w="1721" w:type="dxa"/>
            <w:tcBorders>
              <w:top w:val="nil"/>
              <w:left w:val="nil"/>
              <w:bottom w:val="nil"/>
              <w:right w:val="nil"/>
            </w:tcBorders>
            <w:hideMark/>
          </w:tcPr>
          <w:p w14:paraId="48D8002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5074 / Kentsel Alan Düzenlemeleri</w:t>
            </w:r>
          </w:p>
        </w:tc>
        <w:tc>
          <w:tcPr>
            <w:tcW w:w="1290" w:type="dxa"/>
            <w:tcBorders>
              <w:top w:val="nil"/>
              <w:left w:val="nil"/>
              <w:bottom w:val="nil"/>
              <w:right w:val="nil"/>
            </w:tcBorders>
            <w:noWrap/>
            <w:hideMark/>
          </w:tcPr>
          <w:p w14:paraId="218A4AE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 </w:t>
            </w:r>
          </w:p>
        </w:tc>
        <w:tc>
          <w:tcPr>
            <w:tcW w:w="1290" w:type="dxa"/>
            <w:tcBorders>
              <w:top w:val="nil"/>
              <w:left w:val="nil"/>
              <w:bottom w:val="nil"/>
              <w:right w:val="nil"/>
            </w:tcBorders>
            <w:noWrap/>
            <w:hideMark/>
          </w:tcPr>
          <w:p w14:paraId="51687A5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 </w:t>
            </w:r>
          </w:p>
        </w:tc>
        <w:tc>
          <w:tcPr>
            <w:tcW w:w="1372" w:type="dxa"/>
            <w:tcBorders>
              <w:top w:val="nil"/>
              <w:left w:val="nil"/>
              <w:bottom w:val="nil"/>
              <w:right w:val="nil"/>
            </w:tcBorders>
            <w:noWrap/>
            <w:hideMark/>
          </w:tcPr>
          <w:p w14:paraId="302AA0E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 </w:t>
            </w:r>
          </w:p>
        </w:tc>
      </w:tr>
      <w:tr w:rsidR="00833914" w:rsidRPr="00182900" w14:paraId="5E283F3B" w14:textId="77777777" w:rsidTr="00833914">
        <w:trPr>
          <w:trHeight w:val="510"/>
        </w:trPr>
        <w:tc>
          <w:tcPr>
            <w:tcW w:w="1313" w:type="dxa"/>
            <w:tcBorders>
              <w:top w:val="nil"/>
              <w:left w:val="nil"/>
              <w:bottom w:val="nil"/>
              <w:right w:val="nil"/>
            </w:tcBorders>
            <w:hideMark/>
          </w:tcPr>
          <w:p w14:paraId="20E8D49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F3099A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268415C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3444594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3D218E1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 </w:t>
            </w:r>
          </w:p>
        </w:tc>
        <w:tc>
          <w:tcPr>
            <w:tcW w:w="1290" w:type="dxa"/>
            <w:tcBorders>
              <w:top w:val="nil"/>
              <w:left w:val="nil"/>
              <w:bottom w:val="nil"/>
              <w:right w:val="nil"/>
            </w:tcBorders>
            <w:noWrap/>
            <w:hideMark/>
          </w:tcPr>
          <w:p w14:paraId="4B5438D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 </w:t>
            </w:r>
          </w:p>
        </w:tc>
        <w:tc>
          <w:tcPr>
            <w:tcW w:w="1372" w:type="dxa"/>
            <w:tcBorders>
              <w:top w:val="nil"/>
              <w:left w:val="nil"/>
              <w:bottom w:val="nil"/>
              <w:right w:val="nil"/>
            </w:tcBorders>
            <w:noWrap/>
            <w:hideMark/>
          </w:tcPr>
          <w:p w14:paraId="79160E1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 </w:t>
            </w:r>
          </w:p>
        </w:tc>
      </w:tr>
      <w:tr w:rsidR="00833914" w:rsidRPr="00182900" w14:paraId="1A9B7264" w14:textId="77777777" w:rsidTr="00833914">
        <w:trPr>
          <w:trHeight w:val="255"/>
        </w:trPr>
        <w:tc>
          <w:tcPr>
            <w:tcW w:w="1313" w:type="dxa"/>
            <w:tcBorders>
              <w:top w:val="nil"/>
              <w:left w:val="nil"/>
              <w:bottom w:val="nil"/>
              <w:right w:val="nil"/>
            </w:tcBorders>
            <w:hideMark/>
          </w:tcPr>
          <w:p w14:paraId="490EAC6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2F8A97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889D6A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AFBB24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34F26AA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52F2C9A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473014D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3BF0D99D" w14:textId="77777777" w:rsidTr="00833914">
        <w:trPr>
          <w:trHeight w:val="255"/>
        </w:trPr>
        <w:tc>
          <w:tcPr>
            <w:tcW w:w="1313" w:type="dxa"/>
            <w:tcBorders>
              <w:top w:val="nil"/>
              <w:left w:val="nil"/>
              <w:bottom w:val="nil"/>
              <w:right w:val="nil"/>
            </w:tcBorders>
            <w:hideMark/>
          </w:tcPr>
          <w:p w14:paraId="58801F5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63F7BF0"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C828187"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5AFDBA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4689832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530.000,00 </w:t>
            </w:r>
          </w:p>
        </w:tc>
        <w:tc>
          <w:tcPr>
            <w:tcW w:w="1290" w:type="dxa"/>
            <w:tcBorders>
              <w:top w:val="nil"/>
              <w:left w:val="nil"/>
              <w:bottom w:val="nil"/>
              <w:right w:val="nil"/>
            </w:tcBorders>
            <w:noWrap/>
            <w:hideMark/>
          </w:tcPr>
          <w:p w14:paraId="247A77C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689.000,00 </w:t>
            </w:r>
          </w:p>
        </w:tc>
        <w:tc>
          <w:tcPr>
            <w:tcW w:w="1372" w:type="dxa"/>
            <w:tcBorders>
              <w:top w:val="nil"/>
              <w:left w:val="nil"/>
              <w:bottom w:val="nil"/>
              <w:right w:val="nil"/>
            </w:tcBorders>
            <w:noWrap/>
            <w:hideMark/>
          </w:tcPr>
          <w:p w14:paraId="095278C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895.700,00 </w:t>
            </w:r>
          </w:p>
        </w:tc>
      </w:tr>
      <w:tr w:rsidR="00833914" w:rsidRPr="00182900" w14:paraId="03671C7B" w14:textId="77777777" w:rsidTr="00833914">
        <w:trPr>
          <w:trHeight w:val="255"/>
        </w:trPr>
        <w:tc>
          <w:tcPr>
            <w:tcW w:w="1313" w:type="dxa"/>
            <w:tcBorders>
              <w:top w:val="nil"/>
              <w:left w:val="nil"/>
              <w:bottom w:val="nil"/>
              <w:right w:val="nil"/>
            </w:tcBorders>
            <w:hideMark/>
          </w:tcPr>
          <w:p w14:paraId="21D93C0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5E0597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AD424C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793F99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72DB66D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6604C3B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5FD4D7C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07D71C8A" w14:textId="77777777" w:rsidTr="00833914">
        <w:trPr>
          <w:trHeight w:val="510"/>
        </w:trPr>
        <w:tc>
          <w:tcPr>
            <w:tcW w:w="1313" w:type="dxa"/>
            <w:tcBorders>
              <w:top w:val="nil"/>
              <w:left w:val="nil"/>
              <w:bottom w:val="single" w:sz="4" w:space="0" w:color="92CDDC"/>
              <w:right w:val="nil"/>
            </w:tcBorders>
            <w:hideMark/>
          </w:tcPr>
          <w:p w14:paraId="25BC41B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232220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850863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6439C8B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17D6F5E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 </w:t>
            </w:r>
          </w:p>
        </w:tc>
        <w:tc>
          <w:tcPr>
            <w:tcW w:w="1290" w:type="dxa"/>
            <w:tcBorders>
              <w:top w:val="nil"/>
              <w:left w:val="nil"/>
              <w:bottom w:val="nil"/>
              <w:right w:val="nil"/>
            </w:tcBorders>
            <w:noWrap/>
            <w:hideMark/>
          </w:tcPr>
          <w:p w14:paraId="2CA50A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 </w:t>
            </w:r>
          </w:p>
        </w:tc>
        <w:tc>
          <w:tcPr>
            <w:tcW w:w="1372" w:type="dxa"/>
            <w:tcBorders>
              <w:top w:val="nil"/>
              <w:left w:val="nil"/>
              <w:bottom w:val="nil"/>
              <w:right w:val="nil"/>
            </w:tcBorders>
            <w:noWrap/>
            <w:hideMark/>
          </w:tcPr>
          <w:p w14:paraId="5290609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 </w:t>
            </w:r>
          </w:p>
        </w:tc>
      </w:tr>
      <w:tr w:rsidR="00833914" w:rsidRPr="00182900" w14:paraId="01084C5C"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626E81C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EMLAK VE İSTİMLAK MÜDÜRLÜĞÜ  </w:t>
            </w:r>
          </w:p>
        </w:tc>
        <w:tc>
          <w:tcPr>
            <w:tcW w:w="1731" w:type="dxa"/>
            <w:tcBorders>
              <w:top w:val="single" w:sz="4" w:space="0" w:color="4BACC6"/>
              <w:left w:val="nil"/>
              <w:bottom w:val="single" w:sz="4" w:space="0" w:color="4BACC6"/>
              <w:right w:val="nil"/>
            </w:tcBorders>
            <w:shd w:val="clear" w:color="000000" w:fill="F2F2F2"/>
            <w:hideMark/>
          </w:tcPr>
          <w:p w14:paraId="44753FC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611C8DA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1F725F9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01CAC2C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128.500.000,00 </w:t>
            </w:r>
          </w:p>
        </w:tc>
        <w:tc>
          <w:tcPr>
            <w:tcW w:w="1290" w:type="dxa"/>
            <w:tcBorders>
              <w:top w:val="single" w:sz="4" w:space="0" w:color="4BACC6"/>
              <w:left w:val="nil"/>
              <w:bottom w:val="single" w:sz="4" w:space="0" w:color="4BACC6"/>
              <w:right w:val="nil"/>
            </w:tcBorders>
            <w:shd w:val="clear" w:color="000000" w:fill="F2F2F2"/>
            <w:noWrap/>
            <w:hideMark/>
          </w:tcPr>
          <w:p w14:paraId="5A9E533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167.050.000,00 </w:t>
            </w:r>
          </w:p>
        </w:tc>
        <w:tc>
          <w:tcPr>
            <w:tcW w:w="1372" w:type="dxa"/>
            <w:tcBorders>
              <w:top w:val="single" w:sz="4" w:space="0" w:color="4BACC6"/>
              <w:left w:val="nil"/>
              <w:bottom w:val="single" w:sz="4" w:space="0" w:color="4BACC6"/>
              <w:right w:val="nil"/>
            </w:tcBorders>
            <w:shd w:val="clear" w:color="000000" w:fill="F2F2F2"/>
            <w:noWrap/>
            <w:hideMark/>
          </w:tcPr>
          <w:p w14:paraId="06EB041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217.165.000,00 </w:t>
            </w:r>
          </w:p>
        </w:tc>
      </w:tr>
      <w:tr w:rsidR="00833914" w:rsidRPr="00182900" w14:paraId="7A320D1C" w14:textId="77777777" w:rsidTr="00833914">
        <w:trPr>
          <w:trHeight w:val="510"/>
        </w:trPr>
        <w:tc>
          <w:tcPr>
            <w:tcW w:w="1313" w:type="dxa"/>
            <w:tcBorders>
              <w:top w:val="nil"/>
              <w:left w:val="nil"/>
              <w:bottom w:val="nil"/>
              <w:right w:val="nil"/>
            </w:tcBorders>
            <w:hideMark/>
          </w:tcPr>
          <w:p w14:paraId="366617C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ETÜT VE PROJE MÜDÜRLÜĞÜ</w:t>
            </w:r>
          </w:p>
        </w:tc>
        <w:tc>
          <w:tcPr>
            <w:tcW w:w="1731" w:type="dxa"/>
            <w:tcBorders>
              <w:top w:val="nil"/>
              <w:left w:val="nil"/>
              <w:bottom w:val="nil"/>
              <w:right w:val="nil"/>
            </w:tcBorders>
            <w:hideMark/>
          </w:tcPr>
          <w:p w14:paraId="05AAE32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 / ŞEHİRCİLİK VE RİSK ODAKLI BÜTÜNLEŞİK AFET YÖNETİMİ</w:t>
            </w:r>
          </w:p>
        </w:tc>
        <w:tc>
          <w:tcPr>
            <w:tcW w:w="1420" w:type="dxa"/>
            <w:tcBorders>
              <w:top w:val="nil"/>
              <w:left w:val="nil"/>
              <w:bottom w:val="nil"/>
              <w:right w:val="nil"/>
            </w:tcBorders>
            <w:noWrap/>
            <w:hideMark/>
          </w:tcPr>
          <w:p w14:paraId="07D9BE9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55 / ÇEVREYE DUYARLI VE GÜVENLİ YAPILAŞMA</w:t>
            </w:r>
          </w:p>
        </w:tc>
        <w:tc>
          <w:tcPr>
            <w:tcW w:w="1721" w:type="dxa"/>
            <w:tcBorders>
              <w:top w:val="nil"/>
              <w:left w:val="nil"/>
              <w:bottom w:val="nil"/>
              <w:right w:val="nil"/>
            </w:tcBorders>
            <w:hideMark/>
          </w:tcPr>
          <w:p w14:paraId="4770814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154 / Kamu Binalarında Etüt, Proje ve Yapım Faaliyetleri</w:t>
            </w:r>
          </w:p>
        </w:tc>
        <w:tc>
          <w:tcPr>
            <w:tcW w:w="1290" w:type="dxa"/>
            <w:tcBorders>
              <w:top w:val="nil"/>
              <w:left w:val="nil"/>
              <w:bottom w:val="nil"/>
              <w:right w:val="nil"/>
            </w:tcBorders>
            <w:noWrap/>
            <w:hideMark/>
          </w:tcPr>
          <w:p w14:paraId="421BD73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335.350.000,00 </w:t>
            </w:r>
          </w:p>
        </w:tc>
        <w:tc>
          <w:tcPr>
            <w:tcW w:w="1290" w:type="dxa"/>
            <w:tcBorders>
              <w:top w:val="nil"/>
              <w:left w:val="nil"/>
              <w:bottom w:val="nil"/>
              <w:right w:val="nil"/>
            </w:tcBorders>
            <w:noWrap/>
            <w:hideMark/>
          </w:tcPr>
          <w:p w14:paraId="411BED5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435.955.000,00 </w:t>
            </w:r>
          </w:p>
        </w:tc>
        <w:tc>
          <w:tcPr>
            <w:tcW w:w="1372" w:type="dxa"/>
            <w:tcBorders>
              <w:top w:val="nil"/>
              <w:left w:val="nil"/>
              <w:bottom w:val="nil"/>
              <w:right w:val="nil"/>
            </w:tcBorders>
            <w:noWrap/>
            <w:hideMark/>
          </w:tcPr>
          <w:p w14:paraId="676DCBD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566.741.500,00 </w:t>
            </w:r>
          </w:p>
        </w:tc>
      </w:tr>
      <w:tr w:rsidR="00833914" w:rsidRPr="00182900" w14:paraId="5EF3993A" w14:textId="77777777" w:rsidTr="00833914">
        <w:trPr>
          <w:trHeight w:val="510"/>
        </w:trPr>
        <w:tc>
          <w:tcPr>
            <w:tcW w:w="1313" w:type="dxa"/>
            <w:tcBorders>
              <w:top w:val="nil"/>
              <w:left w:val="nil"/>
              <w:bottom w:val="nil"/>
              <w:right w:val="nil"/>
            </w:tcBorders>
            <w:hideMark/>
          </w:tcPr>
          <w:p w14:paraId="6D2DDDBC"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3A06B2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C3BD31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6E1E195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13BEB50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 </w:t>
            </w:r>
          </w:p>
        </w:tc>
        <w:tc>
          <w:tcPr>
            <w:tcW w:w="1290" w:type="dxa"/>
            <w:tcBorders>
              <w:top w:val="nil"/>
              <w:left w:val="nil"/>
              <w:bottom w:val="nil"/>
              <w:right w:val="nil"/>
            </w:tcBorders>
            <w:noWrap/>
            <w:hideMark/>
          </w:tcPr>
          <w:p w14:paraId="1632F38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 </w:t>
            </w:r>
          </w:p>
        </w:tc>
        <w:tc>
          <w:tcPr>
            <w:tcW w:w="1372" w:type="dxa"/>
            <w:tcBorders>
              <w:top w:val="nil"/>
              <w:left w:val="nil"/>
              <w:bottom w:val="nil"/>
              <w:right w:val="nil"/>
            </w:tcBorders>
            <w:noWrap/>
            <w:hideMark/>
          </w:tcPr>
          <w:p w14:paraId="3BB662A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439.400,00 </w:t>
            </w:r>
          </w:p>
        </w:tc>
      </w:tr>
      <w:tr w:rsidR="00833914" w:rsidRPr="00182900" w14:paraId="6E82894A" w14:textId="77777777" w:rsidTr="00833914">
        <w:trPr>
          <w:trHeight w:val="255"/>
        </w:trPr>
        <w:tc>
          <w:tcPr>
            <w:tcW w:w="1313" w:type="dxa"/>
            <w:tcBorders>
              <w:top w:val="nil"/>
              <w:left w:val="nil"/>
              <w:bottom w:val="nil"/>
              <w:right w:val="nil"/>
            </w:tcBorders>
            <w:hideMark/>
          </w:tcPr>
          <w:p w14:paraId="424A29E0"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2354E1E"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202A346"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A3E8E1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4CDEFEF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11.000.000,00 </w:t>
            </w:r>
          </w:p>
        </w:tc>
        <w:tc>
          <w:tcPr>
            <w:tcW w:w="1290" w:type="dxa"/>
            <w:tcBorders>
              <w:top w:val="nil"/>
              <w:left w:val="nil"/>
              <w:bottom w:val="nil"/>
              <w:right w:val="nil"/>
            </w:tcBorders>
            <w:noWrap/>
            <w:hideMark/>
          </w:tcPr>
          <w:p w14:paraId="21E95E4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14.300.000,00 </w:t>
            </w:r>
          </w:p>
        </w:tc>
        <w:tc>
          <w:tcPr>
            <w:tcW w:w="1372" w:type="dxa"/>
            <w:tcBorders>
              <w:top w:val="nil"/>
              <w:left w:val="nil"/>
              <w:bottom w:val="nil"/>
              <w:right w:val="nil"/>
            </w:tcBorders>
            <w:noWrap/>
            <w:hideMark/>
          </w:tcPr>
          <w:p w14:paraId="10D24A8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18.590.000,00 </w:t>
            </w:r>
          </w:p>
        </w:tc>
      </w:tr>
      <w:tr w:rsidR="00833914" w:rsidRPr="00182900" w14:paraId="3DB9B984" w14:textId="77777777" w:rsidTr="00833914">
        <w:trPr>
          <w:trHeight w:val="255"/>
        </w:trPr>
        <w:tc>
          <w:tcPr>
            <w:tcW w:w="1313" w:type="dxa"/>
            <w:tcBorders>
              <w:top w:val="nil"/>
              <w:left w:val="nil"/>
              <w:bottom w:val="nil"/>
              <w:right w:val="nil"/>
            </w:tcBorders>
            <w:hideMark/>
          </w:tcPr>
          <w:p w14:paraId="20D9D11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F367CA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859CA38"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7AFAA3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9004 / İnşaat ve Yapı İşlerinin Yürütülmesi</w:t>
            </w:r>
          </w:p>
        </w:tc>
        <w:tc>
          <w:tcPr>
            <w:tcW w:w="1290" w:type="dxa"/>
            <w:tcBorders>
              <w:top w:val="nil"/>
              <w:left w:val="nil"/>
              <w:bottom w:val="nil"/>
              <w:right w:val="nil"/>
            </w:tcBorders>
            <w:noWrap/>
            <w:hideMark/>
          </w:tcPr>
          <w:p w14:paraId="69222B6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 </w:t>
            </w:r>
          </w:p>
        </w:tc>
        <w:tc>
          <w:tcPr>
            <w:tcW w:w="1290" w:type="dxa"/>
            <w:tcBorders>
              <w:top w:val="nil"/>
              <w:left w:val="nil"/>
              <w:bottom w:val="nil"/>
              <w:right w:val="nil"/>
            </w:tcBorders>
            <w:noWrap/>
            <w:hideMark/>
          </w:tcPr>
          <w:p w14:paraId="5EE8722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 </w:t>
            </w:r>
          </w:p>
        </w:tc>
        <w:tc>
          <w:tcPr>
            <w:tcW w:w="1372" w:type="dxa"/>
            <w:tcBorders>
              <w:top w:val="nil"/>
              <w:left w:val="nil"/>
              <w:bottom w:val="nil"/>
              <w:right w:val="nil"/>
            </w:tcBorders>
            <w:noWrap/>
            <w:hideMark/>
          </w:tcPr>
          <w:p w14:paraId="166F0FB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 </w:t>
            </w:r>
          </w:p>
        </w:tc>
      </w:tr>
      <w:tr w:rsidR="00833914" w:rsidRPr="00182900" w14:paraId="4177EF35" w14:textId="77777777" w:rsidTr="00833914">
        <w:trPr>
          <w:trHeight w:val="255"/>
        </w:trPr>
        <w:tc>
          <w:tcPr>
            <w:tcW w:w="1313" w:type="dxa"/>
            <w:tcBorders>
              <w:top w:val="nil"/>
              <w:left w:val="nil"/>
              <w:bottom w:val="nil"/>
              <w:right w:val="nil"/>
            </w:tcBorders>
            <w:hideMark/>
          </w:tcPr>
          <w:p w14:paraId="190EC9F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767718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67B55F6"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49D72E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674D7B5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1.565.000,00 </w:t>
            </w:r>
          </w:p>
        </w:tc>
        <w:tc>
          <w:tcPr>
            <w:tcW w:w="1290" w:type="dxa"/>
            <w:tcBorders>
              <w:top w:val="nil"/>
              <w:left w:val="nil"/>
              <w:bottom w:val="nil"/>
              <w:right w:val="nil"/>
            </w:tcBorders>
            <w:noWrap/>
            <w:hideMark/>
          </w:tcPr>
          <w:p w14:paraId="228131F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2.034.500,00 </w:t>
            </w:r>
          </w:p>
        </w:tc>
        <w:tc>
          <w:tcPr>
            <w:tcW w:w="1372" w:type="dxa"/>
            <w:tcBorders>
              <w:top w:val="nil"/>
              <w:left w:val="nil"/>
              <w:bottom w:val="nil"/>
              <w:right w:val="nil"/>
            </w:tcBorders>
            <w:noWrap/>
            <w:hideMark/>
          </w:tcPr>
          <w:p w14:paraId="516597A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2.644.850,00 </w:t>
            </w:r>
          </w:p>
        </w:tc>
      </w:tr>
      <w:tr w:rsidR="00833914" w:rsidRPr="00182900" w14:paraId="3925A18E" w14:textId="77777777" w:rsidTr="00833914">
        <w:trPr>
          <w:trHeight w:val="255"/>
        </w:trPr>
        <w:tc>
          <w:tcPr>
            <w:tcW w:w="1313" w:type="dxa"/>
            <w:tcBorders>
              <w:top w:val="nil"/>
              <w:left w:val="nil"/>
              <w:bottom w:val="nil"/>
              <w:right w:val="nil"/>
            </w:tcBorders>
            <w:hideMark/>
          </w:tcPr>
          <w:p w14:paraId="3120A2A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C0D2880"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FD7A10D"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E4A2E6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7EE459C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5.100.000,00 </w:t>
            </w:r>
          </w:p>
        </w:tc>
        <w:tc>
          <w:tcPr>
            <w:tcW w:w="1290" w:type="dxa"/>
            <w:tcBorders>
              <w:top w:val="nil"/>
              <w:left w:val="nil"/>
              <w:bottom w:val="nil"/>
              <w:right w:val="nil"/>
            </w:tcBorders>
            <w:noWrap/>
            <w:hideMark/>
          </w:tcPr>
          <w:p w14:paraId="1955E28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6.630.000,00 </w:t>
            </w:r>
          </w:p>
        </w:tc>
        <w:tc>
          <w:tcPr>
            <w:tcW w:w="1372" w:type="dxa"/>
            <w:tcBorders>
              <w:top w:val="nil"/>
              <w:left w:val="nil"/>
              <w:bottom w:val="nil"/>
              <w:right w:val="nil"/>
            </w:tcBorders>
            <w:noWrap/>
            <w:hideMark/>
          </w:tcPr>
          <w:p w14:paraId="0EDFC21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8.619.000,00 </w:t>
            </w:r>
          </w:p>
        </w:tc>
      </w:tr>
      <w:tr w:rsidR="00833914" w:rsidRPr="00182900" w14:paraId="29F5A6BC" w14:textId="77777777" w:rsidTr="00833914">
        <w:trPr>
          <w:trHeight w:val="510"/>
        </w:trPr>
        <w:tc>
          <w:tcPr>
            <w:tcW w:w="1313" w:type="dxa"/>
            <w:tcBorders>
              <w:top w:val="nil"/>
              <w:left w:val="nil"/>
              <w:bottom w:val="single" w:sz="4" w:space="0" w:color="92CDDC"/>
              <w:right w:val="nil"/>
            </w:tcBorders>
            <w:hideMark/>
          </w:tcPr>
          <w:p w14:paraId="73B39D1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C9DCF9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D31F76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60EDD81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1F875C0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26E2F79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6C418E1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573F176B"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500A36C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ETÜT VE PROJE MÜDÜRLÜĞÜ  </w:t>
            </w:r>
          </w:p>
        </w:tc>
        <w:tc>
          <w:tcPr>
            <w:tcW w:w="1731" w:type="dxa"/>
            <w:tcBorders>
              <w:top w:val="single" w:sz="4" w:space="0" w:color="4BACC6"/>
              <w:left w:val="nil"/>
              <w:bottom w:val="single" w:sz="4" w:space="0" w:color="4BACC6"/>
              <w:right w:val="nil"/>
            </w:tcBorders>
            <w:shd w:val="clear" w:color="000000" w:fill="F2F2F2"/>
            <w:hideMark/>
          </w:tcPr>
          <w:p w14:paraId="32E3C71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67594E3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681A68C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58334BA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363.375.000,00 </w:t>
            </w:r>
          </w:p>
        </w:tc>
        <w:tc>
          <w:tcPr>
            <w:tcW w:w="1290" w:type="dxa"/>
            <w:tcBorders>
              <w:top w:val="single" w:sz="4" w:space="0" w:color="4BACC6"/>
              <w:left w:val="nil"/>
              <w:bottom w:val="single" w:sz="4" w:space="0" w:color="4BACC6"/>
              <w:right w:val="nil"/>
            </w:tcBorders>
            <w:shd w:val="clear" w:color="000000" w:fill="F2F2F2"/>
            <w:noWrap/>
            <w:hideMark/>
          </w:tcPr>
          <w:p w14:paraId="42E91A1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472.387.500,00 </w:t>
            </w:r>
          </w:p>
        </w:tc>
        <w:tc>
          <w:tcPr>
            <w:tcW w:w="1372" w:type="dxa"/>
            <w:tcBorders>
              <w:top w:val="single" w:sz="4" w:space="0" w:color="4BACC6"/>
              <w:left w:val="nil"/>
              <w:bottom w:val="single" w:sz="4" w:space="0" w:color="4BACC6"/>
              <w:right w:val="nil"/>
            </w:tcBorders>
            <w:shd w:val="clear" w:color="000000" w:fill="F2F2F2"/>
            <w:noWrap/>
            <w:hideMark/>
          </w:tcPr>
          <w:p w14:paraId="039A731F"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614.103.750,00 </w:t>
            </w:r>
          </w:p>
        </w:tc>
      </w:tr>
      <w:tr w:rsidR="00833914" w:rsidRPr="00182900" w14:paraId="63262030" w14:textId="77777777" w:rsidTr="00833914">
        <w:trPr>
          <w:trHeight w:val="510"/>
        </w:trPr>
        <w:tc>
          <w:tcPr>
            <w:tcW w:w="1313" w:type="dxa"/>
            <w:tcBorders>
              <w:top w:val="nil"/>
              <w:left w:val="nil"/>
              <w:bottom w:val="nil"/>
              <w:right w:val="nil"/>
            </w:tcBorders>
            <w:hideMark/>
          </w:tcPr>
          <w:p w14:paraId="2A7255B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FEN İŞLERİ MÜDÜRLÜĞÜ</w:t>
            </w:r>
          </w:p>
        </w:tc>
        <w:tc>
          <w:tcPr>
            <w:tcW w:w="1731" w:type="dxa"/>
            <w:tcBorders>
              <w:top w:val="nil"/>
              <w:left w:val="nil"/>
              <w:bottom w:val="nil"/>
              <w:right w:val="nil"/>
            </w:tcBorders>
            <w:hideMark/>
          </w:tcPr>
          <w:p w14:paraId="7F4E176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68 / KENT İÇİ ULAŞIM</w:t>
            </w:r>
          </w:p>
        </w:tc>
        <w:tc>
          <w:tcPr>
            <w:tcW w:w="1420" w:type="dxa"/>
            <w:tcBorders>
              <w:top w:val="nil"/>
              <w:left w:val="nil"/>
              <w:bottom w:val="nil"/>
              <w:right w:val="nil"/>
            </w:tcBorders>
            <w:hideMark/>
          </w:tcPr>
          <w:p w14:paraId="71E4BBC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275 / KARAYOLU ALTYAPISI VE HİZMETLERİ</w:t>
            </w:r>
          </w:p>
        </w:tc>
        <w:tc>
          <w:tcPr>
            <w:tcW w:w="1721" w:type="dxa"/>
            <w:tcBorders>
              <w:top w:val="nil"/>
              <w:left w:val="nil"/>
              <w:bottom w:val="nil"/>
              <w:right w:val="nil"/>
            </w:tcBorders>
            <w:hideMark/>
          </w:tcPr>
          <w:p w14:paraId="6F04E11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5061 / Yerel Yönetim Yol Ağında Planlama, Yapım, Bakım ve Onarım Hizmetleri</w:t>
            </w:r>
          </w:p>
        </w:tc>
        <w:tc>
          <w:tcPr>
            <w:tcW w:w="1290" w:type="dxa"/>
            <w:tcBorders>
              <w:top w:val="nil"/>
              <w:left w:val="nil"/>
              <w:bottom w:val="nil"/>
              <w:right w:val="nil"/>
            </w:tcBorders>
            <w:noWrap/>
            <w:hideMark/>
          </w:tcPr>
          <w:p w14:paraId="293D004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466.500.000,00 </w:t>
            </w:r>
          </w:p>
        </w:tc>
        <w:tc>
          <w:tcPr>
            <w:tcW w:w="1290" w:type="dxa"/>
            <w:tcBorders>
              <w:top w:val="nil"/>
              <w:left w:val="nil"/>
              <w:bottom w:val="nil"/>
              <w:right w:val="nil"/>
            </w:tcBorders>
            <w:noWrap/>
            <w:hideMark/>
          </w:tcPr>
          <w:p w14:paraId="2441AA6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606.450.000,00 </w:t>
            </w:r>
          </w:p>
        </w:tc>
        <w:tc>
          <w:tcPr>
            <w:tcW w:w="1372" w:type="dxa"/>
            <w:tcBorders>
              <w:top w:val="nil"/>
              <w:left w:val="nil"/>
              <w:bottom w:val="nil"/>
              <w:right w:val="nil"/>
            </w:tcBorders>
            <w:noWrap/>
            <w:hideMark/>
          </w:tcPr>
          <w:p w14:paraId="0632BA6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788.385.000,00 </w:t>
            </w:r>
          </w:p>
        </w:tc>
      </w:tr>
      <w:tr w:rsidR="00833914" w:rsidRPr="00182900" w14:paraId="3E162B72" w14:textId="77777777" w:rsidTr="00833914">
        <w:trPr>
          <w:trHeight w:val="510"/>
        </w:trPr>
        <w:tc>
          <w:tcPr>
            <w:tcW w:w="1313" w:type="dxa"/>
            <w:tcBorders>
              <w:top w:val="nil"/>
              <w:left w:val="nil"/>
              <w:bottom w:val="nil"/>
              <w:right w:val="nil"/>
            </w:tcBorders>
            <w:hideMark/>
          </w:tcPr>
          <w:p w14:paraId="48ADCDA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EB7F91B"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2DC4E7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58B9D90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6CC8DB0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200.000,00 </w:t>
            </w:r>
          </w:p>
        </w:tc>
        <w:tc>
          <w:tcPr>
            <w:tcW w:w="1290" w:type="dxa"/>
            <w:tcBorders>
              <w:top w:val="nil"/>
              <w:left w:val="nil"/>
              <w:bottom w:val="nil"/>
              <w:right w:val="nil"/>
            </w:tcBorders>
            <w:noWrap/>
            <w:hideMark/>
          </w:tcPr>
          <w:p w14:paraId="7087B6C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 </w:t>
            </w:r>
          </w:p>
        </w:tc>
        <w:tc>
          <w:tcPr>
            <w:tcW w:w="1372" w:type="dxa"/>
            <w:tcBorders>
              <w:top w:val="nil"/>
              <w:left w:val="nil"/>
              <w:bottom w:val="nil"/>
              <w:right w:val="nil"/>
            </w:tcBorders>
            <w:noWrap/>
            <w:hideMark/>
          </w:tcPr>
          <w:p w14:paraId="217C716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 </w:t>
            </w:r>
          </w:p>
        </w:tc>
      </w:tr>
      <w:tr w:rsidR="00833914" w:rsidRPr="00182900" w14:paraId="67B1E4D6" w14:textId="77777777" w:rsidTr="00833914">
        <w:trPr>
          <w:trHeight w:val="255"/>
        </w:trPr>
        <w:tc>
          <w:tcPr>
            <w:tcW w:w="1313" w:type="dxa"/>
            <w:tcBorders>
              <w:top w:val="nil"/>
              <w:left w:val="nil"/>
              <w:bottom w:val="nil"/>
              <w:right w:val="nil"/>
            </w:tcBorders>
            <w:hideMark/>
          </w:tcPr>
          <w:p w14:paraId="738D776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52A6CB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79A1256"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CBE1CE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9004 / İnşaat ve Yapı İşlerinin Yürütülmesi</w:t>
            </w:r>
          </w:p>
        </w:tc>
        <w:tc>
          <w:tcPr>
            <w:tcW w:w="1290" w:type="dxa"/>
            <w:tcBorders>
              <w:top w:val="nil"/>
              <w:left w:val="nil"/>
              <w:bottom w:val="nil"/>
              <w:right w:val="nil"/>
            </w:tcBorders>
            <w:noWrap/>
            <w:hideMark/>
          </w:tcPr>
          <w:p w14:paraId="74676B1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55.000.000,00 </w:t>
            </w:r>
          </w:p>
        </w:tc>
        <w:tc>
          <w:tcPr>
            <w:tcW w:w="1290" w:type="dxa"/>
            <w:tcBorders>
              <w:top w:val="nil"/>
              <w:left w:val="nil"/>
              <w:bottom w:val="nil"/>
              <w:right w:val="nil"/>
            </w:tcBorders>
            <w:noWrap/>
            <w:hideMark/>
          </w:tcPr>
          <w:p w14:paraId="3E84FCE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71.500.000,00 </w:t>
            </w:r>
          </w:p>
        </w:tc>
        <w:tc>
          <w:tcPr>
            <w:tcW w:w="1372" w:type="dxa"/>
            <w:tcBorders>
              <w:top w:val="nil"/>
              <w:left w:val="nil"/>
              <w:bottom w:val="nil"/>
              <w:right w:val="nil"/>
            </w:tcBorders>
            <w:noWrap/>
            <w:hideMark/>
          </w:tcPr>
          <w:p w14:paraId="0EE7A50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92.950.000,00 </w:t>
            </w:r>
          </w:p>
        </w:tc>
      </w:tr>
      <w:tr w:rsidR="00833914" w:rsidRPr="00182900" w14:paraId="4243D9E4" w14:textId="77777777" w:rsidTr="00833914">
        <w:trPr>
          <w:trHeight w:val="255"/>
        </w:trPr>
        <w:tc>
          <w:tcPr>
            <w:tcW w:w="1313" w:type="dxa"/>
            <w:tcBorders>
              <w:top w:val="nil"/>
              <w:left w:val="nil"/>
              <w:bottom w:val="nil"/>
              <w:right w:val="nil"/>
            </w:tcBorders>
            <w:hideMark/>
          </w:tcPr>
          <w:p w14:paraId="2EA4DEE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60812BF"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EC3E028"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B7B564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05A952B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57.961.000,00 </w:t>
            </w:r>
          </w:p>
        </w:tc>
        <w:tc>
          <w:tcPr>
            <w:tcW w:w="1290" w:type="dxa"/>
            <w:tcBorders>
              <w:top w:val="nil"/>
              <w:left w:val="nil"/>
              <w:bottom w:val="nil"/>
              <w:right w:val="nil"/>
            </w:tcBorders>
            <w:noWrap/>
            <w:hideMark/>
          </w:tcPr>
          <w:p w14:paraId="4BD7BC9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75.349.300,00 </w:t>
            </w:r>
          </w:p>
        </w:tc>
        <w:tc>
          <w:tcPr>
            <w:tcW w:w="1372" w:type="dxa"/>
            <w:tcBorders>
              <w:top w:val="nil"/>
              <w:left w:val="nil"/>
              <w:bottom w:val="nil"/>
              <w:right w:val="nil"/>
            </w:tcBorders>
            <w:noWrap/>
            <w:hideMark/>
          </w:tcPr>
          <w:p w14:paraId="2E6A622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97.954.090,00 </w:t>
            </w:r>
          </w:p>
        </w:tc>
      </w:tr>
      <w:tr w:rsidR="00833914" w:rsidRPr="00182900" w14:paraId="7BC7FAF4" w14:textId="77777777" w:rsidTr="00833914">
        <w:trPr>
          <w:trHeight w:val="255"/>
        </w:trPr>
        <w:tc>
          <w:tcPr>
            <w:tcW w:w="1313" w:type="dxa"/>
            <w:tcBorders>
              <w:top w:val="nil"/>
              <w:left w:val="nil"/>
              <w:bottom w:val="nil"/>
              <w:right w:val="nil"/>
            </w:tcBorders>
            <w:hideMark/>
          </w:tcPr>
          <w:p w14:paraId="400ADF5D"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C27BCF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B8922D4"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709E36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5166A03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691D531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250995E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354E1435" w14:textId="77777777" w:rsidTr="00833914">
        <w:trPr>
          <w:trHeight w:val="510"/>
        </w:trPr>
        <w:tc>
          <w:tcPr>
            <w:tcW w:w="1313" w:type="dxa"/>
            <w:tcBorders>
              <w:top w:val="nil"/>
              <w:left w:val="nil"/>
              <w:bottom w:val="single" w:sz="4" w:space="0" w:color="92CDDC"/>
              <w:right w:val="nil"/>
            </w:tcBorders>
            <w:hideMark/>
          </w:tcPr>
          <w:p w14:paraId="41F36C8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296997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689FC5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06A353F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42D96FA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 </w:t>
            </w:r>
          </w:p>
        </w:tc>
        <w:tc>
          <w:tcPr>
            <w:tcW w:w="1290" w:type="dxa"/>
            <w:tcBorders>
              <w:top w:val="nil"/>
              <w:left w:val="nil"/>
              <w:bottom w:val="nil"/>
              <w:right w:val="nil"/>
            </w:tcBorders>
            <w:noWrap/>
            <w:hideMark/>
          </w:tcPr>
          <w:p w14:paraId="2A9CCDE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 </w:t>
            </w:r>
          </w:p>
        </w:tc>
        <w:tc>
          <w:tcPr>
            <w:tcW w:w="1372" w:type="dxa"/>
            <w:tcBorders>
              <w:top w:val="nil"/>
              <w:left w:val="nil"/>
              <w:bottom w:val="nil"/>
              <w:right w:val="nil"/>
            </w:tcBorders>
            <w:noWrap/>
            <w:hideMark/>
          </w:tcPr>
          <w:p w14:paraId="5C94034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 </w:t>
            </w:r>
          </w:p>
        </w:tc>
      </w:tr>
      <w:tr w:rsidR="00833914" w:rsidRPr="00182900" w14:paraId="5804DF59"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0F69FA3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FEN İŞLERİ MÜDÜRLÜĞÜ  </w:t>
            </w:r>
          </w:p>
        </w:tc>
        <w:tc>
          <w:tcPr>
            <w:tcW w:w="1731" w:type="dxa"/>
            <w:tcBorders>
              <w:top w:val="single" w:sz="4" w:space="0" w:color="4BACC6"/>
              <w:left w:val="nil"/>
              <w:bottom w:val="single" w:sz="4" w:space="0" w:color="4BACC6"/>
              <w:right w:val="nil"/>
            </w:tcBorders>
            <w:shd w:val="clear" w:color="000000" w:fill="F2F2F2"/>
            <w:hideMark/>
          </w:tcPr>
          <w:p w14:paraId="6FAFE178"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4969B73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77A6DEA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57B8511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580.411.000,00 </w:t>
            </w:r>
          </w:p>
        </w:tc>
        <w:tc>
          <w:tcPr>
            <w:tcW w:w="1290" w:type="dxa"/>
            <w:tcBorders>
              <w:top w:val="single" w:sz="4" w:space="0" w:color="4BACC6"/>
              <w:left w:val="nil"/>
              <w:bottom w:val="single" w:sz="4" w:space="0" w:color="4BACC6"/>
              <w:right w:val="nil"/>
            </w:tcBorders>
            <w:shd w:val="clear" w:color="000000" w:fill="F2F2F2"/>
            <w:noWrap/>
            <w:hideMark/>
          </w:tcPr>
          <w:p w14:paraId="550B7742"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754.534.300,00 </w:t>
            </w:r>
          </w:p>
        </w:tc>
        <w:tc>
          <w:tcPr>
            <w:tcW w:w="1372" w:type="dxa"/>
            <w:tcBorders>
              <w:top w:val="single" w:sz="4" w:space="0" w:color="4BACC6"/>
              <w:left w:val="nil"/>
              <w:bottom w:val="single" w:sz="4" w:space="0" w:color="4BACC6"/>
              <w:right w:val="nil"/>
            </w:tcBorders>
            <w:shd w:val="clear" w:color="000000" w:fill="F2F2F2"/>
            <w:noWrap/>
            <w:hideMark/>
          </w:tcPr>
          <w:p w14:paraId="33EAF6A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980.894.590,00 </w:t>
            </w:r>
          </w:p>
        </w:tc>
      </w:tr>
      <w:tr w:rsidR="00833914" w:rsidRPr="00182900" w14:paraId="3C394376" w14:textId="77777777" w:rsidTr="00833914">
        <w:trPr>
          <w:trHeight w:val="510"/>
        </w:trPr>
        <w:tc>
          <w:tcPr>
            <w:tcW w:w="1313" w:type="dxa"/>
            <w:tcBorders>
              <w:top w:val="nil"/>
              <w:left w:val="nil"/>
              <w:bottom w:val="nil"/>
              <w:right w:val="nil"/>
            </w:tcBorders>
            <w:hideMark/>
          </w:tcPr>
          <w:p w14:paraId="4DF9372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GENÇLİK VE SPOR </w:t>
            </w:r>
            <w:r w:rsidRPr="00FB5D96">
              <w:rPr>
                <w:rFonts w:ascii="Arial Narrow" w:hAnsi="Arial Narrow" w:cs="Arial"/>
                <w:b/>
                <w:bCs/>
                <w:color w:val="000000"/>
                <w:sz w:val="16"/>
                <w:szCs w:val="16"/>
              </w:rPr>
              <w:lastRenderedPageBreak/>
              <w:t>HİZMETLERİ MÜDÜRLÜĞÜ</w:t>
            </w:r>
          </w:p>
        </w:tc>
        <w:tc>
          <w:tcPr>
            <w:tcW w:w="1731" w:type="dxa"/>
            <w:tcBorders>
              <w:top w:val="nil"/>
              <w:left w:val="nil"/>
              <w:bottom w:val="nil"/>
              <w:right w:val="nil"/>
            </w:tcBorders>
            <w:hideMark/>
          </w:tcPr>
          <w:p w14:paraId="6CC549C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lastRenderedPageBreak/>
              <w:t>33 / GENÇLİK</w:t>
            </w:r>
          </w:p>
        </w:tc>
        <w:tc>
          <w:tcPr>
            <w:tcW w:w="1420" w:type="dxa"/>
            <w:tcBorders>
              <w:top w:val="nil"/>
              <w:left w:val="nil"/>
              <w:bottom w:val="nil"/>
              <w:right w:val="nil"/>
            </w:tcBorders>
            <w:hideMark/>
          </w:tcPr>
          <w:p w14:paraId="67AD22A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256 / GENÇLİK TESİSLERİ VE </w:t>
            </w:r>
            <w:r w:rsidRPr="00FB5D96">
              <w:rPr>
                <w:rFonts w:ascii="Arial Narrow" w:hAnsi="Arial Narrow" w:cs="Arial"/>
                <w:color w:val="000000"/>
                <w:sz w:val="16"/>
                <w:szCs w:val="16"/>
              </w:rPr>
              <w:lastRenderedPageBreak/>
              <w:t>YÜRÜTÜLEN ETKİNLİKLER</w:t>
            </w:r>
          </w:p>
        </w:tc>
        <w:tc>
          <w:tcPr>
            <w:tcW w:w="1721" w:type="dxa"/>
            <w:tcBorders>
              <w:top w:val="nil"/>
              <w:left w:val="nil"/>
              <w:bottom w:val="nil"/>
              <w:right w:val="nil"/>
            </w:tcBorders>
            <w:hideMark/>
          </w:tcPr>
          <w:p w14:paraId="7816365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lastRenderedPageBreak/>
              <w:t>793 / Gençlik Tesisi Yapımı ve Tefrişatı</w:t>
            </w:r>
          </w:p>
        </w:tc>
        <w:tc>
          <w:tcPr>
            <w:tcW w:w="1290" w:type="dxa"/>
            <w:tcBorders>
              <w:top w:val="nil"/>
              <w:left w:val="nil"/>
              <w:bottom w:val="nil"/>
              <w:right w:val="nil"/>
            </w:tcBorders>
            <w:noWrap/>
            <w:hideMark/>
          </w:tcPr>
          <w:p w14:paraId="07301FE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15.000.000,00 </w:t>
            </w:r>
          </w:p>
        </w:tc>
        <w:tc>
          <w:tcPr>
            <w:tcW w:w="1290" w:type="dxa"/>
            <w:tcBorders>
              <w:top w:val="nil"/>
              <w:left w:val="nil"/>
              <w:bottom w:val="nil"/>
              <w:right w:val="nil"/>
            </w:tcBorders>
            <w:noWrap/>
            <w:hideMark/>
          </w:tcPr>
          <w:p w14:paraId="5C4552B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19.500.000,00 </w:t>
            </w:r>
          </w:p>
        </w:tc>
        <w:tc>
          <w:tcPr>
            <w:tcW w:w="1372" w:type="dxa"/>
            <w:tcBorders>
              <w:top w:val="nil"/>
              <w:left w:val="nil"/>
              <w:bottom w:val="nil"/>
              <w:right w:val="nil"/>
            </w:tcBorders>
            <w:noWrap/>
            <w:hideMark/>
          </w:tcPr>
          <w:p w14:paraId="6A82EFE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25.350.000,00 </w:t>
            </w:r>
          </w:p>
        </w:tc>
      </w:tr>
      <w:tr w:rsidR="00833914" w:rsidRPr="00182900" w14:paraId="5D0E062C" w14:textId="77777777" w:rsidTr="00833914">
        <w:trPr>
          <w:trHeight w:val="510"/>
        </w:trPr>
        <w:tc>
          <w:tcPr>
            <w:tcW w:w="1313" w:type="dxa"/>
            <w:tcBorders>
              <w:top w:val="nil"/>
              <w:left w:val="nil"/>
              <w:bottom w:val="nil"/>
              <w:right w:val="nil"/>
            </w:tcBorders>
            <w:hideMark/>
          </w:tcPr>
          <w:p w14:paraId="7BDDCC9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6FEF56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E1958F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86 / GENÇLERİN KİŞİSEL VE SOSYAL GELİŞİMİ</w:t>
            </w:r>
          </w:p>
        </w:tc>
        <w:tc>
          <w:tcPr>
            <w:tcW w:w="1721" w:type="dxa"/>
            <w:tcBorders>
              <w:top w:val="nil"/>
              <w:left w:val="nil"/>
              <w:bottom w:val="nil"/>
              <w:right w:val="nil"/>
            </w:tcBorders>
            <w:hideMark/>
          </w:tcPr>
          <w:p w14:paraId="2D75FE4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790 / Gençlik Etkinlikleri</w:t>
            </w:r>
          </w:p>
        </w:tc>
        <w:tc>
          <w:tcPr>
            <w:tcW w:w="1290" w:type="dxa"/>
            <w:tcBorders>
              <w:top w:val="nil"/>
              <w:left w:val="nil"/>
              <w:bottom w:val="nil"/>
              <w:right w:val="nil"/>
            </w:tcBorders>
            <w:noWrap/>
            <w:hideMark/>
          </w:tcPr>
          <w:p w14:paraId="22A9A76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 </w:t>
            </w:r>
          </w:p>
        </w:tc>
        <w:tc>
          <w:tcPr>
            <w:tcW w:w="1290" w:type="dxa"/>
            <w:tcBorders>
              <w:top w:val="nil"/>
              <w:left w:val="nil"/>
              <w:bottom w:val="nil"/>
              <w:right w:val="nil"/>
            </w:tcBorders>
            <w:noWrap/>
            <w:hideMark/>
          </w:tcPr>
          <w:p w14:paraId="6188665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 </w:t>
            </w:r>
          </w:p>
        </w:tc>
        <w:tc>
          <w:tcPr>
            <w:tcW w:w="1372" w:type="dxa"/>
            <w:tcBorders>
              <w:top w:val="nil"/>
              <w:left w:val="nil"/>
              <w:bottom w:val="nil"/>
              <w:right w:val="nil"/>
            </w:tcBorders>
            <w:noWrap/>
            <w:hideMark/>
          </w:tcPr>
          <w:p w14:paraId="48CC34A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 </w:t>
            </w:r>
          </w:p>
        </w:tc>
      </w:tr>
      <w:tr w:rsidR="00833914" w:rsidRPr="00182900" w14:paraId="6D568A38" w14:textId="77777777" w:rsidTr="00833914">
        <w:trPr>
          <w:trHeight w:val="255"/>
        </w:trPr>
        <w:tc>
          <w:tcPr>
            <w:tcW w:w="1313" w:type="dxa"/>
            <w:tcBorders>
              <w:top w:val="nil"/>
              <w:left w:val="nil"/>
              <w:bottom w:val="nil"/>
              <w:right w:val="nil"/>
            </w:tcBorders>
            <w:hideMark/>
          </w:tcPr>
          <w:p w14:paraId="7E0FB5B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BBA8D90"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ED598C3"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3526DA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791 / Gençlere Yönelik Diğer Faaliyetler </w:t>
            </w:r>
          </w:p>
        </w:tc>
        <w:tc>
          <w:tcPr>
            <w:tcW w:w="1290" w:type="dxa"/>
            <w:tcBorders>
              <w:top w:val="nil"/>
              <w:left w:val="nil"/>
              <w:bottom w:val="nil"/>
              <w:right w:val="nil"/>
            </w:tcBorders>
            <w:noWrap/>
            <w:hideMark/>
          </w:tcPr>
          <w:p w14:paraId="6C462AA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25.000.000,00 </w:t>
            </w:r>
          </w:p>
        </w:tc>
        <w:tc>
          <w:tcPr>
            <w:tcW w:w="1290" w:type="dxa"/>
            <w:tcBorders>
              <w:top w:val="nil"/>
              <w:left w:val="nil"/>
              <w:bottom w:val="nil"/>
              <w:right w:val="nil"/>
            </w:tcBorders>
            <w:noWrap/>
            <w:hideMark/>
          </w:tcPr>
          <w:p w14:paraId="5ADE902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32.500.000,00 </w:t>
            </w:r>
          </w:p>
        </w:tc>
        <w:tc>
          <w:tcPr>
            <w:tcW w:w="1372" w:type="dxa"/>
            <w:tcBorders>
              <w:top w:val="nil"/>
              <w:left w:val="nil"/>
              <w:bottom w:val="nil"/>
              <w:right w:val="nil"/>
            </w:tcBorders>
            <w:noWrap/>
            <w:hideMark/>
          </w:tcPr>
          <w:p w14:paraId="274DC3A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42.250.000,00 </w:t>
            </w:r>
          </w:p>
        </w:tc>
      </w:tr>
      <w:tr w:rsidR="00833914" w:rsidRPr="00182900" w14:paraId="0F2C2C45" w14:textId="77777777" w:rsidTr="00833914">
        <w:trPr>
          <w:trHeight w:val="510"/>
        </w:trPr>
        <w:tc>
          <w:tcPr>
            <w:tcW w:w="1313" w:type="dxa"/>
            <w:tcBorders>
              <w:top w:val="nil"/>
              <w:left w:val="nil"/>
              <w:bottom w:val="nil"/>
              <w:right w:val="nil"/>
            </w:tcBorders>
            <w:hideMark/>
          </w:tcPr>
          <w:p w14:paraId="2C016FE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E2F61A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AC281B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62F608F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13C3B9C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750.000,00 </w:t>
            </w:r>
          </w:p>
        </w:tc>
        <w:tc>
          <w:tcPr>
            <w:tcW w:w="1290" w:type="dxa"/>
            <w:tcBorders>
              <w:top w:val="nil"/>
              <w:left w:val="nil"/>
              <w:bottom w:val="nil"/>
              <w:right w:val="nil"/>
            </w:tcBorders>
            <w:noWrap/>
            <w:hideMark/>
          </w:tcPr>
          <w:p w14:paraId="56BA3E3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975.000,00 </w:t>
            </w:r>
          </w:p>
        </w:tc>
        <w:tc>
          <w:tcPr>
            <w:tcW w:w="1372" w:type="dxa"/>
            <w:tcBorders>
              <w:top w:val="nil"/>
              <w:left w:val="nil"/>
              <w:bottom w:val="nil"/>
              <w:right w:val="nil"/>
            </w:tcBorders>
            <w:noWrap/>
            <w:hideMark/>
          </w:tcPr>
          <w:p w14:paraId="41F2802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1.267.500,00 </w:t>
            </w:r>
          </w:p>
        </w:tc>
      </w:tr>
      <w:tr w:rsidR="00833914" w:rsidRPr="00182900" w14:paraId="671F0C6E" w14:textId="77777777" w:rsidTr="00833914">
        <w:trPr>
          <w:trHeight w:val="255"/>
        </w:trPr>
        <w:tc>
          <w:tcPr>
            <w:tcW w:w="1313" w:type="dxa"/>
            <w:tcBorders>
              <w:top w:val="nil"/>
              <w:left w:val="nil"/>
              <w:bottom w:val="nil"/>
              <w:right w:val="nil"/>
            </w:tcBorders>
            <w:hideMark/>
          </w:tcPr>
          <w:p w14:paraId="2CAB187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AD5D54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8632AE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F70D4C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369FA45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25718E5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106E00B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53646F53" w14:textId="77777777" w:rsidTr="00833914">
        <w:trPr>
          <w:trHeight w:val="255"/>
        </w:trPr>
        <w:tc>
          <w:tcPr>
            <w:tcW w:w="1313" w:type="dxa"/>
            <w:tcBorders>
              <w:top w:val="nil"/>
              <w:left w:val="nil"/>
              <w:bottom w:val="nil"/>
              <w:right w:val="nil"/>
            </w:tcBorders>
            <w:hideMark/>
          </w:tcPr>
          <w:p w14:paraId="2D2CB38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6EFF42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E77035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16C7114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6DEE4B8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27.600.000,00 </w:t>
            </w:r>
          </w:p>
        </w:tc>
        <w:tc>
          <w:tcPr>
            <w:tcW w:w="1290" w:type="dxa"/>
            <w:tcBorders>
              <w:top w:val="nil"/>
              <w:left w:val="nil"/>
              <w:bottom w:val="nil"/>
              <w:right w:val="nil"/>
            </w:tcBorders>
            <w:noWrap/>
            <w:hideMark/>
          </w:tcPr>
          <w:p w14:paraId="69D51EA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35.880.000,00 </w:t>
            </w:r>
          </w:p>
        </w:tc>
        <w:tc>
          <w:tcPr>
            <w:tcW w:w="1372" w:type="dxa"/>
            <w:tcBorders>
              <w:top w:val="nil"/>
              <w:left w:val="nil"/>
              <w:bottom w:val="nil"/>
              <w:right w:val="nil"/>
            </w:tcBorders>
            <w:noWrap/>
            <w:hideMark/>
          </w:tcPr>
          <w:p w14:paraId="300538E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46.644.000,00 </w:t>
            </w:r>
          </w:p>
        </w:tc>
      </w:tr>
      <w:tr w:rsidR="00833914" w:rsidRPr="00182900" w14:paraId="1B6E41AB" w14:textId="77777777" w:rsidTr="00833914">
        <w:trPr>
          <w:trHeight w:val="255"/>
        </w:trPr>
        <w:tc>
          <w:tcPr>
            <w:tcW w:w="1313" w:type="dxa"/>
            <w:tcBorders>
              <w:top w:val="nil"/>
              <w:left w:val="nil"/>
              <w:bottom w:val="nil"/>
              <w:right w:val="nil"/>
            </w:tcBorders>
            <w:hideMark/>
          </w:tcPr>
          <w:p w14:paraId="4F0F9D9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51D8CEA"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9B3A56D"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BDE3E2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1804670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9.000.000,00 </w:t>
            </w:r>
          </w:p>
        </w:tc>
        <w:tc>
          <w:tcPr>
            <w:tcW w:w="1290" w:type="dxa"/>
            <w:tcBorders>
              <w:top w:val="nil"/>
              <w:left w:val="nil"/>
              <w:bottom w:val="nil"/>
              <w:right w:val="nil"/>
            </w:tcBorders>
            <w:noWrap/>
            <w:hideMark/>
          </w:tcPr>
          <w:p w14:paraId="7BF0EB7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11.700.000,00 </w:t>
            </w:r>
          </w:p>
        </w:tc>
        <w:tc>
          <w:tcPr>
            <w:tcW w:w="1372" w:type="dxa"/>
            <w:tcBorders>
              <w:top w:val="nil"/>
              <w:left w:val="nil"/>
              <w:bottom w:val="nil"/>
              <w:right w:val="nil"/>
            </w:tcBorders>
            <w:noWrap/>
            <w:hideMark/>
          </w:tcPr>
          <w:p w14:paraId="64869E2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15.210.000,00 </w:t>
            </w:r>
          </w:p>
        </w:tc>
      </w:tr>
      <w:tr w:rsidR="00833914" w:rsidRPr="00182900" w14:paraId="5B64E82E" w14:textId="77777777" w:rsidTr="00833914">
        <w:trPr>
          <w:trHeight w:val="510"/>
        </w:trPr>
        <w:tc>
          <w:tcPr>
            <w:tcW w:w="1313" w:type="dxa"/>
            <w:tcBorders>
              <w:top w:val="nil"/>
              <w:left w:val="nil"/>
              <w:bottom w:val="single" w:sz="4" w:space="0" w:color="92CDDC"/>
              <w:right w:val="nil"/>
            </w:tcBorders>
            <w:hideMark/>
          </w:tcPr>
          <w:p w14:paraId="6FDA0E7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B6ADBA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D79747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6775575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1BA560B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327CA68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730D2C2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48CEB9FA"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492C162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GENÇLİK VE SPOR HİZMETLERİ MÜDÜRLÜĞÜ  </w:t>
            </w:r>
          </w:p>
        </w:tc>
        <w:tc>
          <w:tcPr>
            <w:tcW w:w="1731" w:type="dxa"/>
            <w:tcBorders>
              <w:top w:val="single" w:sz="4" w:space="0" w:color="4BACC6"/>
              <w:left w:val="nil"/>
              <w:bottom w:val="single" w:sz="4" w:space="0" w:color="4BACC6"/>
              <w:right w:val="nil"/>
            </w:tcBorders>
            <w:shd w:val="clear" w:color="000000" w:fill="F2F2F2"/>
            <w:hideMark/>
          </w:tcPr>
          <w:p w14:paraId="3B5A05F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07A4D3D8"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595FAE8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46B75F9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88.450.000,00 </w:t>
            </w:r>
          </w:p>
        </w:tc>
        <w:tc>
          <w:tcPr>
            <w:tcW w:w="1290" w:type="dxa"/>
            <w:tcBorders>
              <w:top w:val="single" w:sz="4" w:space="0" w:color="4BACC6"/>
              <w:left w:val="nil"/>
              <w:bottom w:val="single" w:sz="4" w:space="0" w:color="4BACC6"/>
              <w:right w:val="nil"/>
            </w:tcBorders>
            <w:shd w:val="clear" w:color="000000" w:fill="F2F2F2"/>
            <w:noWrap/>
            <w:hideMark/>
          </w:tcPr>
          <w:p w14:paraId="03D9EE1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114.985.000,00 </w:t>
            </w:r>
          </w:p>
        </w:tc>
        <w:tc>
          <w:tcPr>
            <w:tcW w:w="1372" w:type="dxa"/>
            <w:tcBorders>
              <w:top w:val="single" w:sz="4" w:space="0" w:color="4BACC6"/>
              <w:left w:val="nil"/>
              <w:bottom w:val="single" w:sz="4" w:space="0" w:color="4BACC6"/>
              <w:right w:val="nil"/>
            </w:tcBorders>
            <w:shd w:val="clear" w:color="000000" w:fill="F2F2F2"/>
            <w:noWrap/>
            <w:hideMark/>
          </w:tcPr>
          <w:p w14:paraId="5A8F5C24"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149.480.500,00 </w:t>
            </w:r>
          </w:p>
        </w:tc>
      </w:tr>
      <w:tr w:rsidR="00833914" w:rsidRPr="00182900" w14:paraId="19DDF795" w14:textId="77777777" w:rsidTr="00833914">
        <w:trPr>
          <w:trHeight w:val="510"/>
        </w:trPr>
        <w:tc>
          <w:tcPr>
            <w:tcW w:w="1313" w:type="dxa"/>
            <w:tcBorders>
              <w:top w:val="nil"/>
              <w:left w:val="nil"/>
              <w:bottom w:val="nil"/>
              <w:right w:val="nil"/>
            </w:tcBorders>
            <w:hideMark/>
          </w:tcPr>
          <w:p w14:paraId="3DC1910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HUKUK İŞLERİ MÜDÜRLÜĞÜ</w:t>
            </w:r>
          </w:p>
        </w:tc>
        <w:tc>
          <w:tcPr>
            <w:tcW w:w="1731" w:type="dxa"/>
            <w:tcBorders>
              <w:top w:val="nil"/>
              <w:left w:val="nil"/>
              <w:bottom w:val="nil"/>
              <w:right w:val="nil"/>
            </w:tcBorders>
            <w:hideMark/>
          </w:tcPr>
          <w:p w14:paraId="45E6626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325A22F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46FB7EB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39394CC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111.000,00 </w:t>
            </w:r>
          </w:p>
        </w:tc>
        <w:tc>
          <w:tcPr>
            <w:tcW w:w="1290" w:type="dxa"/>
            <w:tcBorders>
              <w:top w:val="nil"/>
              <w:left w:val="nil"/>
              <w:bottom w:val="nil"/>
              <w:right w:val="nil"/>
            </w:tcBorders>
            <w:noWrap/>
            <w:hideMark/>
          </w:tcPr>
          <w:p w14:paraId="6642883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144.300,00 </w:t>
            </w:r>
          </w:p>
        </w:tc>
        <w:tc>
          <w:tcPr>
            <w:tcW w:w="1372" w:type="dxa"/>
            <w:tcBorders>
              <w:top w:val="nil"/>
              <w:left w:val="nil"/>
              <w:bottom w:val="nil"/>
              <w:right w:val="nil"/>
            </w:tcBorders>
            <w:noWrap/>
            <w:hideMark/>
          </w:tcPr>
          <w:p w14:paraId="21717D3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187.590,00 </w:t>
            </w:r>
          </w:p>
        </w:tc>
      </w:tr>
      <w:tr w:rsidR="00833914" w:rsidRPr="00182900" w14:paraId="360343DF" w14:textId="77777777" w:rsidTr="00833914">
        <w:trPr>
          <w:trHeight w:val="510"/>
        </w:trPr>
        <w:tc>
          <w:tcPr>
            <w:tcW w:w="1313" w:type="dxa"/>
            <w:tcBorders>
              <w:top w:val="nil"/>
              <w:left w:val="nil"/>
              <w:bottom w:val="nil"/>
              <w:right w:val="nil"/>
            </w:tcBorders>
            <w:hideMark/>
          </w:tcPr>
          <w:p w14:paraId="736FDCF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57D587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4B7613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1A1A27B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9010 / Hukuki Danışmanlık ve Muhakemat Hizmetleri</w:t>
            </w:r>
          </w:p>
        </w:tc>
        <w:tc>
          <w:tcPr>
            <w:tcW w:w="1290" w:type="dxa"/>
            <w:tcBorders>
              <w:top w:val="nil"/>
              <w:left w:val="nil"/>
              <w:bottom w:val="nil"/>
              <w:right w:val="nil"/>
            </w:tcBorders>
            <w:noWrap/>
            <w:hideMark/>
          </w:tcPr>
          <w:p w14:paraId="787381E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85.100.000,00 </w:t>
            </w:r>
          </w:p>
        </w:tc>
        <w:tc>
          <w:tcPr>
            <w:tcW w:w="1290" w:type="dxa"/>
            <w:tcBorders>
              <w:top w:val="nil"/>
              <w:left w:val="nil"/>
              <w:bottom w:val="nil"/>
              <w:right w:val="nil"/>
            </w:tcBorders>
            <w:noWrap/>
            <w:hideMark/>
          </w:tcPr>
          <w:p w14:paraId="024B91F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110.630.000,00 </w:t>
            </w:r>
          </w:p>
        </w:tc>
        <w:tc>
          <w:tcPr>
            <w:tcW w:w="1372" w:type="dxa"/>
            <w:tcBorders>
              <w:top w:val="nil"/>
              <w:left w:val="nil"/>
              <w:bottom w:val="nil"/>
              <w:right w:val="nil"/>
            </w:tcBorders>
            <w:noWrap/>
            <w:hideMark/>
          </w:tcPr>
          <w:p w14:paraId="282BDE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143.819.000,00 </w:t>
            </w:r>
          </w:p>
        </w:tc>
      </w:tr>
      <w:tr w:rsidR="00833914" w:rsidRPr="00182900" w14:paraId="606B5BE9" w14:textId="77777777" w:rsidTr="00833914">
        <w:trPr>
          <w:trHeight w:val="510"/>
        </w:trPr>
        <w:tc>
          <w:tcPr>
            <w:tcW w:w="1313" w:type="dxa"/>
            <w:tcBorders>
              <w:top w:val="nil"/>
              <w:left w:val="nil"/>
              <w:bottom w:val="single" w:sz="4" w:space="0" w:color="92CDDC"/>
              <w:right w:val="nil"/>
            </w:tcBorders>
            <w:hideMark/>
          </w:tcPr>
          <w:p w14:paraId="364F800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2F05BD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99 / PROGRAM DIŞI GİDERLER</w:t>
            </w:r>
          </w:p>
        </w:tc>
        <w:tc>
          <w:tcPr>
            <w:tcW w:w="1420" w:type="dxa"/>
            <w:tcBorders>
              <w:top w:val="nil"/>
              <w:left w:val="nil"/>
              <w:bottom w:val="nil"/>
              <w:right w:val="nil"/>
            </w:tcBorders>
            <w:hideMark/>
          </w:tcPr>
          <w:p w14:paraId="7A00679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907 / GELİRDEN AYRILAN PAYLAR</w:t>
            </w:r>
          </w:p>
        </w:tc>
        <w:tc>
          <w:tcPr>
            <w:tcW w:w="1721" w:type="dxa"/>
            <w:tcBorders>
              <w:top w:val="nil"/>
              <w:left w:val="nil"/>
              <w:bottom w:val="nil"/>
              <w:right w:val="nil"/>
            </w:tcBorders>
            <w:hideMark/>
          </w:tcPr>
          <w:p w14:paraId="7C935BA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5013 / Yerel Yönetim Birliklerine Üyelik ve Katılım Payları</w:t>
            </w:r>
          </w:p>
        </w:tc>
        <w:tc>
          <w:tcPr>
            <w:tcW w:w="1290" w:type="dxa"/>
            <w:tcBorders>
              <w:top w:val="nil"/>
              <w:left w:val="nil"/>
              <w:bottom w:val="nil"/>
              <w:right w:val="nil"/>
            </w:tcBorders>
            <w:noWrap/>
            <w:hideMark/>
          </w:tcPr>
          <w:p w14:paraId="3C2F23D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 </w:t>
            </w:r>
          </w:p>
        </w:tc>
        <w:tc>
          <w:tcPr>
            <w:tcW w:w="1290" w:type="dxa"/>
            <w:tcBorders>
              <w:top w:val="nil"/>
              <w:left w:val="nil"/>
              <w:bottom w:val="nil"/>
              <w:right w:val="nil"/>
            </w:tcBorders>
            <w:noWrap/>
            <w:hideMark/>
          </w:tcPr>
          <w:p w14:paraId="777F3F7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 </w:t>
            </w:r>
          </w:p>
        </w:tc>
        <w:tc>
          <w:tcPr>
            <w:tcW w:w="1372" w:type="dxa"/>
            <w:tcBorders>
              <w:top w:val="nil"/>
              <w:left w:val="nil"/>
              <w:bottom w:val="nil"/>
              <w:right w:val="nil"/>
            </w:tcBorders>
            <w:noWrap/>
            <w:hideMark/>
          </w:tcPr>
          <w:p w14:paraId="67B330F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 </w:t>
            </w:r>
          </w:p>
        </w:tc>
      </w:tr>
      <w:tr w:rsidR="00833914" w:rsidRPr="00182900" w14:paraId="456173CF"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11B1D91B"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HUKUK İŞLERİ MÜDÜRLÜĞÜ  </w:t>
            </w:r>
          </w:p>
        </w:tc>
        <w:tc>
          <w:tcPr>
            <w:tcW w:w="1731" w:type="dxa"/>
            <w:tcBorders>
              <w:top w:val="single" w:sz="4" w:space="0" w:color="4BACC6"/>
              <w:left w:val="nil"/>
              <w:bottom w:val="single" w:sz="4" w:space="0" w:color="4BACC6"/>
              <w:right w:val="nil"/>
            </w:tcBorders>
            <w:shd w:val="clear" w:color="000000" w:fill="F2F2F2"/>
            <w:hideMark/>
          </w:tcPr>
          <w:p w14:paraId="6EE2A40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07BB2B0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326EBC3B"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5D37F39B"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85.461.000,00 </w:t>
            </w:r>
          </w:p>
        </w:tc>
        <w:tc>
          <w:tcPr>
            <w:tcW w:w="1290" w:type="dxa"/>
            <w:tcBorders>
              <w:top w:val="single" w:sz="4" w:space="0" w:color="4BACC6"/>
              <w:left w:val="nil"/>
              <w:bottom w:val="single" w:sz="4" w:space="0" w:color="4BACC6"/>
              <w:right w:val="nil"/>
            </w:tcBorders>
            <w:shd w:val="clear" w:color="000000" w:fill="F2F2F2"/>
            <w:noWrap/>
            <w:hideMark/>
          </w:tcPr>
          <w:p w14:paraId="468968C9"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111.099.300,00 </w:t>
            </w:r>
          </w:p>
        </w:tc>
        <w:tc>
          <w:tcPr>
            <w:tcW w:w="1372" w:type="dxa"/>
            <w:tcBorders>
              <w:top w:val="single" w:sz="4" w:space="0" w:color="4BACC6"/>
              <w:left w:val="nil"/>
              <w:bottom w:val="single" w:sz="4" w:space="0" w:color="4BACC6"/>
              <w:right w:val="nil"/>
            </w:tcBorders>
            <w:shd w:val="clear" w:color="000000" w:fill="F2F2F2"/>
            <w:noWrap/>
            <w:hideMark/>
          </w:tcPr>
          <w:p w14:paraId="2085BAF1"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144.429.090,00 </w:t>
            </w:r>
          </w:p>
        </w:tc>
      </w:tr>
      <w:tr w:rsidR="00833914" w:rsidRPr="00182900" w14:paraId="5390068A" w14:textId="77777777" w:rsidTr="00833914">
        <w:trPr>
          <w:trHeight w:val="510"/>
        </w:trPr>
        <w:tc>
          <w:tcPr>
            <w:tcW w:w="1313" w:type="dxa"/>
            <w:tcBorders>
              <w:top w:val="nil"/>
              <w:left w:val="nil"/>
              <w:bottom w:val="nil"/>
              <w:right w:val="nil"/>
            </w:tcBorders>
            <w:hideMark/>
          </w:tcPr>
          <w:p w14:paraId="46A4B83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İKLİM DEĞİŞİKLİĞİ VE SIFIR ATIK MÜDÜRLÜĞÜ</w:t>
            </w:r>
          </w:p>
        </w:tc>
        <w:tc>
          <w:tcPr>
            <w:tcW w:w="1731" w:type="dxa"/>
            <w:tcBorders>
              <w:top w:val="nil"/>
              <w:left w:val="nil"/>
              <w:bottom w:val="nil"/>
              <w:right w:val="nil"/>
            </w:tcBorders>
            <w:hideMark/>
          </w:tcPr>
          <w:p w14:paraId="383D1FE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1BFCD02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4CCA6B1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0C7A518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2.711.000,00 </w:t>
            </w:r>
          </w:p>
        </w:tc>
        <w:tc>
          <w:tcPr>
            <w:tcW w:w="1290" w:type="dxa"/>
            <w:tcBorders>
              <w:top w:val="nil"/>
              <w:left w:val="nil"/>
              <w:bottom w:val="nil"/>
              <w:right w:val="nil"/>
            </w:tcBorders>
            <w:noWrap/>
            <w:hideMark/>
          </w:tcPr>
          <w:p w14:paraId="4B96868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3.524.300,00 </w:t>
            </w:r>
          </w:p>
        </w:tc>
        <w:tc>
          <w:tcPr>
            <w:tcW w:w="1372" w:type="dxa"/>
            <w:tcBorders>
              <w:top w:val="nil"/>
              <w:left w:val="nil"/>
              <w:bottom w:val="nil"/>
              <w:right w:val="nil"/>
            </w:tcBorders>
            <w:noWrap/>
            <w:hideMark/>
          </w:tcPr>
          <w:p w14:paraId="68B3C4C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4.581.590,00 </w:t>
            </w:r>
          </w:p>
        </w:tc>
      </w:tr>
      <w:tr w:rsidR="00833914" w:rsidRPr="00182900" w14:paraId="6547A4E9" w14:textId="77777777" w:rsidTr="00833914">
        <w:trPr>
          <w:trHeight w:val="510"/>
        </w:trPr>
        <w:tc>
          <w:tcPr>
            <w:tcW w:w="1313" w:type="dxa"/>
            <w:tcBorders>
              <w:top w:val="nil"/>
              <w:left w:val="nil"/>
              <w:bottom w:val="single" w:sz="4" w:space="0" w:color="92CDDC"/>
              <w:right w:val="nil"/>
            </w:tcBorders>
            <w:hideMark/>
          </w:tcPr>
          <w:p w14:paraId="5757C19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CAA6F1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1745F6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387DE0E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5029742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 </w:t>
            </w:r>
          </w:p>
        </w:tc>
        <w:tc>
          <w:tcPr>
            <w:tcW w:w="1290" w:type="dxa"/>
            <w:tcBorders>
              <w:top w:val="nil"/>
              <w:left w:val="nil"/>
              <w:bottom w:val="nil"/>
              <w:right w:val="nil"/>
            </w:tcBorders>
            <w:noWrap/>
            <w:hideMark/>
          </w:tcPr>
          <w:p w14:paraId="615ACB0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 </w:t>
            </w:r>
          </w:p>
        </w:tc>
        <w:tc>
          <w:tcPr>
            <w:tcW w:w="1372" w:type="dxa"/>
            <w:tcBorders>
              <w:top w:val="nil"/>
              <w:left w:val="nil"/>
              <w:bottom w:val="nil"/>
              <w:right w:val="nil"/>
            </w:tcBorders>
            <w:noWrap/>
            <w:hideMark/>
          </w:tcPr>
          <w:p w14:paraId="732B758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 </w:t>
            </w:r>
          </w:p>
        </w:tc>
      </w:tr>
      <w:tr w:rsidR="00833914" w:rsidRPr="00182900" w14:paraId="14C28EAB"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088E70C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İKLİM DEĞİŞİKLİĞİ VE SIFIR ATIK MÜDÜRLÜĞÜ  </w:t>
            </w:r>
          </w:p>
        </w:tc>
        <w:tc>
          <w:tcPr>
            <w:tcW w:w="1731" w:type="dxa"/>
            <w:tcBorders>
              <w:top w:val="single" w:sz="4" w:space="0" w:color="4BACC6"/>
              <w:left w:val="nil"/>
              <w:bottom w:val="single" w:sz="4" w:space="0" w:color="4BACC6"/>
              <w:right w:val="nil"/>
            </w:tcBorders>
            <w:shd w:val="clear" w:color="000000" w:fill="F2F2F2"/>
            <w:hideMark/>
          </w:tcPr>
          <w:p w14:paraId="5B88B4D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268D96C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20DF57B8"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3335037D"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2.731.000,00 </w:t>
            </w:r>
          </w:p>
        </w:tc>
        <w:tc>
          <w:tcPr>
            <w:tcW w:w="1290" w:type="dxa"/>
            <w:tcBorders>
              <w:top w:val="single" w:sz="4" w:space="0" w:color="4BACC6"/>
              <w:left w:val="nil"/>
              <w:bottom w:val="single" w:sz="4" w:space="0" w:color="4BACC6"/>
              <w:right w:val="nil"/>
            </w:tcBorders>
            <w:shd w:val="clear" w:color="000000" w:fill="F2F2F2"/>
            <w:noWrap/>
            <w:hideMark/>
          </w:tcPr>
          <w:p w14:paraId="13D39D7E"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3.550.300,00 </w:t>
            </w:r>
          </w:p>
        </w:tc>
        <w:tc>
          <w:tcPr>
            <w:tcW w:w="1372" w:type="dxa"/>
            <w:tcBorders>
              <w:top w:val="single" w:sz="4" w:space="0" w:color="4BACC6"/>
              <w:left w:val="nil"/>
              <w:bottom w:val="single" w:sz="4" w:space="0" w:color="4BACC6"/>
              <w:right w:val="nil"/>
            </w:tcBorders>
            <w:shd w:val="clear" w:color="000000" w:fill="F2F2F2"/>
            <w:noWrap/>
            <w:hideMark/>
          </w:tcPr>
          <w:p w14:paraId="384D9E6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4.615.390,00 </w:t>
            </w:r>
          </w:p>
        </w:tc>
      </w:tr>
      <w:tr w:rsidR="00833914" w:rsidRPr="00182900" w14:paraId="467232E0" w14:textId="77777777" w:rsidTr="00833914">
        <w:trPr>
          <w:trHeight w:val="510"/>
        </w:trPr>
        <w:tc>
          <w:tcPr>
            <w:tcW w:w="1313" w:type="dxa"/>
            <w:tcBorders>
              <w:top w:val="nil"/>
              <w:left w:val="nil"/>
              <w:bottom w:val="nil"/>
              <w:right w:val="nil"/>
            </w:tcBorders>
            <w:hideMark/>
          </w:tcPr>
          <w:p w14:paraId="06E7E0E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İMAR VE ŞEHİRCİLİK MÜDÜRLÜĞÜ</w:t>
            </w:r>
          </w:p>
        </w:tc>
        <w:tc>
          <w:tcPr>
            <w:tcW w:w="1731" w:type="dxa"/>
            <w:tcBorders>
              <w:top w:val="nil"/>
              <w:left w:val="nil"/>
              <w:bottom w:val="nil"/>
              <w:right w:val="nil"/>
            </w:tcBorders>
            <w:hideMark/>
          </w:tcPr>
          <w:p w14:paraId="08ABF34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 / ŞEHİRCİLİK VE RİSK ODAKLI BÜTÜNLEŞİK AFET YÖNETİMİ</w:t>
            </w:r>
          </w:p>
        </w:tc>
        <w:tc>
          <w:tcPr>
            <w:tcW w:w="1420" w:type="dxa"/>
            <w:tcBorders>
              <w:top w:val="nil"/>
              <w:left w:val="nil"/>
              <w:bottom w:val="nil"/>
              <w:right w:val="nil"/>
            </w:tcBorders>
            <w:noWrap/>
            <w:hideMark/>
          </w:tcPr>
          <w:p w14:paraId="479FEFB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53 / MEKANSAL PLANLAMA VE KENTSEL DÖNÜŞÜM</w:t>
            </w:r>
          </w:p>
        </w:tc>
        <w:tc>
          <w:tcPr>
            <w:tcW w:w="1721" w:type="dxa"/>
            <w:tcBorders>
              <w:top w:val="nil"/>
              <w:left w:val="nil"/>
              <w:bottom w:val="nil"/>
              <w:right w:val="nil"/>
            </w:tcBorders>
            <w:hideMark/>
          </w:tcPr>
          <w:p w14:paraId="5DBAFC1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147 / Mekânsal Planlama ve Uygulama</w:t>
            </w:r>
          </w:p>
        </w:tc>
        <w:tc>
          <w:tcPr>
            <w:tcW w:w="1290" w:type="dxa"/>
            <w:tcBorders>
              <w:top w:val="nil"/>
              <w:left w:val="nil"/>
              <w:bottom w:val="nil"/>
              <w:right w:val="nil"/>
            </w:tcBorders>
            <w:noWrap/>
            <w:hideMark/>
          </w:tcPr>
          <w:p w14:paraId="6964FCC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25.000.000,00 </w:t>
            </w:r>
          </w:p>
        </w:tc>
        <w:tc>
          <w:tcPr>
            <w:tcW w:w="1290" w:type="dxa"/>
            <w:tcBorders>
              <w:top w:val="nil"/>
              <w:left w:val="nil"/>
              <w:bottom w:val="nil"/>
              <w:right w:val="nil"/>
            </w:tcBorders>
            <w:noWrap/>
            <w:hideMark/>
          </w:tcPr>
          <w:p w14:paraId="6243428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32.500.000,00 </w:t>
            </w:r>
          </w:p>
        </w:tc>
        <w:tc>
          <w:tcPr>
            <w:tcW w:w="1372" w:type="dxa"/>
            <w:tcBorders>
              <w:top w:val="nil"/>
              <w:left w:val="nil"/>
              <w:bottom w:val="nil"/>
              <w:right w:val="nil"/>
            </w:tcBorders>
            <w:noWrap/>
            <w:hideMark/>
          </w:tcPr>
          <w:p w14:paraId="495B164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42.250.000,00 </w:t>
            </w:r>
          </w:p>
        </w:tc>
      </w:tr>
      <w:tr w:rsidR="00833914" w:rsidRPr="00182900" w14:paraId="0551979F" w14:textId="77777777" w:rsidTr="00833914">
        <w:trPr>
          <w:trHeight w:val="510"/>
        </w:trPr>
        <w:tc>
          <w:tcPr>
            <w:tcW w:w="1313" w:type="dxa"/>
            <w:tcBorders>
              <w:top w:val="nil"/>
              <w:left w:val="nil"/>
              <w:bottom w:val="nil"/>
              <w:right w:val="nil"/>
            </w:tcBorders>
            <w:hideMark/>
          </w:tcPr>
          <w:p w14:paraId="2616A51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DC8953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231200E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04B888A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365F9BD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 </w:t>
            </w:r>
          </w:p>
        </w:tc>
        <w:tc>
          <w:tcPr>
            <w:tcW w:w="1290" w:type="dxa"/>
            <w:tcBorders>
              <w:top w:val="nil"/>
              <w:left w:val="nil"/>
              <w:bottom w:val="nil"/>
              <w:right w:val="nil"/>
            </w:tcBorders>
            <w:noWrap/>
            <w:hideMark/>
          </w:tcPr>
          <w:p w14:paraId="0CE9E51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 </w:t>
            </w:r>
          </w:p>
        </w:tc>
        <w:tc>
          <w:tcPr>
            <w:tcW w:w="1372" w:type="dxa"/>
            <w:tcBorders>
              <w:top w:val="nil"/>
              <w:left w:val="nil"/>
              <w:bottom w:val="nil"/>
              <w:right w:val="nil"/>
            </w:tcBorders>
            <w:noWrap/>
            <w:hideMark/>
          </w:tcPr>
          <w:p w14:paraId="04066B5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439.400,00 </w:t>
            </w:r>
          </w:p>
        </w:tc>
      </w:tr>
      <w:tr w:rsidR="00833914" w:rsidRPr="00182900" w14:paraId="188DE477" w14:textId="77777777" w:rsidTr="00833914">
        <w:trPr>
          <w:trHeight w:val="255"/>
        </w:trPr>
        <w:tc>
          <w:tcPr>
            <w:tcW w:w="1313" w:type="dxa"/>
            <w:tcBorders>
              <w:top w:val="nil"/>
              <w:left w:val="nil"/>
              <w:bottom w:val="nil"/>
              <w:right w:val="nil"/>
            </w:tcBorders>
            <w:hideMark/>
          </w:tcPr>
          <w:p w14:paraId="2632512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3602D51"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BB768B2"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63860A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4BE01D3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2.500.000,00 </w:t>
            </w:r>
          </w:p>
        </w:tc>
        <w:tc>
          <w:tcPr>
            <w:tcW w:w="1290" w:type="dxa"/>
            <w:tcBorders>
              <w:top w:val="nil"/>
              <w:left w:val="nil"/>
              <w:bottom w:val="nil"/>
              <w:right w:val="nil"/>
            </w:tcBorders>
            <w:noWrap/>
            <w:hideMark/>
          </w:tcPr>
          <w:p w14:paraId="6FCE86B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3.250.000,00 </w:t>
            </w:r>
          </w:p>
        </w:tc>
        <w:tc>
          <w:tcPr>
            <w:tcW w:w="1372" w:type="dxa"/>
            <w:tcBorders>
              <w:top w:val="nil"/>
              <w:left w:val="nil"/>
              <w:bottom w:val="nil"/>
              <w:right w:val="nil"/>
            </w:tcBorders>
            <w:noWrap/>
            <w:hideMark/>
          </w:tcPr>
          <w:p w14:paraId="61125D3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4.225.000,00 </w:t>
            </w:r>
          </w:p>
        </w:tc>
      </w:tr>
      <w:tr w:rsidR="00833914" w:rsidRPr="00182900" w14:paraId="7E6A1167" w14:textId="77777777" w:rsidTr="00833914">
        <w:trPr>
          <w:trHeight w:val="255"/>
        </w:trPr>
        <w:tc>
          <w:tcPr>
            <w:tcW w:w="1313" w:type="dxa"/>
            <w:tcBorders>
              <w:top w:val="nil"/>
              <w:left w:val="nil"/>
              <w:bottom w:val="nil"/>
              <w:right w:val="nil"/>
            </w:tcBorders>
            <w:hideMark/>
          </w:tcPr>
          <w:p w14:paraId="16825D8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24AFC01"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1B284C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89CE55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9004 / İnşaat ve Yapı İşlerinin Yürütülmesi</w:t>
            </w:r>
          </w:p>
        </w:tc>
        <w:tc>
          <w:tcPr>
            <w:tcW w:w="1290" w:type="dxa"/>
            <w:tcBorders>
              <w:top w:val="nil"/>
              <w:left w:val="nil"/>
              <w:bottom w:val="nil"/>
              <w:right w:val="nil"/>
            </w:tcBorders>
            <w:noWrap/>
            <w:hideMark/>
          </w:tcPr>
          <w:p w14:paraId="2618128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 </w:t>
            </w:r>
          </w:p>
        </w:tc>
        <w:tc>
          <w:tcPr>
            <w:tcW w:w="1290" w:type="dxa"/>
            <w:tcBorders>
              <w:top w:val="nil"/>
              <w:left w:val="nil"/>
              <w:bottom w:val="nil"/>
              <w:right w:val="nil"/>
            </w:tcBorders>
            <w:noWrap/>
            <w:hideMark/>
          </w:tcPr>
          <w:p w14:paraId="048B948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 </w:t>
            </w:r>
          </w:p>
        </w:tc>
        <w:tc>
          <w:tcPr>
            <w:tcW w:w="1372" w:type="dxa"/>
            <w:tcBorders>
              <w:top w:val="nil"/>
              <w:left w:val="nil"/>
              <w:bottom w:val="nil"/>
              <w:right w:val="nil"/>
            </w:tcBorders>
            <w:noWrap/>
            <w:hideMark/>
          </w:tcPr>
          <w:p w14:paraId="79CE679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 </w:t>
            </w:r>
          </w:p>
        </w:tc>
      </w:tr>
      <w:tr w:rsidR="00833914" w:rsidRPr="00182900" w14:paraId="57A01C80" w14:textId="77777777" w:rsidTr="00833914">
        <w:trPr>
          <w:trHeight w:val="255"/>
        </w:trPr>
        <w:tc>
          <w:tcPr>
            <w:tcW w:w="1313" w:type="dxa"/>
            <w:tcBorders>
              <w:top w:val="nil"/>
              <w:left w:val="nil"/>
              <w:bottom w:val="nil"/>
              <w:right w:val="nil"/>
            </w:tcBorders>
            <w:hideMark/>
          </w:tcPr>
          <w:p w14:paraId="462AAA1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DCCBA3A"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2113CE7"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A5A513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05EBA3E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18.010.000,00 </w:t>
            </w:r>
          </w:p>
        </w:tc>
        <w:tc>
          <w:tcPr>
            <w:tcW w:w="1290" w:type="dxa"/>
            <w:tcBorders>
              <w:top w:val="nil"/>
              <w:left w:val="nil"/>
              <w:bottom w:val="nil"/>
              <w:right w:val="nil"/>
            </w:tcBorders>
            <w:noWrap/>
            <w:hideMark/>
          </w:tcPr>
          <w:p w14:paraId="3BFA6E8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23.413.000,00 </w:t>
            </w:r>
          </w:p>
        </w:tc>
        <w:tc>
          <w:tcPr>
            <w:tcW w:w="1372" w:type="dxa"/>
            <w:tcBorders>
              <w:top w:val="nil"/>
              <w:left w:val="nil"/>
              <w:bottom w:val="nil"/>
              <w:right w:val="nil"/>
            </w:tcBorders>
            <w:noWrap/>
            <w:hideMark/>
          </w:tcPr>
          <w:p w14:paraId="116E82E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30.436.900,00 </w:t>
            </w:r>
          </w:p>
        </w:tc>
      </w:tr>
      <w:tr w:rsidR="00833914" w:rsidRPr="00182900" w14:paraId="57AC2229" w14:textId="77777777" w:rsidTr="00833914">
        <w:trPr>
          <w:trHeight w:val="255"/>
        </w:trPr>
        <w:tc>
          <w:tcPr>
            <w:tcW w:w="1313" w:type="dxa"/>
            <w:tcBorders>
              <w:top w:val="nil"/>
              <w:left w:val="nil"/>
              <w:bottom w:val="nil"/>
              <w:right w:val="nil"/>
            </w:tcBorders>
            <w:hideMark/>
          </w:tcPr>
          <w:p w14:paraId="347232C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C1261FF"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846307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7BEA50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37CE5FF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0344D08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0200118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164EC48A" w14:textId="77777777" w:rsidTr="00833914">
        <w:trPr>
          <w:trHeight w:val="510"/>
        </w:trPr>
        <w:tc>
          <w:tcPr>
            <w:tcW w:w="1313" w:type="dxa"/>
            <w:tcBorders>
              <w:top w:val="nil"/>
              <w:left w:val="nil"/>
              <w:bottom w:val="single" w:sz="4" w:space="0" w:color="92CDDC"/>
              <w:right w:val="nil"/>
            </w:tcBorders>
            <w:hideMark/>
          </w:tcPr>
          <w:p w14:paraId="01A7546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B5D0F7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C27163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528CBE2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7C67786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2883F42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693AF82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7CD698D8"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66D6A9D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İMAR VE ŞEHİRCİLİK MÜDÜRLÜĞÜ  </w:t>
            </w:r>
          </w:p>
        </w:tc>
        <w:tc>
          <w:tcPr>
            <w:tcW w:w="1731" w:type="dxa"/>
            <w:tcBorders>
              <w:top w:val="single" w:sz="4" w:space="0" w:color="4BACC6"/>
              <w:left w:val="nil"/>
              <w:bottom w:val="single" w:sz="4" w:space="0" w:color="4BACC6"/>
              <w:right w:val="nil"/>
            </w:tcBorders>
            <w:shd w:val="clear" w:color="000000" w:fill="F2F2F2"/>
            <w:hideMark/>
          </w:tcPr>
          <w:p w14:paraId="543E706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7A6BDED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17509E6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0AD95CD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55.970.000,00 </w:t>
            </w:r>
          </w:p>
        </w:tc>
        <w:tc>
          <w:tcPr>
            <w:tcW w:w="1290" w:type="dxa"/>
            <w:tcBorders>
              <w:top w:val="single" w:sz="4" w:space="0" w:color="4BACC6"/>
              <w:left w:val="nil"/>
              <w:bottom w:val="single" w:sz="4" w:space="0" w:color="4BACC6"/>
              <w:right w:val="nil"/>
            </w:tcBorders>
            <w:shd w:val="clear" w:color="000000" w:fill="F2F2F2"/>
            <w:noWrap/>
            <w:hideMark/>
          </w:tcPr>
          <w:p w14:paraId="4FCB56E8"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72.761.000,00 </w:t>
            </w:r>
          </w:p>
        </w:tc>
        <w:tc>
          <w:tcPr>
            <w:tcW w:w="1372" w:type="dxa"/>
            <w:tcBorders>
              <w:top w:val="single" w:sz="4" w:space="0" w:color="4BACC6"/>
              <w:left w:val="nil"/>
              <w:bottom w:val="single" w:sz="4" w:space="0" w:color="4BACC6"/>
              <w:right w:val="nil"/>
            </w:tcBorders>
            <w:shd w:val="clear" w:color="000000" w:fill="F2F2F2"/>
            <w:noWrap/>
            <w:hideMark/>
          </w:tcPr>
          <w:p w14:paraId="46D1E1F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94.589.300,00 </w:t>
            </w:r>
          </w:p>
        </w:tc>
      </w:tr>
      <w:tr w:rsidR="00833914" w:rsidRPr="00182900" w14:paraId="38EB450D" w14:textId="77777777" w:rsidTr="00833914">
        <w:trPr>
          <w:trHeight w:val="510"/>
        </w:trPr>
        <w:tc>
          <w:tcPr>
            <w:tcW w:w="1313" w:type="dxa"/>
            <w:tcBorders>
              <w:top w:val="nil"/>
              <w:left w:val="nil"/>
              <w:bottom w:val="nil"/>
              <w:right w:val="nil"/>
            </w:tcBorders>
            <w:hideMark/>
          </w:tcPr>
          <w:p w14:paraId="4FB287A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lastRenderedPageBreak/>
              <w:t>İNSAN KAYNAKLARI VE EĞİTİM MÜDÜRLÜĞÜ</w:t>
            </w:r>
          </w:p>
        </w:tc>
        <w:tc>
          <w:tcPr>
            <w:tcW w:w="1731" w:type="dxa"/>
            <w:tcBorders>
              <w:top w:val="nil"/>
              <w:left w:val="nil"/>
              <w:bottom w:val="nil"/>
              <w:right w:val="nil"/>
            </w:tcBorders>
            <w:hideMark/>
          </w:tcPr>
          <w:p w14:paraId="0F0C301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56 / ARAŞTIRMA, GELİŞTİRME VE YENİLİK</w:t>
            </w:r>
          </w:p>
        </w:tc>
        <w:tc>
          <w:tcPr>
            <w:tcW w:w="1420" w:type="dxa"/>
            <w:tcBorders>
              <w:top w:val="nil"/>
              <w:left w:val="nil"/>
              <w:bottom w:val="nil"/>
              <w:right w:val="nil"/>
            </w:tcBorders>
            <w:hideMark/>
          </w:tcPr>
          <w:p w14:paraId="619DFBA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212 / DENEYSEL GELİŞTİRME</w:t>
            </w:r>
          </w:p>
        </w:tc>
        <w:tc>
          <w:tcPr>
            <w:tcW w:w="1721" w:type="dxa"/>
            <w:tcBorders>
              <w:top w:val="nil"/>
              <w:left w:val="nil"/>
              <w:bottom w:val="nil"/>
              <w:right w:val="nil"/>
            </w:tcBorders>
            <w:hideMark/>
          </w:tcPr>
          <w:p w14:paraId="04CC4E4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5002 / Yerel Yönetimler Tarafından Yürütülen Araştırma ve Geliştirme Faaliyetleri ve Destekleri</w:t>
            </w:r>
          </w:p>
        </w:tc>
        <w:tc>
          <w:tcPr>
            <w:tcW w:w="1290" w:type="dxa"/>
            <w:tcBorders>
              <w:top w:val="nil"/>
              <w:left w:val="nil"/>
              <w:bottom w:val="nil"/>
              <w:right w:val="nil"/>
            </w:tcBorders>
            <w:noWrap/>
            <w:hideMark/>
          </w:tcPr>
          <w:p w14:paraId="2CE4938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750.000,00 </w:t>
            </w:r>
          </w:p>
        </w:tc>
        <w:tc>
          <w:tcPr>
            <w:tcW w:w="1290" w:type="dxa"/>
            <w:tcBorders>
              <w:top w:val="nil"/>
              <w:left w:val="nil"/>
              <w:bottom w:val="nil"/>
              <w:right w:val="nil"/>
            </w:tcBorders>
            <w:noWrap/>
            <w:hideMark/>
          </w:tcPr>
          <w:p w14:paraId="57FC545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975.000,00 </w:t>
            </w:r>
          </w:p>
        </w:tc>
        <w:tc>
          <w:tcPr>
            <w:tcW w:w="1372" w:type="dxa"/>
            <w:tcBorders>
              <w:top w:val="nil"/>
              <w:left w:val="nil"/>
              <w:bottom w:val="nil"/>
              <w:right w:val="nil"/>
            </w:tcBorders>
            <w:noWrap/>
            <w:hideMark/>
          </w:tcPr>
          <w:p w14:paraId="063BA31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1.267.500,00 </w:t>
            </w:r>
          </w:p>
        </w:tc>
      </w:tr>
      <w:tr w:rsidR="00833914" w:rsidRPr="00182900" w14:paraId="73128486" w14:textId="77777777" w:rsidTr="00833914">
        <w:trPr>
          <w:trHeight w:val="255"/>
        </w:trPr>
        <w:tc>
          <w:tcPr>
            <w:tcW w:w="1313" w:type="dxa"/>
            <w:tcBorders>
              <w:top w:val="nil"/>
              <w:left w:val="nil"/>
              <w:bottom w:val="nil"/>
              <w:right w:val="nil"/>
            </w:tcBorders>
            <w:hideMark/>
          </w:tcPr>
          <w:p w14:paraId="34C4CBF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CD12D5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7 / İSTİHDAM</w:t>
            </w:r>
          </w:p>
        </w:tc>
        <w:tc>
          <w:tcPr>
            <w:tcW w:w="1420" w:type="dxa"/>
            <w:tcBorders>
              <w:top w:val="nil"/>
              <w:left w:val="nil"/>
              <w:bottom w:val="nil"/>
              <w:right w:val="nil"/>
            </w:tcBorders>
            <w:noWrap/>
            <w:hideMark/>
          </w:tcPr>
          <w:p w14:paraId="7FC69EA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25 / İŞ SAĞLIĞI VE GÜVENLİĞİ</w:t>
            </w:r>
          </w:p>
        </w:tc>
        <w:tc>
          <w:tcPr>
            <w:tcW w:w="1721" w:type="dxa"/>
            <w:tcBorders>
              <w:top w:val="nil"/>
              <w:left w:val="nil"/>
              <w:bottom w:val="nil"/>
              <w:right w:val="nil"/>
            </w:tcBorders>
            <w:hideMark/>
          </w:tcPr>
          <w:p w14:paraId="01C06FE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75 / İş Sağlığı ve Güvenliğinin Sağlanması</w:t>
            </w:r>
          </w:p>
        </w:tc>
        <w:tc>
          <w:tcPr>
            <w:tcW w:w="1290" w:type="dxa"/>
            <w:tcBorders>
              <w:top w:val="nil"/>
              <w:left w:val="nil"/>
              <w:bottom w:val="nil"/>
              <w:right w:val="nil"/>
            </w:tcBorders>
            <w:noWrap/>
            <w:hideMark/>
          </w:tcPr>
          <w:p w14:paraId="4E922D5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2.500.000,00 </w:t>
            </w:r>
          </w:p>
        </w:tc>
        <w:tc>
          <w:tcPr>
            <w:tcW w:w="1290" w:type="dxa"/>
            <w:tcBorders>
              <w:top w:val="nil"/>
              <w:left w:val="nil"/>
              <w:bottom w:val="nil"/>
              <w:right w:val="nil"/>
            </w:tcBorders>
            <w:noWrap/>
            <w:hideMark/>
          </w:tcPr>
          <w:p w14:paraId="58E31BF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3.250.000,00 </w:t>
            </w:r>
          </w:p>
        </w:tc>
        <w:tc>
          <w:tcPr>
            <w:tcW w:w="1372" w:type="dxa"/>
            <w:tcBorders>
              <w:top w:val="nil"/>
              <w:left w:val="nil"/>
              <w:bottom w:val="nil"/>
              <w:right w:val="nil"/>
            </w:tcBorders>
            <w:noWrap/>
            <w:hideMark/>
          </w:tcPr>
          <w:p w14:paraId="1BB4685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4.225.000,00 </w:t>
            </w:r>
          </w:p>
        </w:tc>
      </w:tr>
      <w:tr w:rsidR="00833914" w:rsidRPr="00182900" w14:paraId="30902353" w14:textId="77777777" w:rsidTr="00833914">
        <w:trPr>
          <w:trHeight w:val="510"/>
        </w:trPr>
        <w:tc>
          <w:tcPr>
            <w:tcW w:w="1313" w:type="dxa"/>
            <w:tcBorders>
              <w:top w:val="nil"/>
              <w:left w:val="nil"/>
              <w:bottom w:val="nil"/>
              <w:right w:val="nil"/>
            </w:tcBorders>
            <w:hideMark/>
          </w:tcPr>
          <w:p w14:paraId="2873031D"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F4B41E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652B467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483BAC2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3449563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1.350.000,00 </w:t>
            </w:r>
          </w:p>
        </w:tc>
        <w:tc>
          <w:tcPr>
            <w:tcW w:w="1290" w:type="dxa"/>
            <w:tcBorders>
              <w:top w:val="nil"/>
              <w:left w:val="nil"/>
              <w:bottom w:val="nil"/>
              <w:right w:val="nil"/>
            </w:tcBorders>
            <w:noWrap/>
            <w:hideMark/>
          </w:tcPr>
          <w:p w14:paraId="7C7CB52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1.755.000,00 </w:t>
            </w:r>
          </w:p>
        </w:tc>
        <w:tc>
          <w:tcPr>
            <w:tcW w:w="1372" w:type="dxa"/>
            <w:tcBorders>
              <w:top w:val="nil"/>
              <w:left w:val="nil"/>
              <w:bottom w:val="nil"/>
              <w:right w:val="nil"/>
            </w:tcBorders>
            <w:noWrap/>
            <w:hideMark/>
          </w:tcPr>
          <w:p w14:paraId="573F403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2.281.500,00 </w:t>
            </w:r>
          </w:p>
        </w:tc>
      </w:tr>
      <w:tr w:rsidR="00833914" w:rsidRPr="00182900" w14:paraId="5D2E8299" w14:textId="77777777" w:rsidTr="00833914">
        <w:trPr>
          <w:trHeight w:val="255"/>
        </w:trPr>
        <w:tc>
          <w:tcPr>
            <w:tcW w:w="1313" w:type="dxa"/>
            <w:tcBorders>
              <w:top w:val="nil"/>
              <w:left w:val="nil"/>
              <w:bottom w:val="single" w:sz="4" w:space="0" w:color="92CDDC"/>
              <w:right w:val="nil"/>
            </w:tcBorders>
            <w:hideMark/>
          </w:tcPr>
          <w:p w14:paraId="24A805B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CEFF9C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D4EE96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75D6D5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3638506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160.000,00 </w:t>
            </w:r>
          </w:p>
        </w:tc>
        <w:tc>
          <w:tcPr>
            <w:tcW w:w="1290" w:type="dxa"/>
            <w:tcBorders>
              <w:top w:val="nil"/>
              <w:left w:val="nil"/>
              <w:bottom w:val="nil"/>
              <w:right w:val="nil"/>
            </w:tcBorders>
            <w:noWrap/>
            <w:hideMark/>
          </w:tcPr>
          <w:p w14:paraId="2970BF2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208.000,00 </w:t>
            </w:r>
          </w:p>
        </w:tc>
        <w:tc>
          <w:tcPr>
            <w:tcW w:w="1372" w:type="dxa"/>
            <w:tcBorders>
              <w:top w:val="nil"/>
              <w:left w:val="nil"/>
              <w:bottom w:val="nil"/>
              <w:right w:val="nil"/>
            </w:tcBorders>
            <w:noWrap/>
            <w:hideMark/>
          </w:tcPr>
          <w:p w14:paraId="656134A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270.400,00 </w:t>
            </w:r>
          </w:p>
        </w:tc>
      </w:tr>
      <w:tr w:rsidR="00833914" w:rsidRPr="00182900" w14:paraId="25745F47"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5C5518C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İNSAN KAYNAKLARI VE EĞİTİM MÜDÜRLÜĞÜ  </w:t>
            </w:r>
          </w:p>
        </w:tc>
        <w:tc>
          <w:tcPr>
            <w:tcW w:w="1731" w:type="dxa"/>
            <w:tcBorders>
              <w:top w:val="single" w:sz="4" w:space="0" w:color="4BACC6"/>
              <w:left w:val="nil"/>
              <w:bottom w:val="single" w:sz="4" w:space="0" w:color="4BACC6"/>
              <w:right w:val="nil"/>
            </w:tcBorders>
            <w:shd w:val="clear" w:color="000000" w:fill="F2F2F2"/>
            <w:hideMark/>
          </w:tcPr>
          <w:p w14:paraId="47A5358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2804748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4DF861F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4CD366FF"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4.760.000,00 </w:t>
            </w:r>
          </w:p>
        </w:tc>
        <w:tc>
          <w:tcPr>
            <w:tcW w:w="1290" w:type="dxa"/>
            <w:tcBorders>
              <w:top w:val="single" w:sz="4" w:space="0" w:color="4BACC6"/>
              <w:left w:val="nil"/>
              <w:bottom w:val="single" w:sz="4" w:space="0" w:color="4BACC6"/>
              <w:right w:val="nil"/>
            </w:tcBorders>
            <w:shd w:val="clear" w:color="000000" w:fill="F2F2F2"/>
            <w:noWrap/>
            <w:hideMark/>
          </w:tcPr>
          <w:p w14:paraId="652320CC"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6.188.000,00 </w:t>
            </w:r>
          </w:p>
        </w:tc>
        <w:tc>
          <w:tcPr>
            <w:tcW w:w="1372" w:type="dxa"/>
            <w:tcBorders>
              <w:top w:val="single" w:sz="4" w:space="0" w:color="4BACC6"/>
              <w:left w:val="nil"/>
              <w:bottom w:val="single" w:sz="4" w:space="0" w:color="4BACC6"/>
              <w:right w:val="nil"/>
            </w:tcBorders>
            <w:shd w:val="clear" w:color="000000" w:fill="F2F2F2"/>
            <w:noWrap/>
            <w:hideMark/>
          </w:tcPr>
          <w:p w14:paraId="0FAE1BFC"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8.044.400,00 </w:t>
            </w:r>
          </w:p>
        </w:tc>
      </w:tr>
      <w:tr w:rsidR="00833914" w:rsidRPr="00182900" w14:paraId="4C6CE5E1" w14:textId="77777777" w:rsidTr="00833914">
        <w:trPr>
          <w:trHeight w:val="510"/>
        </w:trPr>
        <w:tc>
          <w:tcPr>
            <w:tcW w:w="1313" w:type="dxa"/>
            <w:tcBorders>
              <w:top w:val="nil"/>
              <w:left w:val="nil"/>
              <w:bottom w:val="nil"/>
              <w:right w:val="nil"/>
            </w:tcBorders>
            <w:hideMark/>
          </w:tcPr>
          <w:p w14:paraId="7C77DA4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İTFAİYE MÜDÜRLÜĞÜ</w:t>
            </w:r>
          </w:p>
        </w:tc>
        <w:tc>
          <w:tcPr>
            <w:tcW w:w="1731" w:type="dxa"/>
            <w:tcBorders>
              <w:top w:val="nil"/>
              <w:left w:val="nil"/>
              <w:bottom w:val="nil"/>
              <w:right w:val="nil"/>
            </w:tcBorders>
            <w:hideMark/>
          </w:tcPr>
          <w:p w14:paraId="1CFD5AB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67 / KENT GÜVENLİĞİ VE ESENLİĞİ</w:t>
            </w:r>
          </w:p>
        </w:tc>
        <w:tc>
          <w:tcPr>
            <w:tcW w:w="1420" w:type="dxa"/>
            <w:tcBorders>
              <w:top w:val="nil"/>
              <w:left w:val="nil"/>
              <w:bottom w:val="nil"/>
              <w:right w:val="nil"/>
            </w:tcBorders>
            <w:hideMark/>
          </w:tcPr>
          <w:p w14:paraId="3E8EDE3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271 / İTFAİYE HİZMETLERİ</w:t>
            </w:r>
          </w:p>
        </w:tc>
        <w:tc>
          <w:tcPr>
            <w:tcW w:w="1721" w:type="dxa"/>
            <w:tcBorders>
              <w:top w:val="nil"/>
              <w:left w:val="nil"/>
              <w:bottom w:val="nil"/>
              <w:right w:val="nil"/>
            </w:tcBorders>
            <w:hideMark/>
          </w:tcPr>
          <w:p w14:paraId="09EF26B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5046 / İtfaiye Eğitim Faaliyetleri</w:t>
            </w:r>
          </w:p>
        </w:tc>
        <w:tc>
          <w:tcPr>
            <w:tcW w:w="1290" w:type="dxa"/>
            <w:tcBorders>
              <w:top w:val="nil"/>
              <w:left w:val="nil"/>
              <w:bottom w:val="nil"/>
              <w:right w:val="nil"/>
            </w:tcBorders>
            <w:noWrap/>
            <w:hideMark/>
          </w:tcPr>
          <w:p w14:paraId="36AC17D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3.000.000,00 </w:t>
            </w:r>
          </w:p>
        </w:tc>
        <w:tc>
          <w:tcPr>
            <w:tcW w:w="1290" w:type="dxa"/>
            <w:tcBorders>
              <w:top w:val="nil"/>
              <w:left w:val="nil"/>
              <w:bottom w:val="nil"/>
              <w:right w:val="nil"/>
            </w:tcBorders>
            <w:noWrap/>
            <w:hideMark/>
          </w:tcPr>
          <w:p w14:paraId="031A534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3.900.000,00 </w:t>
            </w:r>
          </w:p>
        </w:tc>
        <w:tc>
          <w:tcPr>
            <w:tcW w:w="1372" w:type="dxa"/>
            <w:tcBorders>
              <w:top w:val="nil"/>
              <w:left w:val="nil"/>
              <w:bottom w:val="nil"/>
              <w:right w:val="nil"/>
            </w:tcBorders>
            <w:noWrap/>
            <w:hideMark/>
          </w:tcPr>
          <w:p w14:paraId="23FA17B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5.070.000,00 </w:t>
            </w:r>
          </w:p>
        </w:tc>
      </w:tr>
      <w:tr w:rsidR="00833914" w:rsidRPr="00182900" w14:paraId="41D12167" w14:textId="77777777" w:rsidTr="00833914">
        <w:trPr>
          <w:trHeight w:val="255"/>
        </w:trPr>
        <w:tc>
          <w:tcPr>
            <w:tcW w:w="1313" w:type="dxa"/>
            <w:tcBorders>
              <w:top w:val="nil"/>
              <w:left w:val="nil"/>
              <w:bottom w:val="nil"/>
              <w:right w:val="nil"/>
            </w:tcBorders>
            <w:hideMark/>
          </w:tcPr>
          <w:p w14:paraId="08BBD92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985B28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91E182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291F58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5048 / Yangına Müdahale Faaliyetleri </w:t>
            </w:r>
          </w:p>
        </w:tc>
        <w:tc>
          <w:tcPr>
            <w:tcW w:w="1290" w:type="dxa"/>
            <w:tcBorders>
              <w:top w:val="nil"/>
              <w:left w:val="nil"/>
              <w:bottom w:val="nil"/>
              <w:right w:val="nil"/>
            </w:tcBorders>
            <w:noWrap/>
            <w:hideMark/>
          </w:tcPr>
          <w:p w14:paraId="1484EF9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106.750.000,00 </w:t>
            </w:r>
          </w:p>
        </w:tc>
        <w:tc>
          <w:tcPr>
            <w:tcW w:w="1290" w:type="dxa"/>
            <w:tcBorders>
              <w:top w:val="nil"/>
              <w:left w:val="nil"/>
              <w:bottom w:val="nil"/>
              <w:right w:val="nil"/>
            </w:tcBorders>
            <w:noWrap/>
            <w:hideMark/>
          </w:tcPr>
          <w:p w14:paraId="4AE872D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138.775.000,00 </w:t>
            </w:r>
          </w:p>
        </w:tc>
        <w:tc>
          <w:tcPr>
            <w:tcW w:w="1372" w:type="dxa"/>
            <w:tcBorders>
              <w:top w:val="nil"/>
              <w:left w:val="nil"/>
              <w:bottom w:val="nil"/>
              <w:right w:val="nil"/>
            </w:tcBorders>
            <w:noWrap/>
            <w:hideMark/>
          </w:tcPr>
          <w:p w14:paraId="528B373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180.407.500,00 </w:t>
            </w:r>
          </w:p>
        </w:tc>
      </w:tr>
      <w:tr w:rsidR="00833914" w:rsidRPr="00182900" w14:paraId="6ADA71C2" w14:textId="77777777" w:rsidTr="00833914">
        <w:trPr>
          <w:trHeight w:val="255"/>
        </w:trPr>
        <w:tc>
          <w:tcPr>
            <w:tcW w:w="1313" w:type="dxa"/>
            <w:tcBorders>
              <w:top w:val="nil"/>
              <w:left w:val="nil"/>
              <w:bottom w:val="nil"/>
              <w:right w:val="nil"/>
            </w:tcBorders>
            <w:hideMark/>
          </w:tcPr>
          <w:p w14:paraId="0EFB34A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61FA20A"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6983C64"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9518B3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5049 / Yangın Önleme Faaliyetleri </w:t>
            </w:r>
          </w:p>
        </w:tc>
        <w:tc>
          <w:tcPr>
            <w:tcW w:w="1290" w:type="dxa"/>
            <w:tcBorders>
              <w:top w:val="nil"/>
              <w:left w:val="nil"/>
              <w:bottom w:val="nil"/>
              <w:right w:val="nil"/>
            </w:tcBorders>
            <w:noWrap/>
            <w:hideMark/>
          </w:tcPr>
          <w:p w14:paraId="785784D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7.000.000,00 </w:t>
            </w:r>
          </w:p>
        </w:tc>
        <w:tc>
          <w:tcPr>
            <w:tcW w:w="1290" w:type="dxa"/>
            <w:tcBorders>
              <w:top w:val="nil"/>
              <w:left w:val="nil"/>
              <w:bottom w:val="nil"/>
              <w:right w:val="nil"/>
            </w:tcBorders>
            <w:noWrap/>
            <w:hideMark/>
          </w:tcPr>
          <w:p w14:paraId="50910D1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9.100.000,00 </w:t>
            </w:r>
          </w:p>
        </w:tc>
        <w:tc>
          <w:tcPr>
            <w:tcW w:w="1372" w:type="dxa"/>
            <w:tcBorders>
              <w:top w:val="nil"/>
              <w:left w:val="nil"/>
              <w:bottom w:val="nil"/>
              <w:right w:val="nil"/>
            </w:tcBorders>
            <w:noWrap/>
            <w:hideMark/>
          </w:tcPr>
          <w:p w14:paraId="67B0207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11.830.000,00 </w:t>
            </w:r>
          </w:p>
        </w:tc>
      </w:tr>
      <w:tr w:rsidR="00833914" w:rsidRPr="00182900" w14:paraId="0DB45B80" w14:textId="77777777" w:rsidTr="00833914">
        <w:trPr>
          <w:trHeight w:val="255"/>
        </w:trPr>
        <w:tc>
          <w:tcPr>
            <w:tcW w:w="1313" w:type="dxa"/>
            <w:tcBorders>
              <w:top w:val="nil"/>
              <w:left w:val="nil"/>
              <w:bottom w:val="nil"/>
              <w:right w:val="nil"/>
            </w:tcBorders>
            <w:hideMark/>
          </w:tcPr>
          <w:p w14:paraId="594B1B5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1646F7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514C4B3"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8CB082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5050 / İtfaiye Arama-Kurtarma Faaliyetleri </w:t>
            </w:r>
          </w:p>
        </w:tc>
        <w:tc>
          <w:tcPr>
            <w:tcW w:w="1290" w:type="dxa"/>
            <w:tcBorders>
              <w:top w:val="nil"/>
              <w:left w:val="nil"/>
              <w:bottom w:val="nil"/>
              <w:right w:val="nil"/>
            </w:tcBorders>
            <w:noWrap/>
            <w:hideMark/>
          </w:tcPr>
          <w:p w14:paraId="6003B2A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08E89FC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5F45A41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174A26F1" w14:textId="77777777" w:rsidTr="00833914">
        <w:trPr>
          <w:trHeight w:val="510"/>
        </w:trPr>
        <w:tc>
          <w:tcPr>
            <w:tcW w:w="1313" w:type="dxa"/>
            <w:tcBorders>
              <w:top w:val="nil"/>
              <w:left w:val="nil"/>
              <w:bottom w:val="nil"/>
              <w:right w:val="nil"/>
            </w:tcBorders>
            <w:hideMark/>
          </w:tcPr>
          <w:p w14:paraId="5B26F4D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08CF1C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3A23D57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0BC18B0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1AFF6B7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600.000,00 </w:t>
            </w:r>
          </w:p>
        </w:tc>
        <w:tc>
          <w:tcPr>
            <w:tcW w:w="1290" w:type="dxa"/>
            <w:tcBorders>
              <w:top w:val="nil"/>
              <w:left w:val="nil"/>
              <w:bottom w:val="nil"/>
              <w:right w:val="nil"/>
            </w:tcBorders>
            <w:noWrap/>
            <w:hideMark/>
          </w:tcPr>
          <w:p w14:paraId="53CA07C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780.000,00 </w:t>
            </w:r>
          </w:p>
        </w:tc>
        <w:tc>
          <w:tcPr>
            <w:tcW w:w="1372" w:type="dxa"/>
            <w:tcBorders>
              <w:top w:val="nil"/>
              <w:left w:val="nil"/>
              <w:bottom w:val="nil"/>
              <w:right w:val="nil"/>
            </w:tcBorders>
            <w:noWrap/>
            <w:hideMark/>
          </w:tcPr>
          <w:p w14:paraId="089A01F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1.014.000,00 </w:t>
            </w:r>
          </w:p>
        </w:tc>
      </w:tr>
      <w:tr w:rsidR="00833914" w:rsidRPr="00182900" w14:paraId="50D39B36" w14:textId="77777777" w:rsidTr="00833914">
        <w:trPr>
          <w:trHeight w:val="255"/>
        </w:trPr>
        <w:tc>
          <w:tcPr>
            <w:tcW w:w="1313" w:type="dxa"/>
            <w:tcBorders>
              <w:top w:val="nil"/>
              <w:left w:val="nil"/>
              <w:bottom w:val="nil"/>
              <w:right w:val="nil"/>
            </w:tcBorders>
            <w:hideMark/>
          </w:tcPr>
          <w:p w14:paraId="12C4A69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D37F42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69E5B5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422733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38AAECA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4.611.000,00 </w:t>
            </w:r>
          </w:p>
        </w:tc>
        <w:tc>
          <w:tcPr>
            <w:tcW w:w="1290" w:type="dxa"/>
            <w:tcBorders>
              <w:top w:val="nil"/>
              <w:left w:val="nil"/>
              <w:bottom w:val="nil"/>
              <w:right w:val="nil"/>
            </w:tcBorders>
            <w:noWrap/>
            <w:hideMark/>
          </w:tcPr>
          <w:p w14:paraId="1046B80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5.994.300,00 </w:t>
            </w:r>
          </w:p>
        </w:tc>
        <w:tc>
          <w:tcPr>
            <w:tcW w:w="1372" w:type="dxa"/>
            <w:tcBorders>
              <w:top w:val="nil"/>
              <w:left w:val="nil"/>
              <w:bottom w:val="nil"/>
              <w:right w:val="nil"/>
            </w:tcBorders>
            <w:noWrap/>
            <w:hideMark/>
          </w:tcPr>
          <w:p w14:paraId="040F0F8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7.792.590,00 </w:t>
            </w:r>
          </w:p>
        </w:tc>
      </w:tr>
      <w:tr w:rsidR="00833914" w:rsidRPr="00182900" w14:paraId="66EB8165" w14:textId="77777777" w:rsidTr="00833914">
        <w:trPr>
          <w:trHeight w:val="255"/>
        </w:trPr>
        <w:tc>
          <w:tcPr>
            <w:tcW w:w="1313" w:type="dxa"/>
            <w:tcBorders>
              <w:top w:val="nil"/>
              <w:left w:val="nil"/>
              <w:bottom w:val="nil"/>
              <w:right w:val="nil"/>
            </w:tcBorders>
            <w:hideMark/>
          </w:tcPr>
          <w:p w14:paraId="60F6596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5D0CF1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6A6475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40B396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3DA6271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6.500.000,00 </w:t>
            </w:r>
          </w:p>
        </w:tc>
        <w:tc>
          <w:tcPr>
            <w:tcW w:w="1290" w:type="dxa"/>
            <w:tcBorders>
              <w:top w:val="nil"/>
              <w:left w:val="nil"/>
              <w:bottom w:val="nil"/>
              <w:right w:val="nil"/>
            </w:tcBorders>
            <w:noWrap/>
            <w:hideMark/>
          </w:tcPr>
          <w:p w14:paraId="2A36952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8.450.000,00 </w:t>
            </w:r>
          </w:p>
        </w:tc>
        <w:tc>
          <w:tcPr>
            <w:tcW w:w="1372" w:type="dxa"/>
            <w:tcBorders>
              <w:top w:val="nil"/>
              <w:left w:val="nil"/>
              <w:bottom w:val="nil"/>
              <w:right w:val="nil"/>
            </w:tcBorders>
            <w:noWrap/>
            <w:hideMark/>
          </w:tcPr>
          <w:p w14:paraId="0B05571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10.985.000,00 </w:t>
            </w:r>
          </w:p>
        </w:tc>
      </w:tr>
      <w:tr w:rsidR="00833914" w:rsidRPr="00182900" w14:paraId="6C6FF9B5" w14:textId="77777777" w:rsidTr="00833914">
        <w:trPr>
          <w:trHeight w:val="510"/>
        </w:trPr>
        <w:tc>
          <w:tcPr>
            <w:tcW w:w="1313" w:type="dxa"/>
            <w:tcBorders>
              <w:top w:val="nil"/>
              <w:left w:val="nil"/>
              <w:bottom w:val="single" w:sz="4" w:space="0" w:color="92CDDC"/>
              <w:right w:val="nil"/>
            </w:tcBorders>
            <w:hideMark/>
          </w:tcPr>
          <w:p w14:paraId="73CFF0A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B51401F"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71590F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216669C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70F4FDA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01B34A3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56328D9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27FAE34C"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1ECB89A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İTFAİYE MÜDÜRLÜĞÜ  </w:t>
            </w:r>
          </w:p>
        </w:tc>
        <w:tc>
          <w:tcPr>
            <w:tcW w:w="1731" w:type="dxa"/>
            <w:tcBorders>
              <w:top w:val="single" w:sz="4" w:space="0" w:color="4BACC6"/>
              <w:left w:val="nil"/>
              <w:bottom w:val="single" w:sz="4" w:space="0" w:color="4BACC6"/>
              <w:right w:val="nil"/>
            </w:tcBorders>
            <w:shd w:val="clear" w:color="000000" w:fill="F2F2F2"/>
            <w:hideMark/>
          </w:tcPr>
          <w:p w14:paraId="016C403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30E7ECC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4C723DC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55B8808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129.461.000,00 </w:t>
            </w:r>
          </w:p>
        </w:tc>
        <w:tc>
          <w:tcPr>
            <w:tcW w:w="1290" w:type="dxa"/>
            <w:tcBorders>
              <w:top w:val="single" w:sz="4" w:space="0" w:color="4BACC6"/>
              <w:left w:val="nil"/>
              <w:bottom w:val="single" w:sz="4" w:space="0" w:color="4BACC6"/>
              <w:right w:val="nil"/>
            </w:tcBorders>
            <w:shd w:val="clear" w:color="000000" w:fill="F2F2F2"/>
            <w:noWrap/>
            <w:hideMark/>
          </w:tcPr>
          <w:p w14:paraId="22268D1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168.299.300,00 </w:t>
            </w:r>
          </w:p>
        </w:tc>
        <w:tc>
          <w:tcPr>
            <w:tcW w:w="1372" w:type="dxa"/>
            <w:tcBorders>
              <w:top w:val="single" w:sz="4" w:space="0" w:color="4BACC6"/>
              <w:left w:val="nil"/>
              <w:bottom w:val="single" w:sz="4" w:space="0" w:color="4BACC6"/>
              <w:right w:val="nil"/>
            </w:tcBorders>
            <w:shd w:val="clear" w:color="000000" w:fill="F2F2F2"/>
            <w:noWrap/>
            <w:hideMark/>
          </w:tcPr>
          <w:p w14:paraId="3BFE5B21"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218.789.090,00 </w:t>
            </w:r>
          </w:p>
        </w:tc>
      </w:tr>
      <w:tr w:rsidR="00833914" w:rsidRPr="00182900" w14:paraId="30AAE128" w14:textId="77777777" w:rsidTr="00833914">
        <w:trPr>
          <w:trHeight w:val="510"/>
        </w:trPr>
        <w:tc>
          <w:tcPr>
            <w:tcW w:w="1313" w:type="dxa"/>
            <w:tcBorders>
              <w:top w:val="nil"/>
              <w:left w:val="nil"/>
              <w:bottom w:val="nil"/>
              <w:right w:val="nil"/>
            </w:tcBorders>
            <w:hideMark/>
          </w:tcPr>
          <w:p w14:paraId="5EEE9A1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KÜLTÜR VE SOSYAL İŞLER MÜDÜRLÜĞÜ</w:t>
            </w:r>
          </w:p>
        </w:tc>
        <w:tc>
          <w:tcPr>
            <w:tcW w:w="1731" w:type="dxa"/>
            <w:tcBorders>
              <w:top w:val="nil"/>
              <w:left w:val="nil"/>
              <w:bottom w:val="nil"/>
              <w:right w:val="nil"/>
            </w:tcBorders>
            <w:hideMark/>
          </w:tcPr>
          <w:p w14:paraId="02999EF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11 / YOKSULLUKLA MÜCADELE VE SOSYAL YARDIMLAŞMA</w:t>
            </w:r>
          </w:p>
        </w:tc>
        <w:tc>
          <w:tcPr>
            <w:tcW w:w="1420" w:type="dxa"/>
            <w:tcBorders>
              <w:top w:val="nil"/>
              <w:left w:val="nil"/>
              <w:bottom w:val="nil"/>
              <w:right w:val="nil"/>
            </w:tcBorders>
            <w:hideMark/>
          </w:tcPr>
          <w:p w14:paraId="5A7488A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31 / SOSYAL YARDIMLAŞMA</w:t>
            </w:r>
          </w:p>
        </w:tc>
        <w:tc>
          <w:tcPr>
            <w:tcW w:w="1721" w:type="dxa"/>
            <w:tcBorders>
              <w:top w:val="nil"/>
              <w:left w:val="nil"/>
              <w:bottom w:val="nil"/>
              <w:right w:val="nil"/>
            </w:tcBorders>
            <w:hideMark/>
          </w:tcPr>
          <w:p w14:paraId="43AB527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86 / Muhtaç Asker Ailelerine Yardım</w:t>
            </w:r>
          </w:p>
        </w:tc>
        <w:tc>
          <w:tcPr>
            <w:tcW w:w="1290" w:type="dxa"/>
            <w:tcBorders>
              <w:top w:val="nil"/>
              <w:left w:val="nil"/>
              <w:bottom w:val="nil"/>
              <w:right w:val="nil"/>
            </w:tcBorders>
            <w:noWrap/>
            <w:hideMark/>
          </w:tcPr>
          <w:p w14:paraId="1E87DAB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2.000.000,00 </w:t>
            </w:r>
          </w:p>
        </w:tc>
        <w:tc>
          <w:tcPr>
            <w:tcW w:w="1290" w:type="dxa"/>
            <w:tcBorders>
              <w:top w:val="nil"/>
              <w:left w:val="nil"/>
              <w:bottom w:val="nil"/>
              <w:right w:val="nil"/>
            </w:tcBorders>
            <w:noWrap/>
            <w:hideMark/>
          </w:tcPr>
          <w:p w14:paraId="5CDDF0B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2.600.000,00 </w:t>
            </w:r>
          </w:p>
        </w:tc>
        <w:tc>
          <w:tcPr>
            <w:tcW w:w="1372" w:type="dxa"/>
            <w:tcBorders>
              <w:top w:val="nil"/>
              <w:left w:val="nil"/>
              <w:bottom w:val="nil"/>
              <w:right w:val="nil"/>
            </w:tcBorders>
            <w:noWrap/>
            <w:hideMark/>
          </w:tcPr>
          <w:p w14:paraId="4967DD8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3.380.000,00 </w:t>
            </w:r>
          </w:p>
        </w:tc>
      </w:tr>
      <w:tr w:rsidR="00833914" w:rsidRPr="00182900" w14:paraId="09097D8F" w14:textId="77777777" w:rsidTr="00833914">
        <w:trPr>
          <w:trHeight w:val="255"/>
        </w:trPr>
        <w:tc>
          <w:tcPr>
            <w:tcW w:w="1313" w:type="dxa"/>
            <w:tcBorders>
              <w:top w:val="nil"/>
              <w:left w:val="nil"/>
              <w:bottom w:val="nil"/>
              <w:right w:val="nil"/>
            </w:tcBorders>
            <w:hideMark/>
          </w:tcPr>
          <w:p w14:paraId="268C963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A6ACDC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E64844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32 / YOKSULLUKLA MÜCADELE</w:t>
            </w:r>
          </w:p>
        </w:tc>
        <w:tc>
          <w:tcPr>
            <w:tcW w:w="1721" w:type="dxa"/>
            <w:tcBorders>
              <w:top w:val="nil"/>
              <w:left w:val="nil"/>
              <w:bottom w:val="nil"/>
              <w:right w:val="nil"/>
            </w:tcBorders>
            <w:hideMark/>
          </w:tcPr>
          <w:p w14:paraId="2132D0B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5042 / İhtiyaç Sahibi Vatandaşlara Ayni Yardımlar</w:t>
            </w:r>
          </w:p>
        </w:tc>
        <w:tc>
          <w:tcPr>
            <w:tcW w:w="1290" w:type="dxa"/>
            <w:tcBorders>
              <w:top w:val="nil"/>
              <w:left w:val="nil"/>
              <w:bottom w:val="nil"/>
              <w:right w:val="nil"/>
            </w:tcBorders>
            <w:noWrap/>
            <w:hideMark/>
          </w:tcPr>
          <w:p w14:paraId="357CBB6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9.000.000,00 </w:t>
            </w:r>
          </w:p>
        </w:tc>
        <w:tc>
          <w:tcPr>
            <w:tcW w:w="1290" w:type="dxa"/>
            <w:tcBorders>
              <w:top w:val="nil"/>
              <w:left w:val="nil"/>
              <w:bottom w:val="nil"/>
              <w:right w:val="nil"/>
            </w:tcBorders>
            <w:noWrap/>
            <w:hideMark/>
          </w:tcPr>
          <w:p w14:paraId="0D2DC1C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11.700.000,00 </w:t>
            </w:r>
          </w:p>
        </w:tc>
        <w:tc>
          <w:tcPr>
            <w:tcW w:w="1372" w:type="dxa"/>
            <w:tcBorders>
              <w:top w:val="nil"/>
              <w:left w:val="nil"/>
              <w:bottom w:val="nil"/>
              <w:right w:val="nil"/>
            </w:tcBorders>
            <w:noWrap/>
            <w:hideMark/>
          </w:tcPr>
          <w:p w14:paraId="2F707A1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15.210.000,00 </w:t>
            </w:r>
          </w:p>
        </w:tc>
      </w:tr>
      <w:tr w:rsidR="00833914" w:rsidRPr="00182900" w14:paraId="21125533" w14:textId="77777777" w:rsidTr="00833914">
        <w:trPr>
          <w:trHeight w:val="510"/>
        </w:trPr>
        <w:tc>
          <w:tcPr>
            <w:tcW w:w="1313" w:type="dxa"/>
            <w:tcBorders>
              <w:top w:val="nil"/>
              <w:left w:val="nil"/>
              <w:bottom w:val="nil"/>
              <w:right w:val="nil"/>
            </w:tcBorders>
            <w:hideMark/>
          </w:tcPr>
          <w:p w14:paraId="4C22945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5A0B83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1C74F06"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62F727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5043 / İhtiyaç Sahibi Vatandaşlara Nakdi Yardımlar</w:t>
            </w:r>
          </w:p>
        </w:tc>
        <w:tc>
          <w:tcPr>
            <w:tcW w:w="1290" w:type="dxa"/>
            <w:tcBorders>
              <w:top w:val="nil"/>
              <w:left w:val="nil"/>
              <w:bottom w:val="nil"/>
              <w:right w:val="nil"/>
            </w:tcBorders>
            <w:noWrap/>
            <w:hideMark/>
          </w:tcPr>
          <w:p w14:paraId="5548396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15.000.000,00 </w:t>
            </w:r>
          </w:p>
        </w:tc>
        <w:tc>
          <w:tcPr>
            <w:tcW w:w="1290" w:type="dxa"/>
            <w:tcBorders>
              <w:top w:val="nil"/>
              <w:left w:val="nil"/>
              <w:bottom w:val="nil"/>
              <w:right w:val="nil"/>
            </w:tcBorders>
            <w:noWrap/>
            <w:hideMark/>
          </w:tcPr>
          <w:p w14:paraId="4ECEA79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19.500.000,00 </w:t>
            </w:r>
          </w:p>
        </w:tc>
        <w:tc>
          <w:tcPr>
            <w:tcW w:w="1372" w:type="dxa"/>
            <w:tcBorders>
              <w:top w:val="nil"/>
              <w:left w:val="nil"/>
              <w:bottom w:val="nil"/>
              <w:right w:val="nil"/>
            </w:tcBorders>
            <w:noWrap/>
            <w:hideMark/>
          </w:tcPr>
          <w:p w14:paraId="68FF314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25.350.000,00 </w:t>
            </w:r>
          </w:p>
        </w:tc>
      </w:tr>
      <w:tr w:rsidR="00833914" w:rsidRPr="00182900" w14:paraId="13475FD8" w14:textId="77777777" w:rsidTr="00833914">
        <w:trPr>
          <w:trHeight w:val="510"/>
        </w:trPr>
        <w:tc>
          <w:tcPr>
            <w:tcW w:w="1313" w:type="dxa"/>
            <w:tcBorders>
              <w:top w:val="nil"/>
              <w:left w:val="nil"/>
              <w:bottom w:val="nil"/>
              <w:right w:val="nil"/>
            </w:tcBorders>
            <w:hideMark/>
          </w:tcPr>
          <w:p w14:paraId="575B484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3F112A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12 / MİLLİ KÜLTÜR</w:t>
            </w:r>
          </w:p>
        </w:tc>
        <w:tc>
          <w:tcPr>
            <w:tcW w:w="1420" w:type="dxa"/>
            <w:tcBorders>
              <w:top w:val="nil"/>
              <w:left w:val="nil"/>
              <w:bottom w:val="nil"/>
              <w:right w:val="nil"/>
            </w:tcBorders>
            <w:hideMark/>
          </w:tcPr>
          <w:p w14:paraId="32656D5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132 / TARİHİ VE KÜLTÜREL VARLIKLARIN KORUNMASI</w:t>
            </w:r>
          </w:p>
        </w:tc>
        <w:tc>
          <w:tcPr>
            <w:tcW w:w="1721" w:type="dxa"/>
            <w:tcBorders>
              <w:top w:val="nil"/>
              <w:left w:val="nil"/>
              <w:bottom w:val="nil"/>
              <w:right w:val="nil"/>
            </w:tcBorders>
            <w:hideMark/>
          </w:tcPr>
          <w:p w14:paraId="782109F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354 / Tarihi ve Kültürel Varlıkların Korunması ve Yenilenmesi</w:t>
            </w:r>
          </w:p>
        </w:tc>
        <w:tc>
          <w:tcPr>
            <w:tcW w:w="1290" w:type="dxa"/>
            <w:tcBorders>
              <w:top w:val="nil"/>
              <w:left w:val="nil"/>
              <w:bottom w:val="nil"/>
              <w:right w:val="nil"/>
            </w:tcBorders>
            <w:noWrap/>
            <w:hideMark/>
          </w:tcPr>
          <w:p w14:paraId="2688DEC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5.000.000,00 </w:t>
            </w:r>
          </w:p>
        </w:tc>
        <w:tc>
          <w:tcPr>
            <w:tcW w:w="1290" w:type="dxa"/>
            <w:tcBorders>
              <w:top w:val="nil"/>
              <w:left w:val="nil"/>
              <w:bottom w:val="nil"/>
              <w:right w:val="nil"/>
            </w:tcBorders>
            <w:noWrap/>
            <w:hideMark/>
          </w:tcPr>
          <w:p w14:paraId="6BD7C7E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6.500.000,00 </w:t>
            </w:r>
          </w:p>
        </w:tc>
        <w:tc>
          <w:tcPr>
            <w:tcW w:w="1372" w:type="dxa"/>
            <w:tcBorders>
              <w:top w:val="nil"/>
              <w:left w:val="nil"/>
              <w:bottom w:val="nil"/>
              <w:right w:val="nil"/>
            </w:tcBorders>
            <w:noWrap/>
            <w:hideMark/>
          </w:tcPr>
          <w:p w14:paraId="501D68B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8.450.000,00 </w:t>
            </w:r>
          </w:p>
        </w:tc>
      </w:tr>
      <w:tr w:rsidR="00833914" w:rsidRPr="00182900" w14:paraId="75229A07" w14:textId="77777777" w:rsidTr="00833914">
        <w:trPr>
          <w:trHeight w:val="510"/>
        </w:trPr>
        <w:tc>
          <w:tcPr>
            <w:tcW w:w="1313" w:type="dxa"/>
            <w:tcBorders>
              <w:top w:val="nil"/>
              <w:left w:val="nil"/>
              <w:bottom w:val="nil"/>
              <w:right w:val="nil"/>
            </w:tcBorders>
            <w:hideMark/>
          </w:tcPr>
          <w:p w14:paraId="3434A4C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2A15E4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3AB6FCF"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2ED4F1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356 / Somut Olmayan Kültürel Mirası Koruma, Tanıtma, Araştırma ve Eğitim</w:t>
            </w:r>
          </w:p>
        </w:tc>
        <w:tc>
          <w:tcPr>
            <w:tcW w:w="1290" w:type="dxa"/>
            <w:tcBorders>
              <w:top w:val="nil"/>
              <w:left w:val="nil"/>
              <w:bottom w:val="nil"/>
              <w:right w:val="nil"/>
            </w:tcBorders>
            <w:noWrap/>
            <w:hideMark/>
          </w:tcPr>
          <w:p w14:paraId="2500C92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51.000.000,00 </w:t>
            </w:r>
          </w:p>
        </w:tc>
        <w:tc>
          <w:tcPr>
            <w:tcW w:w="1290" w:type="dxa"/>
            <w:tcBorders>
              <w:top w:val="nil"/>
              <w:left w:val="nil"/>
              <w:bottom w:val="nil"/>
              <w:right w:val="nil"/>
            </w:tcBorders>
            <w:noWrap/>
            <w:hideMark/>
          </w:tcPr>
          <w:p w14:paraId="2A30B64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66.300.000,00 </w:t>
            </w:r>
          </w:p>
        </w:tc>
        <w:tc>
          <w:tcPr>
            <w:tcW w:w="1372" w:type="dxa"/>
            <w:tcBorders>
              <w:top w:val="nil"/>
              <w:left w:val="nil"/>
              <w:bottom w:val="nil"/>
              <w:right w:val="nil"/>
            </w:tcBorders>
            <w:noWrap/>
            <w:hideMark/>
          </w:tcPr>
          <w:p w14:paraId="29CE947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86.190.000,00 </w:t>
            </w:r>
          </w:p>
        </w:tc>
      </w:tr>
      <w:tr w:rsidR="00833914" w:rsidRPr="00182900" w14:paraId="5C7E589B" w14:textId="77777777" w:rsidTr="00833914">
        <w:trPr>
          <w:trHeight w:val="510"/>
        </w:trPr>
        <w:tc>
          <w:tcPr>
            <w:tcW w:w="1313" w:type="dxa"/>
            <w:tcBorders>
              <w:top w:val="nil"/>
              <w:left w:val="nil"/>
              <w:bottom w:val="nil"/>
              <w:right w:val="nil"/>
            </w:tcBorders>
            <w:hideMark/>
          </w:tcPr>
          <w:p w14:paraId="4B7C07F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04A474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C9E342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C42CA3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357 / Tarihi ve Kültürel Varlıkların Korunması ve Yenilenmesi</w:t>
            </w:r>
          </w:p>
        </w:tc>
        <w:tc>
          <w:tcPr>
            <w:tcW w:w="1290" w:type="dxa"/>
            <w:tcBorders>
              <w:top w:val="nil"/>
              <w:left w:val="nil"/>
              <w:bottom w:val="nil"/>
              <w:right w:val="nil"/>
            </w:tcBorders>
            <w:noWrap/>
            <w:hideMark/>
          </w:tcPr>
          <w:p w14:paraId="7953FC3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8.000.000,00 </w:t>
            </w:r>
          </w:p>
        </w:tc>
        <w:tc>
          <w:tcPr>
            <w:tcW w:w="1290" w:type="dxa"/>
            <w:tcBorders>
              <w:top w:val="nil"/>
              <w:left w:val="nil"/>
              <w:bottom w:val="nil"/>
              <w:right w:val="nil"/>
            </w:tcBorders>
            <w:noWrap/>
            <w:hideMark/>
          </w:tcPr>
          <w:p w14:paraId="260097B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10.400.000,00 </w:t>
            </w:r>
          </w:p>
        </w:tc>
        <w:tc>
          <w:tcPr>
            <w:tcW w:w="1372" w:type="dxa"/>
            <w:tcBorders>
              <w:top w:val="nil"/>
              <w:left w:val="nil"/>
              <w:bottom w:val="nil"/>
              <w:right w:val="nil"/>
            </w:tcBorders>
            <w:noWrap/>
            <w:hideMark/>
          </w:tcPr>
          <w:p w14:paraId="7FC8FC2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13.520.000,00 </w:t>
            </w:r>
          </w:p>
        </w:tc>
      </w:tr>
      <w:tr w:rsidR="00833914" w:rsidRPr="00182900" w14:paraId="5A31FD92" w14:textId="77777777" w:rsidTr="00833914">
        <w:trPr>
          <w:trHeight w:val="765"/>
        </w:trPr>
        <w:tc>
          <w:tcPr>
            <w:tcW w:w="1313" w:type="dxa"/>
            <w:tcBorders>
              <w:top w:val="nil"/>
              <w:left w:val="nil"/>
              <w:bottom w:val="nil"/>
              <w:right w:val="nil"/>
            </w:tcBorders>
            <w:hideMark/>
          </w:tcPr>
          <w:p w14:paraId="761A16A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1E34D5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23 / SANAT VE KÜLTÜR EKONOMİSİ</w:t>
            </w:r>
          </w:p>
        </w:tc>
        <w:tc>
          <w:tcPr>
            <w:tcW w:w="1420" w:type="dxa"/>
            <w:tcBorders>
              <w:top w:val="nil"/>
              <w:left w:val="nil"/>
              <w:bottom w:val="nil"/>
              <w:right w:val="nil"/>
            </w:tcBorders>
            <w:hideMark/>
          </w:tcPr>
          <w:p w14:paraId="681C0D8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134 / SANATIN DESTEKLENMESİ, SAHNELENMESİ VE KÜLTÜR EKONOMİSİNİN GELİŞTİRİLMESİ </w:t>
            </w:r>
          </w:p>
        </w:tc>
        <w:tc>
          <w:tcPr>
            <w:tcW w:w="1721" w:type="dxa"/>
            <w:tcBorders>
              <w:top w:val="nil"/>
              <w:left w:val="nil"/>
              <w:bottom w:val="nil"/>
              <w:right w:val="nil"/>
            </w:tcBorders>
            <w:hideMark/>
          </w:tcPr>
          <w:p w14:paraId="1740C47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5015 / Yerel Yönetimlerce Sanatın Desteklenmesi, Sahnelenmesi ve Kültür Ekonomisinin Geliştirilmesine Yönelik Yürütülen Faaliyetler</w:t>
            </w:r>
          </w:p>
        </w:tc>
        <w:tc>
          <w:tcPr>
            <w:tcW w:w="1290" w:type="dxa"/>
            <w:tcBorders>
              <w:top w:val="nil"/>
              <w:left w:val="nil"/>
              <w:bottom w:val="nil"/>
              <w:right w:val="nil"/>
            </w:tcBorders>
            <w:noWrap/>
            <w:hideMark/>
          </w:tcPr>
          <w:p w14:paraId="2ABE1F2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23.000.000,00 </w:t>
            </w:r>
          </w:p>
        </w:tc>
        <w:tc>
          <w:tcPr>
            <w:tcW w:w="1290" w:type="dxa"/>
            <w:tcBorders>
              <w:top w:val="nil"/>
              <w:left w:val="nil"/>
              <w:bottom w:val="nil"/>
              <w:right w:val="nil"/>
            </w:tcBorders>
            <w:noWrap/>
            <w:hideMark/>
          </w:tcPr>
          <w:p w14:paraId="5ABE53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29.900.000,00 </w:t>
            </w:r>
          </w:p>
        </w:tc>
        <w:tc>
          <w:tcPr>
            <w:tcW w:w="1372" w:type="dxa"/>
            <w:tcBorders>
              <w:top w:val="nil"/>
              <w:left w:val="nil"/>
              <w:bottom w:val="nil"/>
              <w:right w:val="nil"/>
            </w:tcBorders>
            <w:noWrap/>
            <w:hideMark/>
          </w:tcPr>
          <w:p w14:paraId="5295DC5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38.870.000,00 </w:t>
            </w:r>
          </w:p>
        </w:tc>
      </w:tr>
      <w:tr w:rsidR="00833914" w:rsidRPr="00182900" w14:paraId="633B1B66" w14:textId="77777777" w:rsidTr="00833914">
        <w:trPr>
          <w:trHeight w:val="510"/>
        </w:trPr>
        <w:tc>
          <w:tcPr>
            <w:tcW w:w="1313" w:type="dxa"/>
            <w:tcBorders>
              <w:top w:val="nil"/>
              <w:left w:val="nil"/>
              <w:bottom w:val="nil"/>
              <w:right w:val="nil"/>
            </w:tcBorders>
            <w:hideMark/>
          </w:tcPr>
          <w:p w14:paraId="4AD9A45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A81FFA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838D0E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06B2183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7957AC9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400.000,00 </w:t>
            </w:r>
          </w:p>
        </w:tc>
        <w:tc>
          <w:tcPr>
            <w:tcW w:w="1290" w:type="dxa"/>
            <w:tcBorders>
              <w:top w:val="nil"/>
              <w:left w:val="nil"/>
              <w:bottom w:val="nil"/>
              <w:right w:val="nil"/>
            </w:tcBorders>
            <w:noWrap/>
            <w:hideMark/>
          </w:tcPr>
          <w:p w14:paraId="338579B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520.000,00 </w:t>
            </w:r>
          </w:p>
        </w:tc>
        <w:tc>
          <w:tcPr>
            <w:tcW w:w="1372" w:type="dxa"/>
            <w:tcBorders>
              <w:top w:val="nil"/>
              <w:left w:val="nil"/>
              <w:bottom w:val="nil"/>
              <w:right w:val="nil"/>
            </w:tcBorders>
            <w:noWrap/>
            <w:hideMark/>
          </w:tcPr>
          <w:p w14:paraId="229C5A2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676.000,00 </w:t>
            </w:r>
          </w:p>
        </w:tc>
      </w:tr>
      <w:tr w:rsidR="00833914" w:rsidRPr="00182900" w14:paraId="3DD68796" w14:textId="77777777" w:rsidTr="00833914">
        <w:trPr>
          <w:trHeight w:val="255"/>
        </w:trPr>
        <w:tc>
          <w:tcPr>
            <w:tcW w:w="1313" w:type="dxa"/>
            <w:tcBorders>
              <w:top w:val="nil"/>
              <w:left w:val="nil"/>
              <w:bottom w:val="nil"/>
              <w:right w:val="nil"/>
            </w:tcBorders>
            <w:hideMark/>
          </w:tcPr>
          <w:p w14:paraId="6D970FB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742BC64"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6422B2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37E8DC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4911C28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19.501.000,00 </w:t>
            </w:r>
          </w:p>
        </w:tc>
        <w:tc>
          <w:tcPr>
            <w:tcW w:w="1290" w:type="dxa"/>
            <w:tcBorders>
              <w:top w:val="nil"/>
              <w:left w:val="nil"/>
              <w:bottom w:val="nil"/>
              <w:right w:val="nil"/>
            </w:tcBorders>
            <w:noWrap/>
            <w:hideMark/>
          </w:tcPr>
          <w:p w14:paraId="496016C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25.351.300,00 </w:t>
            </w:r>
          </w:p>
        </w:tc>
        <w:tc>
          <w:tcPr>
            <w:tcW w:w="1372" w:type="dxa"/>
            <w:tcBorders>
              <w:top w:val="nil"/>
              <w:left w:val="nil"/>
              <w:bottom w:val="nil"/>
              <w:right w:val="nil"/>
            </w:tcBorders>
            <w:noWrap/>
            <w:hideMark/>
          </w:tcPr>
          <w:p w14:paraId="0656751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32.956.690,00 </w:t>
            </w:r>
          </w:p>
        </w:tc>
      </w:tr>
      <w:tr w:rsidR="00833914" w:rsidRPr="00182900" w14:paraId="78CE8093" w14:textId="77777777" w:rsidTr="00833914">
        <w:trPr>
          <w:trHeight w:val="255"/>
        </w:trPr>
        <w:tc>
          <w:tcPr>
            <w:tcW w:w="1313" w:type="dxa"/>
            <w:tcBorders>
              <w:top w:val="nil"/>
              <w:left w:val="nil"/>
              <w:bottom w:val="nil"/>
              <w:right w:val="nil"/>
            </w:tcBorders>
            <w:hideMark/>
          </w:tcPr>
          <w:p w14:paraId="6A1C60F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DC14EB4"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BF5413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AD364B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4ACBD83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3.500.000,00 </w:t>
            </w:r>
          </w:p>
        </w:tc>
        <w:tc>
          <w:tcPr>
            <w:tcW w:w="1290" w:type="dxa"/>
            <w:tcBorders>
              <w:top w:val="nil"/>
              <w:left w:val="nil"/>
              <w:bottom w:val="nil"/>
              <w:right w:val="nil"/>
            </w:tcBorders>
            <w:noWrap/>
            <w:hideMark/>
          </w:tcPr>
          <w:p w14:paraId="093262B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4.550.000,00 </w:t>
            </w:r>
          </w:p>
        </w:tc>
        <w:tc>
          <w:tcPr>
            <w:tcW w:w="1372" w:type="dxa"/>
            <w:tcBorders>
              <w:top w:val="nil"/>
              <w:left w:val="nil"/>
              <w:bottom w:val="nil"/>
              <w:right w:val="nil"/>
            </w:tcBorders>
            <w:noWrap/>
            <w:hideMark/>
          </w:tcPr>
          <w:p w14:paraId="6D01CAD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5.915.000,00 </w:t>
            </w:r>
          </w:p>
        </w:tc>
      </w:tr>
      <w:tr w:rsidR="00833914" w:rsidRPr="00182900" w14:paraId="483B6C16" w14:textId="77777777" w:rsidTr="00833914">
        <w:trPr>
          <w:trHeight w:val="510"/>
        </w:trPr>
        <w:tc>
          <w:tcPr>
            <w:tcW w:w="1313" w:type="dxa"/>
            <w:tcBorders>
              <w:top w:val="nil"/>
              <w:left w:val="nil"/>
              <w:bottom w:val="single" w:sz="4" w:space="0" w:color="92CDDC"/>
              <w:right w:val="nil"/>
            </w:tcBorders>
            <w:hideMark/>
          </w:tcPr>
          <w:p w14:paraId="252780B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781A2F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355468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397E910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478E0B3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 </w:t>
            </w:r>
          </w:p>
        </w:tc>
        <w:tc>
          <w:tcPr>
            <w:tcW w:w="1290" w:type="dxa"/>
            <w:tcBorders>
              <w:top w:val="nil"/>
              <w:left w:val="nil"/>
              <w:bottom w:val="nil"/>
              <w:right w:val="nil"/>
            </w:tcBorders>
            <w:noWrap/>
            <w:hideMark/>
          </w:tcPr>
          <w:p w14:paraId="2F51F34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 </w:t>
            </w:r>
          </w:p>
        </w:tc>
        <w:tc>
          <w:tcPr>
            <w:tcW w:w="1372" w:type="dxa"/>
            <w:tcBorders>
              <w:top w:val="nil"/>
              <w:left w:val="nil"/>
              <w:bottom w:val="nil"/>
              <w:right w:val="nil"/>
            </w:tcBorders>
            <w:noWrap/>
            <w:hideMark/>
          </w:tcPr>
          <w:p w14:paraId="75EE0B7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 </w:t>
            </w:r>
          </w:p>
        </w:tc>
      </w:tr>
      <w:tr w:rsidR="00833914" w:rsidRPr="00182900" w14:paraId="665EB977"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2AAE725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KÜLTÜR VE SOSYAL İŞLER MÜDÜRLÜĞÜ  </w:t>
            </w:r>
          </w:p>
        </w:tc>
        <w:tc>
          <w:tcPr>
            <w:tcW w:w="1731" w:type="dxa"/>
            <w:tcBorders>
              <w:top w:val="single" w:sz="4" w:space="0" w:color="4BACC6"/>
              <w:left w:val="nil"/>
              <w:bottom w:val="single" w:sz="4" w:space="0" w:color="4BACC6"/>
              <w:right w:val="nil"/>
            </w:tcBorders>
            <w:shd w:val="clear" w:color="000000" w:fill="F2F2F2"/>
            <w:hideMark/>
          </w:tcPr>
          <w:p w14:paraId="01645D9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02679E1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5C27795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71680145"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136.651.000,00 </w:t>
            </w:r>
          </w:p>
        </w:tc>
        <w:tc>
          <w:tcPr>
            <w:tcW w:w="1290" w:type="dxa"/>
            <w:tcBorders>
              <w:top w:val="single" w:sz="4" w:space="0" w:color="4BACC6"/>
              <w:left w:val="nil"/>
              <w:bottom w:val="single" w:sz="4" w:space="0" w:color="4BACC6"/>
              <w:right w:val="nil"/>
            </w:tcBorders>
            <w:shd w:val="clear" w:color="000000" w:fill="F2F2F2"/>
            <w:noWrap/>
            <w:hideMark/>
          </w:tcPr>
          <w:p w14:paraId="3E0597CC"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177.646.300,00 </w:t>
            </w:r>
          </w:p>
        </w:tc>
        <w:tc>
          <w:tcPr>
            <w:tcW w:w="1372" w:type="dxa"/>
            <w:tcBorders>
              <w:top w:val="single" w:sz="4" w:space="0" w:color="4BACC6"/>
              <w:left w:val="nil"/>
              <w:bottom w:val="single" w:sz="4" w:space="0" w:color="4BACC6"/>
              <w:right w:val="nil"/>
            </w:tcBorders>
            <w:shd w:val="clear" w:color="000000" w:fill="F2F2F2"/>
            <w:noWrap/>
            <w:hideMark/>
          </w:tcPr>
          <w:p w14:paraId="779D3DF4"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230.940.190,00 </w:t>
            </w:r>
          </w:p>
        </w:tc>
      </w:tr>
      <w:tr w:rsidR="00833914" w:rsidRPr="00182900" w14:paraId="1CD881F2" w14:textId="77777777" w:rsidTr="00833914">
        <w:trPr>
          <w:trHeight w:val="510"/>
        </w:trPr>
        <w:tc>
          <w:tcPr>
            <w:tcW w:w="1313" w:type="dxa"/>
            <w:tcBorders>
              <w:top w:val="nil"/>
              <w:left w:val="nil"/>
              <w:bottom w:val="nil"/>
              <w:right w:val="nil"/>
            </w:tcBorders>
            <w:hideMark/>
          </w:tcPr>
          <w:p w14:paraId="5AFE05F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MAKİNE İKMAL, BAKIM VE ONARIM MÜDÜRLÜĞÜ</w:t>
            </w:r>
          </w:p>
        </w:tc>
        <w:tc>
          <w:tcPr>
            <w:tcW w:w="1731" w:type="dxa"/>
            <w:tcBorders>
              <w:top w:val="nil"/>
              <w:left w:val="nil"/>
              <w:bottom w:val="nil"/>
              <w:right w:val="nil"/>
            </w:tcBorders>
            <w:hideMark/>
          </w:tcPr>
          <w:p w14:paraId="5E369DC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68 / KENT İÇİ ULAŞIM</w:t>
            </w:r>
          </w:p>
        </w:tc>
        <w:tc>
          <w:tcPr>
            <w:tcW w:w="1420" w:type="dxa"/>
            <w:tcBorders>
              <w:top w:val="nil"/>
              <w:left w:val="nil"/>
              <w:bottom w:val="nil"/>
              <w:right w:val="nil"/>
            </w:tcBorders>
            <w:hideMark/>
          </w:tcPr>
          <w:p w14:paraId="704EDF9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275 / KARAYOLU ALTYAPISI VE HİZMETLERİ</w:t>
            </w:r>
          </w:p>
        </w:tc>
        <w:tc>
          <w:tcPr>
            <w:tcW w:w="1721" w:type="dxa"/>
            <w:tcBorders>
              <w:top w:val="nil"/>
              <w:left w:val="nil"/>
              <w:bottom w:val="nil"/>
              <w:right w:val="nil"/>
            </w:tcBorders>
            <w:hideMark/>
          </w:tcPr>
          <w:p w14:paraId="1CE45B9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5061 / Yerel Yönetim Yol Ağında Planlama, Yapım, Bakım ve Onarım Hizmetleri</w:t>
            </w:r>
          </w:p>
        </w:tc>
        <w:tc>
          <w:tcPr>
            <w:tcW w:w="1290" w:type="dxa"/>
            <w:tcBorders>
              <w:top w:val="nil"/>
              <w:left w:val="nil"/>
              <w:bottom w:val="nil"/>
              <w:right w:val="nil"/>
            </w:tcBorders>
            <w:noWrap/>
            <w:hideMark/>
          </w:tcPr>
          <w:p w14:paraId="7F9B022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415.000.000,00 </w:t>
            </w:r>
          </w:p>
        </w:tc>
        <w:tc>
          <w:tcPr>
            <w:tcW w:w="1290" w:type="dxa"/>
            <w:tcBorders>
              <w:top w:val="nil"/>
              <w:left w:val="nil"/>
              <w:bottom w:val="nil"/>
              <w:right w:val="nil"/>
            </w:tcBorders>
            <w:noWrap/>
            <w:hideMark/>
          </w:tcPr>
          <w:p w14:paraId="78AF736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539.500.000,00 </w:t>
            </w:r>
          </w:p>
        </w:tc>
        <w:tc>
          <w:tcPr>
            <w:tcW w:w="1372" w:type="dxa"/>
            <w:tcBorders>
              <w:top w:val="nil"/>
              <w:left w:val="nil"/>
              <w:bottom w:val="nil"/>
              <w:right w:val="nil"/>
            </w:tcBorders>
            <w:noWrap/>
            <w:hideMark/>
          </w:tcPr>
          <w:p w14:paraId="7DEA33F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701.350.000,00 </w:t>
            </w:r>
          </w:p>
        </w:tc>
      </w:tr>
      <w:tr w:rsidR="00833914" w:rsidRPr="00182900" w14:paraId="6BAF9948" w14:textId="77777777" w:rsidTr="00833914">
        <w:trPr>
          <w:trHeight w:val="510"/>
        </w:trPr>
        <w:tc>
          <w:tcPr>
            <w:tcW w:w="1313" w:type="dxa"/>
            <w:tcBorders>
              <w:top w:val="nil"/>
              <w:left w:val="nil"/>
              <w:bottom w:val="nil"/>
              <w:right w:val="nil"/>
            </w:tcBorders>
            <w:hideMark/>
          </w:tcPr>
          <w:p w14:paraId="38FDD41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CBE528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2C707BD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724B40D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4C0272B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14F863D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181B559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4929CD63" w14:textId="77777777" w:rsidTr="00833914">
        <w:trPr>
          <w:trHeight w:val="255"/>
        </w:trPr>
        <w:tc>
          <w:tcPr>
            <w:tcW w:w="1313" w:type="dxa"/>
            <w:tcBorders>
              <w:top w:val="nil"/>
              <w:left w:val="nil"/>
              <w:bottom w:val="nil"/>
              <w:right w:val="nil"/>
            </w:tcBorders>
            <w:hideMark/>
          </w:tcPr>
          <w:p w14:paraId="4A98630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31BF7C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2FC9CBF"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016525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536165F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2.010.000,00 </w:t>
            </w:r>
          </w:p>
        </w:tc>
        <w:tc>
          <w:tcPr>
            <w:tcW w:w="1290" w:type="dxa"/>
            <w:tcBorders>
              <w:top w:val="nil"/>
              <w:left w:val="nil"/>
              <w:bottom w:val="nil"/>
              <w:right w:val="nil"/>
            </w:tcBorders>
            <w:noWrap/>
            <w:hideMark/>
          </w:tcPr>
          <w:p w14:paraId="5A917B7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2.613.000,00 </w:t>
            </w:r>
          </w:p>
        </w:tc>
        <w:tc>
          <w:tcPr>
            <w:tcW w:w="1372" w:type="dxa"/>
            <w:tcBorders>
              <w:top w:val="nil"/>
              <w:left w:val="nil"/>
              <w:bottom w:val="nil"/>
              <w:right w:val="nil"/>
            </w:tcBorders>
            <w:noWrap/>
            <w:hideMark/>
          </w:tcPr>
          <w:p w14:paraId="1A3A49B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3.396.900,00 </w:t>
            </w:r>
          </w:p>
        </w:tc>
      </w:tr>
      <w:tr w:rsidR="00833914" w:rsidRPr="00182900" w14:paraId="2BCE528F" w14:textId="77777777" w:rsidTr="00833914">
        <w:trPr>
          <w:trHeight w:val="255"/>
        </w:trPr>
        <w:tc>
          <w:tcPr>
            <w:tcW w:w="1313" w:type="dxa"/>
            <w:tcBorders>
              <w:top w:val="nil"/>
              <w:left w:val="nil"/>
              <w:bottom w:val="nil"/>
              <w:right w:val="nil"/>
            </w:tcBorders>
            <w:hideMark/>
          </w:tcPr>
          <w:p w14:paraId="63B930B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28FEAC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62F8506"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180F2D1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1942AE2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5.500.000,00 </w:t>
            </w:r>
          </w:p>
        </w:tc>
        <w:tc>
          <w:tcPr>
            <w:tcW w:w="1290" w:type="dxa"/>
            <w:tcBorders>
              <w:top w:val="nil"/>
              <w:left w:val="nil"/>
              <w:bottom w:val="nil"/>
              <w:right w:val="nil"/>
            </w:tcBorders>
            <w:noWrap/>
            <w:hideMark/>
          </w:tcPr>
          <w:p w14:paraId="2E1F778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7.150.000,00 </w:t>
            </w:r>
          </w:p>
        </w:tc>
        <w:tc>
          <w:tcPr>
            <w:tcW w:w="1372" w:type="dxa"/>
            <w:tcBorders>
              <w:top w:val="nil"/>
              <w:left w:val="nil"/>
              <w:bottom w:val="nil"/>
              <w:right w:val="nil"/>
            </w:tcBorders>
            <w:noWrap/>
            <w:hideMark/>
          </w:tcPr>
          <w:p w14:paraId="0839C88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9.295.000,00 </w:t>
            </w:r>
          </w:p>
        </w:tc>
      </w:tr>
      <w:tr w:rsidR="00833914" w:rsidRPr="00182900" w14:paraId="6EB352CE" w14:textId="77777777" w:rsidTr="00833914">
        <w:trPr>
          <w:trHeight w:val="510"/>
        </w:trPr>
        <w:tc>
          <w:tcPr>
            <w:tcW w:w="1313" w:type="dxa"/>
            <w:tcBorders>
              <w:top w:val="nil"/>
              <w:left w:val="nil"/>
              <w:bottom w:val="single" w:sz="4" w:space="0" w:color="92CDDC"/>
              <w:right w:val="nil"/>
            </w:tcBorders>
            <w:hideMark/>
          </w:tcPr>
          <w:p w14:paraId="2542134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2EAC17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30CEC4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11D1A8A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3340CDD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 </w:t>
            </w:r>
          </w:p>
        </w:tc>
        <w:tc>
          <w:tcPr>
            <w:tcW w:w="1290" w:type="dxa"/>
            <w:tcBorders>
              <w:top w:val="nil"/>
              <w:left w:val="nil"/>
              <w:bottom w:val="nil"/>
              <w:right w:val="nil"/>
            </w:tcBorders>
            <w:noWrap/>
            <w:hideMark/>
          </w:tcPr>
          <w:p w14:paraId="5826690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 </w:t>
            </w:r>
          </w:p>
        </w:tc>
        <w:tc>
          <w:tcPr>
            <w:tcW w:w="1372" w:type="dxa"/>
            <w:tcBorders>
              <w:top w:val="nil"/>
              <w:left w:val="nil"/>
              <w:bottom w:val="nil"/>
              <w:right w:val="nil"/>
            </w:tcBorders>
            <w:noWrap/>
            <w:hideMark/>
          </w:tcPr>
          <w:p w14:paraId="5498384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 </w:t>
            </w:r>
          </w:p>
        </w:tc>
      </w:tr>
      <w:tr w:rsidR="00833914" w:rsidRPr="00182900" w14:paraId="52269E93"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707C9B5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MAKİNE İKMAL, BAKIM VE ONARIM MÜDÜRLÜĞÜ  </w:t>
            </w:r>
          </w:p>
        </w:tc>
        <w:tc>
          <w:tcPr>
            <w:tcW w:w="1731" w:type="dxa"/>
            <w:tcBorders>
              <w:top w:val="single" w:sz="4" w:space="0" w:color="4BACC6"/>
              <w:left w:val="nil"/>
              <w:bottom w:val="single" w:sz="4" w:space="0" w:color="4BACC6"/>
              <w:right w:val="nil"/>
            </w:tcBorders>
            <w:shd w:val="clear" w:color="000000" w:fill="F2F2F2"/>
            <w:hideMark/>
          </w:tcPr>
          <w:p w14:paraId="775FADF8"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2CA1F5C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5C5FE3A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65ACAB18"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422.660.000,00 </w:t>
            </w:r>
          </w:p>
        </w:tc>
        <w:tc>
          <w:tcPr>
            <w:tcW w:w="1290" w:type="dxa"/>
            <w:tcBorders>
              <w:top w:val="single" w:sz="4" w:space="0" w:color="4BACC6"/>
              <w:left w:val="nil"/>
              <w:bottom w:val="single" w:sz="4" w:space="0" w:color="4BACC6"/>
              <w:right w:val="nil"/>
            </w:tcBorders>
            <w:shd w:val="clear" w:color="000000" w:fill="F2F2F2"/>
            <w:noWrap/>
            <w:hideMark/>
          </w:tcPr>
          <w:p w14:paraId="2C2CB17B"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549.458.000,00 </w:t>
            </w:r>
          </w:p>
        </w:tc>
        <w:tc>
          <w:tcPr>
            <w:tcW w:w="1372" w:type="dxa"/>
            <w:tcBorders>
              <w:top w:val="single" w:sz="4" w:space="0" w:color="4BACC6"/>
              <w:left w:val="nil"/>
              <w:bottom w:val="single" w:sz="4" w:space="0" w:color="4BACC6"/>
              <w:right w:val="nil"/>
            </w:tcBorders>
            <w:shd w:val="clear" w:color="000000" w:fill="F2F2F2"/>
            <w:noWrap/>
            <w:hideMark/>
          </w:tcPr>
          <w:p w14:paraId="49A1758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714.295.400,00 </w:t>
            </w:r>
          </w:p>
        </w:tc>
      </w:tr>
      <w:tr w:rsidR="00833914" w:rsidRPr="00182900" w14:paraId="2A6FD81B" w14:textId="77777777" w:rsidTr="00833914">
        <w:trPr>
          <w:trHeight w:val="510"/>
        </w:trPr>
        <w:tc>
          <w:tcPr>
            <w:tcW w:w="1313" w:type="dxa"/>
            <w:tcBorders>
              <w:top w:val="nil"/>
              <w:left w:val="nil"/>
              <w:bottom w:val="nil"/>
              <w:right w:val="nil"/>
            </w:tcBorders>
            <w:hideMark/>
          </w:tcPr>
          <w:p w14:paraId="2E9E41C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MALİ HİZMETLER MÜDÜRLÜĞÜ</w:t>
            </w:r>
          </w:p>
        </w:tc>
        <w:tc>
          <w:tcPr>
            <w:tcW w:w="1731" w:type="dxa"/>
            <w:tcBorders>
              <w:top w:val="nil"/>
              <w:left w:val="nil"/>
              <w:bottom w:val="nil"/>
              <w:right w:val="nil"/>
            </w:tcBorders>
            <w:hideMark/>
          </w:tcPr>
          <w:p w14:paraId="084E10A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56 / ARAŞTIRMA, GELİŞTİRME VE YENİLİK</w:t>
            </w:r>
          </w:p>
        </w:tc>
        <w:tc>
          <w:tcPr>
            <w:tcW w:w="1420" w:type="dxa"/>
            <w:tcBorders>
              <w:top w:val="nil"/>
              <w:left w:val="nil"/>
              <w:bottom w:val="nil"/>
              <w:right w:val="nil"/>
            </w:tcBorders>
            <w:hideMark/>
          </w:tcPr>
          <w:p w14:paraId="35E1108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212 / DENEYSEL GELİŞTİRME</w:t>
            </w:r>
          </w:p>
        </w:tc>
        <w:tc>
          <w:tcPr>
            <w:tcW w:w="1721" w:type="dxa"/>
            <w:tcBorders>
              <w:top w:val="nil"/>
              <w:left w:val="nil"/>
              <w:bottom w:val="nil"/>
              <w:right w:val="nil"/>
            </w:tcBorders>
            <w:hideMark/>
          </w:tcPr>
          <w:p w14:paraId="1644310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5002 / Yerel Yönetimler Tarafından Yürütülen Araştırma ve Geliştirme Faaliyetleri ve Destekleri</w:t>
            </w:r>
          </w:p>
        </w:tc>
        <w:tc>
          <w:tcPr>
            <w:tcW w:w="1290" w:type="dxa"/>
            <w:tcBorders>
              <w:top w:val="nil"/>
              <w:left w:val="nil"/>
              <w:bottom w:val="nil"/>
              <w:right w:val="nil"/>
            </w:tcBorders>
            <w:noWrap/>
            <w:hideMark/>
          </w:tcPr>
          <w:p w14:paraId="5119006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47305D3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2575920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2BC5AB82" w14:textId="77777777" w:rsidTr="00833914">
        <w:trPr>
          <w:trHeight w:val="255"/>
        </w:trPr>
        <w:tc>
          <w:tcPr>
            <w:tcW w:w="1313" w:type="dxa"/>
            <w:tcBorders>
              <w:top w:val="nil"/>
              <w:left w:val="nil"/>
              <w:bottom w:val="nil"/>
              <w:right w:val="nil"/>
            </w:tcBorders>
            <w:hideMark/>
          </w:tcPr>
          <w:p w14:paraId="1FC25B2D"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E309F3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7 / İSTİHDAM</w:t>
            </w:r>
          </w:p>
        </w:tc>
        <w:tc>
          <w:tcPr>
            <w:tcW w:w="1420" w:type="dxa"/>
            <w:tcBorders>
              <w:top w:val="nil"/>
              <w:left w:val="nil"/>
              <w:bottom w:val="nil"/>
              <w:right w:val="nil"/>
            </w:tcBorders>
            <w:noWrap/>
            <w:hideMark/>
          </w:tcPr>
          <w:p w14:paraId="2A59FBD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25 / İŞ SAĞLIĞI VE GÜVENLİĞİ</w:t>
            </w:r>
          </w:p>
        </w:tc>
        <w:tc>
          <w:tcPr>
            <w:tcW w:w="1721" w:type="dxa"/>
            <w:tcBorders>
              <w:top w:val="nil"/>
              <w:left w:val="nil"/>
              <w:bottom w:val="nil"/>
              <w:right w:val="nil"/>
            </w:tcBorders>
            <w:hideMark/>
          </w:tcPr>
          <w:p w14:paraId="591E692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75 / İş Sağlığı ve Güvenliğinin Sağlanması</w:t>
            </w:r>
          </w:p>
        </w:tc>
        <w:tc>
          <w:tcPr>
            <w:tcW w:w="1290" w:type="dxa"/>
            <w:tcBorders>
              <w:top w:val="nil"/>
              <w:left w:val="nil"/>
              <w:bottom w:val="nil"/>
              <w:right w:val="nil"/>
            </w:tcBorders>
            <w:noWrap/>
            <w:hideMark/>
          </w:tcPr>
          <w:p w14:paraId="7EB4CA0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2.000.000,00 </w:t>
            </w:r>
          </w:p>
        </w:tc>
        <w:tc>
          <w:tcPr>
            <w:tcW w:w="1290" w:type="dxa"/>
            <w:tcBorders>
              <w:top w:val="nil"/>
              <w:left w:val="nil"/>
              <w:bottom w:val="nil"/>
              <w:right w:val="nil"/>
            </w:tcBorders>
            <w:noWrap/>
            <w:hideMark/>
          </w:tcPr>
          <w:p w14:paraId="78B7EFC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2.600.000,00 </w:t>
            </w:r>
          </w:p>
        </w:tc>
        <w:tc>
          <w:tcPr>
            <w:tcW w:w="1372" w:type="dxa"/>
            <w:tcBorders>
              <w:top w:val="nil"/>
              <w:left w:val="nil"/>
              <w:bottom w:val="nil"/>
              <w:right w:val="nil"/>
            </w:tcBorders>
            <w:noWrap/>
            <w:hideMark/>
          </w:tcPr>
          <w:p w14:paraId="4376486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3.380.000,00 </w:t>
            </w:r>
          </w:p>
        </w:tc>
      </w:tr>
      <w:tr w:rsidR="00833914" w:rsidRPr="00182900" w14:paraId="34074AE6" w14:textId="77777777" w:rsidTr="00833914">
        <w:trPr>
          <w:trHeight w:val="510"/>
        </w:trPr>
        <w:tc>
          <w:tcPr>
            <w:tcW w:w="1313" w:type="dxa"/>
            <w:tcBorders>
              <w:top w:val="nil"/>
              <w:left w:val="nil"/>
              <w:bottom w:val="nil"/>
              <w:right w:val="nil"/>
            </w:tcBorders>
            <w:hideMark/>
          </w:tcPr>
          <w:p w14:paraId="5951644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27FFD2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231EF44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758EAD2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5045 / Yerel Yönetimler Meclisi ve Encümen Faaliyetleri</w:t>
            </w:r>
          </w:p>
        </w:tc>
        <w:tc>
          <w:tcPr>
            <w:tcW w:w="1290" w:type="dxa"/>
            <w:tcBorders>
              <w:top w:val="nil"/>
              <w:left w:val="nil"/>
              <w:bottom w:val="nil"/>
              <w:right w:val="nil"/>
            </w:tcBorders>
            <w:noWrap/>
            <w:hideMark/>
          </w:tcPr>
          <w:p w14:paraId="7D9564B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 </w:t>
            </w:r>
          </w:p>
        </w:tc>
        <w:tc>
          <w:tcPr>
            <w:tcW w:w="1290" w:type="dxa"/>
            <w:tcBorders>
              <w:top w:val="nil"/>
              <w:left w:val="nil"/>
              <w:bottom w:val="nil"/>
              <w:right w:val="nil"/>
            </w:tcBorders>
            <w:noWrap/>
            <w:hideMark/>
          </w:tcPr>
          <w:p w14:paraId="6745BF7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 </w:t>
            </w:r>
          </w:p>
        </w:tc>
        <w:tc>
          <w:tcPr>
            <w:tcW w:w="1372" w:type="dxa"/>
            <w:tcBorders>
              <w:top w:val="nil"/>
              <w:left w:val="nil"/>
              <w:bottom w:val="nil"/>
              <w:right w:val="nil"/>
            </w:tcBorders>
            <w:noWrap/>
            <w:hideMark/>
          </w:tcPr>
          <w:p w14:paraId="79CFCD6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 </w:t>
            </w:r>
          </w:p>
        </w:tc>
      </w:tr>
      <w:tr w:rsidR="00833914" w:rsidRPr="00182900" w14:paraId="3FC02D69" w14:textId="77777777" w:rsidTr="00833914">
        <w:trPr>
          <w:trHeight w:val="255"/>
        </w:trPr>
        <w:tc>
          <w:tcPr>
            <w:tcW w:w="1313" w:type="dxa"/>
            <w:tcBorders>
              <w:top w:val="nil"/>
              <w:left w:val="nil"/>
              <w:bottom w:val="nil"/>
              <w:right w:val="nil"/>
            </w:tcBorders>
            <w:hideMark/>
          </w:tcPr>
          <w:p w14:paraId="16D11DD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F71A09B"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52B57A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1ACEEA4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9001 / Strateji Geliştirme ve Mali Hizmetler</w:t>
            </w:r>
          </w:p>
        </w:tc>
        <w:tc>
          <w:tcPr>
            <w:tcW w:w="1290" w:type="dxa"/>
            <w:tcBorders>
              <w:top w:val="nil"/>
              <w:left w:val="nil"/>
              <w:bottom w:val="nil"/>
              <w:right w:val="nil"/>
            </w:tcBorders>
            <w:noWrap/>
            <w:hideMark/>
          </w:tcPr>
          <w:p w14:paraId="0EFD7CD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77.750.000,00 </w:t>
            </w:r>
          </w:p>
        </w:tc>
        <w:tc>
          <w:tcPr>
            <w:tcW w:w="1290" w:type="dxa"/>
            <w:tcBorders>
              <w:top w:val="nil"/>
              <w:left w:val="nil"/>
              <w:bottom w:val="nil"/>
              <w:right w:val="nil"/>
            </w:tcBorders>
            <w:noWrap/>
            <w:hideMark/>
          </w:tcPr>
          <w:p w14:paraId="2DAABA3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101.075.000,00 </w:t>
            </w:r>
          </w:p>
        </w:tc>
        <w:tc>
          <w:tcPr>
            <w:tcW w:w="1372" w:type="dxa"/>
            <w:tcBorders>
              <w:top w:val="nil"/>
              <w:left w:val="nil"/>
              <w:bottom w:val="nil"/>
              <w:right w:val="nil"/>
            </w:tcBorders>
            <w:noWrap/>
            <w:hideMark/>
          </w:tcPr>
          <w:p w14:paraId="09B6AAB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131.397.500,00 </w:t>
            </w:r>
          </w:p>
        </w:tc>
      </w:tr>
      <w:tr w:rsidR="00833914" w:rsidRPr="00182900" w14:paraId="7AF785EB" w14:textId="77777777" w:rsidTr="00833914">
        <w:trPr>
          <w:trHeight w:val="510"/>
        </w:trPr>
        <w:tc>
          <w:tcPr>
            <w:tcW w:w="1313" w:type="dxa"/>
            <w:tcBorders>
              <w:top w:val="nil"/>
              <w:left w:val="nil"/>
              <w:bottom w:val="nil"/>
              <w:right w:val="nil"/>
            </w:tcBorders>
            <w:hideMark/>
          </w:tcPr>
          <w:p w14:paraId="4A9AE37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3145F2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F928993"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3B4874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5FB73F9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1.580.900.000,00 </w:t>
            </w:r>
          </w:p>
        </w:tc>
        <w:tc>
          <w:tcPr>
            <w:tcW w:w="1290" w:type="dxa"/>
            <w:tcBorders>
              <w:top w:val="nil"/>
              <w:left w:val="nil"/>
              <w:bottom w:val="nil"/>
              <w:right w:val="nil"/>
            </w:tcBorders>
            <w:noWrap/>
            <w:hideMark/>
          </w:tcPr>
          <w:p w14:paraId="141004B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2.055.170.000,00 </w:t>
            </w:r>
          </w:p>
        </w:tc>
        <w:tc>
          <w:tcPr>
            <w:tcW w:w="1372" w:type="dxa"/>
            <w:tcBorders>
              <w:top w:val="nil"/>
              <w:left w:val="nil"/>
              <w:bottom w:val="nil"/>
              <w:right w:val="nil"/>
            </w:tcBorders>
            <w:noWrap/>
            <w:hideMark/>
          </w:tcPr>
          <w:p w14:paraId="4591871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2.671.721.000,00 </w:t>
            </w:r>
          </w:p>
        </w:tc>
      </w:tr>
      <w:tr w:rsidR="00833914" w:rsidRPr="00182900" w14:paraId="5D07B9E4" w14:textId="77777777" w:rsidTr="00833914">
        <w:trPr>
          <w:trHeight w:val="255"/>
        </w:trPr>
        <w:tc>
          <w:tcPr>
            <w:tcW w:w="1313" w:type="dxa"/>
            <w:tcBorders>
              <w:top w:val="nil"/>
              <w:left w:val="nil"/>
              <w:bottom w:val="nil"/>
              <w:right w:val="nil"/>
            </w:tcBorders>
            <w:hideMark/>
          </w:tcPr>
          <w:p w14:paraId="04D9740C"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545A49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BC7D91E"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CE150C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2AE5C0E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2.500.000,00 </w:t>
            </w:r>
          </w:p>
        </w:tc>
        <w:tc>
          <w:tcPr>
            <w:tcW w:w="1290" w:type="dxa"/>
            <w:tcBorders>
              <w:top w:val="nil"/>
              <w:left w:val="nil"/>
              <w:bottom w:val="nil"/>
              <w:right w:val="nil"/>
            </w:tcBorders>
            <w:noWrap/>
            <w:hideMark/>
          </w:tcPr>
          <w:p w14:paraId="4B2573F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3.250.000,00 </w:t>
            </w:r>
          </w:p>
        </w:tc>
        <w:tc>
          <w:tcPr>
            <w:tcW w:w="1372" w:type="dxa"/>
            <w:tcBorders>
              <w:top w:val="nil"/>
              <w:left w:val="nil"/>
              <w:bottom w:val="nil"/>
              <w:right w:val="nil"/>
            </w:tcBorders>
            <w:noWrap/>
            <w:hideMark/>
          </w:tcPr>
          <w:p w14:paraId="76DED11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4.225.000,00 </w:t>
            </w:r>
          </w:p>
        </w:tc>
      </w:tr>
      <w:tr w:rsidR="00833914" w:rsidRPr="00182900" w14:paraId="2051D25C" w14:textId="77777777" w:rsidTr="00833914">
        <w:trPr>
          <w:trHeight w:val="255"/>
        </w:trPr>
        <w:tc>
          <w:tcPr>
            <w:tcW w:w="1313" w:type="dxa"/>
            <w:tcBorders>
              <w:top w:val="nil"/>
              <w:left w:val="nil"/>
              <w:bottom w:val="nil"/>
              <w:right w:val="nil"/>
            </w:tcBorders>
            <w:hideMark/>
          </w:tcPr>
          <w:p w14:paraId="0C734090"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C809AE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CC32114"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4D8C69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1B47964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143.750.000,00 </w:t>
            </w:r>
          </w:p>
        </w:tc>
        <w:tc>
          <w:tcPr>
            <w:tcW w:w="1290" w:type="dxa"/>
            <w:tcBorders>
              <w:top w:val="nil"/>
              <w:left w:val="nil"/>
              <w:bottom w:val="nil"/>
              <w:right w:val="nil"/>
            </w:tcBorders>
            <w:noWrap/>
            <w:hideMark/>
          </w:tcPr>
          <w:p w14:paraId="245BF7B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186.875.000,00 </w:t>
            </w:r>
          </w:p>
        </w:tc>
        <w:tc>
          <w:tcPr>
            <w:tcW w:w="1372" w:type="dxa"/>
            <w:tcBorders>
              <w:top w:val="nil"/>
              <w:left w:val="nil"/>
              <w:bottom w:val="nil"/>
              <w:right w:val="nil"/>
            </w:tcBorders>
            <w:noWrap/>
            <w:hideMark/>
          </w:tcPr>
          <w:p w14:paraId="773AA82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242.937.500,00 </w:t>
            </w:r>
          </w:p>
        </w:tc>
      </w:tr>
      <w:tr w:rsidR="00833914" w:rsidRPr="00182900" w14:paraId="1DD0B1CB" w14:textId="77777777" w:rsidTr="00833914">
        <w:trPr>
          <w:trHeight w:val="255"/>
        </w:trPr>
        <w:tc>
          <w:tcPr>
            <w:tcW w:w="1313" w:type="dxa"/>
            <w:tcBorders>
              <w:top w:val="nil"/>
              <w:left w:val="nil"/>
              <w:bottom w:val="nil"/>
              <w:right w:val="nil"/>
            </w:tcBorders>
            <w:hideMark/>
          </w:tcPr>
          <w:p w14:paraId="7DFFE65D"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D3580E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89F3FB0"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05B22F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035A653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19.000.000,00 </w:t>
            </w:r>
          </w:p>
        </w:tc>
        <w:tc>
          <w:tcPr>
            <w:tcW w:w="1290" w:type="dxa"/>
            <w:tcBorders>
              <w:top w:val="nil"/>
              <w:left w:val="nil"/>
              <w:bottom w:val="nil"/>
              <w:right w:val="nil"/>
            </w:tcBorders>
            <w:noWrap/>
            <w:hideMark/>
          </w:tcPr>
          <w:p w14:paraId="3DEA650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24.700.000,00 </w:t>
            </w:r>
          </w:p>
        </w:tc>
        <w:tc>
          <w:tcPr>
            <w:tcW w:w="1372" w:type="dxa"/>
            <w:tcBorders>
              <w:top w:val="nil"/>
              <w:left w:val="nil"/>
              <w:bottom w:val="nil"/>
              <w:right w:val="nil"/>
            </w:tcBorders>
            <w:noWrap/>
            <w:hideMark/>
          </w:tcPr>
          <w:p w14:paraId="6433445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32.110.000,00 </w:t>
            </w:r>
          </w:p>
        </w:tc>
      </w:tr>
      <w:tr w:rsidR="00833914" w:rsidRPr="00182900" w14:paraId="51ADA003" w14:textId="77777777" w:rsidTr="00833914">
        <w:trPr>
          <w:trHeight w:val="510"/>
        </w:trPr>
        <w:tc>
          <w:tcPr>
            <w:tcW w:w="1313" w:type="dxa"/>
            <w:tcBorders>
              <w:top w:val="nil"/>
              <w:left w:val="nil"/>
              <w:bottom w:val="nil"/>
              <w:right w:val="nil"/>
            </w:tcBorders>
            <w:hideMark/>
          </w:tcPr>
          <w:p w14:paraId="6A416E7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B37D47F"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7E0035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7ED46D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9223 / Kamu Sosyal Tesislerinde Misafir Edilen Afetzedelere Yönelik Faaliyetler</w:t>
            </w:r>
          </w:p>
        </w:tc>
        <w:tc>
          <w:tcPr>
            <w:tcW w:w="1290" w:type="dxa"/>
            <w:tcBorders>
              <w:top w:val="nil"/>
              <w:left w:val="nil"/>
              <w:bottom w:val="nil"/>
              <w:right w:val="nil"/>
            </w:tcBorders>
            <w:noWrap/>
            <w:hideMark/>
          </w:tcPr>
          <w:p w14:paraId="74C4B52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75.000.000,00 </w:t>
            </w:r>
          </w:p>
        </w:tc>
        <w:tc>
          <w:tcPr>
            <w:tcW w:w="1290" w:type="dxa"/>
            <w:tcBorders>
              <w:top w:val="nil"/>
              <w:left w:val="nil"/>
              <w:bottom w:val="nil"/>
              <w:right w:val="nil"/>
            </w:tcBorders>
            <w:noWrap/>
            <w:hideMark/>
          </w:tcPr>
          <w:p w14:paraId="396742D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97.500.000,00 </w:t>
            </w:r>
          </w:p>
        </w:tc>
        <w:tc>
          <w:tcPr>
            <w:tcW w:w="1372" w:type="dxa"/>
            <w:tcBorders>
              <w:top w:val="nil"/>
              <w:left w:val="nil"/>
              <w:bottom w:val="nil"/>
              <w:right w:val="nil"/>
            </w:tcBorders>
            <w:noWrap/>
            <w:hideMark/>
          </w:tcPr>
          <w:p w14:paraId="497CBEB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126.750.000,00 </w:t>
            </w:r>
          </w:p>
        </w:tc>
      </w:tr>
      <w:tr w:rsidR="00833914" w:rsidRPr="00182900" w14:paraId="4845A03E" w14:textId="77777777" w:rsidTr="00833914">
        <w:trPr>
          <w:trHeight w:val="510"/>
        </w:trPr>
        <w:tc>
          <w:tcPr>
            <w:tcW w:w="1313" w:type="dxa"/>
            <w:tcBorders>
              <w:top w:val="nil"/>
              <w:left w:val="nil"/>
              <w:bottom w:val="nil"/>
              <w:right w:val="nil"/>
            </w:tcBorders>
            <w:hideMark/>
          </w:tcPr>
          <w:p w14:paraId="0CE0870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CA80B21"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5BFBBB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579052C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9010 / Hukuki Danışmanlık ve Muhakemat Hizmetleri</w:t>
            </w:r>
          </w:p>
        </w:tc>
        <w:tc>
          <w:tcPr>
            <w:tcW w:w="1290" w:type="dxa"/>
            <w:tcBorders>
              <w:top w:val="nil"/>
              <w:left w:val="nil"/>
              <w:bottom w:val="nil"/>
              <w:right w:val="nil"/>
            </w:tcBorders>
            <w:noWrap/>
            <w:hideMark/>
          </w:tcPr>
          <w:p w14:paraId="56C5C36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7BE688C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561A413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2900156D" w14:textId="77777777" w:rsidTr="00833914">
        <w:trPr>
          <w:trHeight w:val="255"/>
        </w:trPr>
        <w:tc>
          <w:tcPr>
            <w:tcW w:w="1313" w:type="dxa"/>
            <w:tcBorders>
              <w:top w:val="nil"/>
              <w:left w:val="nil"/>
              <w:bottom w:val="nil"/>
              <w:right w:val="nil"/>
            </w:tcBorders>
            <w:hideMark/>
          </w:tcPr>
          <w:p w14:paraId="3221579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42B343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87F30C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27FBD8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0996BF7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31.700.000,00 </w:t>
            </w:r>
          </w:p>
        </w:tc>
        <w:tc>
          <w:tcPr>
            <w:tcW w:w="1290" w:type="dxa"/>
            <w:tcBorders>
              <w:top w:val="nil"/>
              <w:left w:val="nil"/>
              <w:bottom w:val="nil"/>
              <w:right w:val="nil"/>
            </w:tcBorders>
            <w:noWrap/>
            <w:hideMark/>
          </w:tcPr>
          <w:p w14:paraId="773BB60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41.210.000,00 </w:t>
            </w:r>
          </w:p>
        </w:tc>
        <w:tc>
          <w:tcPr>
            <w:tcW w:w="1372" w:type="dxa"/>
            <w:tcBorders>
              <w:top w:val="nil"/>
              <w:left w:val="nil"/>
              <w:bottom w:val="nil"/>
              <w:right w:val="nil"/>
            </w:tcBorders>
            <w:noWrap/>
            <w:hideMark/>
          </w:tcPr>
          <w:p w14:paraId="48C42D0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53.573.000,00 </w:t>
            </w:r>
          </w:p>
        </w:tc>
      </w:tr>
      <w:tr w:rsidR="00833914" w:rsidRPr="00182900" w14:paraId="03BCC526" w14:textId="77777777" w:rsidTr="00833914">
        <w:trPr>
          <w:trHeight w:val="255"/>
        </w:trPr>
        <w:tc>
          <w:tcPr>
            <w:tcW w:w="1313" w:type="dxa"/>
            <w:tcBorders>
              <w:top w:val="nil"/>
              <w:left w:val="nil"/>
              <w:bottom w:val="nil"/>
              <w:right w:val="nil"/>
            </w:tcBorders>
            <w:hideMark/>
          </w:tcPr>
          <w:p w14:paraId="0342ACB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FE8080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99 / PROGRAM DIŞI GİDERLER</w:t>
            </w:r>
          </w:p>
        </w:tc>
        <w:tc>
          <w:tcPr>
            <w:tcW w:w="1420" w:type="dxa"/>
            <w:tcBorders>
              <w:top w:val="nil"/>
              <w:left w:val="nil"/>
              <w:bottom w:val="nil"/>
              <w:right w:val="nil"/>
            </w:tcBorders>
            <w:hideMark/>
          </w:tcPr>
          <w:p w14:paraId="738996F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906 / YEDEK ÖDENEKLER</w:t>
            </w:r>
          </w:p>
        </w:tc>
        <w:tc>
          <w:tcPr>
            <w:tcW w:w="1721" w:type="dxa"/>
            <w:tcBorders>
              <w:top w:val="nil"/>
              <w:left w:val="nil"/>
              <w:bottom w:val="nil"/>
              <w:right w:val="nil"/>
            </w:tcBorders>
            <w:hideMark/>
          </w:tcPr>
          <w:p w14:paraId="0071741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9020 / Personel Giderlerini Karşılama Ödeneği</w:t>
            </w:r>
          </w:p>
        </w:tc>
        <w:tc>
          <w:tcPr>
            <w:tcW w:w="1290" w:type="dxa"/>
            <w:tcBorders>
              <w:top w:val="nil"/>
              <w:left w:val="nil"/>
              <w:bottom w:val="nil"/>
              <w:right w:val="nil"/>
            </w:tcBorders>
            <w:noWrap/>
            <w:hideMark/>
          </w:tcPr>
          <w:p w14:paraId="1B7EB79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79.500.000,00 </w:t>
            </w:r>
          </w:p>
        </w:tc>
        <w:tc>
          <w:tcPr>
            <w:tcW w:w="1290" w:type="dxa"/>
            <w:tcBorders>
              <w:top w:val="nil"/>
              <w:left w:val="nil"/>
              <w:bottom w:val="nil"/>
              <w:right w:val="nil"/>
            </w:tcBorders>
            <w:noWrap/>
            <w:hideMark/>
          </w:tcPr>
          <w:p w14:paraId="67553E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103.350.000,00 </w:t>
            </w:r>
          </w:p>
        </w:tc>
        <w:tc>
          <w:tcPr>
            <w:tcW w:w="1372" w:type="dxa"/>
            <w:tcBorders>
              <w:top w:val="nil"/>
              <w:left w:val="nil"/>
              <w:bottom w:val="nil"/>
              <w:right w:val="nil"/>
            </w:tcBorders>
            <w:noWrap/>
            <w:hideMark/>
          </w:tcPr>
          <w:p w14:paraId="4C4B670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134.355.000,00 </w:t>
            </w:r>
          </w:p>
        </w:tc>
      </w:tr>
      <w:tr w:rsidR="00833914" w:rsidRPr="00182900" w14:paraId="51D7B1AA" w14:textId="77777777" w:rsidTr="00833914">
        <w:trPr>
          <w:trHeight w:val="255"/>
        </w:trPr>
        <w:tc>
          <w:tcPr>
            <w:tcW w:w="1313" w:type="dxa"/>
            <w:tcBorders>
              <w:top w:val="nil"/>
              <w:left w:val="nil"/>
              <w:bottom w:val="nil"/>
              <w:right w:val="nil"/>
            </w:tcBorders>
            <w:hideMark/>
          </w:tcPr>
          <w:p w14:paraId="7BE4067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5D8DDE4"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BC56BF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FCAB69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9023 / Yedek Ödenek</w:t>
            </w:r>
          </w:p>
        </w:tc>
        <w:tc>
          <w:tcPr>
            <w:tcW w:w="1290" w:type="dxa"/>
            <w:tcBorders>
              <w:top w:val="nil"/>
              <w:left w:val="nil"/>
              <w:bottom w:val="nil"/>
              <w:right w:val="nil"/>
            </w:tcBorders>
            <w:noWrap/>
            <w:hideMark/>
          </w:tcPr>
          <w:p w14:paraId="1ECCC2D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242.000.000,00 </w:t>
            </w:r>
          </w:p>
        </w:tc>
        <w:tc>
          <w:tcPr>
            <w:tcW w:w="1290" w:type="dxa"/>
            <w:tcBorders>
              <w:top w:val="nil"/>
              <w:left w:val="nil"/>
              <w:bottom w:val="nil"/>
              <w:right w:val="nil"/>
            </w:tcBorders>
            <w:noWrap/>
            <w:hideMark/>
          </w:tcPr>
          <w:p w14:paraId="305B53E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314.600.000,00 </w:t>
            </w:r>
          </w:p>
        </w:tc>
        <w:tc>
          <w:tcPr>
            <w:tcW w:w="1372" w:type="dxa"/>
            <w:tcBorders>
              <w:top w:val="nil"/>
              <w:left w:val="nil"/>
              <w:bottom w:val="nil"/>
              <w:right w:val="nil"/>
            </w:tcBorders>
            <w:noWrap/>
            <w:hideMark/>
          </w:tcPr>
          <w:p w14:paraId="3AAE755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408.980.000,00 </w:t>
            </w:r>
          </w:p>
        </w:tc>
      </w:tr>
      <w:tr w:rsidR="00833914" w:rsidRPr="00182900" w14:paraId="23B13660" w14:textId="77777777" w:rsidTr="00833914">
        <w:trPr>
          <w:trHeight w:val="510"/>
        </w:trPr>
        <w:tc>
          <w:tcPr>
            <w:tcW w:w="1313" w:type="dxa"/>
            <w:tcBorders>
              <w:top w:val="nil"/>
              <w:left w:val="nil"/>
              <w:bottom w:val="single" w:sz="4" w:space="0" w:color="92CDDC"/>
              <w:right w:val="nil"/>
            </w:tcBorders>
            <w:hideMark/>
          </w:tcPr>
          <w:p w14:paraId="5AC7AFA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9AAA54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292BE0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907 / GELİRDEN AYRILAN PAYLAR</w:t>
            </w:r>
          </w:p>
        </w:tc>
        <w:tc>
          <w:tcPr>
            <w:tcW w:w="1721" w:type="dxa"/>
            <w:tcBorders>
              <w:top w:val="nil"/>
              <w:left w:val="nil"/>
              <w:bottom w:val="nil"/>
              <w:right w:val="nil"/>
            </w:tcBorders>
            <w:hideMark/>
          </w:tcPr>
          <w:p w14:paraId="3290DF5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5014 / Yerel Yönetimler Tarafından Yasal Mevzuatı Gereğince Kamu İdarelerine Verilen Paylar</w:t>
            </w:r>
          </w:p>
        </w:tc>
        <w:tc>
          <w:tcPr>
            <w:tcW w:w="1290" w:type="dxa"/>
            <w:tcBorders>
              <w:top w:val="nil"/>
              <w:left w:val="nil"/>
              <w:bottom w:val="nil"/>
              <w:right w:val="nil"/>
            </w:tcBorders>
            <w:noWrap/>
            <w:hideMark/>
          </w:tcPr>
          <w:p w14:paraId="7AD513C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100.000.000,00 </w:t>
            </w:r>
          </w:p>
        </w:tc>
        <w:tc>
          <w:tcPr>
            <w:tcW w:w="1290" w:type="dxa"/>
            <w:tcBorders>
              <w:top w:val="nil"/>
              <w:left w:val="nil"/>
              <w:bottom w:val="nil"/>
              <w:right w:val="nil"/>
            </w:tcBorders>
            <w:noWrap/>
            <w:hideMark/>
          </w:tcPr>
          <w:p w14:paraId="5B6486D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130.000.000,00 </w:t>
            </w:r>
          </w:p>
        </w:tc>
        <w:tc>
          <w:tcPr>
            <w:tcW w:w="1372" w:type="dxa"/>
            <w:tcBorders>
              <w:top w:val="nil"/>
              <w:left w:val="nil"/>
              <w:bottom w:val="nil"/>
              <w:right w:val="nil"/>
            </w:tcBorders>
            <w:noWrap/>
            <w:hideMark/>
          </w:tcPr>
          <w:p w14:paraId="3A95E64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169.000.000,00 </w:t>
            </w:r>
          </w:p>
        </w:tc>
      </w:tr>
      <w:tr w:rsidR="00833914" w:rsidRPr="00182900" w14:paraId="01B3B141"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607FB3E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MALİ HİZMETLER MÜDÜRLÜĞÜ  </w:t>
            </w:r>
          </w:p>
        </w:tc>
        <w:tc>
          <w:tcPr>
            <w:tcW w:w="1731" w:type="dxa"/>
            <w:tcBorders>
              <w:top w:val="single" w:sz="4" w:space="0" w:color="4BACC6"/>
              <w:left w:val="nil"/>
              <w:bottom w:val="single" w:sz="4" w:space="0" w:color="4BACC6"/>
              <w:right w:val="nil"/>
            </w:tcBorders>
            <w:shd w:val="clear" w:color="000000" w:fill="F2F2F2"/>
            <w:hideMark/>
          </w:tcPr>
          <w:p w14:paraId="1E25732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1DBF1E3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47F6302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4AA1B5F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2.366.100.000,00 </w:t>
            </w:r>
          </w:p>
        </w:tc>
        <w:tc>
          <w:tcPr>
            <w:tcW w:w="1290" w:type="dxa"/>
            <w:tcBorders>
              <w:top w:val="single" w:sz="4" w:space="0" w:color="4BACC6"/>
              <w:left w:val="nil"/>
              <w:bottom w:val="single" w:sz="4" w:space="0" w:color="4BACC6"/>
              <w:right w:val="nil"/>
            </w:tcBorders>
            <w:shd w:val="clear" w:color="000000" w:fill="F2F2F2"/>
            <w:noWrap/>
            <w:hideMark/>
          </w:tcPr>
          <w:p w14:paraId="38CE72E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3.075.930.000,00 </w:t>
            </w:r>
          </w:p>
        </w:tc>
        <w:tc>
          <w:tcPr>
            <w:tcW w:w="1372" w:type="dxa"/>
            <w:tcBorders>
              <w:top w:val="single" w:sz="4" w:space="0" w:color="4BACC6"/>
              <w:left w:val="nil"/>
              <w:bottom w:val="single" w:sz="4" w:space="0" w:color="4BACC6"/>
              <w:right w:val="nil"/>
            </w:tcBorders>
            <w:shd w:val="clear" w:color="000000" w:fill="F2F2F2"/>
            <w:noWrap/>
            <w:hideMark/>
          </w:tcPr>
          <w:p w14:paraId="631A441B"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3.998.709.000,00 </w:t>
            </w:r>
          </w:p>
        </w:tc>
      </w:tr>
      <w:tr w:rsidR="00833914" w:rsidRPr="00182900" w14:paraId="5B49746A" w14:textId="77777777" w:rsidTr="00833914">
        <w:trPr>
          <w:trHeight w:val="510"/>
        </w:trPr>
        <w:tc>
          <w:tcPr>
            <w:tcW w:w="1313" w:type="dxa"/>
            <w:tcBorders>
              <w:top w:val="nil"/>
              <w:left w:val="nil"/>
              <w:bottom w:val="nil"/>
              <w:right w:val="nil"/>
            </w:tcBorders>
            <w:hideMark/>
          </w:tcPr>
          <w:p w14:paraId="65A3BE3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MEZARLIKLAR MÜDÜRLÜĞÜ</w:t>
            </w:r>
          </w:p>
        </w:tc>
        <w:tc>
          <w:tcPr>
            <w:tcW w:w="1731" w:type="dxa"/>
            <w:tcBorders>
              <w:top w:val="nil"/>
              <w:left w:val="nil"/>
              <w:bottom w:val="nil"/>
              <w:right w:val="nil"/>
            </w:tcBorders>
            <w:hideMark/>
          </w:tcPr>
          <w:p w14:paraId="55C609C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67 / KENT GÜVENLİĞİ VE ESENLİĞİ</w:t>
            </w:r>
          </w:p>
        </w:tc>
        <w:tc>
          <w:tcPr>
            <w:tcW w:w="1420" w:type="dxa"/>
            <w:tcBorders>
              <w:top w:val="nil"/>
              <w:left w:val="nil"/>
              <w:bottom w:val="nil"/>
              <w:right w:val="nil"/>
            </w:tcBorders>
            <w:hideMark/>
          </w:tcPr>
          <w:p w14:paraId="2971B2B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274 / MEZARLIKLAR VE DEFİN HİZMETLERİ</w:t>
            </w:r>
          </w:p>
        </w:tc>
        <w:tc>
          <w:tcPr>
            <w:tcW w:w="1721" w:type="dxa"/>
            <w:tcBorders>
              <w:top w:val="nil"/>
              <w:left w:val="nil"/>
              <w:bottom w:val="nil"/>
              <w:right w:val="nil"/>
            </w:tcBorders>
            <w:hideMark/>
          </w:tcPr>
          <w:p w14:paraId="09E202C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5059 / Mezarlık Hizmetleri</w:t>
            </w:r>
          </w:p>
        </w:tc>
        <w:tc>
          <w:tcPr>
            <w:tcW w:w="1290" w:type="dxa"/>
            <w:tcBorders>
              <w:top w:val="nil"/>
              <w:left w:val="nil"/>
              <w:bottom w:val="nil"/>
              <w:right w:val="nil"/>
            </w:tcBorders>
            <w:noWrap/>
            <w:hideMark/>
          </w:tcPr>
          <w:p w14:paraId="3E906BA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12.300.000,00 </w:t>
            </w:r>
          </w:p>
        </w:tc>
        <w:tc>
          <w:tcPr>
            <w:tcW w:w="1290" w:type="dxa"/>
            <w:tcBorders>
              <w:top w:val="nil"/>
              <w:left w:val="nil"/>
              <w:bottom w:val="nil"/>
              <w:right w:val="nil"/>
            </w:tcBorders>
            <w:noWrap/>
            <w:hideMark/>
          </w:tcPr>
          <w:p w14:paraId="457E885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15.990.000,00 </w:t>
            </w:r>
          </w:p>
        </w:tc>
        <w:tc>
          <w:tcPr>
            <w:tcW w:w="1372" w:type="dxa"/>
            <w:tcBorders>
              <w:top w:val="nil"/>
              <w:left w:val="nil"/>
              <w:bottom w:val="nil"/>
              <w:right w:val="nil"/>
            </w:tcBorders>
            <w:noWrap/>
            <w:hideMark/>
          </w:tcPr>
          <w:p w14:paraId="22420F1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20.787.000,00 </w:t>
            </w:r>
          </w:p>
        </w:tc>
      </w:tr>
      <w:tr w:rsidR="00833914" w:rsidRPr="00182900" w14:paraId="1CFB3882" w14:textId="77777777" w:rsidTr="00833914">
        <w:trPr>
          <w:trHeight w:val="510"/>
        </w:trPr>
        <w:tc>
          <w:tcPr>
            <w:tcW w:w="1313" w:type="dxa"/>
            <w:tcBorders>
              <w:top w:val="nil"/>
              <w:left w:val="nil"/>
              <w:bottom w:val="nil"/>
              <w:right w:val="nil"/>
            </w:tcBorders>
            <w:hideMark/>
          </w:tcPr>
          <w:p w14:paraId="2C03F3E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EB0C64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4EB25D3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2BAEEA4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705DD9A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5B7439F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14E1295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460DB97E" w14:textId="77777777" w:rsidTr="00833914">
        <w:trPr>
          <w:trHeight w:val="255"/>
        </w:trPr>
        <w:tc>
          <w:tcPr>
            <w:tcW w:w="1313" w:type="dxa"/>
            <w:tcBorders>
              <w:top w:val="nil"/>
              <w:left w:val="nil"/>
              <w:bottom w:val="nil"/>
              <w:right w:val="nil"/>
            </w:tcBorders>
            <w:hideMark/>
          </w:tcPr>
          <w:p w14:paraId="6CB3A78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32E806B"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A01604F"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1D8B5E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01C82F4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1.365.000,00 </w:t>
            </w:r>
          </w:p>
        </w:tc>
        <w:tc>
          <w:tcPr>
            <w:tcW w:w="1290" w:type="dxa"/>
            <w:tcBorders>
              <w:top w:val="nil"/>
              <w:left w:val="nil"/>
              <w:bottom w:val="nil"/>
              <w:right w:val="nil"/>
            </w:tcBorders>
            <w:noWrap/>
            <w:hideMark/>
          </w:tcPr>
          <w:p w14:paraId="77CA52A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1.774.500,00 </w:t>
            </w:r>
          </w:p>
        </w:tc>
        <w:tc>
          <w:tcPr>
            <w:tcW w:w="1372" w:type="dxa"/>
            <w:tcBorders>
              <w:top w:val="nil"/>
              <w:left w:val="nil"/>
              <w:bottom w:val="nil"/>
              <w:right w:val="nil"/>
            </w:tcBorders>
            <w:noWrap/>
            <w:hideMark/>
          </w:tcPr>
          <w:p w14:paraId="27D2337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2.306.850,00 </w:t>
            </w:r>
          </w:p>
        </w:tc>
      </w:tr>
      <w:tr w:rsidR="00833914" w:rsidRPr="00182900" w14:paraId="08B96F4A" w14:textId="77777777" w:rsidTr="00833914">
        <w:trPr>
          <w:trHeight w:val="255"/>
        </w:trPr>
        <w:tc>
          <w:tcPr>
            <w:tcW w:w="1313" w:type="dxa"/>
            <w:tcBorders>
              <w:top w:val="nil"/>
              <w:left w:val="nil"/>
              <w:bottom w:val="nil"/>
              <w:right w:val="nil"/>
            </w:tcBorders>
            <w:hideMark/>
          </w:tcPr>
          <w:p w14:paraId="1791FF60"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6FECF3B"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860DD9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7224E9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4A2EA59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4.500.000,00 </w:t>
            </w:r>
          </w:p>
        </w:tc>
        <w:tc>
          <w:tcPr>
            <w:tcW w:w="1290" w:type="dxa"/>
            <w:tcBorders>
              <w:top w:val="nil"/>
              <w:left w:val="nil"/>
              <w:bottom w:val="nil"/>
              <w:right w:val="nil"/>
            </w:tcBorders>
            <w:noWrap/>
            <w:hideMark/>
          </w:tcPr>
          <w:p w14:paraId="7A927EE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5.850.000,00 </w:t>
            </w:r>
          </w:p>
        </w:tc>
        <w:tc>
          <w:tcPr>
            <w:tcW w:w="1372" w:type="dxa"/>
            <w:tcBorders>
              <w:top w:val="nil"/>
              <w:left w:val="nil"/>
              <w:bottom w:val="nil"/>
              <w:right w:val="nil"/>
            </w:tcBorders>
            <w:noWrap/>
            <w:hideMark/>
          </w:tcPr>
          <w:p w14:paraId="611BF60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7.605.000,00 </w:t>
            </w:r>
          </w:p>
        </w:tc>
      </w:tr>
      <w:tr w:rsidR="00833914" w:rsidRPr="00182900" w14:paraId="6D7860D0" w14:textId="77777777" w:rsidTr="00833914">
        <w:trPr>
          <w:trHeight w:val="510"/>
        </w:trPr>
        <w:tc>
          <w:tcPr>
            <w:tcW w:w="1313" w:type="dxa"/>
            <w:tcBorders>
              <w:top w:val="nil"/>
              <w:left w:val="nil"/>
              <w:bottom w:val="single" w:sz="4" w:space="0" w:color="92CDDC"/>
              <w:right w:val="nil"/>
            </w:tcBorders>
            <w:hideMark/>
          </w:tcPr>
          <w:p w14:paraId="4CEF251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D6E36C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83820D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7C50F34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4891F1D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21F69EB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0D32B5E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13583709"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3E26F0D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MEZARLIKLAR MÜDÜRLÜĞÜ  </w:t>
            </w:r>
          </w:p>
        </w:tc>
        <w:tc>
          <w:tcPr>
            <w:tcW w:w="1731" w:type="dxa"/>
            <w:tcBorders>
              <w:top w:val="single" w:sz="4" w:space="0" w:color="4BACC6"/>
              <w:left w:val="nil"/>
              <w:bottom w:val="single" w:sz="4" w:space="0" w:color="4BACC6"/>
              <w:right w:val="nil"/>
            </w:tcBorders>
            <w:shd w:val="clear" w:color="000000" w:fill="F2F2F2"/>
            <w:hideMark/>
          </w:tcPr>
          <w:p w14:paraId="76F33E4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6CA9FF0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50A91DC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02E8801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18.365.000,00 </w:t>
            </w:r>
          </w:p>
        </w:tc>
        <w:tc>
          <w:tcPr>
            <w:tcW w:w="1290" w:type="dxa"/>
            <w:tcBorders>
              <w:top w:val="single" w:sz="4" w:space="0" w:color="4BACC6"/>
              <w:left w:val="nil"/>
              <w:bottom w:val="single" w:sz="4" w:space="0" w:color="4BACC6"/>
              <w:right w:val="nil"/>
            </w:tcBorders>
            <w:shd w:val="clear" w:color="000000" w:fill="F2F2F2"/>
            <w:noWrap/>
            <w:hideMark/>
          </w:tcPr>
          <w:p w14:paraId="2C85A9B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23.874.500,00 </w:t>
            </w:r>
          </w:p>
        </w:tc>
        <w:tc>
          <w:tcPr>
            <w:tcW w:w="1372" w:type="dxa"/>
            <w:tcBorders>
              <w:top w:val="single" w:sz="4" w:space="0" w:color="4BACC6"/>
              <w:left w:val="nil"/>
              <w:bottom w:val="single" w:sz="4" w:space="0" w:color="4BACC6"/>
              <w:right w:val="nil"/>
            </w:tcBorders>
            <w:shd w:val="clear" w:color="000000" w:fill="F2F2F2"/>
            <w:noWrap/>
            <w:hideMark/>
          </w:tcPr>
          <w:p w14:paraId="1ECC013D"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31.036.850,00 </w:t>
            </w:r>
          </w:p>
        </w:tc>
      </w:tr>
      <w:tr w:rsidR="00833914" w:rsidRPr="00182900" w14:paraId="1A352078" w14:textId="77777777" w:rsidTr="00833914">
        <w:trPr>
          <w:trHeight w:val="510"/>
        </w:trPr>
        <w:tc>
          <w:tcPr>
            <w:tcW w:w="1313" w:type="dxa"/>
            <w:tcBorders>
              <w:top w:val="nil"/>
              <w:left w:val="nil"/>
              <w:bottom w:val="nil"/>
              <w:right w:val="nil"/>
            </w:tcBorders>
            <w:hideMark/>
          </w:tcPr>
          <w:p w14:paraId="3A441EC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ÖZEL KALEM MÜDÜRLÜĞÜ</w:t>
            </w:r>
          </w:p>
        </w:tc>
        <w:tc>
          <w:tcPr>
            <w:tcW w:w="1731" w:type="dxa"/>
            <w:tcBorders>
              <w:top w:val="nil"/>
              <w:left w:val="nil"/>
              <w:bottom w:val="nil"/>
              <w:right w:val="nil"/>
            </w:tcBorders>
            <w:hideMark/>
          </w:tcPr>
          <w:p w14:paraId="625C745B"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FE8A14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6A7FC89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9000 / Özel Kalem Hizmetleri</w:t>
            </w:r>
          </w:p>
        </w:tc>
        <w:tc>
          <w:tcPr>
            <w:tcW w:w="1290" w:type="dxa"/>
            <w:tcBorders>
              <w:top w:val="nil"/>
              <w:left w:val="nil"/>
              <w:bottom w:val="nil"/>
              <w:right w:val="nil"/>
            </w:tcBorders>
            <w:noWrap/>
            <w:hideMark/>
          </w:tcPr>
          <w:p w14:paraId="433EC0E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10.050.000,00 </w:t>
            </w:r>
          </w:p>
        </w:tc>
        <w:tc>
          <w:tcPr>
            <w:tcW w:w="1290" w:type="dxa"/>
            <w:tcBorders>
              <w:top w:val="nil"/>
              <w:left w:val="nil"/>
              <w:bottom w:val="nil"/>
              <w:right w:val="nil"/>
            </w:tcBorders>
            <w:noWrap/>
            <w:hideMark/>
          </w:tcPr>
          <w:p w14:paraId="597BA11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13.065.000,00 </w:t>
            </w:r>
          </w:p>
        </w:tc>
        <w:tc>
          <w:tcPr>
            <w:tcW w:w="1372" w:type="dxa"/>
            <w:tcBorders>
              <w:top w:val="nil"/>
              <w:left w:val="nil"/>
              <w:bottom w:val="nil"/>
              <w:right w:val="nil"/>
            </w:tcBorders>
            <w:noWrap/>
            <w:hideMark/>
          </w:tcPr>
          <w:p w14:paraId="76E0695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16.984.500,00 </w:t>
            </w:r>
          </w:p>
        </w:tc>
      </w:tr>
      <w:tr w:rsidR="00833914" w:rsidRPr="00182900" w14:paraId="5941F91E" w14:textId="77777777" w:rsidTr="00833914">
        <w:trPr>
          <w:trHeight w:val="510"/>
        </w:trPr>
        <w:tc>
          <w:tcPr>
            <w:tcW w:w="1313" w:type="dxa"/>
            <w:tcBorders>
              <w:top w:val="nil"/>
              <w:left w:val="nil"/>
              <w:bottom w:val="nil"/>
              <w:right w:val="nil"/>
            </w:tcBorders>
            <w:hideMark/>
          </w:tcPr>
          <w:p w14:paraId="032B5F8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1FD9AC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926EBF4"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1536DA91"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746BA7D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2.500.000,00 </w:t>
            </w:r>
          </w:p>
        </w:tc>
        <w:tc>
          <w:tcPr>
            <w:tcW w:w="1290" w:type="dxa"/>
            <w:tcBorders>
              <w:top w:val="nil"/>
              <w:left w:val="nil"/>
              <w:bottom w:val="nil"/>
              <w:right w:val="nil"/>
            </w:tcBorders>
            <w:noWrap/>
            <w:hideMark/>
          </w:tcPr>
          <w:p w14:paraId="6113DC8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3.250.000,00 </w:t>
            </w:r>
          </w:p>
        </w:tc>
        <w:tc>
          <w:tcPr>
            <w:tcW w:w="1372" w:type="dxa"/>
            <w:tcBorders>
              <w:top w:val="nil"/>
              <w:left w:val="nil"/>
              <w:bottom w:val="nil"/>
              <w:right w:val="nil"/>
            </w:tcBorders>
            <w:noWrap/>
            <w:hideMark/>
          </w:tcPr>
          <w:p w14:paraId="51FFB14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4.225.000,00 </w:t>
            </w:r>
          </w:p>
        </w:tc>
      </w:tr>
      <w:tr w:rsidR="00833914" w:rsidRPr="00182900" w14:paraId="6A4F1C08" w14:textId="77777777" w:rsidTr="00833914">
        <w:trPr>
          <w:trHeight w:val="255"/>
        </w:trPr>
        <w:tc>
          <w:tcPr>
            <w:tcW w:w="1313" w:type="dxa"/>
            <w:tcBorders>
              <w:top w:val="nil"/>
              <w:left w:val="nil"/>
              <w:bottom w:val="nil"/>
              <w:right w:val="nil"/>
            </w:tcBorders>
            <w:hideMark/>
          </w:tcPr>
          <w:p w14:paraId="52FED06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48F18AE"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0B2835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B652F9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23DF9A4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542EA1A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1BFD952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20385D4B" w14:textId="77777777" w:rsidTr="00833914">
        <w:trPr>
          <w:trHeight w:val="255"/>
        </w:trPr>
        <w:tc>
          <w:tcPr>
            <w:tcW w:w="1313" w:type="dxa"/>
            <w:tcBorders>
              <w:top w:val="nil"/>
              <w:left w:val="nil"/>
              <w:bottom w:val="nil"/>
              <w:right w:val="nil"/>
            </w:tcBorders>
            <w:hideMark/>
          </w:tcPr>
          <w:p w14:paraId="77F34136"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A199A7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346DB8F"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061D61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245FF63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3.650.000,00 </w:t>
            </w:r>
          </w:p>
        </w:tc>
        <w:tc>
          <w:tcPr>
            <w:tcW w:w="1290" w:type="dxa"/>
            <w:tcBorders>
              <w:top w:val="nil"/>
              <w:left w:val="nil"/>
              <w:bottom w:val="nil"/>
              <w:right w:val="nil"/>
            </w:tcBorders>
            <w:noWrap/>
            <w:hideMark/>
          </w:tcPr>
          <w:p w14:paraId="10759A7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4.745.000,00 </w:t>
            </w:r>
          </w:p>
        </w:tc>
        <w:tc>
          <w:tcPr>
            <w:tcW w:w="1372" w:type="dxa"/>
            <w:tcBorders>
              <w:top w:val="nil"/>
              <w:left w:val="nil"/>
              <w:bottom w:val="nil"/>
              <w:right w:val="nil"/>
            </w:tcBorders>
            <w:noWrap/>
            <w:hideMark/>
          </w:tcPr>
          <w:p w14:paraId="0AB36BB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6.168.500,00 </w:t>
            </w:r>
          </w:p>
        </w:tc>
      </w:tr>
      <w:tr w:rsidR="00833914" w:rsidRPr="00182900" w14:paraId="0F6BF7FA" w14:textId="77777777" w:rsidTr="00833914">
        <w:trPr>
          <w:trHeight w:val="255"/>
        </w:trPr>
        <w:tc>
          <w:tcPr>
            <w:tcW w:w="1313" w:type="dxa"/>
            <w:tcBorders>
              <w:top w:val="nil"/>
              <w:left w:val="nil"/>
              <w:bottom w:val="nil"/>
              <w:right w:val="nil"/>
            </w:tcBorders>
            <w:hideMark/>
          </w:tcPr>
          <w:p w14:paraId="2D5FCBD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F1C609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EB20DA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FC3354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5EDFF50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50C800A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23CD20B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4A0B631A" w14:textId="77777777" w:rsidTr="00833914">
        <w:trPr>
          <w:trHeight w:val="510"/>
        </w:trPr>
        <w:tc>
          <w:tcPr>
            <w:tcW w:w="1313" w:type="dxa"/>
            <w:tcBorders>
              <w:top w:val="nil"/>
              <w:left w:val="nil"/>
              <w:bottom w:val="single" w:sz="4" w:space="0" w:color="92CDDC"/>
              <w:right w:val="nil"/>
            </w:tcBorders>
            <w:hideMark/>
          </w:tcPr>
          <w:p w14:paraId="3C14E4D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89C2710"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993363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4F9334D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5D60098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56.600.000,00 </w:t>
            </w:r>
          </w:p>
        </w:tc>
        <w:tc>
          <w:tcPr>
            <w:tcW w:w="1290" w:type="dxa"/>
            <w:tcBorders>
              <w:top w:val="nil"/>
              <w:left w:val="nil"/>
              <w:bottom w:val="nil"/>
              <w:right w:val="nil"/>
            </w:tcBorders>
            <w:noWrap/>
            <w:hideMark/>
          </w:tcPr>
          <w:p w14:paraId="485A7AE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73.580.000,00 </w:t>
            </w:r>
          </w:p>
        </w:tc>
        <w:tc>
          <w:tcPr>
            <w:tcW w:w="1372" w:type="dxa"/>
            <w:tcBorders>
              <w:top w:val="nil"/>
              <w:left w:val="nil"/>
              <w:bottom w:val="nil"/>
              <w:right w:val="nil"/>
            </w:tcBorders>
            <w:noWrap/>
            <w:hideMark/>
          </w:tcPr>
          <w:p w14:paraId="522AABB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95.654.000,00 </w:t>
            </w:r>
          </w:p>
        </w:tc>
      </w:tr>
      <w:tr w:rsidR="00833914" w:rsidRPr="00182900" w14:paraId="2EEE6C22"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31E5B66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ÖZEL KALEM MÜDÜRLÜĞÜ  </w:t>
            </w:r>
          </w:p>
        </w:tc>
        <w:tc>
          <w:tcPr>
            <w:tcW w:w="1731" w:type="dxa"/>
            <w:tcBorders>
              <w:top w:val="single" w:sz="4" w:space="0" w:color="4BACC6"/>
              <w:left w:val="nil"/>
              <w:bottom w:val="single" w:sz="4" w:space="0" w:color="4BACC6"/>
              <w:right w:val="nil"/>
            </w:tcBorders>
            <w:shd w:val="clear" w:color="000000" w:fill="F2F2F2"/>
            <w:hideMark/>
          </w:tcPr>
          <w:p w14:paraId="54949FE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64C864F8"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76D6736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1C172E09"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74.300.000,00 </w:t>
            </w:r>
          </w:p>
        </w:tc>
        <w:tc>
          <w:tcPr>
            <w:tcW w:w="1290" w:type="dxa"/>
            <w:tcBorders>
              <w:top w:val="single" w:sz="4" w:space="0" w:color="4BACC6"/>
              <w:left w:val="nil"/>
              <w:bottom w:val="single" w:sz="4" w:space="0" w:color="4BACC6"/>
              <w:right w:val="nil"/>
            </w:tcBorders>
            <w:shd w:val="clear" w:color="000000" w:fill="F2F2F2"/>
            <w:noWrap/>
            <w:hideMark/>
          </w:tcPr>
          <w:p w14:paraId="404DD87A"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96.590.000,00 </w:t>
            </w:r>
          </w:p>
        </w:tc>
        <w:tc>
          <w:tcPr>
            <w:tcW w:w="1372" w:type="dxa"/>
            <w:tcBorders>
              <w:top w:val="single" w:sz="4" w:space="0" w:color="4BACC6"/>
              <w:left w:val="nil"/>
              <w:bottom w:val="single" w:sz="4" w:space="0" w:color="4BACC6"/>
              <w:right w:val="nil"/>
            </w:tcBorders>
            <w:shd w:val="clear" w:color="000000" w:fill="F2F2F2"/>
            <w:noWrap/>
            <w:hideMark/>
          </w:tcPr>
          <w:p w14:paraId="0576858F"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125.567.000,00 </w:t>
            </w:r>
          </w:p>
        </w:tc>
      </w:tr>
      <w:tr w:rsidR="00833914" w:rsidRPr="00182900" w14:paraId="7B831FBC" w14:textId="77777777" w:rsidTr="00833914">
        <w:trPr>
          <w:trHeight w:val="510"/>
        </w:trPr>
        <w:tc>
          <w:tcPr>
            <w:tcW w:w="1313" w:type="dxa"/>
            <w:tcBorders>
              <w:top w:val="nil"/>
              <w:left w:val="nil"/>
              <w:bottom w:val="nil"/>
              <w:right w:val="nil"/>
            </w:tcBorders>
            <w:hideMark/>
          </w:tcPr>
          <w:p w14:paraId="0BB71C2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PARK VE BAHÇELER MÜDÜRLÜĞÜ</w:t>
            </w:r>
          </w:p>
        </w:tc>
        <w:tc>
          <w:tcPr>
            <w:tcW w:w="1731" w:type="dxa"/>
            <w:tcBorders>
              <w:top w:val="nil"/>
              <w:left w:val="nil"/>
              <w:bottom w:val="nil"/>
              <w:right w:val="nil"/>
            </w:tcBorders>
            <w:hideMark/>
          </w:tcPr>
          <w:p w14:paraId="0ABF1EA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 / ŞEHİRCİLİK VE RİSK ODAKLI BÜTÜNLEŞİK AFET YÖNETİMİ</w:t>
            </w:r>
          </w:p>
        </w:tc>
        <w:tc>
          <w:tcPr>
            <w:tcW w:w="1420" w:type="dxa"/>
            <w:tcBorders>
              <w:top w:val="nil"/>
              <w:left w:val="nil"/>
              <w:bottom w:val="nil"/>
              <w:right w:val="nil"/>
            </w:tcBorders>
            <w:noWrap/>
            <w:hideMark/>
          </w:tcPr>
          <w:p w14:paraId="61074EB2" w14:textId="33D98DB9"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53 / </w:t>
            </w:r>
            <w:r w:rsidR="009C5D44" w:rsidRPr="00FB5D96">
              <w:rPr>
                <w:rFonts w:ascii="Arial Narrow" w:hAnsi="Arial Narrow" w:cs="Arial"/>
                <w:color w:val="000000"/>
                <w:sz w:val="16"/>
                <w:szCs w:val="16"/>
              </w:rPr>
              <w:t>MEKÂNSAL</w:t>
            </w:r>
            <w:r w:rsidRPr="00FB5D96">
              <w:rPr>
                <w:rFonts w:ascii="Arial Narrow" w:hAnsi="Arial Narrow" w:cs="Arial"/>
                <w:color w:val="000000"/>
                <w:sz w:val="16"/>
                <w:szCs w:val="16"/>
              </w:rPr>
              <w:t xml:space="preserve"> PLANLAMA VE KENTSEL DÖNÜŞÜM</w:t>
            </w:r>
          </w:p>
        </w:tc>
        <w:tc>
          <w:tcPr>
            <w:tcW w:w="1721" w:type="dxa"/>
            <w:tcBorders>
              <w:top w:val="nil"/>
              <w:left w:val="nil"/>
              <w:bottom w:val="nil"/>
              <w:right w:val="nil"/>
            </w:tcBorders>
            <w:hideMark/>
          </w:tcPr>
          <w:p w14:paraId="7062E9B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146 / Açık ve Yeşil Alan Düzenlemeleri</w:t>
            </w:r>
          </w:p>
        </w:tc>
        <w:tc>
          <w:tcPr>
            <w:tcW w:w="1290" w:type="dxa"/>
            <w:tcBorders>
              <w:top w:val="nil"/>
              <w:left w:val="nil"/>
              <w:bottom w:val="nil"/>
              <w:right w:val="nil"/>
            </w:tcBorders>
            <w:noWrap/>
            <w:hideMark/>
          </w:tcPr>
          <w:p w14:paraId="1DABFBC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195.900.000,00 </w:t>
            </w:r>
          </w:p>
        </w:tc>
        <w:tc>
          <w:tcPr>
            <w:tcW w:w="1290" w:type="dxa"/>
            <w:tcBorders>
              <w:top w:val="nil"/>
              <w:left w:val="nil"/>
              <w:bottom w:val="nil"/>
              <w:right w:val="nil"/>
            </w:tcBorders>
            <w:noWrap/>
            <w:hideMark/>
          </w:tcPr>
          <w:p w14:paraId="69E6B81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254.670.000,00 </w:t>
            </w:r>
          </w:p>
        </w:tc>
        <w:tc>
          <w:tcPr>
            <w:tcW w:w="1372" w:type="dxa"/>
            <w:tcBorders>
              <w:top w:val="nil"/>
              <w:left w:val="nil"/>
              <w:bottom w:val="nil"/>
              <w:right w:val="nil"/>
            </w:tcBorders>
            <w:noWrap/>
            <w:hideMark/>
          </w:tcPr>
          <w:p w14:paraId="5330358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331.071.000,00 </w:t>
            </w:r>
          </w:p>
        </w:tc>
      </w:tr>
      <w:tr w:rsidR="00833914" w:rsidRPr="00182900" w14:paraId="7DACE38D" w14:textId="77777777" w:rsidTr="00833914">
        <w:trPr>
          <w:trHeight w:val="510"/>
        </w:trPr>
        <w:tc>
          <w:tcPr>
            <w:tcW w:w="1313" w:type="dxa"/>
            <w:tcBorders>
              <w:top w:val="nil"/>
              <w:left w:val="nil"/>
              <w:bottom w:val="nil"/>
              <w:right w:val="nil"/>
            </w:tcBorders>
            <w:hideMark/>
          </w:tcPr>
          <w:p w14:paraId="7065745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F2E2AC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292B7B5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0427A63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0020CEF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150.000,00 </w:t>
            </w:r>
          </w:p>
        </w:tc>
        <w:tc>
          <w:tcPr>
            <w:tcW w:w="1290" w:type="dxa"/>
            <w:tcBorders>
              <w:top w:val="nil"/>
              <w:left w:val="nil"/>
              <w:bottom w:val="nil"/>
              <w:right w:val="nil"/>
            </w:tcBorders>
            <w:noWrap/>
            <w:hideMark/>
          </w:tcPr>
          <w:p w14:paraId="05AFE58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195.000,00 </w:t>
            </w:r>
          </w:p>
        </w:tc>
        <w:tc>
          <w:tcPr>
            <w:tcW w:w="1372" w:type="dxa"/>
            <w:tcBorders>
              <w:top w:val="nil"/>
              <w:left w:val="nil"/>
              <w:bottom w:val="nil"/>
              <w:right w:val="nil"/>
            </w:tcBorders>
            <w:noWrap/>
            <w:hideMark/>
          </w:tcPr>
          <w:p w14:paraId="4804DD5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253.500,00 </w:t>
            </w:r>
          </w:p>
        </w:tc>
      </w:tr>
      <w:tr w:rsidR="00833914" w:rsidRPr="00182900" w14:paraId="7B5D9F87" w14:textId="77777777" w:rsidTr="00833914">
        <w:trPr>
          <w:trHeight w:val="255"/>
        </w:trPr>
        <w:tc>
          <w:tcPr>
            <w:tcW w:w="1313" w:type="dxa"/>
            <w:tcBorders>
              <w:top w:val="nil"/>
              <w:left w:val="nil"/>
              <w:bottom w:val="nil"/>
              <w:right w:val="nil"/>
            </w:tcBorders>
            <w:hideMark/>
          </w:tcPr>
          <w:p w14:paraId="6CA29D1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5709754"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B6A38A0"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50B140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450D7DA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26.611.000,00 </w:t>
            </w:r>
          </w:p>
        </w:tc>
        <w:tc>
          <w:tcPr>
            <w:tcW w:w="1290" w:type="dxa"/>
            <w:tcBorders>
              <w:top w:val="nil"/>
              <w:left w:val="nil"/>
              <w:bottom w:val="nil"/>
              <w:right w:val="nil"/>
            </w:tcBorders>
            <w:noWrap/>
            <w:hideMark/>
          </w:tcPr>
          <w:p w14:paraId="319A79C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34.594.300,00 </w:t>
            </w:r>
          </w:p>
        </w:tc>
        <w:tc>
          <w:tcPr>
            <w:tcW w:w="1372" w:type="dxa"/>
            <w:tcBorders>
              <w:top w:val="nil"/>
              <w:left w:val="nil"/>
              <w:bottom w:val="nil"/>
              <w:right w:val="nil"/>
            </w:tcBorders>
            <w:noWrap/>
            <w:hideMark/>
          </w:tcPr>
          <w:p w14:paraId="0E3DFE9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44.972.590,00 </w:t>
            </w:r>
          </w:p>
        </w:tc>
      </w:tr>
      <w:tr w:rsidR="00833914" w:rsidRPr="00182900" w14:paraId="5C326108" w14:textId="77777777" w:rsidTr="00833914">
        <w:trPr>
          <w:trHeight w:val="255"/>
        </w:trPr>
        <w:tc>
          <w:tcPr>
            <w:tcW w:w="1313" w:type="dxa"/>
            <w:tcBorders>
              <w:top w:val="nil"/>
              <w:left w:val="nil"/>
              <w:bottom w:val="nil"/>
              <w:right w:val="nil"/>
            </w:tcBorders>
            <w:hideMark/>
          </w:tcPr>
          <w:p w14:paraId="51BDFDB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0BB697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30C9CA1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85B396A"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6EB6610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10.100.000,00 </w:t>
            </w:r>
          </w:p>
        </w:tc>
        <w:tc>
          <w:tcPr>
            <w:tcW w:w="1290" w:type="dxa"/>
            <w:tcBorders>
              <w:top w:val="nil"/>
              <w:left w:val="nil"/>
              <w:bottom w:val="nil"/>
              <w:right w:val="nil"/>
            </w:tcBorders>
            <w:noWrap/>
            <w:hideMark/>
          </w:tcPr>
          <w:p w14:paraId="65B6011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13.130.000,00 </w:t>
            </w:r>
          </w:p>
        </w:tc>
        <w:tc>
          <w:tcPr>
            <w:tcW w:w="1372" w:type="dxa"/>
            <w:tcBorders>
              <w:top w:val="nil"/>
              <w:left w:val="nil"/>
              <w:bottom w:val="nil"/>
              <w:right w:val="nil"/>
            </w:tcBorders>
            <w:noWrap/>
            <w:hideMark/>
          </w:tcPr>
          <w:p w14:paraId="1254D9C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17.069.000,00 </w:t>
            </w:r>
          </w:p>
        </w:tc>
      </w:tr>
      <w:tr w:rsidR="00833914" w:rsidRPr="00182900" w14:paraId="5A1BE14E" w14:textId="77777777" w:rsidTr="00833914">
        <w:trPr>
          <w:trHeight w:val="510"/>
        </w:trPr>
        <w:tc>
          <w:tcPr>
            <w:tcW w:w="1313" w:type="dxa"/>
            <w:tcBorders>
              <w:top w:val="nil"/>
              <w:left w:val="nil"/>
              <w:bottom w:val="single" w:sz="4" w:space="0" w:color="92CDDC"/>
              <w:right w:val="nil"/>
            </w:tcBorders>
            <w:hideMark/>
          </w:tcPr>
          <w:p w14:paraId="13C1584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B649CF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DE6B5A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76D2ABB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0B13721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200.000,00 </w:t>
            </w:r>
          </w:p>
        </w:tc>
        <w:tc>
          <w:tcPr>
            <w:tcW w:w="1290" w:type="dxa"/>
            <w:tcBorders>
              <w:top w:val="nil"/>
              <w:left w:val="nil"/>
              <w:bottom w:val="nil"/>
              <w:right w:val="nil"/>
            </w:tcBorders>
            <w:noWrap/>
            <w:hideMark/>
          </w:tcPr>
          <w:p w14:paraId="040C9CB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260.000,00 </w:t>
            </w:r>
          </w:p>
        </w:tc>
        <w:tc>
          <w:tcPr>
            <w:tcW w:w="1372" w:type="dxa"/>
            <w:tcBorders>
              <w:top w:val="nil"/>
              <w:left w:val="nil"/>
              <w:bottom w:val="nil"/>
              <w:right w:val="nil"/>
            </w:tcBorders>
            <w:noWrap/>
            <w:hideMark/>
          </w:tcPr>
          <w:p w14:paraId="72E519C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338.000,00 </w:t>
            </w:r>
          </w:p>
        </w:tc>
      </w:tr>
      <w:tr w:rsidR="00833914" w:rsidRPr="00182900" w14:paraId="2B9F5C12"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7A9F55B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PARK VE BAHÇELER MÜDÜRLÜĞÜ  </w:t>
            </w:r>
          </w:p>
        </w:tc>
        <w:tc>
          <w:tcPr>
            <w:tcW w:w="1731" w:type="dxa"/>
            <w:tcBorders>
              <w:top w:val="single" w:sz="4" w:space="0" w:color="4BACC6"/>
              <w:left w:val="nil"/>
              <w:bottom w:val="single" w:sz="4" w:space="0" w:color="4BACC6"/>
              <w:right w:val="nil"/>
            </w:tcBorders>
            <w:shd w:val="clear" w:color="000000" w:fill="F2F2F2"/>
            <w:hideMark/>
          </w:tcPr>
          <w:p w14:paraId="4DA801E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415EE6F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70D08ED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0C03BB0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232.961.000,00 </w:t>
            </w:r>
          </w:p>
        </w:tc>
        <w:tc>
          <w:tcPr>
            <w:tcW w:w="1290" w:type="dxa"/>
            <w:tcBorders>
              <w:top w:val="single" w:sz="4" w:space="0" w:color="4BACC6"/>
              <w:left w:val="nil"/>
              <w:bottom w:val="single" w:sz="4" w:space="0" w:color="4BACC6"/>
              <w:right w:val="nil"/>
            </w:tcBorders>
            <w:shd w:val="clear" w:color="000000" w:fill="F2F2F2"/>
            <w:noWrap/>
            <w:hideMark/>
          </w:tcPr>
          <w:p w14:paraId="062A9998"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302.849.300,00 </w:t>
            </w:r>
          </w:p>
        </w:tc>
        <w:tc>
          <w:tcPr>
            <w:tcW w:w="1372" w:type="dxa"/>
            <w:tcBorders>
              <w:top w:val="single" w:sz="4" w:space="0" w:color="4BACC6"/>
              <w:left w:val="nil"/>
              <w:bottom w:val="single" w:sz="4" w:space="0" w:color="4BACC6"/>
              <w:right w:val="nil"/>
            </w:tcBorders>
            <w:shd w:val="clear" w:color="000000" w:fill="F2F2F2"/>
            <w:noWrap/>
            <w:hideMark/>
          </w:tcPr>
          <w:p w14:paraId="2B53097A"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393.704.090,00 </w:t>
            </w:r>
          </w:p>
        </w:tc>
      </w:tr>
      <w:tr w:rsidR="00833914" w:rsidRPr="00182900" w14:paraId="1AE44301" w14:textId="77777777" w:rsidTr="00833914">
        <w:trPr>
          <w:trHeight w:val="510"/>
        </w:trPr>
        <w:tc>
          <w:tcPr>
            <w:tcW w:w="1313" w:type="dxa"/>
            <w:tcBorders>
              <w:top w:val="nil"/>
              <w:left w:val="nil"/>
              <w:bottom w:val="nil"/>
              <w:right w:val="nil"/>
            </w:tcBorders>
            <w:hideMark/>
          </w:tcPr>
          <w:p w14:paraId="1B9BF4B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SU VE KANALİZASYON MÜDÜRLÜĞÜ</w:t>
            </w:r>
          </w:p>
        </w:tc>
        <w:tc>
          <w:tcPr>
            <w:tcW w:w="1731" w:type="dxa"/>
            <w:tcBorders>
              <w:top w:val="nil"/>
              <w:left w:val="nil"/>
              <w:bottom w:val="nil"/>
              <w:right w:val="nil"/>
            </w:tcBorders>
            <w:hideMark/>
          </w:tcPr>
          <w:p w14:paraId="4907993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21 / SÜRDÜRÜLEBİLİR ÇEVRE VE İKLİM DEĞİŞİKLİĞİ</w:t>
            </w:r>
          </w:p>
        </w:tc>
        <w:tc>
          <w:tcPr>
            <w:tcW w:w="1420" w:type="dxa"/>
            <w:tcBorders>
              <w:top w:val="nil"/>
              <w:left w:val="nil"/>
              <w:bottom w:val="nil"/>
              <w:right w:val="nil"/>
            </w:tcBorders>
            <w:hideMark/>
          </w:tcPr>
          <w:p w14:paraId="438EE96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51 / ÇEVRE KİRLİLİĞİNİN ÖNLENMESİ VE KORUMA</w:t>
            </w:r>
          </w:p>
        </w:tc>
        <w:tc>
          <w:tcPr>
            <w:tcW w:w="1721" w:type="dxa"/>
            <w:tcBorders>
              <w:top w:val="nil"/>
              <w:left w:val="nil"/>
              <w:bottom w:val="nil"/>
              <w:right w:val="nil"/>
            </w:tcBorders>
            <w:hideMark/>
          </w:tcPr>
          <w:p w14:paraId="5C9C838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137 / Atıksu Yönetimi</w:t>
            </w:r>
          </w:p>
        </w:tc>
        <w:tc>
          <w:tcPr>
            <w:tcW w:w="1290" w:type="dxa"/>
            <w:tcBorders>
              <w:top w:val="nil"/>
              <w:left w:val="nil"/>
              <w:bottom w:val="nil"/>
              <w:right w:val="nil"/>
            </w:tcBorders>
            <w:noWrap/>
            <w:hideMark/>
          </w:tcPr>
          <w:p w14:paraId="7B6FE3C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100.000.000,00 </w:t>
            </w:r>
          </w:p>
        </w:tc>
        <w:tc>
          <w:tcPr>
            <w:tcW w:w="1290" w:type="dxa"/>
            <w:tcBorders>
              <w:top w:val="nil"/>
              <w:left w:val="nil"/>
              <w:bottom w:val="nil"/>
              <w:right w:val="nil"/>
            </w:tcBorders>
            <w:noWrap/>
            <w:hideMark/>
          </w:tcPr>
          <w:p w14:paraId="0E83546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130.000.000,00 </w:t>
            </w:r>
          </w:p>
        </w:tc>
        <w:tc>
          <w:tcPr>
            <w:tcW w:w="1372" w:type="dxa"/>
            <w:tcBorders>
              <w:top w:val="nil"/>
              <w:left w:val="nil"/>
              <w:bottom w:val="nil"/>
              <w:right w:val="nil"/>
            </w:tcBorders>
            <w:noWrap/>
            <w:hideMark/>
          </w:tcPr>
          <w:p w14:paraId="5F49523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169.000.000,00 </w:t>
            </w:r>
          </w:p>
        </w:tc>
      </w:tr>
      <w:tr w:rsidR="00833914" w:rsidRPr="00182900" w14:paraId="033010A7" w14:textId="77777777" w:rsidTr="00833914">
        <w:trPr>
          <w:trHeight w:val="255"/>
        </w:trPr>
        <w:tc>
          <w:tcPr>
            <w:tcW w:w="1313" w:type="dxa"/>
            <w:tcBorders>
              <w:top w:val="nil"/>
              <w:left w:val="nil"/>
              <w:bottom w:val="nil"/>
              <w:right w:val="nil"/>
            </w:tcBorders>
            <w:hideMark/>
          </w:tcPr>
          <w:p w14:paraId="41EB3F3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8E560F2"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2C50BB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C5E4EC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162 / Atıksu Arıtma</w:t>
            </w:r>
          </w:p>
        </w:tc>
        <w:tc>
          <w:tcPr>
            <w:tcW w:w="1290" w:type="dxa"/>
            <w:tcBorders>
              <w:top w:val="nil"/>
              <w:left w:val="nil"/>
              <w:bottom w:val="nil"/>
              <w:right w:val="nil"/>
            </w:tcBorders>
            <w:noWrap/>
            <w:hideMark/>
          </w:tcPr>
          <w:p w14:paraId="390215F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312.000.000,00 </w:t>
            </w:r>
          </w:p>
        </w:tc>
        <w:tc>
          <w:tcPr>
            <w:tcW w:w="1290" w:type="dxa"/>
            <w:tcBorders>
              <w:top w:val="nil"/>
              <w:left w:val="nil"/>
              <w:bottom w:val="nil"/>
              <w:right w:val="nil"/>
            </w:tcBorders>
            <w:noWrap/>
            <w:hideMark/>
          </w:tcPr>
          <w:p w14:paraId="2010A7F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405.600.000,00 </w:t>
            </w:r>
          </w:p>
        </w:tc>
        <w:tc>
          <w:tcPr>
            <w:tcW w:w="1372" w:type="dxa"/>
            <w:tcBorders>
              <w:top w:val="nil"/>
              <w:left w:val="nil"/>
              <w:bottom w:val="nil"/>
              <w:right w:val="nil"/>
            </w:tcBorders>
            <w:noWrap/>
            <w:hideMark/>
          </w:tcPr>
          <w:p w14:paraId="3A08EB1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527.280.000,00 </w:t>
            </w:r>
          </w:p>
        </w:tc>
      </w:tr>
      <w:tr w:rsidR="00833914" w:rsidRPr="00182900" w14:paraId="6E741CC6" w14:textId="77777777" w:rsidTr="00833914">
        <w:trPr>
          <w:trHeight w:val="510"/>
        </w:trPr>
        <w:tc>
          <w:tcPr>
            <w:tcW w:w="1313" w:type="dxa"/>
            <w:tcBorders>
              <w:top w:val="nil"/>
              <w:left w:val="nil"/>
              <w:bottom w:val="nil"/>
              <w:right w:val="nil"/>
            </w:tcBorders>
            <w:hideMark/>
          </w:tcPr>
          <w:p w14:paraId="65FB7FB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C5FF11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7B0ED2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2985C28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5021 / Çevre Laboratuvarları ve Kapasite Geliştirme Faaliyetleri</w:t>
            </w:r>
          </w:p>
        </w:tc>
        <w:tc>
          <w:tcPr>
            <w:tcW w:w="1290" w:type="dxa"/>
            <w:tcBorders>
              <w:top w:val="nil"/>
              <w:left w:val="nil"/>
              <w:bottom w:val="nil"/>
              <w:right w:val="nil"/>
            </w:tcBorders>
            <w:noWrap/>
            <w:hideMark/>
          </w:tcPr>
          <w:p w14:paraId="0B83E5E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5E18496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64C4D6D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6127587B" w14:textId="77777777" w:rsidTr="00833914">
        <w:trPr>
          <w:trHeight w:val="765"/>
        </w:trPr>
        <w:tc>
          <w:tcPr>
            <w:tcW w:w="1313" w:type="dxa"/>
            <w:tcBorders>
              <w:top w:val="nil"/>
              <w:left w:val="nil"/>
              <w:bottom w:val="nil"/>
              <w:right w:val="nil"/>
            </w:tcBorders>
            <w:hideMark/>
          </w:tcPr>
          <w:p w14:paraId="7780CA1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2D6DA3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24 / TOPRAK VE SU KAYNAKLARININ KULLANIMI VE YÖNETİMİ</w:t>
            </w:r>
          </w:p>
        </w:tc>
        <w:tc>
          <w:tcPr>
            <w:tcW w:w="1420" w:type="dxa"/>
            <w:tcBorders>
              <w:top w:val="nil"/>
              <w:left w:val="nil"/>
              <w:bottom w:val="nil"/>
              <w:right w:val="nil"/>
            </w:tcBorders>
            <w:hideMark/>
          </w:tcPr>
          <w:p w14:paraId="277E001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65 / İÇME SUYU TEMİNİ</w:t>
            </w:r>
          </w:p>
        </w:tc>
        <w:tc>
          <w:tcPr>
            <w:tcW w:w="1721" w:type="dxa"/>
            <w:tcBorders>
              <w:top w:val="nil"/>
              <w:left w:val="nil"/>
              <w:bottom w:val="nil"/>
              <w:right w:val="nil"/>
            </w:tcBorders>
            <w:hideMark/>
          </w:tcPr>
          <w:p w14:paraId="27D64E3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168 / İçmesuyu Temini</w:t>
            </w:r>
          </w:p>
        </w:tc>
        <w:tc>
          <w:tcPr>
            <w:tcW w:w="1290" w:type="dxa"/>
            <w:tcBorders>
              <w:top w:val="nil"/>
              <w:left w:val="nil"/>
              <w:bottom w:val="nil"/>
              <w:right w:val="nil"/>
            </w:tcBorders>
            <w:noWrap/>
            <w:hideMark/>
          </w:tcPr>
          <w:p w14:paraId="6383885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50.000.000,00 </w:t>
            </w:r>
          </w:p>
        </w:tc>
        <w:tc>
          <w:tcPr>
            <w:tcW w:w="1290" w:type="dxa"/>
            <w:tcBorders>
              <w:top w:val="nil"/>
              <w:left w:val="nil"/>
              <w:bottom w:val="nil"/>
              <w:right w:val="nil"/>
            </w:tcBorders>
            <w:noWrap/>
            <w:hideMark/>
          </w:tcPr>
          <w:p w14:paraId="4812752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65.000.000,00 </w:t>
            </w:r>
          </w:p>
        </w:tc>
        <w:tc>
          <w:tcPr>
            <w:tcW w:w="1372" w:type="dxa"/>
            <w:tcBorders>
              <w:top w:val="nil"/>
              <w:left w:val="nil"/>
              <w:bottom w:val="nil"/>
              <w:right w:val="nil"/>
            </w:tcBorders>
            <w:noWrap/>
            <w:hideMark/>
          </w:tcPr>
          <w:p w14:paraId="07263E0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84.500.000,00 </w:t>
            </w:r>
          </w:p>
        </w:tc>
      </w:tr>
      <w:tr w:rsidR="00833914" w:rsidRPr="00182900" w14:paraId="5E2A1B04" w14:textId="77777777" w:rsidTr="00833914">
        <w:trPr>
          <w:trHeight w:val="255"/>
        </w:trPr>
        <w:tc>
          <w:tcPr>
            <w:tcW w:w="1313" w:type="dxa"/>
            <w:tcBorders>
              <w:top w:val="nil"/>
              <w:left w:val="nil"/>
              <w:bottom w:val="nil"/>
              <w:right w:val="nil"/>
            </w:tcBorders>
            <w:hideMark/>
          </w:tcPr>
          <w:p w14:paraId="3D7A45C5"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6D35D4D"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5AF186E"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9491C6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5033 / Kullanma Suyu Temini</w:t>
            </w:r>
          </w:p>
        </w:tc>
        <w:tc>
          <w:tcPr>
            <w:tcW w:w="1290" w:type="dxa"/>
            <w:tcBorders>
              <w:top w:val="nil"/>
              <w:left w:val="nil"/>
              <w:bottom w:val="nil"/>
              <w:right w:val="nil"/>
            </w:tcBorders>
            <w:noWrap/>
            <w:hideMark/>
          </w:tcPr>
          <w:p w14:paraId="34D3C9E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520.800.000,00 </w:t>
            </w:r>
          </w:p>
        </w:tc>
        <w:tc>
          <w:tcPr>
            <w:tcW w:w="1290" w:type="dxa"/>
            <w:tcBorders>
              <w:top w:val="nil"/>
              <w:left w:val="nil"/>
              <w:bottom w:val="nil"/>
              <w:right w:val="nil"/>
            </w:tcBorders>
            <w:noWrap/>
            <w:hideMark/>
          </w:tcPr>
          <w:p w14:paraId="3BF6648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677.040.000,00 </w:t>
            </w:r>
          </w:p>
        </w:tc>
        <w:tc>
          <w:tcPr>
            <w:tcW w:w="1372" w:type="dxa"/>
            <w:tcBorders>
              <w:top w:val="nil"/>
              <w:left w:val="nil"/>
              <w:bottom w:val="nil"/>
              <w:right w:val="nil"/>
            </w:tcBorders>
            <w:noWrap/>
            <w:hideMark/>
          </w:tcPr>
          <w:p w14:paraId="767AC02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880.152.000,00 </w:t>
            </w:r>
          </w:p>
        </w:tc>
      </w:tr>
      <w:tr w:rsidR="00833914" w:rsidRPr="00182900" w14:paraId="5EBAA002" w14:textId="77777777" w:rsidTr="00833914">
        <w:trPr>
          <w:trHeight w:val="510"/>
        </w:trPr>
        <w:tc>
          <w:tcPr>
            <w:tcW w:w="1313" w:type="dxa"/>
            <w:tcBorders>
              <w:top w:val="nil"/>
              <w:left w:val="nil"/>
              <w:bottom w:val="nil"/>
              <w:right w:val="nil"/>
            </w:tcBorders>
            <w:hideMark/>
          </w:tcPr>
          <w:p w14:paraId="105B3EB3"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7810F2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4D2E1E0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7D42155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6B39393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0D54DD0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0BAF4A1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4B594003" w14:textId="77777777" w:rsidTr="00833914">
        <w:trPr>
          <w:trHeight w:val="255"/>
        </w:trPr>
        <w:tc>
          <w:tcPr>
            <w:tcW w:w="1313" w:type="dxa"/>
            <w:tcBorders>
              <w:top w:val="nil"/>
              <w:left w:val="nil"/>
              <w:bottom w:val="nil"/>
              <w:right w:val="nil"/>
            </w:tcBorders>
            <w:hideMark/>
          </w:tcPr>
          <w:p w14:paraId="3899616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F3A0C0C"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0ED169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2880D1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786B500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3.561.000,00 </w:t>
            </w:r>
          </w:p>
        </w:tc>
        <w:tc>
          <w:tcPr>
            <w:tcW w:w="1290" w:type="dxa"/>
            <w:tcBorders>
              <w:top w:val="nil"/>
              <w:left w:val="nil"/>
              <w:bottom w:val="nil"/>
              <w:right w:val="nil"/>
            </w:tcBorders>
            <w:noWrap/>
            <w:hideMark/>
          </w:tcPr>
          <w:p w14:paraId="47EABFA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4.629.300,00 </w:t>
            </w:r>
          </w:p>
        </w:tc>
        <w:tc>
          <w:tcPr>
            <w:tcW w:w="1372" w:type="dxa"/>
            <w:tcBorders>
              <w:top w:val="nil"/>
              <w:left w:val="nil"/>
              <w:bottom w:val="nil"/>
              <w:right w:val="nil"/>
            </w:tcBorders>
            <w:noWrap/>
            <w:hideMark/>
          </w:tcPr>
          <w:p w14:paraId="13C6C3F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6.018.090,00 </w:t>
            </w:r>
          </w:p>
        </w:tc>
      </w:tr>
      <w:tr w:rsidR="00833914" w:rsidRPr="00182900" w14:paraId="39440A14" w14:textId="77777777" w:rsidTr="00833914">
        <w:trPr>
          <w:trHeight w:val="255"/>
        </w:trPr>
        <w:tc>
          <w:tcPr>
            <w:tcW w:w="1313" w:type="dxa"/>
            <w:tcBorders>
              <w:top w:val="nil"/>
              <w:left w:val="nil"/>
              <w:bottom w:val="nil"/>
              <w:right w:val="nil"/>
            </w:tcBorders>
            <w:hideMark/>
          </w:tcPr>
          <w:p w14:paraId="39F9860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497E40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213DBCD"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EE4199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5FB6B90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7FE629F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3BE41D4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1DF2170C" w14:textId="77777777" w:rsidTr="00833914">
        <w:trPr>
          <w:trHeight w:val="510"/>
        </w:trPr>
        <w:tc>
          <w:tcPr>
            <w:tcW w:w="1313" w:type="dxa"/>
            <w:tcBorders>
              <w:top w:val="nil"/>
              <w:left w:val="nil"/>
              <w:bottom w:val="single" w:sz="4" w:space="0" w:color="92CDDC"/>
              <w:right w:val="nil"/>
            </w:tcBorders>
            <w:hideMark/>
          </w:tcPr>
          <w:p w14:paraId="02438094"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2A8630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0EC561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45AFB10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00266ED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150.000,00 </w:t>
            </w:r>
          </w:p>
        </w:tc>
        <w:tc>
          <w:tcPr>
            <w:tcW w:w="1290" w:type="dxa"/>
            <w:tcBorders>
              <w:top w:val="nil"/>
              <w:left w:val="nil"/>
              <w:bottom w:val="nil"/>
              <w:right w:val="nil"/>
            </w:tcBorders>
            <w:noWrap/>
            <w:hideMark/>
          </w:tcPr>
          <w:p w14:paraId="5D773B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195.000,00 </w:t>
            </w:r>
          </w:p>
        </w:tc>
        <w:tc>
          <w:tcPr>
            <w:tcW w:w="1372" w:type="dxa"/>
            <w:tcBorders>
              <w:top w:val="nil"/>
              <w:left w:val="nil"/>
              <w:bottom w:val="nil"/>
              <w:right w:val="nil"/>
            </w:tcBorders>
            <w:noWrap/>
            <w:hideMark/>
          </w:tcPr>
          <w:p w14:paraId="4232479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253.500,00 </w:t>
            </w:r>
          </w:p>
        </w:tc>
      </w:tr>
      <w:tr w:rsidR="00833914" w:rsidRPr="00182900" w14:paraId="5365CAB9"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6B6AE5F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SU VE KANALİZASYON MÜDÜRLÜĞÜ  </w:t>
            </w:r>
          </w:p>
        </w:tc>
        <w:tc>
          <w:tcPr>
            <w:tcW w:w="1731" w:type="dxa"/>
            <w:tcBorders>
              <w:top w:val="single" w:sz="4" w:space="0" w:color="4BACC6"/>
              <w:left w:val="nil"/>
              <w:bottom w:val="single" w:sz="4" w:space="0" w:color="4BACC6"/>
              <w:right w:val="nil"/>
            </w:tcBorders>
            <w:shd w:val="clear" w:color="000000" w:fill="F2F2F2"/>
            <w:hideMark/>
          </w:tcPr>
          <w:p w14:paraId="7F06622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32EFFEA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3C0A3FF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7043B52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988.111.000,00 </w:t>
            </w:r>
          </w:p>
        </w:tc>
        <w:tc>
          <w:tcPr>
            <w:tcW w:w="1290" w:type="dxa"/>
            <w:tcBorders>
              <w:top w:val="single" w:sz="4" w:space="0" w:color="4BACC6"/>
              <w:left w:val="nil"/>
              <w:bottom w:val="single" w:sz="4" w:space="0" w:color="4BACC6"/>
              <w:right w:val="nil"/>
            </w:tcBorders>
            <w:shd w:val="clear" w:color="000000" w:fill="F2F2F2"/>
            <w:noWrap/>
            <w:hideMark/>
          </w:tcPr>
          <w:p w14:paraId="7089604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1.284.544.300,00 </w:t>
            </w:r>
          </w:p>
        </w:tc>
        <w:tc>
          <w:tcPr>
            <w:tcW w:w="1372" w:type="dxa"/>
            <w:tcBorders>
              <w:top w:val="single" w:sz="4" w:space="0" w:color="4BACC6"/>
              <w:left w:val="nil"/>
              <w:bottom w:val="single" w:sz="4" w:space="0" w:color="4BACC6"/>
              <w:right w:val="nil"/>
            </w:tcBorders>
            <w:shd w:val="clear" w:color="000000" w:fill="F2F2F2"/>
            <w:noWrap/>
            <w:hideMark/>
          </w:tcPr>
          <w:p w14:paraId="613F45CE"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1.669.907.590,00 </w:t>
            </w:r>
          </w:p>
        </w:tc>
      </w:tr>
      <w:tr w:rsidR="00833914" w:rsidRPr="00182900" w14:paraId="0369B2F4" w14:textId="77777777" w:rsidTr="00833914">
        <w:trPr>
          <w:trHeight w:val="510"/>
        </w:trPr>
        <w:tc>
          <w:tcPr>
            <w:tcW w:w="1313" w:type="dxa"/>
            <w:tcBorders>
              <w:top w:val="nil"/>
              <w:left w:val="nil"/>
              <w:bottom w:val="nil"/>
              <w:right w:val="nil"/>
            </w:tcBorders>
            <w:hideMark/>
          </w:tcPr>
          <w:p w14:paraId="031F01B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TEMİZLİK İŞLERİ MÜDÜRLÜĞÜ</w:t>
            </w:r>
          </w:p>
        </w:tc>
        <w:tc>
          <w:tcPr>
            <w:tcW w:w="1731" w:type="dxa"/>
            <w:tcBorders>
              <w:top w:val="nil"/>
              <w:left w:val="nil"/>
              <w:bottom w:val="nil"/>
              <w:right w:val="nil"/>
            </w:tcBorders>
            <w:hideMark/>
          </w:tcPr>
          <w:p w14:paraId="5791692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21 / SÜRDÜRÜLEBİLİR ÇEVRE VE İKLİM DEĞİŞİKLİĞİ</w:t>
            </w:r>
          </w:p>
        </w:tc>
        <w:tc>
          <w:tcPr>
            <w:tcW w:w="1420" w:type="dxa"/>
            <w:tcBorders>
              <w:top w:val="nil"/>
              <w:left w:val="nil"/>
              <w:bottom w:val="nil"/>
              <w:right w:val="nil"/>
            </w:tcBorders>
            <w:hideMark/>
          </w:tcPr>
          <w:p w14:paraId="007CB6D3"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51 / ÇEVRE KİRLİLİĞİNİN ÖNLENMESİ VE KORUMA</w:t>
            </w:r>
          </w:p>
        </w:tc>
        <w:tc>
          <w:tcPr>
            <w:tcW w:w="1721" w:type="dxa"/>
            <w:tcBorders>
              <w:top w:val="nil"/>
              <w:left w:val="nil"/>
              <w:bottom w:val="nil"/>
              <w:right w:val="nil"/>
            </w:tcBorders>
            <w:hideMark/>
          </w:tcPr>
          <w:p w14:paraId="4B7E6E1B" w14:textId="1BF84B63"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 xml:space="preserve">136 / Katı Atık </w:t>
            </w:r>
            <w:r w:rsidR="009C5D44" w:rsidRPr="00FB5D96">
              <w:rPr>
                <w:rFonts w:ascii="Arial Narrow" w:hAnsi="Arial Narrow" w:cs="Arial"/>
                <w:color w:val="000000"/>
                <w:sz w:val="16"/>
                <w:szCs w:val="16"/>
              </w:rPr>
              <w:t>Yönetimi ve</w:t>
            </w:r>
            <w:r w:rsidRPr="00FB5D96">
              <w:rPr>
                <w:rFonts w:ascii="Arial Narrow" w:hAnsi="Arial Narrow" w:cs="Arial"/>
                <w:color w:val="000000"/>
                <w:sz w:val="16"/>
                <w:szCs w:val="16"/>
              </w:rPr>
              <w:t xml:space="preserve"> Sıfır Atık Uygulaması</w:t>
            </w:r>
          </w:p>
        </w:tc>
        <w:tc>
          <w:tcPr>
            <w:tcW w:w="1290" w:type="dxa"/>
            <w:tcBorders>
              <w:top w:val="nil"/>
              <w:left w:val="nil"/>
              <w:bottom w:val="nil"/>
              <w:right w:val="nil"/>
            </w:tcBorders>
            <w:noWrap/>
            <w:hideMark/>
          </w:tcPr>
          <w:p w14:paraId="4C52D72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52.000.000,00 </w:t>
            </w:r>
          </w:p>
        </w:tc>
        <w:tc>
          <w:tcPr>
            <w:tcW w:w="1290" w:type="dxa"/>
            <w:tcBorders>
              <w:top w:val="nil"/>
              <w:left w:val="nil"/>
              <w:bottom w:val="nil"/>
              <w:right w:val="nil"/>
            </w:tcBorders>
            <w:noWrap/>
            <w:hideMark/>
          </w:tcPr>
          <w:p w14:paraId="2114D43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67.600.000,00 </w:t>
            </w:r>
          </w:p>
        </w:tc>
        <w:tc>
          <w:tcPr>
            <w:tcW w:w="1372" w:type="dxa"/>
            <w:tcBorders>
              <w:top w:val="nil"/>
              <w:left w:val="nil"/>
              <w:bottom w:val="nil"/>
              <w:right w:val="nil"/>
            </w:tcBorders>
            <w:noWrap/>
            <w:hideMark/>
          </w:tcPr>
          <w:p w14:paraId="371D8AF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87.880.000,00 </w:t>
            </w:r>
          </w:p>
        </w:tc>
      </w:tr>
      <w:tr w:rsidR="00833914" w:rsidRPr="00182900" w14:paraId="07388732" w14:textId="77777777" w:rsidTr="00833914">
        <w:trPr>
          <w:trHeight w:val="510"/>
        </w:trPr>
        <w:tc>
          <w:tcPr>
            <w:tcW w:w="1313" w:type="dxa"/>
            <w:tcBorders>
              <w:top w:val="nil"/>
              <w:left w:val="nil"/>
              <w:bottom w:val="nil"/>
              <w:right w:val="nil"/>
            </w:tcBorders>
            <w:hideMark/>
          </w:tcPr>
          <w:p w14:paraId="0902E01C"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E5C3EC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43E04EE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0F3EBC4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74C9752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6FA18F4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24024C5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6573D379" w14:textId="77777777" w:rsidTr="00833914">
        <w:trPr>
          <w:trHeight w:val="255"/>
        </w:trPr>
        <w:tc>
          <w:tcPr>
            <w:tcW w:w="1313" w:type="dxa"/>
            <w:tcBorders>
              <w:top w:val="nil"/>
              <w:left w:val="nil"/>
              <w:bottom w:val="nil"/>
              <w:right w:val="nil"/>
            </w:tcBorders>
            <w:hideMark/>
          </w:tcPr>
          <w:p w14:paraId="1EA742DC"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1BCC68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218929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3BB8BA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5CE8A03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111.000,00 </w:t>
            </w:r>
          </w:p>
        </w:tc>
        <w:tc>
          <w:tcPr>
            <w:tcW w:w="1290" w:type="dxa"/>
            <w:tcBorders>
              <w:top w:val="nil"/>
              <w:left w:val="nil"/>
              <w:bottom w:val="nil"/>
              <w:right w:val="nil"/>
            </w:tcBorders>
            <w:noWrap/>
            <w:hideMark/>
          </w:tcPr>
          <w:p w14:paraId="63573A1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144.300,00 </w:t>
            </w:r>
          </w:p>
        </w:tc>
        <w:tc>
          <w:tcPr>
            <w:tcW w:w="1372" w:type="dxa"/>
            <w:tcBorders>
              <w:top w:val="nil"/>
              <w:left w:val="nil"/>
              <w:bottom w:val="nil"/>
              <w:right w:val="nil"/>
            </w:tcBorders>
            <w:noWrap/>
            <w:hideMark/>
          </w:tcPr>
          <w:p w14:paraId="245B811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187.590,00 </w:t>
            </w:r>
          </w:p>
        </w:tc>
      </w:tr>
      <w:tr w:rsidR="00833914" w:rsidRPr="00182900" w14:paraId="41D1C05E" w14:textId="77777777" w:rsidTr="00833914">
        <w:trPr>
          <w:trHeight w:val="255"/>
        </w:trPr>
        <w:tc>
          <w:tcPr>
            <w:tcW w:w="1313" w:type="dxa"/>
            <w:tcBorders>
              <w:top w:val="nil"/>
              <w:left w:val="nil"/>
              <w:bottom w:val="nil"/>
              <w:right w:val="nil"/>
            </w:tcBorders>
            <w:hideMark/>
          </w:tcPr>
          <w:p w14:paraId="2784C8C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C179C3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0D0B19D"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13AA06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4127D35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12.500.000,00 </w:t>
            </w:r>
          </w:p>
        </w:tc>
        <w:tc>
          <w:tcPr>
            <w:tcW w:w="1290" w:type="dxa"/>
            <w:tcBorders>
              <w:top w:val="nil"/>
              <w:left w:val="nil"/>
              <w:bottom w:val="nil"/>
              <w:right w:val="nil"/>
            </w:tcBorders>
            <w:noWrap/>
            <w:hideMark/>
          </w:tcPr>
          <w:p w14:paraId="2FE2FD6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16.250.000,00 </w:t>
            </w:r>
          </w:p>
        </w:tc>
        <w:tc>
          <w:tcPr>
            <w:tcW w:w="1372" w:type="dxa"/>
            <w:tcBorders>
              <w:top w:val="nil"/>
              <w:left w:val="nil"/>
              <w:bottom w:val="nil"/>
              <w:right w:val="nil"/>
            </w:tcBorders>
            <w:noWrap/>
            <w:hideMark/>
          </w:tcPr>
          <w:p w14:paraId="322147F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21.125.000,00 </w:t>
            </w:r>
          </w:p>
        </w:tc>
      </w:tr>
      <w:tr w:rsidR="00833914" w:rsidRPr="00182900" w14:paraId="5C3892AA" w14:textId="77777777" w:rsidTr="00833914">
        <w:trPr>
          <w:trHeight w:val="510"/>
        </w:trPr>
        <w:tc>
          <w:tcPr>
            <w:tcW w:w="1313" w:type="dxa"/>
            <w:tcBorders>
              <w:top w:val="nil"/>
              <w:left w:val="nil"/>
              <w:bottom w:val="single" w:sz="4" w:space="0" w:color="92CDDC"/>
              <w:right w:val="nil"/>
            </w:tcBorders>
            <w:hideMark/>
          </w:tcPr>
          <w:p w14:paraId="26CDAB7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B38D658"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E83B21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6D53876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387D4D1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3A03FFE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467D9E8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2AE8E583"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015F5EE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TEMİZLİK İŞLERİ MÜDÜRLÜĞÜ  </w:t>
            </w:r>
          </w:p>
        </w:tc>
        <w:tc>
          <w:tcPr>
            <w:tcW w:w="1731" w:type="dxa"/>
            <w:tcBorders>
              <w:top w:val="single" w:sz="4" w:space="0" w:color="4BACC6"/>
              <w:left w:val="nil"/>
              <w:bottom w:val="single" w:sz="4" w:space="0" w:color="4BACC6"/>
              <w:right w:val="nil"/>
            </w:tcBorders>
            <w:shd w:val="clear" w:color="000000" w:fill="F2F2F2"/>
            <w:hideMark/>
          </w:tcPr>
          <w:p w14:paraId="42C7660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76A3072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6755F67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67DE613E"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64.811.000,00 </w:t>
            </w:r>
          </w:p>
        </w:tc>
        <w:tc>
          <w:tcPr>
            <w:tcW w:w="1290" w:type="dxa"/>
            <w:tcBorders>
              <w:top w:val="single" w:sz="4" w:space="0" w:color="4BACC6"/>
              <w:left w:val="nil"/>
              <w:bottom w:val="single" w:sz="4" w:space="0" w:color="4BACC6"/>
              <w:right w:val="nil"/>
            </w:tcBorders>
            <w:shd w:val="clear" w:color="000000" w:fill="F2F2F2"/>
            <w:noWrap/>
            <w:hideMark/>
          </w:tcPr>
          <w:p w14:paraId="59457212"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84.254.300,00 </w:t>
            </w:r>
          </w:p>
        </w:tc>
        <w:tc>
          <w:tcPr>
            <w:tcW w:w="1372" w:type="dxa"/>
            <w:tcBorders>
              <w:top w:val="single" w:sz="4" w:space="0" w:color="4BACC6"/>
              <w:left w:val="nil"/>
              <w:bottom w:val="single" w:sz="4" w:space="0" w:color="4BACC6"/>
              <w:right w:val="nil"/>
            </w:tcBorders>
            <w:shd w:val="clear" w:color="000000" w:fill="F2F2F2"/>
            <w:noWrap/>
            <w:hideMark/>
          </w:tcPr>
          <w:p w14:paraId="5836019E"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109.530.590,00 </w:t>
            </w:r>
          </w:p>
        </w:tc>
      </w:tr>
      <w:tr w:rsidR="00833914" w:rsidRPr="00182900" w14:paraId="4576096D" w14:textId="77777777" w:rsidTr="00833914">
        <w:trPr>
          <w:trHeight w:val="510"/>
        </w:trPr>
        <w:tc>
          <w:tcPr>
            <w:tcW w:w="1313" w:type="dxa"/>
            <w:tcBorders>
              <w:top w:val="nil"/>
              <w:left w:val="nil"/>
              <w:bottom w:val="nil"/>
              <w:right w:val="nil"/>
            </w:tcBorders>
            <w:hideMark/>
          </w:tcPr>
          <w:p w14:paraId="43B9A7A2"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ULAŞIM HİZMETLERİ MÜDÜRLÜĞÜ</w:t>
            </w:r>
          </w:p>
        </w:tc>
        <w:tc>
          <w:tcPr>
            <w:tcW w:w="1731" w:type="dxa"/>
            <w:tcBorders>
              <w:top w:val="nil"/>
              <w:left w:val="nil"/>
              <w:bottom w:val="nil"/>
              <w:right w:val="nil"/>
            </w:tcBorders>
            <w:hideMark/>
          </w:tcPr>
          <w:p w14:paraId="4460D1E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68 / KENT İÇİ ULAŞIM</w:t>
            </w:r>
          </w:p>
        </w:tc>
        <w:tc>
          <w:tcPr>
            <w:tcW w:w="1420" w:type="dxa"/>
            <w:tcBorders>
              <w:top w:val="nil"/>
              <w:left w:val="nil"/>
              <w:bottom w:val="nil"/>
              <w:right w:val="nil"/>
            </w:tcBorders>
            <w:hideMark/>
          </w:tcPr>
          <w:p w14:paraId="5161AC3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275 / KARAYOLU ALTYAPISI VE HİZMETLERİ</w:t>
            </w:r>
          </w:p>
        </w:tc>
        <w:tc>
          <w:tcPr>
            <w:tcW w:w="1721" w:type="dxa"/>
            <w:tcBorders>
              <w:top w:val="nil"/>
              <w:left w:val="nil"/>
              <w:bottom w:val="nil"/>
              <w:right w:val="nil"/>
            </w:tcBorders>
            <w:hideMark/>
          </w:tcPr>
          <w:p w14:paraId="2B197CC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5061 / Yerel Yönetim Yol Ağında Planlama, Yapım, Bakım ve Onarım Hizmetleri</w:t>
            </w:r>
          </w:p>
        </w:tc>
        <w:tc>
          <w:tcPr>
            <w:tcW w:w="1290" w:type="dxa"/>
            <w:tcBorders>
              <w:top w:val="nil"/>
              <w:left w:val="nil"/>
              <w:bottom w:val="nil"/>
              <w:right w:val="nil"/>
            </w:tcBorders>
            <w:noWrap/>
            <w:hideMark/>
          </w:tcPr>
          <w:p w14:paraId="0BD47EE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205.000.000,00 </w:t>
            </w:r>
          </w:p>
        </w:tc>
        <w:tc>
          <w:tcPr>
            <w:tcW w:w="1290" w:type="dxa"/>
            <w:tcBorders>
              <w:top w:val="nil"/>
              <w:left w:val="nil"/>
              <w:bottom w:val="nil"/>
              <w:right w:val="nil"/>
            </w:tcBorders>
            <w:noWrap/>
            <w:hideMark/>
          </w:tcPr>
          <w:p w14:paraId="7214A4D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266.500.000,00 </w:t>
            </w:r>
          </w:p>
        </w:tc>
        <w:tc>
          <w:tcPr>
            <w:tcW w:w="1372" w:type="dxa"/>
            <w:tcBorders>
              <w:top w:val="nil"/>
              <w:left w:val="nil"/>
              <w:bottom w:val="nil"/>
              <w:right w:val="nil"/>
            </w:tcBorders>
            <w:noWrap/>
            <w:hideMark/>
          </w:tcPr>
          <w:p w14:paraId="1D04351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346.450.000,00 </w:t>
            </w:r>
          </w:p>
        </w:tc>
      </w:tr>
      <w:tr w:rsidR="00833914" w:rsidRPr="00182900" w14:paraId="3A250DAC" w14:textId="77777777" w:rsidTr="00833914">
        <w:trPr>
          <w:trHeight w:val="510"/>
        </w:trPr>
        <w:tc>
          <w:tcPr>
            <w:tcW w:w="1313" w:type="dxa"/>
            <w:tcBorders>
              <w:top w:val="nil"/>
              <w:left w:val="nil"/>
              <w:bottom w:val="nil"/>
              <w:right w:val="nil"/>
            </w:tcBorders>
            <w:hideMark/>
          </w:tcPr>
          <w:p w14:paraId="5C54726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EB621DA"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C3D7DC4"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E0E8C4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5062 / Otapark Alanlarına Yönelik Planlama, Projelendirme, Yapım ve Onarım Hizmetleri</w:t>
            </w:r>
          </w:p>
        </w:tc>
        <w:tc>
          <w:tcPr>
            <w:tcW w:w="1290" w:type="dxa"/>
            <w:tcBorders>
              <w:top w:val="nil"/>
              <w:left w:val="nil"/>
              <w:bottom w:val="nil"/>
              <w:right w:val="nil"/>
            </w:tcBorders>
            <w:noWrap/>
            <w:hideMark/>
          </w:tcPr>
          <w:p w14:paraId="0F29B72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10.000.000,00 </w:t>
            </w:r>
          </w:p>
        </w:tc>
        <w:tc>
          <w:tcPr>
            <w:tcW w:w="1290" w:type="dxa"/>
            <w:tcBorders>
              <w:top w:val="nil"/>
              <w:left w:val="nil"/>
              <w:bottom w:val="nil"/>
              <w:right w:val="nil"/>
            </w:tcBorders>
            <w:noWrap/>
            <w:hideMark/>
          </w:tcPr>
          <w:p w14:paraId="4E64F23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13.000.000,00 </w:t>
            </w:r>
          </w:p>
        </w:tc>
        <w:tc>
          <w:tcPr>
            <w:tcW w:w="1372" w:type="dxa"/>
            <w:tcBorders>
              <w:top w:val="nil"/>
              <w:left w:val="nil"/>
              <w:bottom w:val="nil"/>
              <w:right w:val="nil"/>
            </w:tcBorders>
            <w:noWrap/>
            <w:hideMark/>
          </w:tcPr>
          <w:p w14:paraId="11AD230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16.900.000,00 </w:t>
            </w:r>
          </w:p>
        </w:tc>
      </w:tr>
      <w:tr w:rsidR="00833914" w:rsidRPr="00182900" w14:paraId="4CDA0F06" w14:textId="77777777" w:rsidTr="00833914">
        <w:trPr>
          <w:trHeight w:val="510"/>
        </w:trPr>
        <w:tc>
          <w:tcPr>
            <w:tcW w:w="1313" w:type="dxa"/>
            <w:tcBorders>
              <w:top w:val="nil"/>
              <w:left w:val="nil"/>
              <w:bottom w:val="nil"/>
              <w:right w:val="nil"/>
            </w:tcBorders>
            <w:hideMark/>
          </w:tcPr>
          <w:p w14:paraId="3A8A425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51F1E86"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5E2F99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276 / KARAYOLU ALTYAPISI VE HİZMETLERİ</w:t>
            </w:r>
          </w:p>
        </w:tc>
        <w:tc>
          <w:tcPr>
            <w:tcW w:w="1721" w:type="dxa"/>
            <w:tcBorders>
              <w:top w:val="nil"/>
              <w:left w:val="nil"/>
              <w:bottom w:val="nil"/>
              <w:right w:val="nil"/>
            </w:tcBorders>
            <w:hideMark/>
          </w:tcPr>
          <w:p w14:paraId="1F8EA3F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5070 / Sosyal Amaçlı Toplu Ulaşım Destek Faaliyetleri</w:t>
            </w:r>
          </w:p>
        </w:tc>
        <w:tc>
          <w:tcPr>
            <w:tcW w:w="1290" w:type="dxa"/>
            <w:tcBorders>
              <w:top w:val="nil"/>
              <w:left w:val="nil"/>
              <w:bottom w:val="nil"/>
              <w:right w:val="nil"/>
            </w:tcBorders>
            <w:noWrap/>
            <w:hideMark/>
          </w:tcPr>
          <w:p w14:paraId="3E355A4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15.000.000,00 </w:t>
            </w:r>
          </w:p>
        </w:tc>
        <w:tc>
          <w:tcPr>
            <w:tcW w:w="1290" w:type="dxa"/>
            <w:tcBorders>
              <w:top w:val="nil"/>
              <w:left w:val="nil"/>
              <w:bottom w:val="nil"/>
              <w:right w:val="nil"/>
            </w:tcBorders>
            <w:noWrap/>
            <w:hideMark/>
          </w:tcPr>
          <w:p w14:paraId="1FD43E7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19.500.000,00 </w:t>
            </w:r>
          </w:p>
        </w:tc>
        <w:tc>
          <w:tcPr>
            <w:tcW w:w="1372" w:type="dxa"/>
            <w:tcBorders>
              <w:top w:val="nil"/>
              <w:left w:val="nil"/>
              <w:bottom w:val="nil"/>
              <w:right w:val="nil"/>
            </w:tcBorders>
            <w:noWrap/>
            <w:hideMark/>
          </w:tcPr>
          <w:p w14:paraId="2C6C2BD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25.350.000,00 </w:t>
            </w:r>
          </w:p>
        </w:tc>
      </w:tr>
      <w:tr w:rsidR="00833914" w:rsidRPr="00182900" w14:paraId="296DD5A8" w14:textId="77777777" w:rsidTr="00833914">
        <w:trPr>
          <w:trHeight w:val="510"/>
        </w:trPr>
        <w:tc>
          <w:tcPr>
            <w:tcW w:w="1313" w:type="dxa"/>
            <w:tcBorders>
              <w:top w:val="nil"/>
              <w:left w:val="nil"/>
              <w:bottom w:val="nil"/>
              <w:right w:val="nil"/>
            </w:tcBorders>
            <w:hideMark/>
          </w:tcPr>
          <w:p w14:paraId="647F3D0F"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056472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8F4BA27"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2F961DD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2D04C29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300.000,00 </w:t>
            </w:r>
          </w:p>
        </w:tc>
        <w:tc>
          <w:tcPr>
            <w:tcW w:w="1290" w:type="dxa"/>
            <w:tcBorders>
              <w:top w:val="nil"/>
              <w:left w:val="nil"/>
              <w:bottom w:val="nil"/>
              <w:right w:val="nil"/>
            </w:tcBorders>
            <w:noWrap/>
            <w:hideMark/>
          </w:tcPr>
          <w:p w14:paraId="2AAA6D4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390.000,00 </w:t>
            </w:r>
          </w:p>
        </w:tc>
        <w:tc>
          <w:tcPr>
            <w:tcW w:w="1372" w:type="dxa"/>
            <w:tcBorders>
              <w:top w:val="nil"/>
              <w:left w:val="nil"/>
              <w:bottom w:val="nil"/>
              <w:right w:val="nil"/>
            </w:tcBorders>
            <w:noWrap/>
            <w:hideMark/>
          </w:tcPr>
          <w:p w14:paraId="672FA22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507.000,00 </w:t>
            </w:r>
          </w:p>
        </w:tc>
      </w:tr>
      <w:tr w:rsidR="00833914" w:rsidRPr="00182900" w14:paraId="48D6387D" w14:textId="77777777" w:rsidTr="00833914">
        <w:trPr>
          <w:trHeight w:val="255"/>
        </w:trPr>
        <w:tc>
          <w:tcPr>
            <w:tcW w:w="1313" w:type="dxa"/>
            <w:tcBorders>
              <w:top w:val="nil"/>
              <w:left w:val="nil"/>
              <w:bottom w:val="nil"/>
              <w:right w:val="nil"/>
            </w:tcBorders>
            <w:hideMark/>
          </w:tcPr>
          <w:p w14:paraId="75AA517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2042E5B"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157310B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7A55AE3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4408B35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3.000.000,00 </w:t>
            </w:r>
          </w:p>
        </w:tc>
        <w:tc>
          <w:tcPr>
            <w:tcW w:w="1290" w:type="dxa"/>
            <w:tcBorders>
              <w:top w:val="nil"/>
              <w:left w:val="nil"/>
              <w:bottom w:val="nil"/>
              <w:right w:val="nil"/>
            </w:tcBorders>
            <w:noWrap/>
            <w:hideMark/>
          </w:tcPr>
          <w:p w14:paraId="1CD40DB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3.900.000,00 </w:t>
            </w:r>
          </w:p>
        </w:tc>
        <w:tc>
          <w:tcPr>
            <w:tcW w:w="1372" w:type="dxa"/>
            <w:tcBorders>
              <w:top w:val="nil"/>
              <w:left w:val="nil"/>
              <w:bottom w:val="nil"/>
              <w:right w:val="nil"/>
            </w:tcBorders>
            <w:noWrap/>
            <w:hideMark/>
          </w:tcPr>
          <w:p w14:paraId="0E1EA61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5.070.000,00 </w:t>
            </w:r>
          </w:p>
        </w:tc>
      </w:tr>
      <w:tr w:rsidR="00833914" w:rsidRPr="00182900" w14:paraId="5F4B6580" w14:textId="77777777" w:rsidTr="00833914">
        <w:trPr>
          <w:trHeight w:val="255"/>
        </w:trPr>
        <w:tc>
          <w:tcPr>
            <w:tcW w:w="1313" w:type="dxa"/>
            <w:tcBorders>
              <w:top w:val="nil"/>
              <w:left w:val="nil"/>
              <w:bottom w:val="nil"/>
              <w:right w:val="nil"/>
            </w:tcBorders>
            <w:hideMark/>
          </w:tcPr>
          <w:p w14:paraId="5D41EA7A"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44CD26B5"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D52C62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B89465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1C5C9F4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865.000,00 </w:t>
            </w:r>
          </w:p>
        </w:tc>
        <w:tc>
          <w:tcPr>
            <w:tcW w:w="1290" w:type="dxa"/>
            <w:tcBorders>
              <w:top w:val="nil"/>
              <w:left w:val="nil"/>
              <w:bottom w:val="nil"/>
              <w:right w:val="nil"/>
            </w:tcBorders>
            <w:noWrap/>
            <w:hideMark/>
          </w:tcPr>
          <w:p w14:paraId="2857EDB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1.124.500,00 </w:t>
            </w:r>
          </w:p>
        </w:tc>
        <w:tc>
          <w:tcPr>
            <w:tcW w:w="1372" w:type="dxa"/>
            <w:tcBorders>
              <w:top w:val="nil"/>
              <w:left w:val="nil"/>
              <w:bottom w:val="nil"/>
              <w:right w:val="nil"/>
            </w:tcBorders>
            <w:noWrap/>
            <w:hideMark/>
          </w:tcPr>
          <w:p w14:paraId="50476DC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1.461.850,00 </w:t>
            </w:r>
          </w:p>
        </w:tc>
      </w:tr>
      <w:tr w:rsidR="00833914" w:rsidRPr="00182900" w14:paraId="224BB779" w14:textId="77777777" w:rsidTr="00833914">
        <w:trPr>
          <w:trHeight w:val="255"/>
        </w:trPr>
        <w:tc>
          <w:tcPr>
            <w:tcW w:w="1313" w:type="dxa"/>
            <w:tcBorders>
              <w:top w:val="nil"/>
              <w:left w:val="nil"/>
              <w:bottom w:val="nil"/>
              <w:right w:val="nil"/>
            </w:tcBorders>
            <w:hideMark/>
          </w:tcPr>
          <w:p w14:paraId="6A81C32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0F289F5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4757CDC"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A43DCD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287CD51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11.400.000,00 </w:t>
            </w:r>
          </w:p>
        </w:tc>
        <w:tc>
          <w:tcPr>
            <w:tcW w:w="1290" w:type="dxa"/>
            <w:tcBorders>
              <w:top w:val="nil"/>
              <w:left w:val="nil"/>
              <w:bottom w:val="nil"/>
              <w:right w:val="nil"/>
            </w:tcBorders>
            <w:noWrap/>
            <w:hideMark/>
          </w:tcPr>
          <w:p w14:paraId="5806AB4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14.820.000,00 </w:t>
            </w:r>
          </w:p>
        </w:tc>
        <w:tc>
          <w:tcPr>
            <w:tcW w:w="1372" w:type="dxa"/>
            <w:tcBorders>
              <w:top w:val="nil"/>
              <w:left w:val="nil"/>
              <w:bottom w:val="nil"/>
              <w:right w:val="nil"/>
            </w:tcBorders>
            <w:noWrap/>
            <w:hideMark/>
          </w:tcPr>
          <w:p w14:paraId="12E625F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19.266.000,00 </w:t>
            </w:r>
          </w:p>
        </w:tc>
      </w:tr>
      <w:tr w:rsidR="00833914" w:rsidRPr="00182900" w14:paraId="360FCD73" w14:textId="77777777" w:rsidTr="00833914">
        <w:trPr>
          <w:trHeight w:val="510"/>
        </w:trPr>
        <w:tc>
          <w:tcPr>
            <w:tcW w:w="1313" w:type="dxa"/>
            <w:tcBorders>
              <w:top w:val="nil"/>
              <w:left w:val="nil"/>
              <w:bottom w:val="single" w:sz="4" w:space="0" w:color="92CDDC"/>
              <w:right w:val="nil"/>
            </w:tcBorders>
            <w:hideMark/>
          </w:tcPr>
          <w:p w14:paraId="4DCA53A7"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5F81E6F"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7AB4705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7745FE7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5340CF4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785C0CB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7E5FA37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5C0F19BB" w14:textId="77777777" w:rsidTr="00833914">
        <w:trPr>
          <w:trHeight w:val="510"/>
        </w:trPr>
        <w:tc>
          <w:tcPr>
            <w:tcW w:w="1313" w:type="dxa"/>
            <w:tcBorders>
              <w:top w:val="single" w:sz="4" w:space="0" w:color="4BACC6"/>
              <w:left w:val="nil"/>
              <w:bottom w:val="single" w:sz="4" w:space="0" w:color="4BACC6"/>
              <w:right w:val="nil"/>
            </w:tcBorders>
            <w:shd w:val="clear" w:color="000000" w:fill="F2F2F2"/>
            <w:hideMark/>
          </w:tcPr>
          <w:p w14:paraId="174982E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ULAŞIM HİZMETLERİ MÜDÜRLÜĞÜ  </w:t>
            </w:r>
          </w:p>
        </w:tc>
        <w:tc>
          <w:tcPr>
            <w:tcW w:w="1731" w:type="dxa"/>
            <w:tcBorders>
              <w:top w:val="single" w:sz="4" w:space="0" w:color="4BACC6"/>
              <w:left w:val="nil"/>
              <w:bottom w:val="single" w:sz="4" w:space="0" w:color="4BACC6"/>
              <w:right w:val="nil"/>
            </w:tcBorders>
            <w:shd w:val="clear" w:color="000000" w:fill="F2F2F2"/>
            <w:hideMark/>
          </w:tcPr>
          <w:p w14:paraId="7A30A93E"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37D9A5F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33C1952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2482F200"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245.665.000,00 </w:t>
            </w:r>
          </w:p>
        </w:tc>
        <w:tc>
          <w:tcPr>
            <w:tcW w:w="1290" w:type="dxa"/>
            <w:tcBorders>
              <w:top w:val="single" w:sz="4" w:space="0" w:color="4BACC6"/>
              <w:left w:val="nil"/>
              <w:bottom w:val="single" w:sz="4" w:space="0" w:color="4BACC6"/>
              <w:right w:val="nil"/>
            </w:tcBorders>
            <w:shd w:val="clear" w:color="000000" w:fill="F2F2F2"/>
            <w:noWrap/>
            <w:hideMark/>
          </w:tcPr>
          <w:p w14:paraId="4E8AA9C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319.364.500,00 </w:t>
            </w:r>
          </w:p>
        </w:tc>
        <w:tc>
          <w:tcPr>
            <w:tcW w:w="1372" w:type="dxa"/>
            <w:tcBorders>
              <w:top w:val="single" w:sz="4" w:space="0" w:color="4BACC6"/>
              <w:left w:val="nil"/>
              <w:bottom w:val="single" w:sz="4" w:space="0" w:color="4BACC6"/>
              <w:right w:val="nil"/>
            </w:tcBorders>
            <w:shd w:val="clear" w:color="000000" w:fill="F2F2F2"/>
            <w:noWrap/>
            <w:hideMark/>
          </w:tcPr>
          <w:p w14:paraId="389F8DC9"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415.173.850,00 </w:t>
            </w:r>
          </w:p>
        </w:tc>
      </w:tr>
      <w:tr w:rsidR="00833914" w:rsidRPr="00182900" w14:paraId="7A5094C0" w14:textId="77777777" w:rsidTr="00833914">
        <w:trPr>
          <w:trHeight w:val="1020"/>
        </w:trPr>
        <w:tc>
          <w:tcPr>
            <w:tcW w:w="1313" w:type="dxa"/>
            <w:tcBorders>
              <w:top w:val="nil"/>
              <w:left w:val="nil"/>
              <w:bottom w:val="nil"/>
              <w:right w:val="nil"/>
            </w:tcBorders>
            <w:hideMark/>
          </w:tcPr>
          <w:p w14:paraId="4A5B003D"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VETERİNER İŞLERİ MÜDÜRLÜĞÜ</w:t>
            </w:r>
          </w:p>
        </w:tc>
        <w:tc>
          <w:tcPr>
            <w:tcW w:w="1731" w:type="dxa"/>
            <w:tcBorders>
              <w:top w:val="nil"/>
              <w:left w:val="nil"/>
              <w:bottom w:val="nil"/>
              <w:right w:val="nil"/>
            </w:tcBorders>
            <w:hideMark/>
          </w:tcPr>
          <w:p w14:paraId="2024EDD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44 / TÜKETİCİNİN KORUNMASI, ÜRÜN VE HİZMETLERİN GÜVENLİĞİ VE STANDARDİZASYONU</w:t>
            </w:r>
          </w:p>
        </w:tc>
        <w:tc>
          <w:tcPr>
            <w:tcW w:w="1420" w:type="dxa"/>
            <w:tcBorders>
              <w:top w:val="nil"/>
              <w:left w:val="nil"/>
              <w:bottom w:val="nil"/>
              <w:right w:val="nil"/>
            </w:tcBorders>
            <w:hideMark/>
          </w:tcPr>
          <w:p w14:paraId="43C4339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193 / BİTKİ SAĞLIĞI, HAYVAN SAĞLIĞI VE REFAHI</w:t>
            </w:r>
          </w:p>
        </w:tc>
        <w:tc>
          <w:tcPr>
            <w:tcW w:w="1721" w:type="dxa"/>
            <w:tcBorders>
              <w:top w:val="nil"/>
              <w:left w:val="nil"/>
              <w:bottom w:val="nil"/>
              <w:right w:val="nil"/>
            </w:tcBorders>
            <w:hideMark/>
          </w:tcPr>
          <w:p w14:paraId="58FCA27D"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579 / Hayvan Sağlığı ve Refahına Yönelik Faaliyetler</w:t>
            </w:r>
          </w:p>
        </w:tc>
        <w:tc>
          <w:tcPr>
            <w:tcW w:w="1290" w:type="dxa"/>
            <w:tcBorders>
              <w:top w:val="nil"/>
              <w:left w:val="nil"/>
              <w:bottom w:val="nil"/>
              <w:right w:val="nil"/>
            </w:tcBorders>
            <w:noWrap/>
            <w:hideMark/>
          </w:tcPr>
          <w:p w14:paraId="6EF285C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100.094.405,00 </w:t>
            </w:r>
          </w:p>
        </w:tc>
        <w:tc>
          <w:tcPr>
            <w:tcW w:w="1290" w:type="dxa"/>
            <w:tcBorders>
              <w:top w:val="nil"/>
              <w:left w:val="nil"/>
              <w:bottom w:val="nil"/>
              <w:right w:val="nil"/>
            </w:tcBorders>
            <w:noWrap/>
            <w:hideMark/>
          </w:tcPr>
          <w:p w14:paraId="6903F4F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130.122.726,50 </w:t>
            </w:r>
          </w:p>
        </w:tc>
        <w:tc>
          <w:tcPr>
            <w:tcW w:w="1372" w:type="dxa"/>
            <w:tcBorders>
              <w:top w:val="nil"/>
              <w:left w:val="nil"/>
              <w:bottom w:val="nil"/>
              <w:right w:val="nil"/>
            </w:tcBorders>
            <w:noWrap/>
            <w:hideMark/>
          </w:tcPr>
          <w:p w14:paraId="57DAA74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169.159.544,45 </w:t>
            </w:r>
          </w:p>
        </w:tc>
      </w:tr>
      <w:tr w:rsidR="00833914" w:rsidRPr="00182900" w14:paraId="02689794" w14:textId="77777777" w:rsidTr="00833914">
        <w:trPr>
          <w:trHeight w:val="510"/>
        </w:trPr>
        <w:tc>
          <w:tcPr>
            <w:tcW w:w="1313" w:type="dxa"/>
            <w:tcBorders>
              <w:top w:val="nil"/>
              <w:left w:val="nil"/>
              <w:bottom w:val="nil"/>
              <w:right w:val="nil"/>
            </w:tcBorders>
            <w:hideMark/>
          </w:tcPr>
          <w:p w14:paraId="006785E9"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E88EE6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062D8B3B"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1C431AB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5563E45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743C015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3D0BA29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147486E9" w14:textId="77777777" w:rsidTr="00833914">
        <w:trPr>
          <w:trHeight w:val="255"/>
        </w:trPr>
        <w:tc>
          <w:tcPr>
            <w:tcW w:w="1313" w:type="dxa"/>
            <w:tcBorders>
              <w:top w:val="nil"/>
              <w:left w:val="nil"/>
              <w:bottom w:val="nil"/>
              <w:right w:val="nil"/>
            </w:tcBorders>
            <w:hideMark/>
          </w:tcPr>
          <w:p w14:paraId="018BC8C2"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6AA1729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EB64A4A"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424CE980"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9004 / İnşaat ve Yapı İşlerinin Yürütülmesi</w:t>
            </w:r>
          </w:p>
        </w:tc>
        <w:tc>
          <w:tcPr>
            <w:tcW w:w="1290" w:type="dxa"/>
            <w:tcBorders>
              <w:top w:val="nil"/>
              <w:left w:val="nil"/>
              <w:bottom w:val="nil"/>
              <w:right w:val="nil"/>
            </w:tcBorders>
            <w:noWrap/>
            <w:hideMark/>
          </w:tcPr>
          <w:p w14:paraId="1BA6AD9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15.000.000,00 </w:t>
            </w:r>
          </w:p>
        </w:tc>
        <w:tc>
          <w:tcPr>
            <w:tcW w:w="1290" w:type="dxa"/>
            <w:tcBorders>
              <w:top w:val="nil"/>
              <w:left w:val="nil"/>
              <w:bottom w:val="nil"/>
              <w:right w:val="nil"/>
            </w:tcBorders>
            <w:noWrap/>
            <w:hideMark/>
          </w:tcPr>
          <w:p w14:paraId="645D53E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19.500.000,00 </w:t>
            </w:r>
          </w:p>
        </w:tc>
        <w:tc>
          <w:tcPr>
            <w:tcW w:w="1372" w:type="dxa"/>
            <w:tcBorders>
              <w:top w:val="nil"/>
              <w:left w:val="nil"/>
              <w:bottom w:val="nil"/>
              <w:right w:val="nil"/>
            </w:tcBorders>
            <w:noWrap/>
            <w:hideMark/>
          </w:tcPr>
          <w:p w14:paraId="6B681ED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25.350.000,00 </w:t>
            </w:r>
          </w:p>
        </w:tc>
      </w:tr>
      <w:tr w:rsidR="00833914" w:rsidRPr="00182900" w14:paraId="04C046CE" w14:textId="77777777" w:rsidTr="00833914">
        <w:trPr>
          <w:trHeight w:val="255"/>
        </w:trPr>
        <w:tc>
          <w:tcPr>
            <w:tcW w:w="1313" w:type="dxa"/>
            <w:tcBorders>
              <w:top w:val="nil"/>
              <w:left w:val="nil"/>
              <w:bottom w:val="nil"/>
              <w:right w:val="nil"/>
            </w:tcBorders>
            <w:hideMark/>
          </w:tcPr>
          <w:p w14:paraId="556859E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F4DFB24"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DA85019"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D15958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1015B8E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6.511.000,00 </w:t>
            </w:r>
          </w:p>
        </w:tc>
        <w:tc>
          <w:tcPr>
            <w:tcW w:w="1290" w:type="dxa"/>
            <w:tcBorders>
              <w:top w:val="nil"/>
              <w:left w:val="nil"/>
              <w:bottom w:val="nil"/>
              <w:right w:val="nil"/>
            </w:tcBorders>
            <w:noWrap/>
            <w:hideMark/>
          </w:tcPr>
          <w:p w14:paraId="2C63487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8.464.300,00 </w:t>
            </w:r>
          </w:p>
        </w:tc>
        <w:tc>
          <w:tcPr>
            <w:tcW w:w="1372" w:type="dxa"/>
            <w:tcBorders>
              <w:top w:val="nil"/>
              <w:left w:val="nil"/>
              <w:bottom w:val="nil"/>
              <w:right w:val="nil"/>
            </w:tcBorders>
            <w:noWrap/>
            <w:hideMark/>
          </w:tcPr>
          <w:p w14:paraId="77E0C3B1"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11.003.590,00 </w:t>
            </w:r>
          </w:p>
        </w:tc>
      </w:tr>
      <w:tr w:rsidR="00833914" w:rsidRPr="00182900" w14:paraId="04CF6DD1" w14:textId="77777777" w:rsidTr="00833914">
        <w:trPr>
          <w:trHeight w:val="255"/>
        </w:trPr>
        <w:tc>
          <w:tcPr>
            <w:tcW w:w="1313" w:type="dxa"/>
            <w:tcBorders>
              <w:top w:val="nil"/>
              <w:left w:val="nil"/>
              <w:bottom w:val="nil"/>
              <w:right w:val="nil"/>
            </w:tcBorders>
            <w:hideMark/>
          </w:tcPr>
          <w:p w14:paraId="5F68F6B8"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8CDDF4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CFBE9AE"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1740A33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25C210C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5.000.000,00 </w:t>
            </w:r>
          </w:p>
        </w:tc>
        <w:tc>
          <w:tcPr>
            <w:tcW w:w="1290" w:type="dxa"/>
            <w:tcBorders>
              <w:top w:val="nil"/>
              <w:left w:val="nil"/>
              <w:bottom w:val="nil"/>
              <w:right w:val="nil"/>
            </w:tcBorders>
            <w:noWrap/>
            <w:hideMark/>
          </w:tcPr>
          <w:p w14:paraId="210A8B0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6.500.000,00 </w:t>
            </w:r>
          </w:p>
        </w:tc>
        <w:tc>
          <w:tcPr>
            <w:tcW w:w="1372" w:type="dxa"/>
            <w:tcBorders>
              <w:top w:val="nil"/>
              <w:left w:val="nil"/>
              <w:bottom w:val="nil"/>
              <w:right w:val="nil"/>
            </w:tcBorders>
            <w:noWrap/>
            <w:hideMark/>
          </w:tcPr>
          <w:p w14:paraId="2C84FC4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8.450.000,00 </w:t>
            </w:r>
          </w:p>
        </w:tc>
      </w:tr>
      <w:tr w:rsidR="00833914" w:rsidRPr="00182900" w14:paraId="58DEAB01" w14:textId="77777777" w:rsidTr="00833914">
        <w:trPr>
          <w:trHeight w:val="510"/>
        </w:trPr>
        <w:tc>
          <w:tcPr>
            <w:tcW w:w="1313" w:type="dxa"/>
            <w:tcBorders>
              <w:top w:val="nil"/>
              <w:left w:val="nil"/>
              <w:bottom w:val="single" w:sz="4" w:space="0" w:color="92CDDC"/>
              <w:right w:val="nil"/>
            </w:tcBorders>
            <w:hideMark/>
          </w:tcPr>
          <w:p w14:paraId="24B4909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E1CBEE3"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6FD3DADC"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2D80264E"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284A45E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4468279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6AC313E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7C2A1D40"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71532066"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VETERİNER İŞLERİ MÜDÜRLÜĞÜ  </w:t>
            </w:r>
          </w:p>
        </w:tc>
        <w:tc>
          <w:tcPr>
            <w:tcW w:w="1731" w:type="dxa"/>
            <w:tcBorders>
              <w:top w:val="single" w:sz="4" w:space="0" w:color="4BACC6"/>
              <w:left w:val="nil"/>
              <w:bottom w:val="single" w:sz="4" w:space="0" w:color="4BACC6"/>
              <w:right w:val="nil"/>
            </w:tcBorders>
            <w:shd w:val="clear" w:color="000000" w:fill="F2F2F2"/>
            <w:hideMark/>
          </w:tcPr>
          <w:p w14:paraId="1D0EDD7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5E540F1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59D43A9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3DD8FDD6"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127.205.405,00 </w:t>
            </w:r>
          </w:p>
        </w:tc>
        <w:tc>
          <w:tcPr>
            <w:tcW w:w="1290" w:type="dxa"/>
            <w:tcBorders>
              <w:top w:val="single" w:sz="4" w:space="0" w:color="4BACC6"/>
              <w:left w:val="nil"/>
              <w:bottom w:val="single" w:sz="4" w:space="0" w:color="4BACC6"/>
              <w:right w:val="nil"/>
            </w:tcBorders>
            <w:shd w:val="clear" w:color="000000" w:fill="F2F2F2"/>
            <w:noWrap/>
            <w:hideMark/>
          </w:tcPr>
          <w:p w14:paraId="488ED70E"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165.367.026,50 </w:t>
            </w:r>
          </w:p>
        </w:tc>
        <w:tc>
          <w:tcPr>
            <w:tcW w:w="1372" w:type="dxa"/>
            <w:tcBorders>
              <w:top w:val="single" w:sz="4" w:space="0" w:color="4BACC6"/>
              <w:left w:val="nil"/>
              <w:bottom w:val="single" w:sz="4" w:space="0" w:color="4BACC6"/>
              <w:right w:val="nil"/>
            </w:tcBorders>
            <w:shd w:val="clear" w:color="000000" w:fill="F2F2F2"/>
            <w:noWrap/>
            <w:hideMark/>
          </w:tcPr>
          <w:p w14:paraId="2ADD0589"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214.977.134,45 </w:t>
            </w:r>
          </w:p>
        </w:tc>
      </w:tr>
      <w:tr w:rsidR="00833914" w:rsidRPr="00182900" w14:paraId="3F936737" w14:textId="77777777" w:rsidTr="00833914">
        <w:trPr>
          <w:trHeight w:val="510"/>
        </w:trPr>
        <w:tc>
          <w:tcPr>
            <w:tcW w:w="1313" w:type="dxa"/>
            <w:tcBorders>
              <w:top w:val="nil"/>
              <w:left w:val="nil"/>
              <w:bottom w:val="nil"/>
              <w:right w:val="nil"/>
            </w:tcBorders>
            <w:hideMark/>
          </w:tcPr>
          <w:p w14:paraId="76B12133"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YAZI İŞLERİ MÜDÜRLÜĞÜ</w:t>
            </w:r>
          </w:p>
        </w:tc>
        <w:tc>
          <w:tcPr>
            <w:tcW w:w="1731" w:type="dxa"/>
            <w:tcBorders>
              <w:top w:val="nil"/>
              <w:left w:val="nil"/>
              <w:bottom w:val="nil"/>
              <w:right w:val="nil"/>
            </w:tcBorders>
            <w:hideMark/>
          </w:tcPr>
          <w:p w14:paraId="0453929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152BAECF"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47DDE9A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9003 / Bilgi Teknolojilerine Yönelik Faaliyetler</w:t>
            </w:r>
          </w:p>
        </w:tc>
        <w:tc>
          <w:tcPr>
            <w:tcW w:w="1290" w:type="dxa"/>
            <w:tcBorders>
              <w:top w:val="nil"/>
              <w:left w:val="nil"/>
              <w:bottom w:val="nil"/>
              <w:right w:val="nil"/>
            </w:tcBorders>
            <w:noWrap/>
            <w:hideMark/>
          </w:tcPr>
          <w:p w14:paraId="27599D3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250.000,00 </w:t>
            </w:r>
          </w:p>
        </w:tc>
        <w:tc>
          <w:tcPr>
            <w:tcW w:w="1290" w:type="dxa"/>
            <w:tcBorders>
              <w:top w:val="nil"/>
              <w:left w:val="nil"/>
              <w:bottom w:val="nil"/>
              <w:right w:val="nil"/>
            </w:tcBorders>
            <w:noWrap/>
            <w:hideMark/>
          </w:tcPr>
          <w:p w14:paraId="33EFF50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325.000,00 </w:t>
            </w:r>
          </w:p>
        </w:tc>
        <w:tc>
          <w:tcPr>
            <w:tcW w:w="1372" w:type="dxa"/>
            <w:tcBorders>
              <w:top w:val="nil"/>
              <w:left w:val="nil"/>
              <w:bottom w:val="nil"/>
              <w:right w:val="nil"/>
            </w:tcBorders>
            <w:noWrap/>
            <w:hideMark/>
          </w:tcPr>
          <w:p w14:paraId="17980F6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422.500,00 </w:t>
            </w:r>
          </w:p>
        </w:tc>
      </w:tr>
      <w:tr w:rsidR="00833914" w:rsidRPr="00182900" w14:paraId="6C284F28" w14:textId="77777777" w:rsidTr="00833914">
        <w:trPr>
          <w:trHeight w:val="255"/>
        </w:trPr>
        <w:tc>
          <w:tcPr>
            <w:tcW w:w="1313" w:type="dxa"/>
            <w:tcBorders>
              <w:top w:val="nil"/>
              <w:left w:val="nil"/>
              <w:bottom w:val="single" w:sz="4" w:space="0" w:color="92CDDC"/>
              <w:right w:val="nil"/>
            </w:tcBorders>
            <w:hideMark/>
          </w:tcPr>
          <w:p w14:paraId="14EB7470"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7DE9CCB"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231E2C0"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6ED4B2C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70DB134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515.000,00 </w:t>
            </w:r>
          </w:p>
        </w:tc>
        <w:tc>
          <w:tcPr>
            <w:tcW w:w="1290" w:type="dxa"/>
            <w:tcBorders>
              <w:top w:val="nil"/>
              <w:left w:val="nil"/>
              <w:bottom w:val="nil"/>
              <w:right w:val="nil"/>
            </w:tcBorders>
            <w:noWrap/>
            <w:hideMark/>
          </w:tcPr>
          <w:p w14:paraId="1F801B7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669.500,00 </w:t>
            </w:r>
          </w:p>
        </w:tc>
        <w:tc>
          <w:tcPr>
            <w:tcW w:w="1372" w:type="dxa"/>
            <w:tcBorders>
              <w:top w:val="nil"/>
              <w:left w:val="nil"/>
              <w:bottom w:val="nil"/>
              <w:right w:val="nil"/>
            </w:tcBorders>
            <w:noWrap/>
            <w:hideMark/>
          </w:tcPr>
          <w:p w14:paraId="10AA310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870.350,00 </w:t>
            </w:r>
          </w:p>
        </w:tc>
      </w:tr>
      <w:tr w:rsidR="00833914" w:rsidRPr="00182900" w14:paraId="5F81EE8C"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61719B6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YAZI İŞLERİ MÜDÜRLÜĞÜ  </w:t>
            </w:r>
          </w:p>
        </w:tc>
        <w:tc>
          <w:tcPr>
            <w:tcW w:w="1731" w:type="dxa"/>
            <w:tcBorders>
              <w:top w:val="single" w:sz="4" w:space="0" w:color="4BACC6"/>
              <w:left w:val="nil"/>
              <w:bottom w:val="single" w:sz="4" w:space="0" w:color="4BACC6"/>
              <w:right w:val="nil"/>
            </w:tcBorders>
            <w:shd w:val="clear" w:color="000000" w:fill="F2F2F2"/>
            <w:hideMark/>
          </w:tcPr>
          <w:p w14:paraId="5E63B195"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31A081F0"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75A5A1BC"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6E3AA96C"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765.000,00 </w:t>
            </w:r>
          </w:p>
        </w:tc>
        <w:tc>
          <w:tcPr>
            <w:tcW w:w="1290" w:type="dxa"/>
            <w:tcBorders>
              <w:top w:val="single" w:sz="4" w:space="0" w:color="4BACC6"/>
              <w:left w:val="nil"/>
              <w:bottom w:val="single" w:sz="4" w:space="0" w:color="4BACC6"/>
              <w:right w:val="nil"/>
            </w:tcBorders>
            <w:shd w:val="clear" w:color="000000" w:fill="F2F2F2"/>
            <w:noWrap/>
            <w:hideMark/>
          </w:tcPr>
          <w:p w14:paraId="5B82857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994.500,00 </w:t>
            </w:r>
          </w:p>
        </w:tc>
        <w:tc>
          <w:tcPr>
            <w:tcW w:w="1372" w:type="dxa"/>
            <w:tcBorders>
              <w:top w:val="single" w:sz="4" w:space="0" w:color="4BACC6"/>
              <w:left w:val="nil"/>
              <w:bottom w:val="single" w:sz="4" w:space="0" w:color="4BACC6"/>
              <w:right w:val="nil"/>
            </w:tcBorders>
            <w:shd w:val="clear" w:color="000000" w:fill="F2F2F2"/>
            <w:noWrap/>
            <w:hideMark/>
          </w:tcPr>
          <w:p w14:paraId="3946784D"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1.292.850,00 </w:t>
            </w:r>
          </w:p>
        </w:tc>
      </w:tr>
      <w:tr w:rsidR="00833914" w:rsidRPr="00182900" w14:paraId="14F79765" w14:textId="77777777" w:rsidTr="00833914">
        <w:trPr>
          <w:trHeight w:val="510"/>
        </w:trPr>
        <w:tc>
          <w:tcPr>
            <w:tcW w:w="1313" w:type="dxa"/>
            <w:tcBorders>
              <w:top w:val="nil"/>
              <w:left w:val="nil"/>
              <w:bottom w:val="nil"/>
              <w:right w:val="nil"/>
            </w:tcBorders>
            <w:hideMark/>
          </w:tcPr>
          <w:p w14:paraId="16A96321"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ZABITA MÜDÜRLÜĞÜ</w:t>
            </w:r>
          </w:p>
        </w:tc>
        <w:tc>
          <w:tcPr>
            <w:tcW w:w="1731" w:type="dxa"/>
            <w:tcBorders>
              <w:top w:val="nil"/>
              <w:left w:val="nil"/>
              <w:bottom w:val="nil"/>
              <w:right w:val="nil"/>
            </w:tcBorders>
            <w:hideMark/>
          </w:tcPr>
          <w:p w14:paraId="7B4C9C8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67 / KENT GÜVENLİĞİ VE ESENLİĞİ</w:t>
            </w:r>
          </w:p>
        </w:tc>
        <w:tc>
          <w:tcPr>
            <w:tcW w:w="1420" w:type="dxa"/>
            <w:tcBorders>
              <w:top w:val="nil"/>
              <w:left w:val="nil"/>
              <w:bottom w:val="nil"/>
              <w:right w:val="nil"/>
            </w:tcBorders>
            <w:hideMark/>
          </w:tcPr>
          <w:p w14:paraId="451E32C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272 / ZABITA HİZMETLERİ</w:t>
            </w:r>
          </w:p>
        </w:tc>
        <w:tc>
          <w:tcPr>
            <w:tcW w:w="1721" w:type="dxa"/>
            <w:tcBorders>
              <w:top w:val="nil"/>
              <w:left w:val="nil"/>
              <w:bottom w:val="nil"/>
              <w:right w:val="nil"/>
            </w:tcBorders>
            <w:hideMark/>
          </w:tcPr>
          <w:p w14:paraId="328EAB46"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5052 / Zabıta Denetim ve Kontrol Faaliyetleri</w:t>
            </w:r>
          </w:p>
        </w:tc>
        <w:tc>
          <w:tcPr>
            <w:tcW w:w="1290" w:type="dxa"/>
            <w:tcBorders>
              <w:top w:val="nil"/>
              <w:left w:val="nil"/>
              <w:bottom w:val="nil"/>
              <w:right w:val="nil"/>
            </w:tcBorders>
            <w:noWrap/>
            <w:hideMark/>
          </w:tcPr>
          <w:p w14:paraId="264D7200"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7.900.000,00 </w:t>
            </w:r>
          </w:p>
        </w:tc>
        <w:tc>
          <w:tcPr>
            <w:tcW w:w="1290" w:type="dxa"/>
            <w:tcBorders>
              <w:top w:val="nil"/>
              <w:left w:val="nil"/>
              <w:bottom w:val="nil"/>
              <w:right w:val="nil"/>
            </w:tcBorders>
            <w:noWrap/>
            <w:hideMark/>
          </w:tcPr>
          <w:p w14:paraId="041B2E1D"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10.270.000,00 </w:t>
            </w:r>
          </w:p>
        </w:tc>
        <w:tc>
          <w:tcPr>
            <w:tcW w:w="1372" w:type="dxa"/>
            <w:tcBorders>
              <w:top w:val="nil"/>
              <w:left w:val="nil"/>
              <w:bottom w:val="nil"/>
              <w:right w:val="nil"/>
            </w:tcBorders>
            <w:noWrap/>
            <w:hideMark/>
          </w:tcPr>
          <w:p w14:paraId="21C4C649"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13.351.000,00 </w:t>
            </w:r>
          </w:p>
        </w:tc>
      </w:tr>
      <w:tr w:rsidR="00833914" w:rsidRPr="00182900" w14:paraId="4CBB79AA" w14:textId="77777777" w:rsidTr="00833914">
        <w:trPr>
          <w:trHeight w:val="255"/>
        </w:trPr>
        <w:tc>
          <w:tcPr>
            <w:tcW w:w="1313" w:type="dxa"/>
            <w:tcBorders>
              <w:top w:val="nil"/>
              <w:left w:val="nil"/>
              <w:bottom w:val="nil"/>
              <w:right w:val="nil"/>
            </w:tcBorders>
            <w:hideMark/>
          </w:tcPr>
          <w:p w14:paraId="7977ABF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7F0E393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5FB5DC41"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5ECF8B6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5053 / Zabıta Eğitim ve Planlama Faaliyetleri</w:t>
            </w:r>
          </w:p>
        </w:tc>
        <w:tc>
          <w:tcPr>
            <w:tcW w:w="1290" w:type="dxa"/>
            <w:tcBorders>
              <w:top w:val="nil"/>
              <w:left w:val="nil"/>
              <w:bottom w:val="nil"/>
              <w:right w:val="nil"/>
            </w:tcBorders>
            <w:noWrap/>
            <w:hideMark/>
          </w:tcPr>
          <w:p w14:paraId="5B237D1A"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1.700.000,00 </w:t>
            </w:r>
          </w:p>
        </w:tc>
        <w:tc>
          <w:tcPr>
            <w:tcW w:w="1290" w:type="dxa"/>
            <w:tcBorders>
              <w:top w:val="nil"/>
              <w:left w:val="nil"/>
              <w:bottom w:val="nil"/>
              <w:right w:val="nil"/>
            </w:tcBorders>
            <w:noWrap/>
            <w:hideMark/>
          </w:tcPr>
          <w:p w14:paraId="7B833F5C"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2.210.000,00 </w:t>
            </w:r>
          </w:p>
        </w:tc>
        <w:tc>
          <w:tcPr>
            <w:tcW w:w="1372" w:type="dxa"/>
            <w:tcBorders>
              <w:top w:val="nil"/>
              <w:left w:val="nil"/>
              <w:bottom w:val="nil"/>
              <w:right w:val="nil"/>
            </w:tcBorders>
            <w:noWrap/>
            <w:hideMark/>
          </w:tcPr>
          <w:p w14:paraId="7522A25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2.873.000,00 </w:t>
            </w:r>
          </w:p>
        </w:tc>
      </w:tr>
      <w:tr w:rsidR="00833914" w:rsidRPr="00182900" w14:paraId="753D355E" w14:textId="77777777" w:rsidTr="00833914">
        <w:trPr>
          <w:trHeight w:val="255"/>
        </w:trPr>
        <w:tc>
          <w:tcPr>
            <w:tcW w:w="1313" w:type="dxa"/>
            <w:tcBorders>
              <w:top w:val="nil"/>
              <w:left w:val="nil"/>
              <w:bottom w:val="nil"/>
              <w:right w:val="nil"/>
            </w:tcBorders>
            <w:hideMark/>
          </w:tcPr>
          <w:p w14:paraId="4F374B4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750629A"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01E36612"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0BCF75E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5054 / Diğer Zabıta Hizmetleri</w:t>
            </w:r>
          </w:p>
        </w:tc>
        <w:tc>
          <w:tcPr>
            <w:tcW w:w="1290" w:type="dxa"/>
            <w:tcBorders>
              <w:top w:val="nil"/>
              <w:left w:val="nil"/>
              <w:bottom w:val="nil"/>
              <w:right w:val="nil"/>
            </w:tcBorders>
            <w:noWrap/>
            <w:hideMark/>
          </w:tcPr>
          <w:p w14:paraId="30EA6BE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1.000.000,00 </w:t>
            </w:r>
          </w:p>
        </w:tc>
        <w:tc>
          <w:tcPr>
            <w:tcW w:w="1290" w:type="dxa"/>
            <w:tcBorders>
              <w:top w:val="nil"/>
              <w:left w:val="nil"/>
              <w:bottom w:val="nil"/>
              <w:right w:val="nil"/>
            </w:tcBorders>
            <w:noWrap/>
            <w:hideMark/>
          </w:tcPr>
          <w:p w14:paraId="2C3A064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1.300.000,00 </w:t>
            </w:r>
          </w:p>
        </w:tc>
        <w:tc>
          <w:tcPr>
            <w:tcW w:w="1372" w:type="dxa"/>
            <w:tcBorders>
              <w:top w:val="nil"/>
              <w:left w:val="nil"/>
              <w:bottom w:val="nil"/>
              <w:right w:val="nil"/>
            </w:tcBorders>
            <w:noWrap/>
            <w:hideMark/>
          </w:tcPr>
          <w:p w14:paraId="490F9112"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1.690.000,00 </w:t>
            </w:r>
          </w:p>
        </w:tc>
      </w:tr>
      <w:tr w:rsidR="00833914" w:rsidRPr="00182900" w14:paraId="7CE65617" w14:textId="77777777" w:rsidTr="00833914">
        <w:trPr>
          <w:trHeight w:val="510"/>
        </w:trPr>
        <w:tc>
          <w:tcPr>
            <w:tcW w:w="1313" w:type="dxa"/>
            <w:tcBorders>
              <w:top w:val="nil"/>
              <w:left w:val="nil"/>
              <w:bottom w:val="nil"/>
              <w:right w:val="nil"/>
            </w:tcBorders>
            <w:hideMark/>
          </w:tcPr>
          <w:p w14:paraId="483546CB"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3EE9A619"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98 / YÖNETİM VE DESTEK PROGRAMI</w:t>
            </w:r>
          </w:p>
        </w:tc>
        <w:tc>
          <w:tcPr>
            <w:tcW w:w="1420" w:type="dxa"/>
            <w:tcBorders>
              <w:top w:val="nil"/>
              <w:left w:val="nil"/>
              <w:bottom w:val="nil"/>
              <w:right w:val="nil"/>
            </w:tcBorders>
            <w:hideMark/>
          </w:tcPr>
          <w:p w14:paraId="2495EA7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 / ÜST YÖNETİM, İDARİ VE MALİ HİZMETLER</w:t>
            </w:r>
          </w:p>
        </w:tc>
        <w:tc>
          <w:tcPr>
            <w:tcW w:w="1721" w:type="dxa"/>
            <w:tcBorders>
              <w:top w:val="nil"/>
              <w:left w:val="nil"/>
              <w:bottom w:val="nil"/>
              <w:right w:val="nil"/>
            </w:tcBorders>
            <w:hideMark/>
          </w:tcPr>
          <w:p w14:paraId="264FD754"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9002 / İnsan Kaynakları Yönetimine İlişkin Faaliyetler</w:t>
            </w:r>
          </w:p>
        </w:tc>
        <w:tc>
          <w:tcPr>
            <w:tcW w:w="1290" w:type="dxa"/>
            <w:tcBorders>
              <w:top w:val="nil"/>
              <w:left w:val="nil"/>
              <w:bottom w:val="nil"/>
              <w:right w:val="nil"/>
            </w:tcBorders>
            <w:noWrap/>
            <w:hideMark/>
          </w:tcPr>
          <w:p w14:paraId="6004890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290" w:type="dxa"/>
            <w:tcBorders>
              <w:top w:val="nil"/>
              <w:left w:val="nil"/>
              <w:bottom w:val="nil"/>
              <w:right w:val="nil"/>
            </w:tcBorders>
            <w:noWrap/>
            <w:hideMark/>
          </w:tcPr>
          <w:p w14:paraId="2909D7BE"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c>
          <w:tcPr>
            <w:tcW w:w="1372" w:type="dxa"/>
            <w:tcBorders>
              <w:top w:val="nil"/>
              <w:left w:val="nil"/>
              <w:bottom w:val="nil"/>
              <w:right w:val="nil"/>
            </w:tcBorders>
            <w:noWrap/>
            <w:hideMark/>
          </w:tcPr>
          <w:p w14:paraId="79A653B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219.700,00 </w:t>
            </w:r>
          </w:p>
        </w:tc>
      </w:tr>
      <w:tr w:rsidR="00833914" w:rsidRPr="00182900" w14:paraId="1C5ADCBF" w14:textId="77777777" w:rsidTr="00833914">
        <w:trPr>
          <w:trHeight w:val="255"/>
        </w:trPr>
        <w:tc>
          <w:tcPr>
            <w:tcW w:w="1313" w:type="dxa"/>
            <w:tcBorders>
              <w:top w:val="nil"/>
              <w:left w:val="nil"/>
              <w:bottom w:val="nil"/>
              <w:right w:val="nil"/>
            </w:tcBorders>
            <w:hideMark/>
          </w:tcPr>
          <w:p w14:paraId="2B819CA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26629219"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2E8B991B"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C7D7A59"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9006 / Genel Destek Hizmetleri</w:t>
            </w:r>
          </w:p>
        </w:tc>
        <w:tc>
          <w:tcPr>
            <w:tcW w:w="1290" w:type="dxa"/>
            <w:tcBorders>
              <w:top w:val="nil"/>
              <w:left w:val="nil"/>
              <w:bottom w:val="nil"/>
              <w:right w:val="nil"/>
            </w:tcBorders>
            <w:noWrap/>
            <w:hideMark/>
          </w:tcPr>
          <w:p w14:paraId="34CB847F"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1.281.000,00 </w:t>
            </w:r>
          </w:p>
        </w:tc>
        <w:tc>
          <w:tcPr>
            <w:tcW w:w="1290" w:type="dxa"/>
            <w:tcBorders>
              <w:top w:val="nil"/>
              <w:left w:val="nil"/>
              <w:bottom w:val="nil"/>
              <w:right w:val="nil"/>
            </w:tcBorders>
            <w:noWrap/>
            <w:hideMark/>
          </w:tcPr>
          <w:p w14:paraId="7EA6BFA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1.665.300,00 </w:t>
            </w:r>
          </w:p>
        </w:tc>
        <w:tc>
          <w:tcPr>
            <w:tcW w:w="1372" w:type="dxa"/>
            <w:tcBorders>
              <w:top w:val="nil"/>
              <w:left w:val="nil"/>
              <w:bottom w:val="nil"/>
              <w:right w:val="nil"/>
            </w:tcBorders>
            <w:noWrap/>
            <w:hideMark/>
          </w:tcPr>
          <w:p w14:paraId="5E131008"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2.164.890,00 </w:t>
            </w:r>
          </w:p>
        </w:tc>
      </w:tr>
      <w:tr w:rsidR="00833914" w:rsidRPr="00182900" w14:paraId="4CD7C08C" w14:textId="77777777" w:rsidTr="00833914">
        <w:trPr>
          <w:trHeight w:val="255"/>
        </w:trPr>
        <w:tc>
          <w:tcPr>
            <w:tcW w:w="1313" w:type="dxa"/>
            <w:tcBorders>
              <w:top w:val="nil"/>
              <w:left w:val="nil"/>
              <w:bottom w:val="nil"/>
              <w:right w:val="nil"/>
            </w:tcBorders>
            <w:hideMark/>
          </w:tcPr>
          <w:p w14:paraId="64D35D0E"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1BA5E1D7"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5D5C355" w14:textId="77777777" w:rsidR="00FB5D96" w:rsidRPr="00FB5D96" w:rsidRDefault="00FB5D96" w:rsidP="00FB5D96">
            <w:pPr>
              <w:rPr>
                <w:rFonts w:ascii="Arial Narrow" w:hAnsi="Arial Narrow" w:cs="Arial"/>
                <w:sz w:val="16"/>
                <w:szCs w:val="16"/>
              </w:rPr>
            </w:pPr>
          </w:p>
        </w:tc>
        <w:tc>
          <w:tcPr>
            <w:tcW w:w="1721" w:type="dxa"/>
            <w:tcBorders>
              <w:top w:val="nil"/>
              <w:left w:val="nil"/>
              <w:bottom w:val="nil"/>
              <w:right w:val="nil"/>
            </w:tcBorders>
            <w:hideMark/>
          </w:tcPr>
          <w:p w14:paraId="34B35FA2"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9007 / Diğer Destek Hizmetleri</w:t>
            </w:r>
          </w:p>
        </w:tc>
        <w:tc>
          <w:tcPr>
            <w:tcW w:w="1290" w:type="dxa"/>
            <w:tcBorders>
              <w:top w:val="nil"/>
              <w:left w:val="nil"/>
              <w:bottom w:val="nil"/>
              <w:right w:val="nil"/>
            </w:tcBorders>
            <w:noWrap/>
            <w:hideMark/>
          </w:tcPr>
          <w:p w14:paraId="606895D4"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500.000,00 </w:t>
            </w:r>
          </w:p>
        </w:tc>
        <w:tc>
          <w:tcPr>
            <w:tcW w:w="1290" w:type="dxa"/>
            <w:tcBorders>
              <w:top w:val="nil"/>
              <w:left w:val="nil"/>
              <w:bottom w:val="nil"/>
              <w:right w:val="nil"/>
            </w:tcBorders>
            <w:noWrap/>
            <w:hideMark/>
          </w:tcPr>
          <w:p w14:paraId="2748C6E6"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650.000,00 </w:t>
            </w:r>
          </w:p>
        </w:tc>
        <w:tc>
          <w:tcPr>
            <w:tcW w:w="1372" w:type="dxa"/>
            <w:tcBorders>
              <w:top w:val="nil"/>
              <w:left w:val="nil"/>
              <w:bottom w:val="nil"/>
              <w:right w:val="nil"/>
            </w:tcBorders>
            <w:noWrap/>
            <w:hideMark/>
          </w:tcPr>
          <w:p w14:paraId="2E033A13"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845.000,00 </w:t>
            </w:r>
          </w:p>
        </w:tc>
      </w:tr>
      <w:tr w:rsidR="00833914" w:rsidRPr="00182900" w14:paraId="65A0BA75" w14:textId="77777777" w:rsidTr="00833914">
        <w:trPr>
          <w:trHeight w:val="510"/>
        </w:trPr>
        <w:tc>
          <w:tcPr>
            <w:tcW w:w="1313" w:type="dxa"/>
            <w:tcBorders>
              <w:top w:val="nil"/>
              <w:left w:val="nil"/>
              <w:bottom w:val="single" w:sz="4" w:space="0" w:color="92CDDC"/>
              <w:right w:val="nil"/>
            </w:tcBorders>
            <w:hideMark/>
          </w:tcPr>
          <w:p w14:paraId="0C0285F1" w14:textId="77777777" w:rsidR="00FB5D96" w:rsidRPr="00FB5D96" w:rsidRDefault="00FB5D96" w:rsidP="00FB5D96">
            <w:pPr>
              <w:rPr>
                <w:rFonts w:ascii="Arial Narrow" w:hAnsi="Arial Narrow" w:cs="Arial"/>
                <w:color w:val="000000"/>
                <w:sz w:val="16"/>
                <w:szCs w:val="16"/>
              </w:rPr>
            </w:pPr>
          </w:p>
        </w:tc>
        <w:tc>
          <w:tcPr>
            <w:tcW w:w="1731" w:type="dxa"/>
            <w:tcBorders>
              <w:top w:val="nil"/>
              <w:left w:val="nil"/>
              <w:bottom w:val="nil"/>
              <w:right w:val="nil"/>
            </w:tcBorders>
            <w:hideMark/>
          </w:tcPr>
          <w:p w14:paraId="57D9222D" w14:textId="77777777" w:rsidR="00FB5D96" w:rsidRPr="00FB5D96" w:rsidRDefault="00FB5D96" w:rsidP="00FB5D96">
            <w:pPr>
              <w:rPr>
                <w:rFonts w:ascii="Arial Narrow" w:hAnsi="Arial Narrow" w:cs="Arial"/>
                <w:sz w:val="16"/>
                <w:szCs w:val="16"/>
              </w:rPr>
            </w:pPr>
          </w:p>
        </w:tc>
        <w:tc>
          <w:tcPr>
            <w:tcW w:w="1420" w:type="dxa"/>
            <w:tcBorders>
              <w:top w:val="nil"/>
              <w:left w:val="nil"/>
              <w:bottom w:val="nil"/>
              <w:right w:val="nil"/>
            </w:tcBorders>
            <w:hideMark/>
          </w:tcPr>
          <w:p w14:paraId="4000F7F5"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 / TEFTİŞ, DENETİM VE DANIŞMANLIK HİZMETLERİ</w:t>
            </w:r>
          </w:p>
        </w:tc>
        <w:tc>
          <w:tcPr>
            <w:tcW w:w="1721" w:type="dxa"/>
            <w:tcBorders>
              <w:top w:val="nil"/>
              <w:left w:val="nil"/>
              <w:bottom w:val="nil"/>
              <w:right w:val="nil"/>
            </w:tcBorders>
            <w:hideMark/>
          </w:tcPr>
          <w:p w14:paraId="00354328" w14:textId="77777777" w:rsidR="00FB5D96" w:rsidRPr="00FB5D96" w:rsidRDefault="00FB5D96" w:rsidP="00FB5D96">
            <w:pPr>
              <w:rPr>
                <w:rFonts w:ascii="Arial Narrow" w:hAnsi="Arial Narrow" w:cs="Arial"/>
                <w:color w:val="000000"/>
                <w:sz w:val="16"/>
                <w:szCs w:val="16"/>
              </w:rPr>
            </w:pPr>
            <w:r w:rsidRPr="00FB5D96">
              <w:rPr>
                <w:rFonts w:ascii="Arial Narrow" w:hAnsi="Arial Narrow" w:cs="Arial"/>
                <w:color w:val="000000"/>
                <w:sz w:val="16"/>
                <w:szCs w:val="16"/>
              </w:rPr>
              <w:t>9011 / Kamuoyu İlişkilerinin Yürütülmesi</w:t>
            </w:r>
          </w:p>
        </w:tc>
        <w:tc>
          <w:tcPr>
            <w:tcW w:w="1290" w:type="dxa"/>
            <w:tcBorders>
              <w:top w:val="nil"/>
              <w:left w:val="nil"/>
              <w:bottom w:val="nil"/>
              <w:right w:val="nil"/>
            </w:tcBorders>
            <w:noWrap/>
            <w:hideMark/>
          </w:tcPr>
          <w:p w14:paraId="165DFE25"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100.000,00 </w:t>
            </w:r>
          </w:p>
        </w:tc>
        <w:tc>
          <w:tcPr>
            <w:tcW w:w="1290" w:type="dxa"/>
            <w:tcBorders>
              <w:top w:val="nil"/>
              <w:left w:val="nil"/>
              <w:bottom w:val="nil"/>
              <w:right w:val="nil"/>
            </w:tcBorders>
            <w:noWrap/>
            <w:hideMark/>
          </w:tcPr>
          <w:p w14:paraId="2EEB9627"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130.000,00 </w:t>
            </w:r>
          </w:p>
        </w:tc>
        <w:tc>
          <w:tcPr>
            <w:tcW w:w="1372" w:type="dxa"/>
            <w:tcBorders>
              <w:top w:val="nil"/>
              <w:left w:val="nil"/>
              <w:bottom w:val="nil"/>
              <w:right w:val="nil"/>
            </w:tcBorders>
            <w:noWrap/>
            <w:hideMark/>
          </w:tcPr>
          <w:p w14:paraId="1EEC2DAB" w14:textId="77777777" w:rsidR="00FB5D96" w:rsidRPr="00FB5D96" w:rsidRDefault="00FB5D96" w:rsidP="00833914">
            <w:pPr>
              <w:jc w:val="right"/>
              <w:rPr>
                <w:rFonts w:ascii="Arial Narrow" w:hAnsi="Arial Narrow" w:cs="Arial"/>
                <w:color w:val="000000"/>
                <w:sz w:val="16"/>
                <w:szCs w:val="16"/>
              </w:rPr>
            </w:pPr>
            <w:r w:rsidRPr="00FB5D96">
              <w:rPr>
                <w:rFonts w:ascii="Arial Narrow" w:hAnsi="Arial Narrow" w:cs="Arial"/>
                <w:color w:val="000000"/>
                <w:sz w:val="16"/>
                <w:szCs w:val="16"/>
              </w:rPr>
              <w:t xml:space="preserve">            169.000,00 </w:t>
            </w:r>
          </w:p>
        </w:tc>
      </w:tr>
      <w:tr w:rsidR="00833914" w:rsidRPr="00182900" w14:paraId="0D1138FD" w14:textId="77777777" w:rsidTr="00833914">
        <w:trPr>
          <w:trHeight w:val="255"/>
        </w:trPr>
        <w:tc>
          <w:tcPr>
            <w:tcW w:w="1313" w:type="dxa"/>
            <w:tcBorders>
              <w:top w:val="single" w:sz="4" w:space="0" w:color="4BACC6"/>
              <w:left w:val="nil"/>
              <w:bottom w:val="single" w:sz="4" w:space="0" w:color="4BACC6"/>
              <w:right w:val="nil"/>
            </w:tcBorders>
            <w:shd w:val="clear" w:color="000000" w:fill="F2F2F2"/>
            <w:hideMark/>
          </w:tcPr>
          <w:p w14:paraId="621E0354"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xml:space="preserve">ZABITA MÜDÜRLÜĞÜ  </w:t>
            </w:r>
          </w:p>
        </w:tc>
        <w:tc>
          <w:tcPr>
            <w:tcW w:w="1731" w:type="dxa"/>
            <w:tcBorders>
              <w:top w:val="single" w:sz="4" w:space="0" w:color="4BACC6"/>
              <w:left w:val="nil"/>
              <w:bottom w:val="single" w:sz="4" w:space="0" w:color="4BACC6"/>
              <w:right w:val="nil"/>
            </w:tcBorders>
            <w:shd w:val="clear" w:color="000000" w:fill="F2F2F2"/>
            <w:hideMark/>
          </w:tcPr>
          <w:p w14:paraId="34728BC7"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420" w:type="dxa"/>
            <w:tcBorders>
              <w:top w:val="single" w:sz="4" w:space="0" w:color="4BACC6"/>
              <w:left w:val="nil"/>
              <w:bottom w:val="single" w:sz="4" w:space="0" w:color="4BACC6"/>
              <w:right w:val="nil"/>
            </w:tcBorders>
            <w:shd w:val="clear" w:color="000000" w:fill="F2F2F2"/>
            <w:hideMark/>
          </w:tcPr>
          <w:p w14:paraId="2969181A"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721" w:type="dxa"/>
            <w:tcBorders>
              <w:top w:val="single" w:sz="4" w:space="0" w:color="4BACC6"/>
              <w:left w:val="nil"/>
              <w:bottom w:val="single" w:sz="4" w:space="0" w:color="4BACC6"/>
              <w:right w:val="nil"/>
            </w:tcBorders>
            <w:shd w:val="clear" w:color="000000" w:fill="F2F2F2"/>
            <w:hideMark/>
          </w:tcPr>
          <w:p w14:paraId="3FCE69DF" w14:textId="77777777" w:rsidR="00FB5D96" w:rsidRPr="00FB5D96" w:rsidRDefault="00FB5D96" w:rsidP="00FB5D96">
            <w:pPr>
              <w:rPr>
                <w:rFonts w:ascii="Arial Narrow" w:hAnsi="Arial Narrow" w:cs="Arial"/>
                <w:b/>
                <w:bCs/>
                <w:color w:val="000000"/>
                <w:sz w:val="16"/>
                <w:szCs w:val="16"/>
              </w:rPr>
            </w:pPr>
            <w:r w:rsidRPr="00FB5D96">
              <w:rPr>
                <w:rFonts w:ascii="Arial Narrow" w:hAnsi="Arial Narrow" w:cs="Arial"/>
                <w:b/>
                <w:bCs/>
                <w:color w:val="000000"/>
                <w:sz w:val="16"/>
                <w:szCs w:val="16"/>
              </w:rPr>
              <w:t> </w:t>
            </w:r>
          </w:p>
        </w:tc>
        <w:tc>
          <w:tcPr>
            <w:tcW w:w="1290" w:type="dxa"/>
            <w:tcBorders>
              <w:top w:val="single" w:sz="4" w:space="0" w:color="4BACC6"/>
              <w:left w:val="nil"/>
              <w:bottom w:val="single" w:sz="4" w:space="0" w:color="4BACC6"/>
              <w:right w:val="nil"/>
            </w:tcBorders>
            <w:shd w:val="clear" w:color="000000" w:fill="F2F2F2"/>
            <w:noWrap/>
            <w:hideMark/>
          </w:tcPr>
          <w:p w14:paraId="6CC0745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12.611.000,00 </w:t>
            </w:r>
          </w:p>
        </w:tc>
        <w:tc>
          <w:tcPr>
            <w:tcW w:w="1290" w:type="dxa"/>
            <w:tcBorders>
              <w:top w:val="single" w:sz="4" w:space="0" w:color="4BACC6"/>
              <w:left w:val="nil"/>
              <w:bottom w:val="single" w:sz="4" w:space="0" w:color="4BACC6"/>
              <w:right w:val="nil"/>
            </w:tcBorders>
            <w:shd w:val="clear" w:color="000000" w:fill="F2F2F2"/>
            <w:noWrap/>
            <w:hideMark/>
          </w:tcPr>
          <w:p w14:paraId="2E3C0FC3"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16.394.300,00 </w:t>
            </w:r>
          </w:p>
        </w:tc>
        <w:tc>
          <w:tcPr>
            <w:tcW w:w="1372" w:type="dxa"/>
            <w:tcBorders>
              <w:top w:val="single" w:sz="4" w:space="0" w:color="4BACC6"/>
              <w:left w:val="nil"/>
              <w:bottom w:val="single" w:sz="4" w:space="0" w:color="4BACC6"/>
              <w:right w:val="nil"/>
            </w:tcBorders>
            <w:shd w:val="clear" w:color="000000" w:fill="F2F2F2"/>
            <w:noWrap/>
            <w:hideMark/>
          </w:tcPr>
          <w:p w14:paraId="513583E1"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21.312.590,00 </w:t>
            </w:r>
          </w:p>
        </w:tc>
      </w:tr>
      <w:tr w:rsidR="00833914" w:rsidRPr="00182900" w14:paraId="7EFEBF39" w14:textId="77777777" w:rsidTr="00833914">
        <w:trPr>
          <w:trHeight w:val="255"/>
        </w:trPr>
        <w:tc>
          <w:tcPr>
            <w:tcW w:w="1313" w:type="dxa"/>
            <w:tcBorders>
              <w:top w:val="single" w:sz="4" w:space="0" w:color="92CDDC"/>
              <w:left w:val="nil"/>
              <w:bottom w:val="nil"/>
              <w:right w:val="nil"/>
            </w:tcBorders>
            <w:shd w:val="clear" w:color="DAEEF3" w:fill="DAEEF3"/>
            <w:hideMark/>
          </w:tcPr>
          <w:p w14:paraId="68C40B1D" w14:textId="2040A3C7" w:rsidR="00FB5D96" w:rsidRPr="00FB5D96" w:rsidRDefault="00164820" w:rsidP="00FB5D96">
            <w:pPr>
              <w:rPr>
                <w:rFonts w:ascii="Arial Narrow" w:hAnsi="Arial Narrow" w:cs="Arial"/>
                <w:b/>
                <w:bCs/>
                <w:color w:val="000000"/>
                <w:sz w:val="16"/>
                <w:szCs w:val="16"/>
              </w:rPr>
            </w:pPr>
            <w:r w:rsidRPr="00182900">
              <w:rPr>
                <w:rFonts w:ascii="Arial Narrow" w:hAnsi="Arial Narrow" w:cs="Arial"/>
                <w:b/>
                <w:bCs/>
                <w:color w:val="000000"/>
                <w:sz w:val="16"/>
                <w:szCs w:val="16"/>
              </w:rPr>
              <w:t>TOPLAM</w:t>
            </w:r>
          </w:p>
        </w:tc>
        <w:tc>
          <w:tcPr>
            <w:tcW w:w="1731" w:type="dxa"/>
            <w:tcBorders>
              <w:top w:val="single" w:sz="4" w:space="0" w:color="92CDDC"/>
              <w:left w:val="nil"/>
              <w:bottom w:val="nil"/>
              <w:right w:val="nil"/>
            </w:tcBorders>
            <w:shd w:val="clear" w:color="DAEEF3" w:fill="DAEEF3"/>
            <w:hideMark/>
          </w:tcPr>
          <w:p w14:paraId="43EB4322" w14:textId="77777777" w:rsidR="00FB5D96" w:rsidRPr="00FB5D96" w:rsidRDefault="00FB5D96" w:rsidP="00FB5D96">
            <w:pPr>
              <w:rPr>
                <w:rFonts w:ascii="Arial Narrow" w:hAnsi="Arial Narrow" w:cs="Arial"/>
                <w:b/>
                <w:bCs/>
                <w:color w:val="000000"/>
                <w:sz w:val="16"/>
                <w:szCs w:val="16"/>
              </w:rPr>
            </w:pPr>
          </w:p>
        </w:tc>
        <w:tc>
          <w:tcPr>
            <w:tcW w:w="1420" w:type="dxa"/>
            <w:tcBorders>
              <w:top w:val="single" w:sz="4" w:space="0" w:color="92CDDC"/>
              <w:left w:val="nil"/>
              <w:bottom w:val="nil"/>
              <w:right w:val="nil"/>
            </w:tcBorders>
            <w:shd w:val="clear" w:color="DAEEF3" w:fill="DAEEF3"/>
            <w:hideMark/>
          </w:tcPr>
          <w:p w14:paraId="337B42E6" w14:textId="77777777" w:rsidR="00FB5D96" w:rsidRPr="00FB5D96" w:rsidRDefault="00FB5D96" w:rsidP="00FB5D96">
            <w:pPr>
              <w:rPr>
                <w:rFonts w:ascii="Arial Narrow" w:hAnsi="Arial Narrow" w:cs="Arial"/>
                <w:sz w:val="16"/>
                <w:szCs w:val="16"/>
              </w:rPr>
            </w:pPr>
          </w:p>
        </w:tc>
        <w:tc>
          <w:tcPr>
            <w:tcW w:w="1721" w:type="dxa"/>
            <w:tcBorders>
              <w:top w:val="single" w:sz="4" w:space="0" w:color="92CDDC"/>
              <w:left w:val="nil"/>
              <w:bottom w:val="nil"/>
              <w:right w:val="nil"/>
            </w:tcBorders>
            <w:shd w:val="clear" w:color="DAEEF3" w:fill="DAEEF3"/>
            <w:hideMark/>
          </w:tcPr>
          <w:p w14:paraId="1AC23957" w14:textId="77777777" w:rsidR="00FB5D96" w:rsidRPr="00FB5D96" w:rsidRDefault="00FB5D96" w:rsidP="00FB5D96">
            <w:pPr>
              <w:rPr>
                <w:rFonts w:ascii="Arial Narrow" w:hAnsi="Arial Narrow" w:cs="Arial"/>
                <w:sz w:val="16"/>
                <w:szCs w:val="16"/>
              </w:rPr>
            </w:pPr>
          </w:p>
        </w:tc>
        <w:tc>
          <w:tcPr>
            <w:tcW w:w="1290" w:type="dxa"/>
            <w:tcBorders>
              <w:top w:val="single" w:sz="4" w:space="0" w:color="92CDDC"/>
              <w:left w:val="nil"/>
              <w:bottom w:val="nil"/>
              <w:right w:val="nil"/>
            </w:tcBorders>
            <w:shd w:val="clear" w:color="DAEEF3" w:fill="DAEEF3"/>
            <w:noWrap/>
            <w:hideMark/>
          </w:tcPr>
          <w:p w14:paraId="281E7288"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6.751.696.405,00 </w:t>
            </w:r>
          </w:p>
        </w:tc>
        <w:tc>
          <w:tcPr>
            <w:tcW w:w="1290" w:type="dxa"/>
            <w:tcBorders>
              <w:top w:val="single" w:sz="4" w:space="0" w:color="92CDDC"/>
              <w:left w:val="nil"/>
              <w:bottom w:val="nil"/>
              <w:right w:val="nil"/>
            </w:tcBorders>
            <w:shd w:val="clear" w:color="DAEEF3" w:fill="DAEEF3"/>
            <w:noWrap/>
            <w:hideMark/>
          </w:tcPr>
          <w:p w14:paraId="331CA087"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8.777.205.326,50 </w:t>
            </w:r>
          </w:p>
        </w:tc>
        <w:tc>
          <w:tcPr>
            <w:tcW w:w="1372" w:type="dxa"/>
            <w:tcBorders>
              <w:top w:val="single" w:sz="4" w:space="0" w:color="92CDDC"/>
              <w:left w:val="nil"/>
              <w:bottom w:val="nil"/>
              <w:right w:val="nil"/>
            </w:tcBorders>
            <w:shd w:val="clear" w:color="DAEEF3" w:fill="DAEEF3"/>
            <w:noWrap/>
            <w:hideMark/>
          </w:tcPr>
          <w:p w14:paraId="6C471BB4" w14:textId="77777777" w:rsidR="00FB5D96" w:rsidRPr="00FB5D96" w:rsidRDefault="00FB5D96" w:rsidP="00833914">
            <w:pPr>
              <w:jc w:val="right"/>
              <w:rPr>
                <w:rFonts w:ascii="Arial Narrow" w:hAnsi="Arial Narrow" w:cs="Arial"/>
                <w:b/>
                <w:bCs/>
                <w:color w:val="000000"/>
                <w:sz w:val="16"/>
                <w:szCs w:val="16"/>
              </w:rPr>
            </w:pPr>
            <w:r w:rsidRPr="00FB5D96">
              <w:rPr>
                <w:rFonts w:ascii="Arial Narrow" w:hAnsi="Arial Narrow" w:cs="Arial"/>
                <w:b/>
                <w:bCs/>
                <w:color w:val="000000"/>
                <w:sz w:val="16"/>
                <w:szCs w:val="16"/>
              </w:rPr>
              <w:t xml:space="preserve">  11.410.366.924,45 </w:t>
            </w:r>
          </w:p>
        </w:tc>
      </w:tr>
    </w:tbl>
    <w:p w14:paraId="5B64C908" w14:textId="7C01BE3B" w:rsidR="00370234" w:rsidRPr="00370234" w:rsidRDefault="00370234" w:rsidP="00370234"/>
    <w:p w14:paraId="5687509D" w14:textId="77777777" w:rsidR="00370234" w:rsidRDefault="00370234" w:rsidP="00370234"/>
    <w:p w14:paraId="0E4E1F8B" w14:textId="5A127C48" w:rsidR="00370234" w:rsidRPr="00370234" w:rsidRDefault="00370234" w:rsidP="00370234">
      <w:pPr>
        <w:sectPr w:rsidR="00370234" w:rsidRPr="00370234" w:rsidSect="00DF4D74">
          <w:pgSz w:w="11906" w:h="16838"/>
          <w:pgMar w:top="1134" w:right="1133" w:bottom="1440" w:left="1276" w:header="709" w:footer="709" w:gutter="0"/>
          <w:cols w:space="708"/>
          <w:docGrid w:linePitch="360"/>
        </w:sectPr>
      </w:pPr>
    </w:p>
    <w:p w14:paraId="393DCB8C" w14:textId="0C549FEA" w:rsidR="008720C1" w:rsidRDefault="008720C1" w:rsidP="008720C1">
      <w:pPr>
        <w:pStyle w:val="Balk3"/>
      </w:pPr>
      <w:r w:rsidRPr="008720C1">
        <w:t>Tablo: Faaliyet Maliyetleri Tablosu</w:t>
      </w:r>
    </w:p>
    <w:p w14:paraId="560312FB" w14:textId="77777777" w:rsidR="00164820" w:rsidRPr="00164820" w:rsidRDefault="00164820" w:rsidP="00164820"/>
    <w:tbl>
      <w:tblPr>
        <w:tblW w:w="9742" w:type="dxa"/>
        <w:tblCellMar>
          <w:left w:w="70" w:type="dxa"/>
          <w:right w:w="70" w:type="dxa"/>
        </w:tblCellMar>
        <w:tblLook w:val="04A0" w:firstRow="1" w:lastRow="0" w:firstColumn="1" w:lastColumn="0" w:noHBand="0" w:noVBand="1"/>
      </w:tblPr>
      <w:tblGrid>
        <w:gridCol w:w="1554"/>
        <w:gridCol w:w="1701"/>
        <w:gridCol w:w="1701"/>
        <w:gridCol w:w="257"/>
        <w:gridCol w:w="970"/>
        <w:gridCol w:w="1162"/>
        <w:gridCol w:w="1162"/>
        <w:gridCol w:w="1235"/>
      </w:tblGrid>
      <w:tr w:rsidR="00ED4CC8" w:rsidRPr="00164820" w14:paraId="37579A95" w14:textId="77777777" w:rsidTr="00ED4CC8">
        <w:trPr>
          <w:trHeight w:val="510"/>
        </w:trPr>
        <w:tc>
          <w:tcPr>
            <w:tcW w:w="1554" w:type="dxa"/>
            <w:tcBorders>
              <w:top w:val="nil"/>
              <w:left w:val="nil"/>
              <w:bottom w:val="single" w:sz="4" w:space="0" w:color="92CDDC"/>
              <w:right w:val="nil"/>
            </w:tcBorders>
            <w:shd w:val="clear" w:color="DAEEF3" w:fill="DAEEF3"/>
            <w:vAlign w:val="center"/>
            <w:hideMark/>
          </w:tcPr>
          <w:p w14:paraId="31A8E85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Program</w:t>
            </w:r>
          </w:p>
        </w:tc>
        <w:tc>
          <w:tcPr>
            <w:tcW w:w="1701" w:type="dxa"/>
            <w:tcBorders>
              <w:top w:val="nil"/>
              <w:left w:val="nil"/>
              <w:bottom w:val="single" w:sz="4" w:space="0" w:color="92CDDC"/>
              <w:right w:val="nil"/>
            </w:tcBorders>
            <w:shd w:val="clear" w:color="DAEEF3" w:fill="DAEEF3"/>
            <w:vAlign w:val="center"/>
            <w:hideMark/>
          </w:tcPr>
          <w:p w14:paraId="37E5B30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Alt Program</w:t>
            </w:r>
          </w:p>
        </w:tc>
        <w:tc>
          <w:tcPr>
            <w:tcW w:w="1701" w:type="dxa"/>
            <w:tcBorders>
              <w:top w:val="nil"/>
              <w:left w:val="nil"/>
              <w:bottom w:val="single" w:sz="4" w:space="0" w:color="92CDDC"/>
              <w:right w:val="nil"/>
            </w:tcBorders>
            <w:shd w:val="clear" w:color="DAEEF3" w:fill="DAEEF3"/>
            <w:vAlign w:val="center"/>
            <w:hideMark/>
          </w:tcPr>
          <w:p w14:paraId="021235E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Faaliyet</w:t>
            </w:r>
          </w:p>
        </w:tc>
        <w:tc>
          <w:tcPr>
            <w:tcW w:w="257" w:type="dxa"/>
            <w:tcBorders>
              <w:top w:val="nil"/>
              <w:left w:val="nil"/>
              <w:bottom w:val="single" w:sz="4" w:space="0" w:color="92CDDC"/>
              <w:right w:val="nil"/>
            </w:tcBorders>
            <w:shd w:val="clear" w:color="DAEEF3" w:fill="DAEEF3"/>
            <w:hideMark/>
          </w:tcPr>
          <w:p w14:paraId="0FAB1D17" w14:textId="5FF19E9B" w:rsidR="00164820" w:rsidRPr="00164820" w:rsidRDefault="00164820" w:rsidP="00164820">
            <w:pPr>
              <w:rPr>
                <w:rFonts w:ascii="Arial Narrow" w:hAnsi="Arial Narrow" w:cs="Arial"/>
                <w:b/>
                <w:bCs/>
                <w:color w:val="000000"/>
                <w:sz w:val="16"/>
                <w:szCs w:val="16"/>
              </w:rPr>
            </w:pPr>
          </w:p>
        </w:tc>
        <w:tc>
          <w:tcPr>
            <w:tcW w:w="970" w:type="dxa"/>
            <w:tcBorders>
              <w:top w:val="nil"/>
              <w:left w:val="nil"/>
              <w:bottom w:val="single" w:sz="4" w:space="0" w:color="92CDDC"/>
              <w:right w:val="nil"/>
            </w:tcBorders>
            <w:shd w:val="clear" w:color="DAEEF3" w:fill="DAEEF3"/>
            <w:hideMark/>
          </w:tcPr>
          <w:p w14:paraId="3287AEFC"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Ekonomik Ad</w:t>
            </w:r>
          </w:p>
        </w:tc>
        <w:tc>
          <w:tcPr>
            <w:tcW w:w="1162" w:type="dxa"/>
            <w:tcBorders>
              <w:top w:val="nil"/>
              <w:left w:val="nil"/>
              <w:bottom w:val="single" w:sz="4" w:space="0" w:color="92CDDC"/>
              <w:right w:val="nil"/>
            </w:tcBorders>
            <w:shd w:val="clear" w:color="DAEEF3" w:fill="DAEEF3"/>
            <w:vAlign w:val="center"/>
            <w:hideMark/>
          </w:tcPr>
          <w:p w14:paraId="1A50C9CC" w14:textId="78279C74" w:rsidR="00164820" w:rsidRPr="00164820" w:rsidRDefault="00164820" w:rsidP="00ED4CC8">
            <w:pPr>
              <w:jc w:val="center"/>
              <w:rPr>
                <w:rFonts w:ascii="Arial Narrow" w:hAnsi="Arial Narrow" w:cs="Arial"/>
                <w:b/>
                <w:bCs/>
                <w:color w:val="000000"/>
                <w:sz w:val="16"/>
                <w:szCs w:val="16"/>
              </w:rPr>
            </w:pPr>
            <w:r w:rsidRPr="00164820">
              <w:rPr>
                <w:rFonts w:ascii="Arial Narrow" w:hAnsi="Arial Narrow" w:cs="Arial"/>
                <w:b/>
                <w:bCs/>
                <w:color w:val="000000"/>
                <w:sz w:val="16"/>
                <w:szCs w:val="16"/>
              </w:rPr>
              <w:t>2026 YILI ÖDENEĞİ</w:t>
            </w:r>
          </w:p>
        </w:tc>
        <w:tc>
          <w:tcPr>
            <w:tcW w:w="1162" w:type="dxa"/>
            <w:tcBorders>
              <w:top w:val="nil"/>
              <w:left w:val="nil"/>
              <w:bottom w:val="single" w:sz="4" w:space="0" w:color="92CDDC"/>
              <w:right w:val="nil"/>
            </w:tcBorders>
            <w:shd w:val="clear" w:color="DAEEF3" w:fill="DAEEF3"/>
            <w:vAlign w:val="center"/>
            <w:hideMark/>
          </w:tcPr>
          <w:p w14:paraId="285A5F31" w14:textId="6D7FBF8C" w:rsidR="00164820" w:rsidRPr="00164820" w:rsidRDefault="00164820" w:rsidP="00ED4CC8">
            <w:pPr>
              <w:jc w:val="center"/>
              <w:rPr>
                <w:rFonts w:ascii="Arial Narrow" w:hAnsi="Arial Narrow" w:cs="Arial"/>
                <w:b/>
                <w:bCs/>
                <w:color w:val="000000"/>
                <w:sz w:val="16"/>
                <w:szCs w:val="16"/>
              </w:rPr>
            </w:pPr>
            <w:r w:rsidRPr="00164820">
              <w:rPr>
                <w:rFonts w:ascii="Arial Narrow" w:hAnsi="Arial Narrow" w:cs="Arial"/>
                <w:b/>
                <w:bCs/>
                <w:color w:val="000000"/>
                <w:sz w:val="16"/>
                <w:szCs w:val="16"/>
              </w:rPr>
              <w:t>2027 Tahmin</w:t>
            </w:r>
          </w:p>
        </w:tc>
        <w:tc>
          <w:tcPr>
            <w:tcW w:w="1235" w:type="dxa"/>
            <w:tcBorders>
              <w:top w:val="nil"/>
              <w:left w:val="nil"/>
              <w:bottom w:val="single" w:sz="4" w:space="0" w:color="92CDDC"/>
              <w:right w:val="nil"/>
            </w:tcBorders>
            <w:shd w:val="clear" w:color="DAEEF3" w:fill="DAEEF3"/>
            <w:vAlign w:val="center"/>
            <w:hideMark/>
          </w:tcPr>
          <w:p w14:paraId="2E02AA9A" w14:textId="47B22EE8" w:rsidR="00164820" w:rsidRPr="00164820" w:rsidRDefault="00164820" w:rsidP="00ED4CC8">
            <w:pPr>
              <w:jc w:val="center"/>
              <w:rPr>
                <w:rFonts w:ascii="Arial Narrow" w:hAnsi="Arial Narrow" w:cs="Arial"/>
                <w:b/>
                <w:bCs/>
                <w:color w:val="000000"/>
                <w:sz w:val="16"/>
                <w:szCs w:val="16"/>
              </w:rPr>
            </w:pPr>
            <w:r w:rsidRPr="00164820">
              <w:rPr>
                <w:rFonts w:ascii="Arial Narrow" w:hAnsi="Arial Narrow" w:cs="Arial"/>
                <w:b/>
                <w:bCs/>
                <w:color w:val="000000"/>
                <w:sz w:val="16"/>
                <w:szCs w:val="16"/>
              </w:rPr>
              <w:t>2028 Tahmin</w:t>
            </w:r>
          </w:p>
        </w:tc>
      </w:tr>
      <w:tr w:rsidR="00ED4CC8" w:rsidRPr="00164820" w14:paraId="37493160" w14:textId="77777777" w:rsidTr="00ED4CC8">
        <w:trPr>
          <w:trHeight w:val="724"/>
        </w:trPr>
        <w:tc>
          <w:tcPr>
            <w:tcW w:w="1554" w:type="dxa"/>
            <w:tcBorders>
              <w:top w:val="nil"/>
              <w:left w:val="nil"/>
              <w:bottom w:val="nil"/>
              <w:right w:val="nil"/>
            </w:tcBorders>
            <w:hideMark/>
          </w:tcPr>
          <w:p w14:paraId="36D2084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11 / YOKSULLUKLA MÜCADELE VE SOSYAL YARDIMLAŞMA</w:t>
            </w:r>
          </w:p>
        </w:tc>
        <w:tc>
          <w:tcPr>
            <w:tcW w:w="1701" w:type="dxa"/>
            <w:tcBorders>
              <w:top w:val="nil"/>
              <w:left w:val="nil"/>
              <w:bottom w:val="nil"/>
              <w:right w:val="nil"/>
            </w:tcBorders>
            <w:hideMark/>
          </w:tcPr>
          <w:p w14:paraId="3294E7A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31 / SOSYAL YARDIMLAŞMA</w:t>
            </w:r>
          </w:p>
        </w:tc>
        <w:tc>
          <w:tcPr>
            <w:tcW w:w="1701" w:type="dxa"/>
            <w:tcBorders>
              <w:top w:val="nil"/>
              <w:left w:val="nil"/>
              <w:bottom w:val="nil"/>
              <w:right w:val="nil"/>
            </w:tcBorders>
            <w:hideMark/>
          </w:tcPr>
          <w:p w14:paraId="1587092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86 / Muhtaç Asker Ailelerine Yardım</w:t>
            </w:r>
          </w:p>
        </w:tc>
        <w:tc>
          <w:tcPr>
            <w:tcW w:w="257" w:type="dxa"/>
            <w:tcBorders>
              <w:top w:val="nil"/>
              <w:left w:val="nil"/>
              <w:bottom w:val="nil"/>
              <w:right w:val="nil"/>
            </w:tcBorders>
            <w:hideMark/>
          </w:tcPr>
          <w:p w14:paraId="78769B5E"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7933579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41B3173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2.000.000,00 </w:t>
            </w:r>
          </w:p>
        </w:tc>
        <w:tc>
          <w:tcPr>
            <w:tcW w:w="1162" w:type="dxa"/>
            <w:tcBorders>
              <w:top w:val="nil"/>
              <w:left w:val="nil"/>
              <w:bottom w:val="nil"/>
              <w:right w:val="nil"/>
            </w:tcBorders>
            <w:noWrap/>
            <w:hideMark/>
          </w:tcPr>
          <w:p w14:paraId="0E8F569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2.600.000,00 </w:t>
            </w:r>
          </w:p>
        </w:tc>
        <w:tc>
          <w:tcPr>
            <w:tcW w:w="1235" w:type="dxa"/>
            <w:tcBorders>
              <w:top w:val="nil"/>
              <w:left w:val="nil"/>
              <w:bottom w:val="nil"/>
              <w:right w:val="nil"/>
            </w:tcBorders>
            <w:noWrap/>
            <w:hideMark/>
          </w:tcPr>
          <w:p w14:paraId="2BFA2AD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3.380.000,00 </w:t>
            </w:r>
          </w:p>
        </w:tc>
      </w:tr>
      <w:tr w:rsidR="00ED4CC8" w:rsidRPr="00164820" w14:paraId="1F580C03" w14:textId="77777777" w:rsidTr="00ED4CC8">
        <w:trPr>
          <w:trHeight w:val="510"/>
        </w:trPr>
        <w:tc>
          <w:tcPr>
            <w:tcW w:w="1554" w:type="dxa"/>
            <w:tcBorders>
              <w:top w:val="nil"/>
              <w:left w:val="nil"/>
              <w:bottom w:val="nil"/>
              <w:right w:val="nil"/>
            </w:tcBorders>
            <w:hideMark/>
          </w:tcPr>
          <w:p w14:paraId="0DF7F21D"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C100BE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32 / YOKSULLUKLA MÜCADELE</w:t>
            </w:r>
          </w:p>
        </w:tc>
        <w:tc>
          <w:tcPr>
            <w:tcW w:w="1701" w:type="dxa"/>
            <w:tcBorders>
              <w:top w:val="nil"/>
              <w:left w:val="nil"/>
              <w:bottom w:val="nil"/>
              <w:right w:val="nil"/>
            </w:tcBorders>
            <w:hideMark/>
          </w:tcPr>
          <w:p w14:paraId="0EA4FD0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5042 / İhtiyaç Sahibi Vatandaşlara Ayni Yardımlar</w:t>
            </w:r>
          </w:p>
        </w:tc>
        <w:tc>
          <w:tcPr>
            <w:tcW w:w="257" w:type="dxa"/>
            <w:tcBorders>
              <w:top w:val="nil"/>
              <w:left w:val="nil"/>
              <w:bottom w:val="nil"/>
              <w:right w:val="nil"/>
            </w:tcBorders>
            <w:hideMark/>
          </w:tcPr>
          <w:p w14:paraId="6A8AB47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66399C9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4B39D7A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9.000.000,00 </w:t>
            </w:r>
          </w:p>
        </w:tc>
        <w:tc>
          <w:tcPr>
            <w:tcW w:w="1162" w:type="dxa"/>
            <w:tcBorders>
              <w:top w:val="nil"/>
              <w:left w:val="nil"/>
              <w:bottom w:val="nil"/>
              <w:right w:val="nil"/>
            </w:tcBorders>
            <w:noWrap/>
            <w:hideMark/>
          </w:tcPr>
          <w:p w14:paraId="0513DAD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11.700.000,00 </w:t>
            </w:r>
          </w:p>
        </w:tc>
        <w:tc>
          <w:tcPr>
            <w:tcW w:w="1235" w:type="dxa"/>
            <w:tcBorders>
              <w:top w:val="nil"/>
              <w:left w:val="nil"/>
              <w:bottom w:val="nil"/>
              <w:right w:val="nil"/>
            </w:tcBorders>
            <w:noWrap/>
            <w:hideMark/>
          </w:tcPr>
          <w:p w14:paraId="65C05A6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15.210.000,00 </w:t>
            </w:r>
          </w:p>
        </w:tc>
      </w:tr>
      <w:tr w:rsidR="00ED4CC8" w:rsidRPr="00164820" w14:paraId="49031CD3" w14:textId="77777777" w:rsidTr="00ED4CC8">
        <w:trPr>
          <w:trHeight w:val="510"/>
        </w:trPr>
        <w:tc>
          <w:tcPr>
            <w:tcW w:w="1554" w:type="dxa"/>
            <w:tcBorders>
              <w:top w:val="nil"/>
              <w:left w:val="nil"/>
              <w:bottom w:val="single" w:sz="4" w:space="0" w:color="92CDDC"/>
              <w:right w:val="nil"/>
            </w:tcBorders>
            <w:hideMark/>
          </w:tcPr>
          <w:p w14:paraId="0FD1A197"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830D0C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3C75C76"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5043 / İhtiyaç Sahibi Vatandaşlara Nakdi Yardımlar</w:t>
            </w:r>
          </w:p>
        </w:tc>
        <w:tc>
          <w:tcPr>
            <w:tcW w:w="257" w:type="dxa"/>
            <w:tcBorders>
              <w:top w:val="nil"/>
              <w:left w:val="nil"/>
              <w:bottom w:val="nil"/>
              <w:right w:val="nil"/>
            </w:tcBorders>
            <w:hideMark/>
          </w:tcPr>
          <w:p w14:paraId="1232C475"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7</w:t>
            </w:r>
          </w:p>
        </w:tc>
        <w:tc>
          <w:tcPr>
            <w:tcW w:w="970" w:type="dxa"/>
            <w:tcBorders>
              <w:top w:val="nil"/>
              <w:left w:val="nil"/>
              <w:bottom w:val="nil"/>
              <w:right w:val="nil"/>
            </w:tcBorders>
            <w:hideMark/>
          </w:tcPr>
          <w:p w14:paraId="40A768B6"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Transferleri</w:t>
            </w:r>
          </w:p>
        </w:tc>
        <w:tc>
          <w:tcPr>
            <w:tcW w:w="1162" w:type="dxa"/>
            <w:tcBorders>
              <w:top w:val="nil"/>
              <w:left w:val="nil"/>
              <w:bottom w:val="nil"/>
              <w:right w:val="nil"/>
            </w:tcBorders>
            <w:noWrap/>
            <w:hideMark/>
          </w:tcPr>
          <w:p w14:paraId="7168EE6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15.000.000,00 </w:t>
            </w:r>
          </w:p>
        </w:tc>
        <w:tc>
          <w:tcPr>
            <w:tcW w:w="1162" w:type="dxa"/>
            <w:tcBorders>
              <w:top w:val="nil"/>
              <w:left w:val="nil"/>
              <w:bottom w:val="nil"/>
              <w:right w:val="nil"/>
            </w:tcBorders>
            <w:noWrap/>
            <w:hideMark/>
          </w:tcPr>
          <w:p w14:paraId="618EA88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19.500.000,00 </w:t>
            </w:r>
          </w:p>
        </w:tc>
        <w:tc>
          <w:tcPr>
            <w:tcW w:w="1235" w:type="dxa"/>
            <w:tcBorders>
              <w:top w:val="nil"/>
              <w:left w:val="nil"/>
              <w:bottom w:val="nil"/>
              <w:right w:val="nil"/>
            </w:tcBorders>
            <w:noWrap/>
            <w:hideMark/>
          </w:tcPr>
          <w:p w14:paraId="38E51FD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25.350.000,00 </w:t>
            </w:r>
          </w:p>
        </w:tc>
      </w:tr>
      <w:tr w:rsidR="00ED4CC8" w:rsidRPr="00164820" w14:paraId="264B8F09" w14:textId="77777777" w:rsidTr="00ED4CC8">
        <w:trPr>
          <w:trHeight w:val="510"/>
        </w:trPr>
        <w:tc>
          <w:tcPr>
            <w:tcW w:w="1554" w:type="dxa"/>
            <w:tcBorders>
              <w:top w:val="nil"/>
              <w:left w:val="nil"/>
              <w:bottom w:val="nil"/>
              <w:right w:val="nil"/>
            </w:tcBorders>
            <w:hideMark/>
          </w:tcPr>
          <w:p w14:paraId="17759A7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12 / MİLLİ KÜLTÜR</w:t>
            </w:r>
          </w:p>
        </w:tc>
        <w:tc>
          <w:tcPr>
            <w:tcW w:w="1701" w:type="dxa"/>
            <w:tcBorders>
              <w:top w:val="nil"/>
              <w:left w:val="nil"/>
              <w:bottom w:val="nil"/>
              <w:right w:val="nil"/>
            </w:tcBorders>
            <w:hideMark/>
          </w:tcPr>
          <w:p w14:paraId="15B318C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132 / TARİHİ VE KÜLTÜREL VARLIKLARIN KORUNMASI</w:t>
            </w:r>
          </w:p>
        </w:tc>
        <w:tc>
          <w:tcPr>
            <w:tcW w:w="1701" w:type="dxa"/>
            <w:tcBorders>
              <w:top w:val="nil"/>
              <w:left w:val="nil"/>
              <w:bottom w:val="nil"/>
              <w:right w:val="nil"/>
            </w:tcBorders>
            <w:hideMark/>
          </w:tcPr>
          <w:p w14:paraId="12CA4C7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354 / Tarihi ve Kültürel Varlıkların Korunması ve Yenilenmesi</w:t>
            </w:r>
          </w:p>
        </w:tc>
        <w:tc>
          <w:tcPr>
            <w:tcW w:w="257" w:type="dxa"/>
            <w:tcBorders>
              <w:top w:val="nil"/>
              <w:left w:val="nil"/>
              <w:bottom w:val="nil"/>
              <w:right w:val="nil"/>
            </w:tcBorders>
            <w:hideMark/>
          </w:tcPr>
          <w:p w14:paraId="75E3E6E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31D901F" w14:textId="308C69F2"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602EC04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5.000.000,00 </w:t>
            </w:r>
          </w:p>
        </w:tc>
        <w:tc>
          <w:tcPr>
            <w:tcW w:w="1162" w:type="dxa"/>
            <w:tcBorders>
              <w:top w:val="nil"/>
              <w:left w:val="nil"/>
              <w:bottom w:val="nil"/>
              <w:right w:val="nil"/>
            </w:tcBorders>
            <w:noWrap/>
            <w:hideMark/>
          </w:tcPr>
          <w:p w14:paraId="7C92C3B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6.500.000,00 </w:t>
            </w:r>
          </w:p>
        </w:tc>
        <w:tc>
          <w:tcPr>
            <w:tcW w:w="1235" w:type="dxa"/>
            <w:tcBorders>
              <w:top w:val="nil"/>
              <w:left w:val="nil"/>
              <w:bottom w:val="nil"/>
              <w:right w:val="nil"/>
            </w:tcBorders>
            <w:noWrap/>
            <w:hideMark/>
          </w:tcPr>
          <w:p w14:paraId="256B73F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8.450.000,00 </w:t>
            </w:r>
          </w:p>
        </w:tc>
      </w:tr>
      <w:tr w:rsidR="00ED4CC8" w:rsidRPr="00164820" w14:paraId="128A1B3C" w14:textId="77777777" w:rsidTr="00ED4CC8">
        <w:trPr>
          <w:trHeight w:val="510"/>
        </w:trPr>
        <w:tc>
          <w:tcPr>
            <w:tcW w:w="1554" w:type="dxa"/>
            <w:tcBorders>
              <w:top w:val="nil"/>
              <w:left w:val="nil"/>
              <w:bottom w:val="nil"/>
              <w:right w:val="nil"/>
            </w:tcBorders>
            <w:hideMark/>
          </w:tcPr>
          <w:p w14:paraId="3BBB25BC"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5A3727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A6C1368"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356 / Somut Olmayan Kültürel Mirası Koruma, Tanıtma, Araştırma ve Eğitim</w:t>
            </w:r>
          </w:p>
        </w:tc>
        <w:tc>
          <w:tcPr>
            <w:tcW w:w="257" w:type="dxa"/>
            <w:tcBorders>
              <w:top w:val="nil"/>
              <w:left w:val="nil"/>
              <w:bottom w:val="nil"/>
              <w:right w:val="nil"/>
            </w:tcBorders>
            <w:hideMark/>
          </w:tcPr>
          <w:p w14:paraId="5F31492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0CF7AB7" w14:textId="6E229B3F"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32A37E6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51.000.000,00 </w:t>
            </w:r>
          </w:p>
        </w:tc>
        <w:tc>
          <w:tcPr>
            <w:tcW w:w="1162" w:type="dxa"/>
            <w:tcBorders>
              <w:top w:val="nil"/>
              <w:left w:val="nil"/>
              <w:bottom w:val="nil"/>
              <w:right w:val="nil"/>
            </w:tcBorders>
            <w:noWrap/>
            <w:hideMark/>
          </w:tcPr>
          <w:p w14:paraId="4534C03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66.300.000,00 </w:t>
            </w:r>
          </w:p>
        </w:tc>
        <w:tc>
          <w:tcPr>
            <w:tcW w:w="1235" w:type="dxa"/>
            <w:tcBorders>
              <w:top w:val="nil"/>
              <w:left w:val="nil"/>
              <w:bottom w:val="nil"/>
              <w:right w:val="nil"/>
            </w:tcBorders>
            <w:noWrap/>
            <w:hideMark/>
          </w:tcPr>
          <w:p w14:paraId="13BE9C9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86.190.000,00 </w:t>
            </w:r>
          </w:p>
        </w:tc>
      </w:tr>
      <w:tr w:rsidR="00ED4CC8" w:rsidRPr="00164820" w14:paraId="2555B501" w14:textId="77777777" w:rsidTr="00ED4CC8">
        <w:trPr>
          <w:trHeight w:val="510"/>
        </w:trPr>
        <w:tc>
          <w:tcPr>
            <w:tcW w:w="1554" w:type="dxa"/>
            <w:tcBorders>
              <w:top w:val="nil"/>
              <w:left w:val="nil"/>
              <w:bottom w:val="single" w:sz="4" w:space="0" w:color="92CDDC"/>
              <w:right w:val="nil"/>
            </w:tcBorders>
            <w:hideMark/>
          </w:tcPr>
          <w:p w14:paraId="5743801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3970F5C"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5351E0D"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357 / Tarihi ve Kültürel Varlıkların Korunması ve Yenilenmesi</w:t>
            </w:r>
          </w:p>
        </w:tc>
        <w:tc>
          <w:tcPr>
            <w:tcW w:w="257" w:type="dxa"/>
            <w:tcBorders>
              <w:top w:val="nil"/>
              <w:left w:val="nil"/>
              <w:bottom w:val="nil"/>
              <w:right w:val="nil"/>
            </w:tcBorders>
            <w:hideMark/>
          </w:tcPr>
          <w:p w14:paraId="41CECC9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58A831C" w14:textId="3CE184D3"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1DD4980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8.000.000,00 </w:t>
            </w:r>
          </w:p>
        </w:tc>
        <w:tc>
          <w:tcPr>
            <w:tcW w:w="1162" w:type="dxa"/>
            <w:tcBorders>
              <w:top w:val="nil"/>
              <w:left w:val="nil"/>
              <w:bottom w:val="nil"/>
              <w:right w:val="nil"/>
            </w:tcBorders>
            <w:noWrap/>
            <w:hideMark/>
          </w:tcPr>
          <w:p w14:paraId="7FD7EEC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10.400.000,00 </w:t>
            </w:r>
          </w:p>
        </w:tc>
        <w:tc>
          <w:tcPr>
            <w:tcW w:w="1235" w:type="dxa"/>
            <w:tcBorders>
              <w:top w:val="nil"/>
              <w:left w:val="nil"/>
              <w:bottom w:val="nil"/>
              <w:right w:val="nil"/>
            </w:tcBorders>
            <w:noWrap/>
            <w:hideMark/>
          </w:tcPr>
          <w:p w14:paraId="19EFF34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13.520.000,00 </w:t>
            </w:r>
          </w:p>
        </w:tc>
      </w:tr>
      <w:tr w:rsidR="00ED4CC8" w:rsidRPr="00164820" w14:paraId="1612DCF9" w14:textId="77777777" w:rsidTr="00ED4CC8">
        <w:trPr>
          <w:trHeight w:val="821"/>
        </w:trPr>
        <w:tc>
          <w:tcPr>
            <w:tcW w:w="1554" w:type="dxa"/>
            <w:tcBorders>
              <w:top w:val="nil"/>
              <w:left w:val="nil"/>
              <w:bottom w:val="nil"/>
              <w:right w:val="nil"/>
            </w:tcBorders>
            <w:hideMark/>
          </w:tcPr>
          <w:p w14:paraId="640DADA5"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 / ŞEHİRCİLİK VE RİSK ODAKLI BÜTÜNLEŞİK AFET YÖNETİMİ</w:t>
            </w:r>
          </w:p>
        </w:tc>
        <w:tc>
          <w:tcPr>
            <w:tcW w:w="1701" w:type="dxa"/>
            <w:tcBorders>
              <w:top w:val="nil"/>
              <w:left w:val="nil"/>
              <w:bottom w:val="nil"/>
              <w:right w:val="nil"/>
            </w:tcBorders>
            <w:hideMark/>
          </w:tcPr>
          <w:p w14:paraId="7BCB7B5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10 / AFETLERE YÖNELİK RİSK AZALTMA VE HAZIRLIK</w:t>
            </w:r>
          </w:p>
        </w:tc>
        <w:tc>
          <w:tcPr>
            <w:tcW w:w="1701" w:type="dxa"/>
            <w:tcBorders>
              <w:top w:val="nil"/>
              <w:left w:val="nil"/>
              <w:bottom w:val="nil"/>
              <w:right w:val="nil"/>
            </w:tcBorders>
            <w:hideMark/>
          </w:tcPr>
          <w:p w14:paraId="4846AD3D"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34 / Depreme İlişkin Yürütülen Faaliyetler</w:t>
            </w:r>
          </w:p>
        </w:tc>
        <w:tc>
          <w:tcPr>
            <w:tcW w:w="257" w:type="dxa"/>
            <w:tcBorders>
              <w:top w:val="nil"/>
              <w:left w:val="nil"/>
              <w:bottom w:val="nil"/>
              <w:right w:val="nil"/>
            </w:tcBorders>
            <w:hideMark/>
          </w:tcPr>
          <w:p w14:paraId="5A70DCB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6CF62D8" w14:textId="0C4C58B4"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4D0FCB9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1.360.000,00 </w:t>
            </w:r>
          </w:p>
        </w:tc>
        <w:tc>
          <w:tcPr>
            <w:tcW w:w="1162" w:type="dxa"/>
            <w:tcBorders>
              <w:top w:val="nil"/>
              <w:left w:val="nil"/>
              <w:bottom w:val="nil"/>
              <w:right w:val="nil"/>
            </w:tcBorders>
            <w:noWrap/>
            <w:hideMark/>
          </w:tcPr>
          <w:p w14:paraId="72013E0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1.768.000,00 </w:t>
            </w:r>
          </w:p>
        </w:tc>
        <w:tc>
          <w:tcPr>
            <w:tcW w:w="1235" w:type="dxa"/>
            <w:tcBorders>
              <w:top w:val="nil"/>
              <w:left w:val="nil"/>
              <w:bottom w:val="nil"/>
              <w:right w:val="nil"/>
            </w:tcBorders>
            <w:noWrap/>
            <w:hideMark/>
          </w:tcPr>
          <w:p w14:paraId="34B4C5B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2.298.400,00 </w:t>
            </w:r>
          </w:p>
        </w:tc>
      </w:tr>
      <w:tr w:rsidR="00ED4CC8" w:rsidRPr="00164820" w14:paraId="1E7D4241" w14:textId="77777777" w:rsidTr="00ED4CC8">
        <w:trPr>
          <w:trHeight w:val="255"/>
        </w:trPr>
        <w:tc>
          <w:tcPr>
            <w:tcW w:w="1554" w:type="dxa"/>
            <w:tcBorders>
              <w:top w:val="nil"/>
              <w:left w:val="nil"/>
              <w:bottom w:val="nil"/>
              <w:right w:val="nil"/>
            </w:tcBorders>
            <w:hideMark/>
          </w:tcPr>
          <w:p w14:paraId="6CB3F2D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E789074"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24A8457"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7FC3BB0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2EB931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727731D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 </w:t>
            </w:r>
          </w:p>
        </w:tc>
        <w:tc>
          <w:tcPr>
            <w:tcW w:w="1162" w:type="dxa"/>
            <w:tcBorders>
              <w:top w:val="nil"/>
              <w:left w:val="nil"/>
              <w:bottom w:val="nil"/>
              <w:right w:val="nil"/>
            </w:tcBorders>
            <w:noWrap/>
            <w:hideMark/>
          </w:tcPr>
          <w:p w14:paraId="61BF3C4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 </w:t>
            </w:r>
          </w:p>
        </w:tc>
        <w:tc>
          <w:tcPr>
            <w:tcW w:w="1235" w:type="dxa"/>
            <w:tcBorders>
              <w:top w:val="nil"/>
              <w:left w:val="nil"/>
              <w:bottom w:val="nil"/>
              <w:right w:val="nil"/>
            </w:tcBorders>
            <w:noWrap/>
            <w:hideMark/>
          </w:tcPr>
          <w:p w14:paraId="0078345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 </w:t>
            </w:r>
          </w:p>
        </w:tc>
      </w:tr>
      <w:tr w:rsidR="00ED4CC8" w:rsidRPr="00164820" w14:paraId="5A3FDBF8" w14:textId="77777777" w:rsidTr="00ED4CC8">
        <w:trPr>
          <w:trHeight w:val="510"/>
        </w:trPr>
        <w:tc>
          <w:tcPr>
            <w:tcW w:w="1554" w:type="dxa"/>
            <w:tcBorders>
              <w:top w:val="nil"/>
              <w:left w:val="nil"/>
              <w:bottom w:val="nil"/>
              <w:right w:val="nil"/>
            </w:tcBorders>
            <w:hideMark/>
          </w:tcPr>
          <w:p w14:paraId="46637E1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1EA4DAD" w14:textId="7BBE9CF5"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 xml:space="preserve">53 / </w:t>
            </w:r>
            <w:r w:rsidR="00350F9B" w:rsidRPr="00164820">
              <w:rPr>
                <w:rFonts w:ascii="Arial Narrow" w:hAnsi="Arial Narrow" w:cs="Arial"/>
                <w:b/>
                <w:bCs/>
                <w:color w:val="000000"/>
                <w:sz w:val="16"/>
                <w:szCs w:val="16"/>
              </w:rPr>
              <w:t>MEKÂNSAL</w:t>
            </w:r>
            <w:r w:rsidRPr="00164820">
              <w:rPr>
                <w:rFonts w:ascii="Arial Narrow" w:hAnsi="Arial Narrow" w:cs="Arial"/>
                <w:b/>
                <w:bCs/>
                <w:color w:val="000000"/>
                <w:sz w:val="16"/>
                <w:szCs w:val="16"/>
              </w:rPr>
              <w:t xml:space="preserve"> PLANLAMA VE KENTSEL DÖNÜŞÜM</w:t>
            </w:r>
          </w:p>
        </w:tc>
        <w:tc>
          <w:tcPr>
            <w:tcW w:w="1701" w:type="dxa"/>
            <w:tcBorders>
              <w:top w:val="nil"/>
              <w:left w:val="nil"/>
              <w:bottom w:val="nil"/>
              <w:right w:val="nil"/>
            </w:tcBorders>
            <w:hideMark/>
          </w:tcPr>
          <w:p w14:paraId="44B2E946"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146 / Açık ve Yeşil Alan Düzenlemeleri</w:t>
            </w:r>
          </w:p>
        </w:tc>
        <w:tc>
          <w:tcPr>
            <w:tcW w:w="257" w:type="dxa"/>
            <w:tcBorders>
              <w:top w:val="nil"/>
              <w:left w:val="nil"/>
              <w:bottom w:val="nil"/>
              <w:right w:val="nil"/>
            </w:tcBorders>
            <w:hideMark/>
          </w:tcPr>
          <w:p w14:paraId="1EABECFC"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4AF4F1F" w14:textId="78131D3E"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147B2E5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118.400.000,00 </w:t>
            </w:r>
          </w:p>
        </w:tc>
        <w:tc>
          <w:tcPr>
            <w:tcW w:w="1162" w:type="dxa"/>
            <w:tcBorders>
              <w:top w:val="nil"/>
              <w:left w:val="nil"/>
              <w:bottom w:val="nil"/>
              <w:right w:val="nil"/>
            </w:tcBorders>
            <w:noWrap/>
            <w:hideMark/>
          </w:tcPr>
          <w:p w14:paraId="54AE279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153.920.000,00 </w:t>
            </w:r>
          </w:p>
        </w:tc>
        <w:tc>
          <w:tcPr>
            <w:tcW w:w="1235" w:type="dxa"/>
            <w:tcBorders>
              <w:top w:val="nil"/>
              <w:left w:val="nil"/>
              <w:bottom w:val="nil"/>
              <w:right w:val="nil"/>
            </w:tcBorders>
            <w:noWrap/>
            <w:hideMark/>
          </w:tcPr>
          <w:p w14:paraId="383166C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200.096.000,00 </w:t>
            </w:r>
          </w:p>
        </w:tc>
      </w:tr>
      <w:tr w:rsidR="00ED4CC8" w:rsidRPr="00164820" w14:paraId="15BDD86D" w14:textId="77777777" w:rsidTr="00ED4CC8">
        <w:trPr>
          <w:trHeight w:val="255"/>
        </w:trPr>
        <w:tc>
          <w:tcPr>
            <w:tcW w:w="1554" w:type="dxa"/>
            <w:tcBorders>
              <w:top w:val="nil"/>
              <w:left w:val="nil"/>
              <w:bottom w:val="nil"/>
              <w:right w:val="nil"/>
            </w:tcBorders>
            <w:hideMark/>
          </w:tcPr>
          <w:p w14:paraId="5EE69B79"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FE75DC1"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A04850F"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1A71896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0B0550A"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57BB0B5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77.500.000,00 </w:t>
            </w:r>
          </w:p>
        </w:tc>
        <w:tc>
          <w:tcPr>
            <w:tcW w:w="1162" w:type="dxa"/>
            <w:tcBorders>
              <w:top w:val="nil"/>
              <w:left w:val="nil"/>
              <w:bottom w:val="nil"/>
              <w:right w:val="nil"/>
            </w:tcBorders>
            <w:noWrap/>
            <w:hideMark/>
          </w:tcPr>
          <w:p w14:paraId="3DAEF6F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100.750.000,00 </w:t>
            </w:r>
          </w:p>
        </w:tc>
        <w:tc>
          <w:tcPr>
            <w:tcW w:w="1235" w:type="dxa"/>
            <w:tcBorders>
              <w:top w:val="nil"/>
              <w:left w:val="nil"/>
              <w:bottom w:val="nil"/>
              <w:right w:val="nil"/>
            </w:tcBorders>
            <w:noWrap/>
            <w:hideMark/>
          </w:tcPr>
          <w:p w14:paraId="7C459DA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130.975.000,00 </w:t>
            </w:r>
          </w:p>
        </w:tc>
      </w:tr>
      <w:tr w:rsidR="00ED4CC8" w:rsidRPr="00164820" w14:paraId="532F528E" w14:textId="77777777" w:rsidTr="00ED4CC8">
        <w:trPr>
          <w:trHeight w:val="255"/>
        </w:trPr>
        <w:tc>
          <w:tcPr>
            <w:tcW w:w="1554" w:type="dxa"/>
            <w:tcBorders>
              <w:top w:val="nil"/>
              <w:left w:val="nil"/>
              <w:bottom w:val="nil"/>
              <w:right w:val="nil"/>
            </w:tcBorders>
            <w:hideMark/>
          </w:tcPr>
          <w:p w14:paraId="2F248F76"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8A06EBF"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2DC556CD"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147 / Mekânsal Planlama ve Uygulama</w:t>
            </w:r>
          </w:p>
        </w:tc>
        <w:tc>
          <w:tcPr>
            <w:tcW w:w="257" w:type="dxa"/>
            <w:tcBorders>
              <w:top w:val="nil"/>
              <w:left w:val="nil"/>
              <w:bottom w:val="nil"/>
              <w:right w:val="nil"/>
            </w:tcBorders>
            <w:hideMark/>
          </w:tcPr>
          <w:p w14:paraId="069FBFE8"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991DB0F" w14:textId="1CE395BD"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B8D95A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1.350.000,00 </w:t>
            </w:r>
          </w:p>
        </w:tc>
        <w:tc>
          <w:tcPr>
            <w:tcW w:w="1162" w:type="dxa"/>
            <w:tcBorders>
              <w:top w:val="nil"/>
              <w:left w:val="nil"/>
              <w:bottom w:val="nil"/>
              <w:right w:val="nil"/>
            </w:tcBorders>
            <w:noWrap/>
            <w:hideMark/>
          </w:tcPr>
          <w:p w14:paraId="71B230C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1.755.000,00 </w:t>
            </w:r>
          </w:p>
        </w:tc>
        <w:tc>
          <w:tcPr>
            <w:tcW w:w="1235" w:type="dxa"/>
            <w:tcBorders>
              <w:top w:val="nil"/>
              <w:left w:val="nil"/>
              <w:bottom w:val="nil"/>
              <w:right w:val="nil"/>
            </w:tcBorders>
            <w:noWrap/>
            <w:hideMark/>
          </w:tcPr>
          <w:p w14:paraId="5C05523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2.281.500,00 </w:t>
            </w:r>
          </w:p>
        </w:tc>
      </w:tr>
      <w:tr w:rsidR="00ED4CC8" w:rsidRPr="00164820" w14:paraId="3C7B1B3B" w14:textId="77777777" w:rsidTr="00ED4CC8">
        <w:trPr>
          <w:trHeight w:val="255"/>
        </w:trPr>
        <w:tc>
          <w:tcPr>
            <w:tcW w:w="1554" w:type="dxa"/>
            <w:tcBorders>
              <w:top w:val="nil"/>
              <w:left w:val="nil"/>
              <w:bottom w:val="nil"/>
              <w:right w:val="nil"/>
            </w:tcBorders>
            <w:hideMark/>
          </w:tcPr>
          <w:p w14:paraId="597EFE3B"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7EC05C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4A7B103"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203E9FA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D7E874E"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1A198E6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25.000.000,00 </w:t>
            </w:r>
          </w:p>
        </w:tc>
        <w:tc>
          <w:tcPr>
            <w:tcW w:w="1162" w:type="dxa"/>
            <w:tcBorders>
              <w:top w:val="nil"/>
              <w:left w:val="nil"/>
              <w:bottom w:val="nil"/>
              <w:right w:val="nil"/>
            </w:tcBorders>
            <w:noWrap/>
            <w:hideMark/>
          </w:tcPr>
          <w:p w14:paraId="6179FCA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32.500.000,00 </w:t>
            </w:r>
          </w:p>
        </w:tc>
        <w:tc>
          <w:tcPr>
            <w:tcW w:w="1235" w:type="dxa"/>
            <w:tcBorders>
              <w:top w:val="nil"/>
              <w:left w:val="nil"/>
              <w:bottom w:val="nil"/>
              <w:right w:val="nil"/>
            </w:tcBorders>
            <w:noWrap/>
            <w:hideMark/>
          </w:tcPr>
          <w:p w14:paraId="1FDEAC0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42.250.000,00 </w:t>
            </w:r>
          </w:p>
        </w:tc>
      </w:tr>
      <w:tr w:rsidR="00ED4CC8" w:rsidRPr="00164820" w14:paraId="4524075D" w14:textId="77777777" w:rsidTr="00ED4CC8">
        <w:trPr>
          <w:trHeight w:val="510"/>
        </w:trPr>
        <w:tc>
          <w:tcPr>
            <w:tcW w:w="1554" w:type="dxa"/>
            <w:tcBorders>
              <w:top w:val="nil"/>
              <w:left w:val="nil"/>
              <w:bottom w:val="nil"/>
              <w:right w:val="nil"/>
            </w:tcBorders>
            <w:hideMark/>
          </w:tcPr>
          <w:p w14:paraId="59D07C3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E3A9616"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189C9BBE"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5023 / Yerel Yönetimlerde Emlak ve Kiralama Faaliyetleri</w:t>
            </w:r>
          </w:p>
        </w:tc>
        <w:tc>
          <w:tcPr>
            <w:tcW w:w="257" w:type="dxa"/>
            <w:tcBorders>
              <w:top w:val="nil"/>
              <w:left w:val="nil"/>
              <w:bottom w:val="nil"/>
              <w:right w:val="nil"/>
            </w:tcBorders>
            <w:hideMark/>
          </w:tcPr>
          <w:p w14:paraId="4B0F8205"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2CFBC3EC" w14:textId="405082F2"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519800D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 </w:t>
            </w:r>
          </w:p>
        </w:tc>
        <w:tc>
          <w:tcPr>
            <w:tcW w:w="1162" w:type="dxa"/>
            <w:tcBorders>
              <w:top w:val="nil"/>
              <w:left w:val="nil"/>
              <w:bottom w:val="nil"/>
              <w:right w:val="nil"/>
            </w:tcBorders>
            <w:noWrap/>
            <w:hideMark/>
          </w:tcPr>
          <w:p w14:paraId="4F65E6B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 </w:t>
            </w:r>
          </w:p>
        </w:tc>
        <w:tc>
          <w:tcPr>
            <w:tcW w:w="1235" w:type="dxa"/>
            <w:tcBorders>
              <w:top w:val="nil"/>
              <w:left w:val="nil"/>
              <w:bottom w:val="nil"/>
              <w:right w:val="nil"/>
            </w:tcBorders>
            <w:noWrap/>
            <w:hideMark/>
          </w:tcPr>
          <w:p w14:paraId="1351D34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 </w:t>
            </w:r>
          </w:p>
        </w:tc>
      </w:tr>
      <w:tr w:rsidR="00ED4CC8" w:rsidRPr="00164820" w14:paraId="36DDA822" w14:textId="77777777" w:rsidTr="00ED4CC8">
        <w:trPr>
          <w:trHeight w:val="510"/>
        </w:trPr>
        <w:tc>
          <w:tcPr>
            <w:tcW w:w="1554" w:type="dxa"/>
            <w:tcBorders>
              <w:top w:val="nil"/>
              <w:left w:val="nil"/>
              <w:bottom w:val="nil"/>
              <w:right w:val="nil"/>
            </w:tcBorders>
            <w:hideMark/>
          </w:tcPr>
          <w:p w14:paraId="123B6530"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0BA59338"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12 / AFET İYİLEŞTİRME ÇALIŞMALARI</w:t>
            </w:r>
          </w:p>
        </w:tc>
        <w:tc>
          <w:tcPr>
            <w:tcW w:w="1701" w:type="dxa"/>
            <w:tcBorders>
              <w:top w:val="nil"/>
              <w:left w:val="nil"/>
              <w:bottom w:val="nil"/>
              <w:right w:val="nil"/>
            </w:tcBorders>
            <w:hideMark/>
          </w:tcPr>
          <w:p w14:paraId="6A0D885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42 / Diğer Afet İyileştirme Faaliyetleri</w:t>
            </w:r>
          </w:p>
        </w:tc>
        <w:tc>
          <w:tcPr>
            <w:tcW w:w="257" w:type="dxa"/>
            <w:tcBorders>
              <w:top w:val="nil"/>
              <w:left w:val="nil"/>
              <w:bottom w:val="nil"/>
              <w:right w:val="nil"/>
            </w:tcBorders>
            <w:hideMark/>
          </w:tcPr>
          <w:p w14:paraId="24341F8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7EAAB1DE"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75768F7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115.000.000,00 </w:t>
            </w:r>
          </w:p>
        </w:tc>
        <w:tc>
          <w:tcPr>
            <w:tcW w:w="1162" w:type="dxa"/>
            <w:tcBorders>
              <w:top w:val="nil"/>
              <w:left w:val="nil"/>
              <w:bottom w:val="nil"/>
              <w:right w:val="nil"/>
            </w:tcBorders>
            <w:noWrap/>
            <w:hideMark/>
          </w:tcPr>
          <w:p w14:paraId="606A2E1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149.500.000,00 </w:t>
            </w:r>
          </w:p>
        </w:tc>
        <w:tc>
          <w:tcPr>
            <w:tcW w:w="1235" w:type="dxa"/>
            <w:tcBorders>
              <w:top w:val="nil"/>
              <w:left w:val="nil"/>
              <w:bottom w:val="nil"/>
              <w:right w:val="nil"/>
            </w:tcBorders>
            <w:noWrap/>
            <w:hideMark/>
          </w:tcPr>
          <w:p w14:paraId="6476A67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194.350.000,00 </w:t>
            </w:r>
          </w:p>
        </w:tc>
      </w:tr>
      <w:tr w:rsidR="00ED4CC8" w:rsidRPr="00164820" w14:paraId="26B717D4" w14:textId="77777777" w:rsidTr="00ED4CC8">
        <w:trPr>
          <w:trHeight w:val="510"/>
        </w:trPr>
        <w:tc>
          <w:tcPr>
            <w:tcW w:w="1554" w:type="dxa"/>
            <w:tcBorders>
              <w:top w:val="nil"/>
              <w:left w:val="nil"/>
              <w:bottom w:val="nil"/>
              <w:right w:val="nil"/>
            </w:tcBorders>
            <w:hideMark/>
          </w:tcPr>
          <w:p w14:paraId="7087E5F5"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88DDE6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55 / ÇEVREYE DUYARLI VE GÜVENLİ YAPILAŞMA</w:t>
            </w:r>
          </w:p>
        </w:tc>
        <w:tc>
          <w:tcPr>
            <w:tcW w:w="1701" w:type="dxa"/>
            <w:tcBorders>
              <w:top w:val="nil"/>
              <w:left w:val="nil"/>
              <w:bottom w:val="nil"/>
              <w:right w:val="nil"/>
            </w:tcBorders>
            <w:hideMark/>
          </w:tcPr>
          <w:p w14:paraId="65997BDE"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154 / Kamu Binalarında Etüt, Proje ve Yapım Faaliyetleri</w:t>
            </w:r>
          </w:p>
        </w:tc>
        <w:tc>
          <w:tcPr>
            <w:tcW w:w="257" w:type="dxa"/>
            <w:tcBorders>
              <w:top w:val="nil"/>
              <w:left w:val="nil"/>
              <w:bottom w:val="nil"/>
              <w:right w:val="nil"/>
            </w:tcBorders>
            <w:hideMark/>
          </w:tcPr>
          <w:p w14:paraId="4C31CFC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2DFE2213" w14:textId="5CAA6708"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096DFFA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75.350.000,00 </w:t>
            </w:r>
          </w:p>
        </w:tc>
        <w:tc>
          <w:tcPr>
            <w:tcW w:w="1162" w:type="dxa"/>
            <w:tcBorders>
              <w:top w:val="nil"/>
              <w:left w:val="nil"/>
              <w:bottom w:val="nil"/>
              <w:right w:val="nil"/>
            </w:tcBorders>
            <w:noWrap/>
            <w:hideMark/>
          </w:tcPr>
          <w:p w14:paraId="5BF49D5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97.955.000,00 </w:t>
            </w:r>
          </w:p>
        </w:tc>
        <w:tc>
          <w:tcPr>
            <w:tcW w:w="1235" w:type="dxa"/>
            <w:tcBorders>
              <w:top w:val="nil"/>
              <w:left w:val="nil"/>
              <w:bottom w:val="nil"/>
              <w:right w:val="nil"/>
            </w:tcBorders>
            <w:noWrap/>
            <w:hideMark/>
          </w:tcPr>
          <w:p w14:paraId="5244713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127.341.500,00 </w:t>
            </w:r>
          </w:p>
        </w:tc>
      </w:tr>
      <w:tr w:rsidR="00ED4CC8" w:rsidRPr="00164820" w14:paraId="725BF661" w14:textId="77777777" w:rsidTr="00ED4CC8">
        <w:trPr>
          <w:trHeight w:val="255"/>
        </w:trPr>
        <w:tc>
          <w:tcPr>
            <w:tcW w:w="1554" w:type="dxa"/>
            <w:tcBorders>
              <w:top w:val="nil"/>
              <w:left w:val="nil"/>
              <w:bottom w:val="single" w:sz="4" w:space="0" w:color="92CDDC"/>
              <w:right w:val="nil"/>
            </w:tcBorders>
            <w:hideMark/>
          </w:tcPr>
          <w:p w14:paraId="5919EE3D"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2D58C46"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5734BC5"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132EA57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7F8E014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05D4964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260.000.000,00 </w:t>
            </w:r>
          </w:p>
        </w:tc>
        <w:tc>
          <w:tcPr>
            <w:tcW w:w="1162" w:type="dxa"/>
            <w:tcBorders>
              <w:top w:val="nil"/>
              <w:left w:val="nil"/>
              <w:bottom w:val="nil"/>
              <w:right w:val="nil"/>
            </w:tcBorders>
            <w:noWrap/>
            <w:hideMark/>
          </w:tcPr>
          <w:p w14:paraId="479506C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338.000.000,00 </w:t>
            </w:r>
          </w:p>
        </w:tc>
        <w:tc>
          <w:tcPr>
            <w:tcW w:w="1235" w:type="dxa"/>
            <w:tcBorders>
              <w:top w:val="nil"/>
              <w:left w:val="nil"/>
              <w:bottom w:val="nil"/>
              <w:right w:val="nil"/>
            </w:tcBorders>
            <w:noWrap/>
            <w:hideMark/>
          </w:tcPr>
          <w:p w14:paraId="3B316E2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439.400.000,00 </w:t>
            </w:r>
          </w:p>
        </w:tc>
      </w:tr>
      <w:tr w:rsidR="00ED4CC8" w:rsidRPr="00164820" w14:paraId="204C06EF" w14:textId="77777777" w:rsidTr="00ED4CC8">
        <w:trPr>
          <w:trHeight w:val="765"/>
        </w:trPr>
        <w:tc>
          <w:tcPr>
            <w:tcW w:w="1554" w:type="dxa"/>
            <w:tcBorders>
              <w:top w:val="nil"/>
              <w:left w:val="nil"/>
              <w:bottom w:val="nil"/>
              <w:right w:val="nil"/>
            </w:tcBorders>
            <w:hideMark/>
          </w:tcPr>
          <w:p w14:paraId="4D07DF2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21 / SÜRDÜRÜLEBİLİR ÇEVRE VE İKLİM DEĞİŞİKLİĞİ</w:t>
            </w:r>
          </w:p>
        </w:tc>
        <w:tc>
          <w:tcPr>
            <w:tcW w:w="1701" w:type="dxa"/>
            <w:tcBorders>
              <w:top w:val="nil"/>
              <w:left w:val="nil"/>
              <w:bottom w:val="nil"/>
              <w:right w:val="nil"/>
            </w:tcBorders>
            <w:hideMark/>
          </w:tcPr>
          <w:p w14:paraId="42079A1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51 / ÇEVRE KİRLİLİĞİNİN ÖNLENMESİ VE KORUMA</w:t>
            </w:r>
          </w:p>
        </w:tc>
        <w:tc>
          <w:tcPr>
            <w:tcW w:w="1701" w:type="dxa"/>
            <w:tcBorders>
              <w:top w:val="nil"/>
              <w:left w:val="nil"/>
              <w:bottom w:val="nil"/>
              <w:right w:val="nil"/>
            </w:tcBorders>
            <w:hideMark/>
          </w:tcPr>
          <w:p w14:paraId="38AEC7BC" w14:textId="718FFFBC"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136 / Katı Atık </w:t>
            </w:r>
            <w:r w:rsidR="00350F9B" w:rsidRPr="00164820">
              <w:rPr>
                <w:rFonts w:ascii="Arial Narrow" w:hAnsi="Arial Narrow" w:cs="Arial"/>
                <w:color w:val="000000"/>
                <w:sz w:val="16"/>
                <w:szCs w:val="16"/>
              </w:rPr>
              <w:t>Yönetimi ve</w:t>
            </w:r>
            <w:r w:rsidRPr="00164820">
              <w:rPr>
                <w:rFonts w:ascii="Arial Narrow" w:hAnsi="Arial Narrow" w:cs="Arial"/>
                <w:color w:val="000000"/>
                <w:sz w:val="16"/>
                <w:szCs w:val="16"/>
              </w:rPr>
              <w:t xml:space="preserve"> Sıfır Atık Uygulaması</w:t>
            </w:r>
          </w:p>
        </w:tc>
        <w:tc>
          <w:tcPr>
            <w:tcW w:w="257" w:type="dxa"/>
            <w:tcBorders>
              <w:top w:val="nil"/>
              <w:left w:val="nil"/>
              <w:bottom w:val="nil"/>
              <w:right w:val="nil"/>
            </w:tcBorders>
            <w:hideMark/>
          </w:tcPr>
          <w:p w14:paraId="2431424D"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10C956FF" w14:textId="34691ACC"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171B320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52.000.000,00 </w:t>
            </w:r>
          </w:p>
        </w:tc>
        <w:tc>
          <w:tcPr>
            <w:tcW w:w="1162" w:type="dxa"/>
            <w:tcBorders>
              <w:top w:val="nil"/>
              <w:left w:val="nil"/>
              <w:bottom w:val="nil"/>
              <w:right w:val="nil"/>
            </w:tcBorders>
            <w:noWrap/>
            <w:hideMark/>
          </w:tcPr>
          <w:p w14:paraId="095A212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67.600.000,00 </w:t>
            </w:r>
          </w:p>
        </w:tc>
        <w:tc>
          <w:tcPr>
            <w:tcW w:w="1235" w:type="dxa"/>
            <w:tcBorders>
              <w:top w:val="nil"/>
              <w:left w:val="nil"/>
              <w:bottom w:val="nil"/>
              <w:right w:val="nil"/>
            </w:tcBorders>
            <w:noWrap/>
            <w:hideMark/>
          </w:tcPr>
          <w:p w14:paraId="61B60E3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87.880.000,00 </w:t>
            </w:r>
          </w:p>
        </w:tc>
      </w:tr>
      <w:tr w:rsidR="00ED4CC8" w:rsidRPr="00164820" w14:paraId="136FD97B" w14:textId="77777777" w:rsidTr="00ED4CC8">
        <w:trPr>
          <w:trHeight w:val="255"/>
        </w:trPr>
        <w:tc>
          <w:tcPr>
            <w:tcW w:w="1554" w:type="dxa"/>
            <w:tcBorders>
              <w:top w:val="nil"/>
              <w:left w:val="nil"/>
              <w:bottom w:val="nil"/>
              <w:right w:val="nil"/>
            </w:tcBorders>
            <w:hideMark/>
          </w:tcPr>
          <w:p w14:paraId="1FB2C615"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865E381"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7D59777"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137 / Atıksu Yönetimi</w:t>
            </w:r>
          </w:p>
        </w:tc>
        <w:tc>
          <w:tcPr>
            <w:tcW w:w="257" w:type="dxa"/>
            <w:tcBorders>
              <w:top w:val="nil"/>
              <w:left w:val="nil"/>
              <w:bottom w:val="nil"/>
              <w:right w:val="nil"/>
            </w:tcBorders>
            <w:hideMark/>
          </w:tcPr>
          <w:p w14:paraId="082094A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64F2F3F9" w14:textId="55C720B3"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5786919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100.000.000,00 </w:t>
            </w:r>
          </w:p>
        </w:tc>
        <w:tc>
          <w:tcPr>
            <w:tcW w:w="1162" w:type="dxa"/>
            <w:tcBorders>
              <w:top w:val="nil"/>
              <w:left w:val="nil"/>
              <w:bottom w:val="nil"/>
              <w:right w:val="nil"/>
            </w:tcBorders>
            <w:noWrap/>
            <w:hideMark/>
          </w:tcPr>
          <w:p w14:paraId="608C2A8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130.000.000,00 </w:t>
            </w:r>
          </w:p>
        </w:tc>
        <w:tc>
          <w:tcPr>
            <w:tcW w:w="1235" w:type="dxa"/>
            <w:tcBorders>
              <w:top w:val="nil"/>
              <w:left w:val="nil"/>
              <w:bottom w:val="nil"/>
              <w:right w:val="nil"/>
            </w:tcBorders>
            <w:noWrap/>
            <w:hideMark/>
          </w:tcPr>
          <w:p w14:paraId="7C48E46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169.000.000,00 </w:t>
            </w:r>
          </w:p>
        </w:tc>
      </w:tr>
      <w:tr w:rsidR="00ED4CC8" w:rsidRPr="00164820" w14:paraId="7F381DEE" w14:textId="77777777" w:rsidTr="00ED4CC8">
        <w:trPr>
          <w:trHeight w:val="255"/>
        </w:trPr>
        <w:tc>
          <w:tcPr>
            <w:tcW w:w="1554" w:type="dxa"/>
            <w:tcBorders>
              <w:top w:val="nil"/>
              <w:left w:val="nil"/>
              <w:bottom w:val="nil"/>
              <w:right w:val="nil"/>
            </w:tcBorders>
            <w:hideMark/>
          </w:tcPr>
          <w:p w14:paraId="44F6F9DB"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1DC2CE9"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6B3C522"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162 / Atıksu Arıtma</w:t>
            </w:r>
          </w:p>
        </w:tc>
        <w:tc>
          <w:tcPr>
            <w:tcW w:w="257" w:type="dxa"/>
            <w:tcBorders>
              <w:top w:val="nil"/>
              <w:left w:val="nil"/>
              <w:bottom w:val="nil"/>
              <w:right w:val="nil"/>
            </w:tcBorders>
            <w:hideMark/>
          </w:tcPr>
          <w:p w14:paraId="399E5EB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BA3DF75" w14:textId="4D5930E5"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8C04A9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12.000.000,00 </w:t>
            </w:r>
          </w:p>
        </w:tc>
        <w:tc>
          <w:tcPr>
            <w:tcW w:w="1162" w:type="dxa"/>
            <w:tcBorders>
              <w:top w:val="nil"/>
              <w:left w:val="nil"/>
              <w:bottom w:val="nil"/>
              <w:right w:val="nil"/>
            </w:tcBorders>
            <w:noWrap/>
            <w:hideMark/>
          </w:tcPr>
          <w:p w14:paraId="73FA80C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15.600.000,00 </w:t>
            </w:r>
          </w:p>
        </w:tc>
        <w:tc>
          <w:tcPr>
            <w:tcW w:w="1235" w:type="dxa"/>
            <w:tcBorders>
              <w:top w:val="nil"/>
              <w:left w:val="nil"/>
              <w:bottom w:val="nil"/>
              <w:right w:val="nil"/>
            </w:tcBorders>
            <w:noWrap/>
            <w:hideMark/>
          </w:tcPr>
          <w:p w14:paraId="6C2C6C0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20.280.000,00 </w:t>
            </w:r>
          </w:p>
        </w:tc>
      </w:tr>
      <w:tr w:rsidR="00ED4CC8" w:rsidRPr="00164820" w14:paraId="4E1C7CB9" w14:textId="77777777" w:rsidTr="00ED4CC8">
        <w:trPr>
          <w:trHeight w:val="255"/>
        </w:trPr>
        <w:tc>
          <w:tcPr>
            <w:tcW w:w="1554" w:type="dxa"/>
            <w:tcBorders>
              <w:top w:val="nil"/>
              <w:left w:val="nil"/>
              <w:bottom w:val="nil"/>
              <w:right w:val="nil"/>
            </w:tcBorders>
            <w:hideMark/>
          </w:tcPr>
          <w:p w14:paraId="26E11CE3"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51DF9D2"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A05C077"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19B53A2C"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58857284"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1287053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300.000.000,00 </w:t>
            </w:r>
          </w:p>
        </w:tc>
        <w:tc>
          <w:tcPr>
            <w:tcW w:w="1162" w:type="dxa"/>
            <w:tcBorders>
              <w:top w:val="nil"/>
              <w:left w:val="nil"/>
              <w:bottom w:val="nil"/>
              <w:right w:val="nil"/>
            </w:tcBorders>
            <w:noWrap/>
            <w:hideMark/>
          </w:tcPr>
          <w:p w14:paraId="60DF47C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390.000.000,00 </w:t>
            </w:r>
          </w:p>
        </w:tc>
        <w:tc>
          <w:tcPr>
            <w:tcW w:w="1235" w:type="dxa"/>
            <w:tcBorders>
              <w:top w:val="nil"/>
              <w:left w:val="nil"/>
              <w:bottom w:val="nil"/>
              <w:right w:val="nil"/>
            </w:tcBorders>
            <w:noWrap/>
            <w:hideMark/>
          </w:tcPr>
          <w:p w14:paraId="70D247E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507.000.000,00 </w:t>
            </w:r>
          </w:p>
        </w:tc>
      </w:tr>
      <w:tr w:rsidR="00ED4CC8" w:rsidRPr="00164820" w14:paraId="1DA110E5" w14:textId="77777777" w:rsidTr="00ED4CC8">
        <w:trPr>
          <w:trHeight w:val="510"/>
        </w:trPr>
        <w:tc>
          <w:tcPr>
            <w:tcW w:w="1554" w:type="dxa"/>
            <w:tcBorders>
              <w:top w:val="nil"/>
              <w:left w:val="nil"/>
              <w:bottom w:val="single" w:sz="4" w:space="0" w:color="92CDDC"/>
              <w:right w:val="nil"/>
            </w:tcBorders>
            <w:hideMark/>
          </w:tcPr>
          <w:p w14:paraId="35E993F5"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CDDF42C"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49ED117A"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5021 / Çevre Laboratuvarları ve Kapasite Geliştirme Faaliyetleri</w:t>
            </w:r>
          </w:p>
        </w:tc>
        <w:tc>
          <w:tcPr>
            <w:tcW w:w="257" w:type="dxa"/>
            <w:tcBorders>
              <w:top w:val="nil"/>
              <w:left w:val="nil"/>
              <w:bottom w:val="nil"/>
              <w:right w:val="nil"/>
            </w:tcBorders>
            <w:hideMark/>
          </w:tcPr>
          <w:p w14:paraId="26C458D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559078E2" w14:textId="75470913"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350F9B"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27A54F7" w14:textId="20F46258"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 </w:t>
            </w:r>
          </w:p>
        </w:tc>
        <w:tc>
          <w:tcPr>
            <w:tcW w:w="1162" w:type="dxa"/>
            <w:tcBorders>
              <w:top w:val="nil"/>
              <w:left w:val="nil"/>
              <w:bottom w:val="nil"/>
              <w:right w:val="nil"/>
            </w:tcBorders>
            <w:noWrap/>
            <w:hideMark/>
          </w:tcPr>
          <w:p w14:paraId="4A1A398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 </w:t>
            </w:r>
          </w:p>
        </w:tc>
        <w:tc>
          <w:tcPr>
            <w:tcW w:w="1235" w:type="dxa"/>
            <w:tcBorders>
              <w:top w:val="nil"/>
              <w:left w:val="nil"/>
              <w:bottom w:val="nil"/>
              <w:right w:val="nil"/>
            </w:tcBorders>
            <w:noWrap/>
            <w:hideMark/>
          </w:tcPr>
          <w:p w14:paraId="6B1EF4C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 </w:t>
            </w:r>
          </w:p>
        </w:tc>
      </w:tr>
      <w:tr w:rsidR="00ED4CC8" w:rsidRPr="00164820" w14:paraId="6A2369D4" w14:textId="77777777" w:rsidTr="00ED4CC8">
        <w:trPr>
          <w:trHeight w:val="1020"/>
        </w:trPr>
        <w:tc>
          <w:tcPr>
            <w:tcW w:w="1554" w:type="dxa"/>
            <w:tcBorders>
              <w:top w:val="nil"/>
              <w:left w:val="nil"/>
              <w:bottom w:val="single" w:sz="4" w:space="0" w:color="92CDDC"/>
              <w:right w:val="nil"/>
            </w:tcBorders>
            <w:hideMark/>
          </w:tcPr>
          <w:p w14:paraId="4711E74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23 / SANAT VE KÜLTÜR EKONOMİSİ</w:t>
            </w:r>
          </w:p>
        </w:tc>
        <w:tc>
          <w:tcPr>
            <w:tcW w:w="1701" w:type="dxa"/>
            <w:tcBorders>
              <w:top w:val="nil"/>
              <w:left w:val="nil"/>
              <w:bottom w:val="nil"/>
              <w:right w:val="nil"/>
            </w:tcBorders>
            <w:hideMark/>
          </w:tcPr>
          <w:p w14:paraId="14E155B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 xml:space="preserve">134 / SANATIN DESTEKLENMESİ, SAHNELENMESİ VE KÜLTÜR EKONOMİSİNİN GELİŞTİRİLMESİ </w:t>
            </w:r>
          </w:p>
        </w:tc>
        <w:tc>
          <w:tcPr>
            <w:tcW w:w="1701" w:type="dxa"/>
            <w:tcBorders>
              <w:top w:val="nil"/>
              <w:left w:val="nil"/>
              <w:bottom w:val="nil"/>
              <w:right w:val="nil"/>
            </w:tcBorders>
            <w:hideMark/>
          </w:tcPr>
          <w:p w14:paraId="23A25B06"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5015 / Yerel Yönetimlerce Sanatın Desteklenmesi, Sahnelenmesi ve Kültür Ekonomisinin Geliştirilmesine Yönelik Yürütülen Faaliyetler</w:t>
            </w:r>
          </w:p>
        </w:tc>
        <w:tc>
          <w:tcPr>
            <w:tcW w:w="257" w:type="dxa"/>
            <w:tcBorders>
              <w:top w:val="nil"/>
              <w:left w:val="nil"/>
              <w:bottom w:val="nil"/>
              <w:right w:val="nil"/>
            </w:tcBorders>
            <w:hideMark/>
          </w:tcPr>
          <w:p w14:paraId="268AAD3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1245ED1" w14:textId="5E8E353A"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5B563C1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23.000.000,00 </w:t>
            </w:r>
          </w:p>
        </w:tc>
        <w:tc>
          <w:tcPr>
            <w:tcW w:w="1162" w:type="dxa"/>
            <w:tcBorders>
              <w:top w:val="nil"/>
              <w:left w:val="nil"/>
              <w:bottom w:val="nil"/>
              <w:right w:val="nil"/>
            </w:tcBorders>
            <w:noWrap/>
            <w:hideMark/>
          </w:tcPr>
          <w:p w14:paraId="164CE34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29.900.000,00 </w:t>
            </w:r>
          </w:p>
        </w:tc>
        <w:tc>
          <w:tcPr>
            <w:tcW w:w="1235" w:type="dxa"/>
            <w:tcBorders>
              <w:top w:val="nil"/>
              <w:left w:val="nil"/>
              <w:bottom w:val="nil"/>
              <w:right w:val="nil"/>
            </w:tcBorders>
            <w:noWrap/>
            <w:hideMark/>
          </w:tcPr>
          <w:p w14:paraId="1EB6E95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38.870.000,00 </w:t>
            </w:r>
          </w:p>
        </w:tc>
      </w:tr>
      <w:tr w:rsidR="00ED4CC8" w:rsidRPr="00164820" w14:paraId="3725F4AD" w14:textId="77777777" w:rsidTr="00ED4CC8">
        <w:trPr>
          <w:trHeight w:val="1020"/>
        </w:trPr>
        <w:tc>
          <w:tcPr>
            <w:tcW w:w="1554" w:type="dxa"/>
            <w:tcBorders>
              <w:top w:val="nil"/>
              <w:left w:val="nil"/>
              <w:bottom w:val="nil"/>
              <w:right w:val="nil"/>
            </w:tcBorders>
            <w:hideMark/>
          </w:tcPr>
          <w:p w14:paraId="6B9FCA1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24 / TOPRAK VE SU KAYNAKLARININ KULLANIMI VE YÖNETİMİ</w:t>
            </w:r>
          </w:p>
        </w:tc>
        <w:tc>
          <w:tcPr>
            <w:tcW w:w="1701" w:type="dxa"/>
            <w:tcBorders>
              <w:top w:val="nil"/>
              <w:left w:val="nil"/>
              <w:bottom w:val="nil"/>
              <w:right w:val="nil"/>
            </w:tcBorders>
            <w:hideMark/>
          </w:tcPr>
          <w:p w14:paraId="6C180F7E"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65 / İÇME SUYU TEMİNİ</w:t>
            </w:r>
          </w:p>
        </w:tc>
        <w:tc>
          <w:tcPr>
            <w:tcW w:w="1701" w:type="dxa"/>
            <w:tcBorders>
              <w:top w:val="nil"/>
              <w:left w:val="nil"/>
              <w:bottom w:val="nil"/>
              <w:right w:val="nil"/>
            </w:tcBorders>
            <w:hideMark/>
          </w:tcPr>
          <w:p w14:paraId="721757D2" w14:textId="26EE4DA9"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168 / </w:t>
            </w:r>
            <w:r w:rsidR="00350F9B" w:rsidRPr="00164820">
              <w:rPr>
                <w:rFonts w:ascii="Arial Narrow" w:hAnsi="Arial Narrow" w:cs="Arial"/>
                <w:color w:val="000000"/>
                <w:sz w:val="16"/>
                <w:szCs w:val="16"/>
              </w:rPr>
              <w:t>İçme suyu</w:t>
            </w:r>
            <w:r w:rsidRPr="00164820">
              <w:rPr>
                <w:rFonts w:ascii="Arial Narrow" w:hAnsi="Arial Narrow" w:cs="Arial"/>
                <w:color w:val="000000"/>
                <w:sz w:val="16"/>
                <w:szCs w:val="16"/>
              </w:rPr>
              <w:t xml:space="preserve"> Temini</w:t>
            </w:r>
          </w:p>
        </w:tc>
        <w:tc>
          <w:tcPr>
            <w:tcW w:w="257" w:type="dxa"/>
            <w:tcBorders>
              <w:top w:val="nil"/>
              <w:left w:val="nil"/>
              <w:bottom w:val="nil"/>
              <w:right w:val="nil"/>
            </w:tcBorders>
            <w:hideMark/>
          </w:tcPr>
          <w:p w14:paraId="049107A8"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ADF6EF4" w14:textId="6DCFE664"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78B065F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50.000.000,00 </w:t>
            </w:r>
          </w:p>
        </w:tc>
        <w:tc>
          <w:tcPr>
            <w:tcW w:w="1162" w:type="dxa"/>
            <w:tcBorders>
              <w:top w:val="nil"/>
              <w:left w:val="nil"/>
              <w:bottom w:val="nil"/>
              <w:right w:val="nil"/>
            </w:tcBorders>
            <w:noWrap/>
            <w:hideMark/>
          </w:tcPr>
          <w:p w14:paraId="2243F6E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65.000.000,00 </w:t>
            </w:r>
          </w:p>
        </w:tc>
        <w:tc>
          <w:tcPr>
            <w:tcW w:w="1235" w:type="dxa"/>
            <w:tcBorders>
              <w:top w:val="nil"/>
              <w:left w:val="nil"/>
              <w:bottom w:val="nil"/>
              <w:right w:val="nil"/>
            </w:tcBorders>
            <w:noWrap/>
            <w:hideMark/>
          </w:tcPr>
          <w:p w14:paraId="24644E8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84.500.000,00 </w:t>
            </w:r>
          </w:p>
        </w:tc>
      </w:tr>
      <w:tr w:rsidR="00ED4CC8" w:rsidRPr="00164820" w14:paraId="7E01934E" w14:textId="77777777" w:rsidTr="00ED4CC8">
        <w:trPr>
          <w:trHeight w:val="255"/>
        </w:trPr>
        <w:tc>
          <w:tcPr>
            <w:tcW w:w="1554" w:type="dxa"/>
            <w:tcBorders>
              <w:top w:val="nil"/>
              <w:left w:val="nil"/>
              <w:bottom w:val="nil"/>
              <w:right w:val="nil"/>
            </w:tcBorders>
            <w:hideMark/>
          </w:tcPr>
          <w:p w14:paraId="462863F1"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68EFF40"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6E306E8"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5033 / Kullanma Suyu Temini</w:t>
            </w:r>
          </w:p>
        </w:tc>
        <w:tc>
          <w:tcPr>
            <w:tcW w:w="257" w:type="dxa"/>
            <w:tcBorders>
              <w:top w:val="nil"/>
              <w:left w:val="nil"/>
              <w:bottom w:val="nil"/>
              <w:right w:val="nil"/>
            </w:tcBorders>
            <w:hideMark/>
          </w:tcPr>
          <w:p w14:paraId="4E8C9EC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3B4812E" w14:textId="6449F6DC"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3ECC745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5.000.000,00 </w:t>
            </w:r>
          </w:p>
        </w:tc>
        <w:tc>
          <w:tcPr>
            <w:tcW w:w="1162" w:type="dxa"/>
            <w:tcBorders>
              <w:top w:val="nil"/>
              <w:left w:val="nil"/>
              <w:bottom w:val="nil"/>
              <w:right w:val="nil"/>
            </w:tcBorders>
            <w:noWrap/>
            <w:hideMark/>
          </w:tcPr>
          <w:p w14:paraId="4498E58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6.500.000,00 </w:t>
            </w:r>
          </w:p>
        </w:tc>
        <w:tc>
          <w:tcPr>
            <w:tcW w:w="1235" w:type="dxa"/>
            <w:tcBorders>
              <w:top w:val="nil"/>
              <w:left w:val="nil"/>
              <w:bottom w:val="nil"/>
              <w:right w:val="nil"/>
            </w:tcBorders>
            <w:noWrap/>
            <w:hideMark/>
          </w:tcPr>
          <w:p w14:paraId="38AA72C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8.450.000,00 </w:t>
            </w:r>
          </w:p>
        </w:tc>
      </w:tr>
      <w:tr w:rsidR="00ED4CC8" w:rsidRPr="00164820" w14:paraId="6E6B2719" w14:textId="77777777" w:rsidTr="00ED4CC8">
        <w:trPr>
          <w:trHeight w:val="255"/>
        </w:trPr>
        <w:tc>
          <w:tcPr>
            <w:tcW w:w="1554" w:type="dxa"/>
            <w:tcBorders>
              <w:top w:val="nil"/>
              <w:left w:val="nil"/>
              <w:bottom w:val="single" w:sz="4" w:space="0" w:color="92CDDC"/>
              <w:right w:val="nil"/>
            </w:tcBorders>
            <w:hideMark/>
          </w:tcPr>
          <w:p w14:paraId="1D7D09D4"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0EED278"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450D383C"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27332C3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713317D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502643E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515.800.000,00 </w:t>
            </w:r>
          </w:p>
        </w:tc>
        <w:tc>
          <w:tcPr>
            <w:tcW w:w="1162" w:type="dxa"/>
            <w:tcBorders>
              <w:top w:val="nil"/>
              <w:left w:val="nil"/>
              <w:bottom w:val="nil"/>
              <w:right w:val="nil"/>
            </w:tcBorders>
            <w:noWrap/>
            <w:hideMark/>
          </w:tcPr>
          <w:p w14:paraId="6707188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670.540.000,00 </w:t>
            </w:r>
          </w:p>
        </w:tc>
        <w:tc>
          <w:tcPr>
            <w:tcW w:w="1235" w:type="dxa"/>
            <w:tcBorders>
              <w:top w:val="nil"/>
              <w:left w:val="nil"/>
              <w:bottom w:val="nil"/>
              <w:right w:val="nil"/>
            </w:tcBorders>
            <w:noWrap/>
            <w:hideMark/>
          </w:tcPr>
          <w:p w14:paraId="1644F4A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871.702.000,00 </w:t>
            </w:r>
          </w:p>
        </w:tc>
      </w:tr>
      <w:tr w:rsidR="00ED4CC8" w:rsidRPr="00164820" w14:paraId="57A84F29" w14:textId="77777777" w:rsidTr="00ED4CC8">
        <w:trPr>
          <w:trHeight w:val="510"/>
        </w:trPr>
        <w:tc>
          <w:tcPr>
            <w:tcW w:w="1554" w:type="dxa"/>
            <w:tcBorders>
              <w:top w:val="nil"/>
              <w:left w:val="nil"/>
              <w:bottom w:val="nil"/>
              <w:right w:val="nil"/>
            </w:tcBorders>
            <w:hideMark/>
          </w:tcPr>
          <w:p w14:paraId="1FC7E84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33 / GENÇLİK</w:t>
            </w:r>
          </w:p>
        </w:tc>
        <w:tc>
          <w:tcPr>
            <w:tcW w:w="1701" w:type="dxa"/>
            <w:tcBorders>
              <w:top w:val="nil"/>
              <w:left w:val="nil"/>
              <w:bottom w:val="nil"/>
              <w:right w:val="nil"/>
            </w:tcBorders>
            <w:hideMark/>
          </w:tcPr>
          <w:p w14:paraId="532627A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256 / GENÇLİK TESİSLERİ VE YÜRÜTÜLEN ETKİNLİKLER</w:t>
            </w:r>
          </w:p>
        </w:tc>
        <w:tc>
          <w:tcPr>
            <w:tcW w:w="1701" w:type="dxa"/>
            <w:tcBorders>
              <w:top w:val="nil"/>
              <w:left w:val="nil"/>
              <w:bottom w:val="nil"/>
              <w:right w:val="nil"/>
            </w:tcBorders>
            <w:hideMark/>
          </w:tcPr>
          <w:p w14:paraId="79CD3A24"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793 / Gençlik Tesisi Yapımı ve Tefrişatı</w:t>
            </w:r>
          </w:p>
        </w:tc>
        <w:tc>
          <w:tcPr>
            <w:tcW w:w="257" w:type="dxa"/>
            <w:tcBorders>
              <w:top w:val="nil"/>
              <w:left w:val="nil"/>
              <w:bottom w:val="nil"/>
              <w:right w:val="nil"/>
            </w:tcBorders>
            <w:hideMark/>
          </w:tcPr>
          <w:p w14:paraId="513C618D"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4773C69"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3D5547F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15.000.000,00 </w:t>
            </w:r>
          </w:p>
        </w:tc>
        <w:tc>
          <w:tcPr>
            <w:tcW w:w="1162" w:type="dxa"/>
            <w:tcBorders>
              <w:top w:val="nil"/>
              <w:left w:val="nil"/>
              <w:bottom w:val="nil"/>
              <w:right w:val="nil"/>
            </w:tcBorders>
            <w:noWrap/>
            <w:hideMark/>
          </w:tcPr>
          <w:p w14:paraId="0BB75F1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19.500.000,00 </w:t>
            </w:r>
          </w:p>
        </w:tc>
        <w:tc>
          <w:tcPr>
            <w:tcW w:w="1235" w:type="dxa"/>
            <w:tcBorders>
              <w:top w:val="nil"/>
              <w:left w:val="nil"/>
              <w:bottom w:val="nil"/>
              <w:right w:val="nil"/>
            </w:tcBorders>
            <w:noWrap/>
            <w:hideMark/>
          </w:tcPr>
          <w:p w14:paraId="14C7FFA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25.350.000,00 </w:t>
            </w:r>
          </w:p>
        </w:tc>
      </w:tr>
      <w:tr w:rsidR="00ED4CC8" w:rsidRPr="00164820" w14:paraId="6B101E35" w14:textId="77777777" w:rsidTr="00ED4CC8">
        <w:trPr>
          <w:trHeight w:val="510"/>
        </w:trPr>
        <w:tc>
          <w:tcPr>
            <w:tcW w:w="1554" w:type="dxa"/>
            <w:tcBorders>
              <w:top w:val="nil"/>
              <w:left w:val="nil"/>
              <w:bottom w:val="nil"/>
              <w:right w:val="nil"/>
            </w:tcBorders>
            <w:hideMark/>
          </w:tcPr>
          <w:p w14:paraId="6EF1C463"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C080AC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86 / GENÇLERİN KİŞİSEL VE SOSYAL GELİŞİMİ</w:t>
            </w:r>
          </w:p>
        </w:tc>
        <w:tc>
          <w:tcPr>
            <w:tcW w:w="1701" w:type="dxa"/>
            <w:tcBorders>
              <w:top w:val="nil"/>
              <w:left w:val="nil"/>
              <w:bottom w:val="nil"/>
              <w:right w:val="nil"/>
            </w:tcBorders>
            <w:hideMark/>
          </w:tcPr>
          <w:p w14:paraId="6B91E45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790 / Gençlik Etkinlikleri</w:t>
            </w:r>
          </w:p>
        </w:tc>
        <w:tc>
          <w:tcPr>
            <w:tcW w:w="257" w:type="dxa"/>
            <w:tcBorders>
              <w:top w:val="nil"/>
              <w:left w:val="nil"/>
              <w:bottom w:val="nil"/>
              <w:right w:val="nil"/>
            </w:tcBorders>
            <w:hideMark/>
          </w:tcPr>
          <w:p w14:paraId="56F176A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860F21B" w14:textId="2C089139"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0A34B3B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 </w:t>
            </w:r>
          </w:p>
        </w:tc>
        <w:tc>
          <w:tcPr>
            <w:tcW w:w="1162" w:type="dxa"/>
            <w:tcBorders>
              <w:top w:val="nil"/>
              <w:left w:val="nil"/>
              <w:bottom w:val="nil"/>
              <w:right w:val="nil"/>
            </w:tcBorders>
            <w:noWrap/>
            <w:hideMark/>
          </w:tcPr>
          <w:p w14:paraId="22DEB53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 </w:t>
            </w:r>
          </w:p>
        </w:tc>
        <w:tc>
          <w:tcPr>
            <w:tcW w:w="1235" w:type="dxa"/>
            <w:tcBorders>
              <w:top w:val="nil"/>
              <w:left w:val="nil"/>
              <w:bottom w:val="nil"/>
              <w:right w:val="nil"/>
            </w:tcBorders>
            <w:noWrap/>
            <w:hideMark/>
          </w:tcPr>
          <w:p w14:paraId="54DADAF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 </w:t>
            </w:r>
          </w:p>
        </w:tc>
      </w:tr>
      <w:tr w:rsidR="00ED4CC8" w:rsidRPr="00164820" w14:paraId="47DBBDBC" w14:textId="77777777" w:rsidTr="00ED4CC8">
        <w:trPr>
          <w:trHeight w:val="255"/>
        </w:trPr>
        <w:tc>
          <w:tcPr>
            <w:tcW w:w="1554" w:type="dxa"/>
            <w:tcBorders>
              <w:top w:val="nil"/>
              <w:left w:val="nil"/>
              <w:bottom w:val="nil"/>
              <w:right w:val="nil"/>
            </w:tcBorders>
            <w:hideMark/>
          </w:tcPr>
          <w:p w14:paraId="6463D296"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4929DBB"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7B9F59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791 / Gençlere Yönelik Diğer Faaliyetler </w:t>
            </w:r>
          </w:p>
        </w:tc>
        <w:tc>
          <w:tcPr>
            <w:tcW w:w="257" w:type="dxa"/>
            <w:tcBorders>
              <w:top w:val="nil"/>
              <w:left w:val="nil"/>
              <w:bottom w:val="nil"/>
              <w:right w:val="nil"/>
            </w:tcBorders>
            <w:hideMark/>
          </w:tcPr>
          <w:p w14:paraId="640F4F7C"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A6939A4" w14:textId="063CBFC3"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71D50A2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 </w:t>
            </w:r>
          </w:p>
        </w:tc>
        <w:tc>
          <w:tcPr>
            <w:tcW w:w="1162" w:type="dxa"/>
            <w:tcBorders>
              <w:top w:val="nil"/>
              <w:left w:val="nil"/>
              <w:bottom w:val="nil"/>
              <w:right w:val="nil"/>
            </w:tcBorders>
            <w:noWrap/>
            <w:hideMark/>
          </w:tcPr>
          <w:p w14:paraId="14F2DE7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 </w:t>
            </w:r>
          </w:p>
        </w:tc>
        <w:tc>
          <w:tcPr>
            <w:tcW w:w="1235" w:type="dxa"/>
            <w:tcBorders>
              <w:top w:val="nil"/>
              <w:left w:val="nil"/>
              <w:bottom w:val="nil"/>
              <w:right w:val="nil"/>
            </w:tcBorders>
            <w:noWrap/>
            <w:hideMark/>
          </w:tcPr>
          <w:p w14:paraId="444C8D7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 </w:t>
            </w:r>
          </w:p>
        </w:tc>
      </w:tr>
      <w:tr w:rsidR="00ED4CC8" w:rsidRPr="00164820" w14:paraId="3A750CDC" w14:textId="77777777" w:rsidTr="00ED4CC8">
        <w:trPr>
          <w:trHeight w:val="255"/>
        </w:trPr>
        <w:tc>
          <w:tcPr>
            <w:tcW w:w="1554" w:type="dxa"/>
            <w:tcBorders>
              <w:top w:val="nil"/>
              <w:left w:val="nil"/>
              <w:bottom w:val="single" w:sz="4" w:space="0" w:color="92CDDC"/>
              <w:right w:val="nil"/>
            </w:tcBorders>
            <w:hideMark/>
          </w:tcPr>
          <w:p w14:paraId="540AB547"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39D958C8"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22FD163"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5F80AFE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66E95B87"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21693AB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15.000.000,00 </w:t>
            </w:r>
          </w:p>
        </w:tc>
        <w:tc>
          <w:tcPr>
            <w:tcW w:w="1162" w:type="dxa"/>
            <w:tcBorders>
              <w:top w:val="nil"/>
              <w:left w:val="nil"/>
              <w:bottom w:val="nil"/>
              <w:right w:val="nil"/>
            </w:tcBorders>
            <w:noWrap/>
            <w:hideMark/>
          </w:tcPr>
          <w:p w14:paraId="5CFF1F5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19.500.000,00 </w:t>
            </w:r>
          </w:p>
        </w:tc>
        <w:tc>
          <w:tcPr>
            <w:tcW w:w="1235" w:type="dxa"/>
            <w:tcBorders>
              <w:top w:val="nil"/>
              <w:left w:val="nil"/>
              <w:bottom w:val="nil"/>
              <w:right w:val="nil"/>
            </w:tcBorders>
            <w:noWrap/>
            <w:hideMark/>
          </w:tcPr>
          <w:p w14:paraId="4261BBF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25.350.000,00 </w:t>
            </w:r>
          </w:p>
        </w:tc>
      </w:tr>
      <w:tr w:rsidR="00ED4CC8" w:rsidRPr="00164820" w14:paraId="7B13F7AE" w14:textId="77777777" w:rsidTr="00ED4CC8">
        <w:trPr>
          <w:trHeight w:val="1275"/>
        </w:trPr>
        <w:tc>
          <w:tcPr>
            <w:tcW w:w="1554" w:type="dxa"/>
            <w:tcBorders>
              <w:top w:val="nil"/>
              <w:left w:val="nil"/>
              <w:bottom w:val="nil"/>
              <w:right w:val="nil"/>
            </w:tcBorders>
            <w:hideMark/>
          </w:tcPr>
          <w:p w14:paraId="377B1FC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44 / TÜKETİCİNİN KORUNMASI, ÜRÜN VE HİZMETLERİN GÜVENLİĞİ VE STANDARDİZASYONU</w:t>
            </w:r>
          </w:p>
        </w:tc>
        <w:tc>
          <w:tcPr>
            <w:tcW w:w="1701" w:type="dxa"/>
            <w:tcBorders>
              <w:top w:val="nil"/>
              <w:left w:val="nil"/>
              <w:bottom w:val="nil"/>
              <w:right w:val="nil"/>
            </w:tcBorders>
            <w:hideMark/>
          </w:tcPr>
          <w:p w14:paraId="097DDBB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193 / BİTKİ SAĞLIĞI, HAYVAN SAĞLIĞI VE REFAHI</w:t>
            </w:r>
          </w:p>
        </w:tc>
        <w:tc>
          <w:tcPr>
            <w:tcW w:w="1701" w:type="dxa"/>
            <w:tcBorders>
              <w:top w:val="nil"/>
              <w:left w:val="nil"/>
              <w:bottom w:val="nil"/>
              <w:right w:val="nil"/>
            </w:tcBorders>
            <w:hideMark/>
          </w:tcPr>
          <w:p w14:paraId="3C62186D"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579 / Hayvan Sağlığı ve Refahına Yönelik Faaliyetler</w:t>
            </w:r>
          </w:p>
        </w:tc>
        <w:tc>
          <w:tcPr>
            <w:tcW w:w="257" w:type="dxa"/>
            <w:tcBorders>
              <w:top w:val="nil"/>
              <w:left w:val="nil"/>
              <w:bottom w:val="nil"/>
              <w:right w:val="nil"/>
            </w:tcBorders>
            <w:hideMark/>
          </w:tcPr>
          <w:p w14:paraId="1A4FE27E"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5B0CDE6" w14:textId="481F5706"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6AD7A70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100.089.405,00 </w:t>
            </w:r>
          </w:p>
        </w:tc>
        <w:tc>
          <w:tcPr>
            <w:tcW w:w="1162" w:type="dxa"/>
            <w:tcBorders>
              <w:top w:val="nil"/>
              <w:left w:val="nil"/>
              <w:bottom w:val="nil"/>
              <w:right w:val="nil"/>
            </w:tcBorders>
            <w:noWrap/>
            <w:hideMark/>
          </w:tcPr>
          <w:p w14:paraId="6E2F936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130.116.226,50 </w:t>
            </w:r>
          </w:p>
        </w:tc>
        <w:tc>
          <w:tcPr>
            <w:tcW w:w="1235" w:type="dxa"/>
            <w:tcBorders>
              <w:top w:val="nil"/>
              <w:left w:val="nil"/>
              <w:bottom w:val="nil"/>
              <w:right w:val="nil"/>
            </w:tcBorders>
            <w:noWrap/>
            <w:hideMark/>
          </w:tcPr>
          <w:p w14:paraId="3236CAE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169.151.094,45 </w:t>
            </w:r>
          </w:p>
        </w:tc>
      </w:tr>
      <w:tr w:rsidR="00ED4CC8" w:rsidRPr="00164820" w14:paraId="01BFAE3B" w14:textId="77777777" w:rsidTr="00ED4CC8">
        <w:trPr>
          <w:trHeight w:val="255"/>
        </w:trPr>
        <w:tc>
          <w:tcPr>
            <w:tcW w:w="1554" w:type="dxa"/>
            <w:tcBorders>
              <w:top w:val="nil"/>
              <w:left w:val="nil"/>
              <w:bottom w:val="single" w:sz="4" w:space="0" w:color="92CDDC"/>
              <w:right w:val="nil"/>
            </w:tcBorders>
            <w:hideMark/>
          </w:tcPr>
          <w:p w14:paraId="4811CBA4"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DBE2F1D"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42251E3"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23AC501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2489B8BC"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5280BC1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5.000,00 </w:t>
            </w:r>
          </w:p>
        </w:tc>
        <w:tc>
          <w:tcPr>
            <w:tcW w:w="1162" w:type="dxa"/>
            <w:tcBorders>
              <w:top w:val="nil"/>
              <w:left w:val="nil"/>
              <w:bottom w:val="nil"/>
              <w:right w:val="nil"/>
            </w:tcBorders>
            <w:noWrap/>
            <w:hideMark/>
          </w:tcPr>
          <w:p w14:paraId="2FBDB11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6.500,00 </w:t>
            </w:r>
          </w:p>
        </w:tc>
        <w:tc>
          <w:tcPr>
            <w:tcW w:w="1235" w:type="dxa"/>
            <w:tcBorders>
              <w:top w:val="nil"/>
              <w:left w:val="nil"/>
              <w:bottom w:val="nil"/>
              <w:right w:val="nil"/>
            </w:tcBorders>
            <w:noWrap/>
            <w:hideMark/>
          </w:tcPr>
          <w:p w14:paraId="1B4002F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8.450,00 </w:t>
            </w:r>
          </w:p>
        </w:tc>
      </w:tr>
      <w:tr w:rsidR="00ED4CC8" w:rsidRPr="00164820" w14:paraId="76DA1A01" w14:textId="77777777" w:rsidTr="00ED4CC8">
        <w:trPr>
          <w:trHeight w:val="765"/>
        </w:trPr>
        <w:tc>
          <w:tcPr>
            <w:tcW w:w="1554" w:type="dxa"/>
            <w:tcBorders>
              <w:top w:val="nil"/>
              <w:left w:val="nil"/>
              <w:bottom w:val="single" w:sz="4" w:space="0" w:color="92CDDC"/>
              <w:right w:val="nil"/>
            </w:tcBorders>
            <w:hideMark/>
          </w:tcPr>
          <w:p w14:paraId="318BCCC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56 / ARAŞTIRMA, GELİŞTİRME VE YENİLİK</w:t>
            </w:r>
          </w:p>
        </w:tc>
        <w:tc>
          <w:tcPr>
            <w:tcW w:w="1701" w:type="dxa"/>
            <w:tcBorders>
              <w:top w:val="nil"/>
              <w:left w:val="nil"/>
              <w:bottom w:val="nil"/>
              <w:right w:val="nil"/>
            </w:tcBorders>
            <w:hideMark/>
          </w:tcPr>
          <w:p w14:paraId="5B3AA7E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212 / DENEYSEL GELİŞTİRME</w:t>
            </w:r>
          </w:p>
        </w:tc>
        <w:tc>
          <w:tcPr>
            <w:tcW w:w="1701" w:type="dxa"/>
            <w:tcBorders>
              <w:top w:val="nil"/>
              <w:left w:val="nil"/>
              <w:bottom w:val="nil"/>
              <w:right w:val="nil"/>
            </w:tcBorders>
            <w:hideMark/>
          </w:tcPr>
          <w:p w14:paraId="74477A8A"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5002 / Yerel Yönetimler Tarafından Yürütülen Araştırma ve Geliştirme Faaliyetleri ve Destekleri</w:t>
            </w:r>
          </w:p>
        </w:tc>
        <w:tc>
          <w:tcPr>
            <w:tcW w:w="257" w:type="dxa"/>
            <w:tcBorders>
              <w:top w:val="nil"/>
              <w:left w:val="nil"/>
              <w:bottom w:val="nil"/>
              <w:right w:val="nil"/>
            </w:tcBorders>
            <w:hideMark/>
          </w:tcPr>
          <w:p w14:paraId="7535007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D6074BC" w14:textId="509132A2"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486B022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8.750.000,00 </w:t>
            </w:r>
          </w:p>
        </w:tc>
        <w:tc>
          <w:tcPr>
            <w:tcW w:w="1162" w:type="dxa"/>
            <w:tcBorders>
              <w:top w:val="nil"/>
              <w:left w:val="nil"/>
              <w:bottom w:val="nil"/>
              <w:right w:val="nil"/>
            </w:tcBorders>
            <w:noWrap/>
            <w:hideMark/>
          </w:tcPr>
          <w:p w14:paraId="4C3D577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11.375.000,00 </w:t>
            </w:r>
          </w:p>
        </w:tc>
        <w:tc>
          <w:tcPr>
            <w:tcW w:w="1235" w:type="dxa"/>
            <w:tcBorders>
              <w:top w:val="nil"/>
              <w:left w:val="nil"/>
              <w:bottom w:val="nil"/>
              <w:right w:val="nil"/>
            </w:tcBorders>
            <w:noWrap/>
            <w:hideMark/>
          </w:tcPr>
          <w:p w14:paraId="685097B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14.787.500,00 </w:t>
            </w:r>
          </w:p>
        </w:tc>
      </w:tr>
      <w:tr w:rsidR="00ED4CC8" w:rsidRPr="00164820" w14:paraId="6FF05E6A" w14:textId="77777777" w:rsidTr="00ED4CC8">
        <w:trPr>
          <w:trHeight w:val="510"/>
        </w:trPr>
        <w:tc>
          <w:tcPr>
            <w:tcW w:w="1554" w:type="dxa"/>
            <w:tcBorders>
              <w:top w:val="nil"/>
              <w:left w:val="nil"/>
              <w:bottom w:val="nil"/>
              <w:right w:val="nil"/>
            </w:tcBorders>
            <w:hideMark/>
          </w:tcPr>
          <w:p w14:paraId="28248B3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67 / KENT GÜVENLİĞİ VE ESENLİĞİ</w:t>
            </w:r>
          </w:p>
        </w:tc>
        <w:tc>
          <w:tcPr>
            <w:tcW w:w="1701" w:type="dxa"/>
            <w:tcBorders>
              <w:top w:val="nil"/>
              <w:left w:val="nil"/>
              <w:bottom w:val="nil"/>
              <w:right w:val="nil"/>
            </w:tcBorders>
            <w:hideMark/>
          </w:tcPr>
          <w:p w14:paraId="1CFE1B7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271 / İTFAİYE HİZMETLERİ</w:t>
            </w:r>
          </w:p>
        </w:tc>
        <w:tc>
          <w:tcPr>
            <w:tcW w:w="1701" w:type="dxa"/>
            <w:tcBorders>
              <w:top w:val="nil"/>
              <w:left w:val="nil"/>
              <w:bottom w:val="nil"/>
              <w:right w:val="nil"/>
            </w:tcBorders>
            <w:hideMark/>
          </w:tcPr>
          <w:p w14:paraId="5B6FA30E"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5046 / İtfaiye Eğitim Faaliyetleri</w:t>
            </w:r>
          </w:p>
        </w:tc>
        <w:tc>
          <w:tcPr>
            <w:tcW w:w="257" w:type="dxa"/>
            <w:tcBorders>
              <w:top w:val="nil"/>
              <w:left w:val="nil"/>
              <w:bottom w:val="nil"/>
              <w:right w:val="nil"/>
            </w:tcBorders>
            <w:hideMark/>
          </w:tcPr>
          <w:p w14:paraId="64CF243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79ADC498" w14:textId="70DF1686"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1A5C014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3.000.000,00 </w:t>
            </w:r>
          </w:p>
        </w:tc>
        <w:tc>
          <w:tcPr>
            <w:tcW w:w="1162" w:type="dxa"/>
            <w:tcBorders>
              <w:top w:val="nil"/>
              <w:left w:val="nil"/>
              <w:bottom w:val="nil"/>
              <w:right w:val="nil"/>
            </w:tcBorders>
            <w:noWrap/>
            <w:hideMark/>
          </w:tcPr>
          <w:p w14:paraId="56A965E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3.900.000,00 </w:t>
            </w:r>
          </w:p>
        </w:tc>
        <w:tc>
          <w:tcPr>
            <w:tcW w:w="1235" w:type="dxa"/>
            <w:tcBorders>
              <w:top w:val="nil"/>
              <w:left w:val="nil"/>
              <w:bottom w:val="nil"/>
              <w:right w:val="nil"/>
            </w:tcBorders>
            <w:noWrap/>
            <w:hideMark/>
          </w:tcPr>
          <w:p w14:paraId="3BB6D40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5.070.000,00 </w:t>
            </w:r>
          </w:p>
        </w:tc>
      </w:tr>
      <w:tr w:rsidR="00ED4CC8" w:rsidRPr="00164820" w14:paraId="063EB734" w14:textId="77777777" w:rsidTr="00ED4CC8">
        <w:trPr>
          <w:trHeight w:val="255"/>
        </w:trPr>
        <w:tc>
          <w:tcPr>
            <w:tcW w:w="1554" w:type="dxa"/>
            <w:tcBorders>
              <w:top w:val="nil"/>
              <w:left w:val="nil"/>
              <w:bottom w:val="nil"/>
              <w:right w:val="nil"/>
            </w:tcBorders>
            <w:hideMark/>
          </w:tcPr>
          <w:p w14:paraId="7362F4D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36584236"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2F0E48F"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5048 / Yangına Müdahale Faaliyetleri </w:t>
            </w:r>
          </w:p>
        </w:tc>
        <w:tc>
          <w:tcPr>
            <w:tcW w:w="257" w:type="dxa"/>
            <w:tcBorders>
              <w:top w:val="nil"/>
              <w:left w:val="nil"/>
              <w:bottom w:val="nil"/>
              <w:right w:val="nil"/>
            </w:tcBorders>
            <w:hideMark/>
          </w:tcPr>
          <w:p w14:paraId="1E7D451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6CFBEF2" w14:textId="6E3F20E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ADD29F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6.750.000,00 </w:t>
            </w:r>
          </w:p>
        </w:tc>
        <w:tc>
          <w:tcPr>
            <w:tcW w:w="1162" w:type="dxa"/>
            <w:tcBorders>
              <w:top w:val="nil"/>
              <w:left w:val="nil"/>
              <w:bottom w:val="nil"/>
              <w:right w:val="nil"/>
            </w:tcBorders>
            <w:noWrap/>
            <w:hideMark/>
          </w:tcPr>
          <w:p w14:paraId="01A00A0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8.775.000,00 </w:t>
            </w:r>
          </w:p>
        </w:tc>
        <w:tc>
          <w:tcPr>
            <w:tcW w:w="1235" w:type="dxa"/>
            <w:tcBorders>
              <w:top w:val="nil"/>
              <w:left w:val="nil"/>
              <w:bottom w:val="nil"/>
              <w:right w:val="nil"/>
            </w:tcBorders>
            <w:noWrap/>
            <w:hideMark/>
          </w:tcPr>
          <w:p w14:paraId="73AE715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11.407.500,00 </w:t>
            </w:r>
          </w:p>
        </w:tc>
      </w:tr>
      <w:tr w:rsidR="00ED4CC8" w:rsidRPr="00164820" w14:paraId="624C53CA" w14:textId="77777777" w:rsidTr="00ED4CC8">
        <w:trPr>
          <w:trHeight w:val="255"/>
        </w:trPr>
        <w:tc>
          <w:tcPr>
            <w:tcW w:w="1554" w:type="dxa"/>
            <w:tcBorders>
              <w:top w:val="nil"/>
              <w:left w:val="nil"/>
              <w:bottom w:val="nil"/>
              <w:right w:val="nil"/>
            </w:tcBorders>
            <w:hideMark/>
          </w:tcPr>
          <w:p w14:paraId="2F070582"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3B6B07DF"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1419BFF8"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3AE64B4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2FE30038"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328C2FD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100.000.000,00 </w:t>
            </w:r>
          </w:p>
        </w:tc>
        <w:tc>
          <w:tcPr>
            <w:tcW w:w="1162" w:type="dxa"/>
            <w:tcBorders>
              <w:top w:val="nil"/>
              <w:left w:val="nil"/>
              <w:bottom w:val="nil"/>
              <w:right w:val="nil"/>
            </w:tcBorders>
            <w:noWrap/>
            <w:hideMark/>
          </w:tcPr>
          <w:p w14:paraId="47155B7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130.000.000,00 </w:t>
            </w:r>
          </w:p>
        </w:tc>
        <w:tc>
          <w:tcPr>
            <w:tcW w:w="1235" w:type="dxa"/>
            <w:tcBorders>
              <w:top w:val="nil"/>
              <w:left w:val="nil"/>
              <w:bottom w:val="nil"/>
              <w:right w:val="nil"/>
            </w:tcBorders>
            <w:noWrap/>
            <w:hideMark/>
          </w:tcPr>
          <w:p w14:paraId="196211A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169.000.000,00 </w:t>
            </w:r>
          </w:p>
        </w:tc>
      </w:tr>
      <w:tr w:rsidR="00ED4CC8" w:rsidRPr="00164820" w14:paraId="67582A9B" w14:textId="77777777" w:rsidTr="00ED4CC8">
        <w:trPr>
          <w:trHeight w:val="255"/>
        </w:trPr>
        <w:tc>
          <w:tcPr>
            <w:tcW w:w="1554" w:type="dxa"/>
            <w:tcBorders>
              <w:top w:val="nil"/>
              <w:left w:val="nil"/>
              <w:bottom w:val="nil"/>
              <w:right w:val="nil"/>
            </w:tcBorders>
            <w:hideMark/>
          </w:tcPr>
          <w:p w14:paraId="25374C98"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5821F63"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BFAED5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5049 / Yangın Önleme Faaliyetleri </w:t>
            </w:r>
          </w:p>
        </w:tc>
        <w:tc>
          <w:tcPr>
            <w:tcW w:w="257" w:type="dxa"/>
            <w:tcBorders>
              <w:top w:val="nil"/>
              <w:left w:val="nil"/>
              <w:bottom w:val="nil"/>
              <w:right w:val="nil"/>
            </w:tcBorders>
            <w:hideMark/>
          </w:tcPr>
          <w:p w14:paraId="646FC3F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2EBD14AD" w14:textId="41281073"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6CEEAB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7.000.000,00 </w:t>
            </w:r>
          </w:p>
        </w:tc>
        <w:tc>
          <w:tcPr>
            <w:tcW w:w="1162" w:type="dxa"/>
            <w:tcBorders>
              <w:top w:val="nil"/>
              <w:left w:val="nil"/>
              <w:bottom w:val="nil"/>
              <w:right w:val="nil"/>
            </w:tcBorders>
            <w:noWrap/>
            <w:hideMark/>
          </w:tcPr>
          <w:p w14:paraId="6B0E6AD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9.100.000,00 </w:t>
            </w:r>
          </w:p>
        </w:tc>
        <w:tc>
          <w:tcPr>
            <w:tcW w:w="1235" w:type="dxa"/>
            <w:tcBorders>
              <w:top w:val="nil"/>
              <w:left w:val="nil"/>
              <w:bottom w:val="nil"/>
              <w:right w:val="nil"/>
            </w:tcBorders>
            <w:noWrap/>
            <w:hideMark/>
          </w:tcPr>
          <w:p w14:paraId="232541C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11.830.000,00 </w:t>
            </w:r>
          </w:p>
        </w:tc>
      </w:tr>
      <w:tr w:rsidR="00ED4CC8" w:rsidRPr="00164820" w14:paraId="03214A34" w14:textId="77777777" w:rsidTr="00ED4CC8">
        <w:trPr>
          <w:trHeight w:val="510"/>
        </w:trPr>
        <w:tc>
          <w:tcPr>
            <w:tcW w:w="1554" w:type="dxa"/>
            <w:tcBorders>
              <w:top w:val="nil"/>
              <w:left w:val="nil"/>
              <w:bottom w:val="nil"/>
              <w:right w:val="nil"/>
            </w:tcBorders>
            <w:hideMark/>
          </w:tcPr>
          <w:p w14:paraId="3C675D91"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47D54AC"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72631E3"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5050 / İtfaiye Arama-Kurtarma Faaliyetleri </w:t>
            </w:r>
          </w:p>
        </w:tc>
        <w:tc>
          <w:tcPr>
            <w:tcW w:w="257" w:type="dxa"/>
            <w:tcBorders>
              <w:top w:val="nil"/>
              <w:left w:val="nil"/>
              <w:bottom w:val="nil"/>
              <w:right w:val="nil"/>
            </w:tcBorders>
            <w:hideMark/>
          </w:tcPr>
          <w:p w14:paraId="4F549E6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7C4E3740" w14:textId="40AE1A5B"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5FAA7DE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500.000,00 </w:t>
            </w:r>
          </w:p>
        </w:tc>
        <w:tc>
          <w:tcPr>
            <w:tcW w:w="1162" w:type="dxa"/>
            <w:tcBorders>
              <w:top w:val="nil"/>
              <w:left w:val="nil"/>
              <w:bottom w:val="nil"/>
              <w:right w:val="nil"/>
            </w:tcBorders>
            <w:noWrap/>
            <w:hideMark/>
          </w:tcPr>
          <w:p w14:paraId="2AADA15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650.000,00 </w:t>
            </w:r>
          </w:p>
        </w:tc>
        <w:tc>
          <w:tcPr>
            <w:tcW w:w="1235" w:type="dxa"/>
            <w:tcBorders>
              <w:top w:val="nil"/>
              <w:left w:val="nil"/>
              <w:bottom w:val="nil"/>
              <w:right w:val="nil"/>
            </w:tcBorders>
            <w:noWrap/>
            <w:hideMark/>
          </w:tcPr>
          <w:p w14:paraId="6212B7C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845.000,00 </w:t>
            </w:r>
          </w:p>
        </w:tc>
      </w:tr>
      <w:tr w:rsidR="00ED4CC8" w:rsidRPr="00164820" w14:paraId="2634DE31" w14:textId="77777777" w:rsidTr="00ED4CC8">
        <w:trPr>
          <w:trHeight w:val="510"/>
        </w:trPr>
        <w:tc>
          <w:tcPr>
            <w:tcW w:w="1554" w:type="dxa"/>
            <w:tcBorders>
              <w:top w:val="nil"/>
              <w:left w:val="nil"/>
              <w:bottom w:val="nil"/>
              <w:right w:val="nil"/>
            </w:tcBorders>
            <w:hideMark/>
          </w:tcPr>
          <w:p w14:paraId="2F285880"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39D7F56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272 / ZABITA HİZMETLERİ</w:t>
            </w:r>
          </w:p>
        </w:tc>
        <w:tc>
          <w:tcPr>
            <w:tcW w:w="1701" w:type="dxa"/>
            <w:tcBorders>
              <w:top w:val="nil"/>
              <w:left w:val="nil"/>
              <w:bottom w:val="nil"/>
              <w:right w:val="nil"/>
            </w:tcBorders>
            <w:hideMark/>
          </w:tcPr>
          <w:p w14:paraId="2CEE452A"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5052 / Zabıta Denetim ve Kontrol Faaliyetleri</w:t>
            </w:r>
          </w:p>
        </w:tc>
        <w:tc>
          <w:tcPr>
            <w:tcW w:w="257" w:type="dxa"/>
            <w:tcBorders>
              <w:top w:val="nil"/>
              <w:left w:val="nil"/>
              <w:bottom w:val="nil"/>
              <w:right w:val="nil"/>
            </w:tcBorders>
            <w:hideMark/>
          </w:tcPr>
          <w:p w14:paraId="4BE0207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70497420" w14:textId="0FB9410C"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4CF8F11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2.900.000,00 </w:t>
            </w:r>
          </w:p>
        </w:tc>
        <w:tc>
          <w:tcPr>
            <w:tcW w:w="1162" w:type="dxa"/>
            <w:tcBorders>
              <w:top w:val="nil"/>
              <w:left w:val="nil"/>
              <w:bottom w:val="nil"/>
              <w:right w:val="nil"/>
            </w:tcBorders>
            <w:noWrap/>
            <w:hideMark/>
          </w:tcPr>
          <w:p w14:paraId="0546477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3.770.000,00 </w:t>
            </w:r>
          </w:p>
        </w:tc>
        <w:tc>
          <w:tcPr>
            <w:tcW w:w="1235" w:type="dxa"/>
            <w:tcBorders>
              <w:top w:val="nil"/>
              <w:left w:val="nil"/>
              <w:bottom w:val="nil"/>
              <w:right w:val="nil"/>
            </w:tcBorders>
            <w:noWrap/>
            <w:hideMark/>
          </w:tcPr>
          <w:p w14:paraId="7431667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4.901.000,00 </w:t>
            </w:r>
          </w:p>
        </w:tc>
      </w:tr>
      <w:tr w:rsidR="00ED4CC8" w:rsidRPr="00164820" w14:paraId="17434666" w14:textId="77777777" w:rsidTr="00ED4CC8">
        <w:trPr>
          <w:trHeight w:val="255"/>
        </w:trPr>
        <w:tc>
          <w:tcPr>
            <w:tcW w:w="1554" w:type="dxa"/>
            <w:tcBorders>
              <w:top w:val="nil"/>
              <w:left w:val="nil"/>
              <w:bottom w:val="nil"/>
              <w:right w:val="nil"/>
            </w:tcBorders>
            <w:hideMark/>
          </w:tcPr>
          <w:p w14:paraId="553CB41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4D6FD8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16C9E078"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59B511B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27492B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1D2C262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5.000.000,00 </w:t>
            </w:r>
          </w:p>
        </w:tc>
        <w:tc>
          <w:tcPr>
            <w:tcW w:w="1162" w:type="dxa"/>
            <w:tcBorders>
              <w:top w:val="nil"/>
              <w:left w:val="nil"/>
              <w:bottom w:val="nil"/>
              <w:right w:val="nil"/>
            </w:tcBorders>
            <w:noWrap/>
            <w:hideMark/>
          </w:tcPr>
          <w:p w14:paraId="41C18E0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6.500.000,00 </w:t>
            </w:r>
          </w:p>
        </w:tc>
        <w:tc>
          <w:tcPr>
            <w:tcW w:w="1235" w:type="dxa"/>
            <w:tcBorders>
              <w:top w:val="nil"/>
              <w:left w:val="nil"/>
              <w:bottom w:val="nil"/>
              <w:right w:val="nil"/>
            </w:tcBorders>
            <w:noWrap/>
            <w:hideMark/>
          </w:tcPr>
          <w:p w14:paraId="39734C4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8.450.000,00 </w:t>
            </w:r>
          </w:p>
        </w:tc>
      </w:tr>
      <w:tr w:rsidR="00ED4CC8" w:rsidRPr="00164820" w14:paraId="6E78E4D0" w14:textId="77777777" w:rsidTr="00ED4CC8">
        <w:trPr>
          <w:trHeight w:val="510"/>
        </w:trPr>
        <w:tc>
          <w:tcPr>
            <w:tcW w:w="1554" w:type="dxa"/>
            <w:tcBorders>
              <w:top w:val="nil"/>
              <w:left w:val="nil"/>
              <w:bottom w:val="nil"/>
              <w:right w:val="nil"/>
            </w:tcBorders>
            <w:hideMark/>
          </w:tcPr>
          <w:p w14:paraId="0AF0666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3959C31"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5D95D9A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5053 / Zabıta Eğitim ve Planlama Faaliyetleri</w:t>
            </w:r>
          </w:p>
        </w:tc>
        <w:tc>
          <w:tcPr>
            <w:tcW w:w="257" w:type="dxa"/>
            <w:tcBorders>
              <w:top w:val="nil"/>
              <w:left w:val="nil"/>
              <w:bottom w:val="nil"/>
              <w:right w:val="nil"/>
            </w:tcBorders>
            <w:hideMark/>
          </w:tcPr>
          <w:p w14:paraId="58CC551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1E9BA6F" w14:textId="7063E883"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6EA2150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1.700.000,00 </w:t>
            </w:r>
          </w:p>
        </w:tc>
        <w:tc>
          <w:tcPr>
            <w:tcW w:w="1162" w:type="dxa"/>
            <w:tcBorders>
              <w:top w:val="nil"/>
              <w:left w:val="nil"/>
              <w:bottom w:val="nil"/>
              <w:right w:val="nil"/>
            </w:tcBorders>
            <w:noWrap/>
            <w:hideMark/>
          </w:tcPr>
          <w:p w14:paraId="5B0EA70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2.210.000,00 </w:t>
            </w:r>
          </w:p>
        </w:tc>
        <w:tc>
          <w:tcPr>
            <w:tcW w:w="1235" w:type="dxa"/>
            <w:tcBorders>
              <w:top w:val="nil"/>
              <w:left w:val="nil"/>
              <w:bottom w:val="nil"/>
              <w:right w:val="nil"/>
            </w:tcBorders>
            <w:noWrap/>
            <w:hideMark/>
          </w:tcPr>
          <w:p w14:paraId="5C2ABBF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2.873.000,00 </w:t>
            </w:r>
          </w:p>
        </w:tc>
      </w:tr>
      <w:tr w:rsidR="00ED4CC8" w:rsidRPr="00164820" w14:paraId="258C8FD6" w14:textId="77777777" w:rsidTr="00ED4CC8">
        <w:trPr>
          <w:trHeight w:val="255"/>
        </w:trPr>
        <w:tc>
          <w:tcPr>
            <w:tcW w:w="1554" w:type="dxa"/>
            <w:tcBorders>
              <w:top w:val="nil"/>
              <w:left w:val="nil"/>
              <w:bottom w:val="nil"/>
              <w:right w:val="nil"/>
            </w:tcBorders>
            <w:hideMark/>
          </w:tcPr>
          <w:p w14:paraId="2EEEFEB8"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1AE95C3"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41B4272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5054 / Diğer Zabıta Hizmetleri</w:t>
            </w:r>
          </w:p>
        </w:tc>
        <w:tc>
          <w:tcPr>
            <w:tcW w:w="257" w:type="dxa"/>
            <w:tcBorders>
              <w:top w:val="nil"/>
              <w:left w:val="nil"/>
              <w:bottom w:val="nil"/>
              <w:right w:val="nil"/>
            </w:tcBorders>
            <w:hideMark/>
          </w:tcPr>
          <w:p w14:paraId="374F617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7B5B82BF" w14:textId="0B21BBBE"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00B3DC2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 </w:t>
            </w:r>
          </w:p>
        </w:tc>
        <w:tc>
          <w:tcPr>
            <w:tcW w:w="1162" w:type="dxa"/>
            <w:tcBorders>
              <w:top w:val="nil"/>
              <w:left w:val="nil"/>
              <w:bottom w:val="nil"/>
              <w:right w:val="nil"/>
            </w:tcBorders>
            <w:noWrap/>
            <w:hideMark/>
          </w:tcPr>
          <w:p w14:paraId="0F11033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 </w:t>
            </w:r>
          </w:p>
        </w:tc>
        <w:tc>
          <w:tcPr>
            <w:tcW w:w="1235" w:type="dxa"/>
            <w:tcBorders>
              <w:top w:val="nil"/>
              <w:left w:val="nil"/>
              <w:bottom w:val="nil"/>
              <w:right w:val="nil"/>
            </w:tcBorders>
            <w:noWrap/>
            <w:hideMark/>
          </w:tcPr>
          <w:p w14:paraId="1AB4CF9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 </w:t>
            </w:r>
          </w:p>
        </w:tc>
      </w:tr>
      <w:tr w:rsidR="00ED4CC8" w:rsidRPr="00164820" w14:paraId="7257B4D1" w14:textId="77777777" w:rsidTr="00ED4CC8">
        <w:trPr>
          <w:trHeight w:val="510"/>
        </w:trPr>
        <w:tc>
          <w:tcPr>
            <w:tcW w:w="1554" w:type="dxa"/>
            <w:tcBorders>
              <w:top w:val="nil"/>
              <w:left w:val="nil"/>
              <w:bottom w:val="nil"/>
              <w:right w:val="nil"/>
            </w:tcBorders>
            <w:hideMark/>
          </w:tcPr>
          <w:p w14:paraId="1C76DAE0"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6B78235"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274 / MEZARLIKLAR VE DEFİN HİZMETLERİ</w:t>
            </w:r>
          </w:p>
        </w:tc>
        <w:tc>
          <w:tcPr>
            <w:tcW w:w="1701" w:type="dxa"/>
            <w:tcBorders>
              <w:top w:val="nil"/>
              <w:left w:val="nil"/>
              <w:bottom w:val="nil"/>
              <w:right w:val="nil"/>
            </w:tcBorders>
            <w:hideMark/>
          </w:tcPr>
          <w:p w14:paraId="190AD747"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5059 / Mezarlık Hizmetleri</w:t>
            </w:r>
          </w:p>
        </w:tc>
        <w:tc>
          <w:tcPr>
            <w:tcW w:w="257" w:type="dxa"/>
            <w:tcBorders>
              <w:top w:val="nil"/>
              <w:left w:val="nil"/>
              <w:bottom w:val="nil"/>
              <w:right w:val="nil"/>
            </w:tcBorders>
            <w:hideMark/>
          </w:tcPr>
          <w:p w14:paraId="4FF17A7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7DF45493" w14:textId="2D35FA02"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15D810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6.800.000,00 </w:t>
            </w:r>
          </w:p>
        </w:tc>
        <w:tc>
          <w:tcPr>
            <w:tcW w:w="1162" w:type="dxa"/>
            <w:tcBorders>
              <w:top w:val="nil"/>
              <w:left w:val="nil"/>
              <w:bottom w:val="nil"/>
              <w:right w:val="nil"/>
            </w:tcBorders>
            <w:noWrap/>
            <w:hideMark/>
          </w:tcPr>
          <w:p w14:paraId="1B2C3D5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8.840.000,00 </w:t>
            </w:r>
          </w:p>
        </w:tc>
        <w:tc>
          <w:tcPr>
            <w:tcW w:w="1235" w:type="dxa"/>
            <w:tcBorders>
              <w:top w:val="nil"/>
              <w:left w:val="nil"/>
              <w:bottom w:val="nil"/>
              <w:right w:val="nil"/>
            </w:tcBorders>
            <w:noWrap/>
            <w:hideMark/>
          </w:tcPr>
          <w:p w14:paraId="0B3B05B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11.492.000,00 </w:t>
            </w:r>
          </w:p>
        </w:tc>
      </w:tr>
      <w:tr w:rsidR="00ED4CC8" w:rsidRPr="00164820" w14:paraId="67445707" w14:textId="77777777" w:rsidTr="00ED4CC8">
        <w:trPr>
          <w:trHeight w:val="255"/>
        </w:trPr>
        <w:tc>
          <w:tcPr>
            <w:tcW w:w="1554" w:type="dxa"/>
            <w:tcBorders>
              <w:top w:val="nil"/>
              <w:left w:val="nil"/>
              <w:bottom w:val="single" w:sz="4" w:space="0" w:color="92CDDC"/>
              <w:right w:val="nil"/>
            </w:tcBorders>
            <w:hideMark/>
          </w:tcPr>
          <w:p w14:paraId="29C0A69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EC4DC6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41494A6B"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33B8B846"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50822142"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2B42B3E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5.500.000,00 </w:t>
            </w:r>
          </w:p>
        </w:tc>
        <w:tc>
          <w:tcPr>
            <w:tcW w:w="1162" w:type="dxa"/>
            <w:tcBorders>
              <w:top w:val="nil"/>
              <w:left w:val="nil"/>
              <w:bottom w:val="nil"/>
              <w:right w:val="nil"/>
            </w:tcBorders>
            <w:noWrap/>
            <w:hideMark/>
          </w:tcPr>
          <w:p w14:paraId="38FD417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7.150.000,00 </w:t>
            </w:r>
          </w:p>
        </w:tc>
        <w:tc>
          <w:tcPr>
            <w:tcW w:w="1235" w:type="dxa"/>
            <w:tcBorders>
              <w:top w:val="nil"/>
              <w:left w:val="nil"/>
              <w:bottom w:val="nil"/>
              <w:right w:val="nil"/>
            </w:tcBorders>
            <w:noWrap/>
            <w:hideMark/>
          </w:tcPr>
          <w:p w14:paraId="66C67A0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9.295.000,00 </w:t>
            </w:r>
          </w:p>
        </w:tc>
      </w:tr>
      <w:tr w:rsidR="00ED4CC8" w:rsidRPr="00164820" w14:paraId="3CCED53F" w14:textId="77777777" w:rsidTr="00ED4CC8">
        <w:trPr>
          <w:trHeight w:val="765"/>
        </w:trPr>
        <w:tc>
          <w:tcPr>
            <w:tcW w:w="1554" w:type="dxa"/>
            <w:tcBorders>
              <w:top w:val="nil"/>
              <w:left w:val="nil"/>
              <w:bottom w:val="nil"/>
              <w:right w:val="nil"/>
            </w:tcBorders>
            <w:hideMark/>
          </w:tcPr>
          <w:p w14:paraId="43CB846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68 / KENT İÇİ ULAŞIM</w:t>
            </w:r>
          </w:p>
        </w:tc>
        <w:tc>
          <w:tcPr>
            <w:tcW w:w="1701" w:type="dxa"/>
            <w:tcBorders>
              <w:top w:val="nil"/>
              <w:left w:val="nil"/>
              <w:bottom w:val="nil"/>
              <w:right w:val="nil"/>
            </w:tcBorders>
            <w:hideMark/>
          </w:tcPr>
          <w:p w14:paraId="71A2591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275 / KARAYOLU ALTYAPISI VE HİZMETLERİ</w:t>
            </w:r>
          </w:p>
        </w:tc>
        <w:tc>
          <w:tcPr>
            <w:tcW w:w="1701" w:type="dxa"/>
            <w:tcBorders>
              <w:top w:val="nil"/>
              <w:left w:val="nil"/>
              <w:bottom w:val="nil"/>
              <w:right w:val="nil"/>
            </w:tcBorders>
            <w:hideMark/>
          </w:tcPr>
          <w:p w14:paraId="7C410871"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5061 / Yerel Yönetim Yol Ağında Planlama, Yapım, Bakım ve Onarım Hizmetleri</w:t>
            </w:r>
          </w:p>
        </w:tc>
        <w:tc>
          <w:tcPr>
            <w:tcW w:w="257" w:type="dxa"/>
            <w:tcBorders>
              <w:top w:val="nil"/>
              <w:left w:val="nil"/>
              <w:bottom w:val="nil"/>
              <w:right w:val="nil"/>
            </w:tcBorders>
            <w:hideMark/>
          </w:tcPr>
          <w:p w14:paraId="65EDDAB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70EBE469" w14:textId="05FD9F8F"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24A672C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735.000.000,00 </w:t>
            </w:r>
          </w:p>
        </w:tc>
        <w:tc>
          <w:tcPr>
            <w:tcW w:w="1162" w:type="dxa"/>
            <w:tcBorders>
              <w:top w:val="nil"/>
              <w:left w:val="nil"/>
              <w:bottom w:val="nil"/>
              <w:right w:val="nil"/>
            </w:tcBorders>
            <w:noWrap/>
            <w:hideMark/>
          </w:tcPr>
          <w:p w14:paraId="208D0B1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955.500.000,00 </w:t>
            </w:r>
          </w:p>
        </w:tc>
        <w:tc>
          <w:tcPr>
            <w:tcW w:w="1235" w:type="dxa"/>
            <w:tcBorders>
              <w:top w:val="nil"/>
              <w:left w:val="nil"/>
              <w:bottom w:val="nil"/>
              <w:right w:val="nil"/>
            </w:tcBorders>
            <w:noWrap/>
            <w:hideMark/>
          </w:tcPr>
          <w:p w14:paraId="5DEF34F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1.242.150.000,00 </w:t>
            </w:r>
          </w:p>
        </w:tc>
      </w:tr>
      <w:tr w:rsidR="00ED4CC8" w:rsidRPr="00164820" w14:paraId="714D1542" w14:textId="77777777" w:rsidTr="00ED4CC8">
        <w:trPr>
          <w:trHeight w:val="255"/>
        </w:trPr>
        <w:tc>
          <w:tcPr>
            <w:tcW w:w="1554" w:type="dxa"/>
            <w:tcBorders>
              <w:top w:val="nil"/>
              <w:left w:val="nil"/>
              <w:bottom w:val="nil"/>
              <w:right w:val="nil"/>
            </w:tcBorders>
            <w:hideMark/>
          </w:tcPr>
          <w:p w14:paraId="65D7A79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D45B75C"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1697F3EE"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5E75AB1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63311241"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6C96285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351.500.000,00 </w:t>
            </w:r>
          </w:p>
        </w:tc>
        <w:tc>
          <w:tcPr>
            <w:tcW w:w="1162" w:type="dxa"/>
            <w:tcBorders>
              <w:top w:val="nil"/>
              <w:left w:val="nil"/>
              <w:bottom w:val="nil"/>
              <w:right w:val="nil"/>
            </w:tcBorders>
            <w:noWrap/>
            <w:hideMark/>
          </w:tcPr>
          <w:p w14:paraId="5796A4E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456.950.000,00 </w:t>
            </w:r>
          </w:p>
        </w:tc>
        <w:tc>
          <w:tcPr>
            <w:tcW w:w="1235" w:type="dxa"/>
            <w:tcBorders>
              <w:top w:val="nil"/>
              <w:left w:val="nil"/>
              <w:bottom w:val="nil"/>
              <w:right w:val="nil"/>
            </w:tcBorders>
            <w:noWrap/>
            <w:hideMark/>
          </w:tcPr>
          <w:p w14:paraId="4941830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594.035.000,00 </w:t>
            </w:r>
          </w:p>
        </w:tc>
      </w:tr>
      <w:tr w:rsidR="00ED4CC8" w:rsidRPr="00164820" w14:paraId="620B721B" w14:textId="77777777" w:rsidTr="00ED4CC8">
        <w:trPr>
          <w:trHeight w:val="765"/>
        </w:trPr>
        <w:tc>
          <w:tcPr>
            <w:tcW w:w="1554" w:type="dxa"/>
            <w:tcBorders>
              <w:top w:val="nil"/>
              <w:left w:val="nil"/>
              <w:bottom w:val="nil"/>
              <w:right w:val="nil"/>
            </w:tcBorders>
            <w:hideMark/>
          </w:tcPr>
          <w:p w14:paraId="35358422"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11AC944"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5BA82964" w14:textId="7EF1F876"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5062 / </w:t>
            </w:r>
            <w:r w:rsidR="00350F9B" w:rsidRPr="00164820">
              <w:rPr>
                <w:rFonts w:ascii="Arial Narrow" w:hAnsi="Arial Narrow" w:cs="Arial"/>
                <w:color w:val="000000"/>
                <w:sz w:val="16"/>
                <w:szCs w:val="16"/>
              </w:rPr>
              <w:t>Otopark</w:t>
            </w:r>
            <w:r w:rsidRPr="00164820">
              <w:rPr>
                <w:rFonts w:ascii="Arial Narrow" w:hAnsi="Arial Narrow" w:cs="Arial"/>
                <w:color w:val="000000"/>
                <w:sz w:val="16"/>
                <w:szCs w:val="16"/>
              </w:rPr>
              <w:t xml:space="preserve"> Alanlarına Yönelik Planlama, Projelendirme, Yapım ve Onarım Hizmetleri</w:t>
            </w:r>
          </w:p>
        </w:tc>
        <w:tc>
          <w:tcPr>
            <w:tcW w:w="257" w:type="dxa"/>
            <w:tcBorders>
              <w:top w:val="nil"/>
              <w:left w:val="nil"/>
              <w:bottom w:val="nil"/>
              <w:right w:val="nil"/>
            </w:tcBorders>
            <w:hideMark/>
          </w:tcPr>
          <w:p w14:paraId="5D48CC8D"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CDC144A" w14:textId="5DA7DE5E"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3203374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 </w:t>
            </w:r>
          </w:p>
        </w:tc>
        <w:tc>
          <w:tcPr>
            <w:tcW w:w="1162" w:type="dxa"/>
            <w:tcBorders>
              <w:top w:val="nil"/>
              <w:left w:val="nil"/>
              <w:bottom w:val="nil"/>
              <w:right w:val="nil"/>
            </w:tcBorders>
            <w:noWrap/>
            <w:hideMark/>
          </w:tcPr>
          <w:p w14:paraId="406C2A7B"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 </w:t>
            </w:r>
          </w:p>
        </w:tc>
        <w:tc>
          <w:tcPr>
            <w:tcW w:w="1235" w:type="dxa"/>
            <w:tcBorders>
              <w:top w:val="nil"/>
              <w:left w:val="nil"/>
              <w:bottom w:val="nil"/>
              <w:right w:val="nil"/>
            </w:tcBorders>
            <w:noWrap/>
            <w:hideMark/>
          </w:tcPr>
          <w:p w14:paraId="10A6976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 </w:t>
            </w:r>
          </w:p>
        </w:tc>
      </w:tr>
      <w:tr w:rsidR="00ED4CC8" w:rsidRPr="00164820" w14:paraId="6EE55DC2" w14:textId="77777777" w:rsidTr="00ED4CC8">
        <w:trPr>
          <w:trHeight w:val="510"/>
        </w:trPr>
        <w:tc>
          <w:tcPr>
            <w:tcW w:w="1554" w:type="dxa"/>
            <w:tcBorders>
              <w:top w:val="nil"/>
              <w:left w:val="nil"/>
              <w:bottom w:val="nil"/>
              <w:right w:val="nil"/>
            </w:tcBorders>
            <w:hideMark/>
          </w:tcPr>
          <w:p w14:paraId="6C256347"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15E831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276 / KARAYOLU ALTYAPISI VE HİZMETLERİ</w:t>
            </w:r>
          </w:p>
        </w:tc>
        <w:tc>
          <w:tcPr>
            <w:tcW w:w="1701" w:type="dxa"/>
            <w:tcBorders>
              <w:top w:val="nil"/>
              <w:left w:val="nil"/>
              <w:bottom w:val="nil"/>
              <w:right w:val="nil"/>
            </w:tcBorders>
            <w:hideMark/>
          </w:tcPr>
          <w:p w14:paraId="51D8039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5070 / Sosyal Amaçlı Toplu Ulaşım Destek Faaliyetleri</w:t>
            </w:r>
          </w:p>
        </w:tc>
        <w:tc>
          <w:tcPr>
            <w:tcW w:w="257" w:type="dxa"/>
            <w:tcBorders>
              <w:top w:val="nil"/>
              <w:left w:val="nil"/>
              <w:bottom w:val="nil"/>
              <w:right w:val="nil"/>
            </w:tcBorders>
            <w:hideMark/>
          </w:tcPr>
          <w:p w14:paraId="670D8F0A"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E3569C6" w14:textId="510B938B"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32277D1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15.000.000,00 </w:t>
            </w:r>
          </w:p>
        </w:tc>
        <w:tc>
          <w:tcPr>
            <w:tcW w:w="1162" w:type="dxa"/>
            <w:tcBorders>
              <w:top w:val="nil"/>
              <w:left w:val="nil"/>
              <w:bottom w:val="nil"/>
              <w:right w:val="nil"/>
            </w:tcBorders>
            <w:noWrap/>
            <w:hideMark/>
          </w:tcPr>
          <w:p w14:paraId="2FF5A82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19.500.000,00 </w:t>
            </w:r>
          </w:p>
        </w:tc>
        <w:tc>
          <w:tcPr>
            <w:tcW w:w="1235" w:type="dxa"/>
            <w:tcBorders>
              <w:top w:val="nil"/>
              <w:left w:val="nil"/>
              <w:bottom w:val="nil"/>
              <w:right w:val="nil"/>
            </w:tcBorders>
            <w:noWrap/>
            <w:hideMark/>
          </w:tcPr>
          <w:p w14:paraId="7E3FC13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25.350.000,00 </w:t>
            </w:r>
          </w:p>
        </w:tc>
      </w:tr>
      <w:tr w:rsidR="00ED4CC8" w:rsidRPr="00164820" w14:paraId="44FAB32F" w14:textId="77777777" w:rsidTr="00ED4CC8">
        <w:trPr>
          <w:trHeight w:val="510"/>
        </w:trPr>
        <w:tc>
          <w:tcPr>
            <w:tcW w:w="1554" w:type="dxa"/>
            <w:tcBorders>
              <w:top w:val="nil"/>
              <w:left w:val="nil"/>
              <w:bottom w:val="single" w:sz="4" w:space="0" w:color="92CDDC"/>
              <w:right w:val="nil"/>
            </w:tcBorders>
            <w:hideMark/>
          </w:tcPr>
          <w:p w14:paraId="704ACD97"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00BE0C46"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277 / KARAYOLU ALTYAPISI VE HİZMETLERİ</w:t>
            </w:r>
          </w:p>
        </w:tc>
        <w:tc>
          <w:tcPr>
            <w:tcW w:w="1701" w:type="dxa"/>
            <w:tcBorders>
              <w:top w:val="nil"/>
              <w:left w:val="nil"/>
              <w:bottom w:val="nil"/>
              <w:right w:val="nil"/>
            </w:tcBorders>
            <w:hideMark/>
          </w:tcPr>
          <w:p w14:paraId="15E99AFF"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5074 / Kentsel Alan Düzenlemeleri</w:t>
            </w:r>
          </w:p>
        </w:tc>
        <w:tc>
          <w:tcPr>
            <w:tcW w:w="257" w:type="dxa"/>
            <w:tcBorders>
              <w:top w:val="nil"/>
              <w:left w:val="nil"/>
              <w:bottom w:val="nil"/>
              <w:right w:val="nil"/>
            </w:tcBorders>
            <w:hideMark/>
          </w:tcPr>
          <w:p w14:paraId="3DEBD9A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C0945F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2ACE5E7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 </w:t>
            </w:r>
          </w:p>
        </w:tc>
        <w:tc>
          <w:tcPr>
            <w:tcW w:w="1162" w:type="dxa"/>
            <w:tcBorders>
              <w:top w:val="nil"/>
              <w:left w:val="nil"/>
              <w:bottom w:val="nil"/>
              <w:right w:val="nil"/>
            </w:tcBorders>
            <w:noWrap/>
            <w:hideMark/>
          </w:tcPr>
          <w:p w14:paraId="4A09C7A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 </w:t>
            </w:r>
          </w:p>
        </w:tc>
        <w:tc>
          <w:tcPr>
            <w:tcW w:w="1235" w:type="dxa"/>
            <w:tcBorders>
              <w:top w:val="nil"/>
              <w:left w:val="nil"/>
              <w:bottom w:val="nil"/>
              <w:right w:val="nil"/>
            </w:tcBorders>
            <w:noWrap/>
            <w:hideMark/>
          </w:tcPr>
          <w:p w14:paraId="743C364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 </w:t>
            </w:r>
          </w:p>
        </w:tc>
      </w:tr>
      <w:tr w:rsidR="00ED4CC8" w:rsidRPr="00164820" w14:paraId="461959BA" w14:textId="77777777" w:rsidTr="00ED4CC8">
        <w:trPr>
          <w:trHeight w:val="510"/>
        </w:trPr>
        <w:tc>
          <w:tcPr>
            <w:tcW w:w="1554" w:type="dxa"/>
            <w:tcBorders>
              <w:top w:val="nil"/>
              <w:left w:val="nil"/>
              <w:bottom w:val="single" w:sz="4" w:space="0" w:color="92CDDC"/>
              <w:right w:val="nil"/>
            </w:tcBorders>
            <w:hideMark/>
          </w:tcPr>
          <w:p w14:paraId="60B8DBE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7 / İSTİHDAM</w:t>
            </w:r>
          </w:p>
        </w:tc>
        <w:tc>
          <w:tcPr>
            <w:tcW w:w="1701" w:type="dxa"/>
            <w:tcBorders>
              <w:top w:val="nil"/>
              <w:left w:val="nil"/>
              <w:bottom w:val="nil"/>
              <w:right w:val="nil"/>
            </w:tcBorders>
            <w:hideMark/>
          </w:tcPr>
          <w:p w14:paraId="2ED81D5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25 / İŞ SAĞLIĞI VE GÜVENLİĞİ</w:t>
            </w:r>
          </w:p>
        </w:tc>
        <w:tc>
          <w:tcPr>
            <w:tcW w:w="1701" w:type="dxa"/>
            <w:tcBorders>
              <w:top w:val="nil"/>
              <w:left w:val="nil"/>
              <w:bottom w:val="nil"/>
              <w:right w:val="nil"/>
            </w:tcBorders>
            <w:hideMark/>
          </w:tcPr>
          <w:p w14:paraId="33EB050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75 / İş Sağlığı ve Güvenliğinin Sağlanması</w:t>
            </w:r>
          </w:p>
        </w:tc>
        <w:tc>
          <w:tcPr>
            <w:tcW w:w="257" w:type="dxa"/>
            <w:tcBorders>
              <w:top w:val="nil"/>
              <w:left w:val="nil"/>
              <w:bottom w:val="nil"/>
              <w:right w:val="nil"/>
            </w:tcBorders>
            <w:hideMark/>
          </w:tcPr>
          <w:p w14:paraId="5A2B9BC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560405C5" w14:textId="362A34FE"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735E46A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4.500.000,00 </w:t>
            </w:r>
          </w:p>
        </w:tc>
        <w:tc>
          <w:tcPr>
            <w:tcW w:w="1162" w:type="dxa"/>
            <w:tcBorders>
              <w:top w:val="nil"/>
              <w:left w:val="nil"/>
              <w:bottom w:val="nil"/>
              <w:right w:val="nil"/>
            </w:tcBorders>
            <w:noWrap/>
            <w:hideMark/>
          </w:tcPr>
          <w:p w14:paraId="02C9910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5.850.000,00 </w:t>
            </w:r>
          </w:p>
        </w:tc>
        <w:tc>
          <w:tcPr>
            <w:tcW w:w="1235" w:type="dxa"/>
            <w:tcBorders>
              <w:top w:val="nil"/>
              <w:left w:val="nil"/>
              <w:bottom w:val="nil"/>
              <w:right w:val="nil"/>
            </w:tcBorders>
            <w:noWrap/>
            <w:hideMark/>
          </w:tcPr>
          <w:p w14:paraId="09CE302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7.605.000,00 </w:t>
            </w:r>
          </w:p>
        </w:tc>
      </w:tr>
      <w:tr w:rsidR="00ED4CC8" w:rsidRPr="00164820" w14:paraId="1B7D0AC4" w14:textId="77777777" w:rsidTr="00ED4CC8">
        <w:trPr>
          <w:trHeight w:val="510"/>
        </w:trPr>
        <w:tc>
          <w:tcPr>
            <w:tcW w:w="1554" w:type="dxa"/>
            <w:tcBorders>
              <w:top w:val="nil"/>
              <w:left w:val="nil"/>
              <w:bottom w:val="nil"/>
              <w:right w:val="nil"/>
            </w:tcBorders>
            <w:hideMark/>
          </w:tcPr>
          <w:p w14:paraId="5594091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98 / YÖNETİM VE DESTEK PROGRAMI</w:t>
            </w:r>
          </w:p>
        </w:tc>
        <w:tc>
          <w:tcPr>
            <w:tcW w:w="1701" w:type="dxa"/>
            <w:tcBorders>
              <w:top w:val="nil"/>
              <w:left w:val="nil"/>
              <w:bottom w:val="nil"/>
              <w:right w:val="nil"/>
            </w:tcBorders>
            <w:hideMark/>
          </w:tcPr>
          <w:p w14:paraId="2B2D30FD"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900 / ÜST YÖNETİM, İDARİ VE MALİ HİZMETLER</w:t>
            </w:r>
          </w:p>
        </w:tc>
        <w:tc>
          <w:tcPr>
            <w:tcW w:w="1701" w:type="dxa"/>
            <w:tcBorders>
              <w:top w:val="nil"/>
              <w:left w:val="nil"/>
              <w:bottom w:val="nil"/>
              <w:right w:val="nil"/>
            </w:tcBorders>
            <w:hideMark/>
          </w:tcPr>
          <w:p w14:paraId="7FBD22E3"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5045 / Yerel Yönetimler Meclisi ve Encümen Faaliyetleri</w:t>
            </w:r>
          </w:p>
        </w:tc>
        <w:tc>
          <w:tcPr>
            <w:tcW w:w="257" w:type="dxa"/>
            <w:tcBorders>
              <w:top w:val="nil"/>
              <w:left w:val="nil"/>
              <w:bottom w:val="nil"/>
              <w:right w:val="nil"/>
            </w:tcBorders>
            <w:hideMark/>
          </w:tcPr>
          <w:p w14:paraId="15F05B86"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w:t>
            </w:r>
          </w:p>
        </w:tc>
        <w:tc>
          <w:tcPr>
            <w:tcW w:w="970" w:type="dxa"/>
            <w:tcBorders>
              <w:top w:val="nil"/>
              <w:left w:val="nil"/>
              <w:bottom w:val="nil"/>
              <w:right w:val="nil"/>
            </w:tcBorders>
            <w:hideMark/>
          </w:tcPr>
          <w:p w14:paraId="40F3DD4D"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Personel Giderleri</w:t>
            </w:r>
          </w:p>
        </w:tc>
        <w:tc>
          <w:tcPr>
            <w:tcW w:w="1162" w:type="dxa"/>
            <w:tcBorders>
              <w:top w:val="nil"/>
              <w:left w:val="nil"/>
              <w:bottom w:val="nil"/>
              <w:right w:val="nil"/>
            </w:tcBorders>
            <w:noWrap/>
            <w:hideMark/>
          </w:tcPr>
          <w:p w14:paraId="667DA09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 </w:t>
            </w:r>
          </w:p>
        </w:tc>
        <w:tc>
          <w:tcPr>
            <w:tcW w:w="1162" w:type="dxa"/>
            <w:tcBorders>
              <w:top w:val="nil"/>
              <w:left w:val="nil"/>
              <w:bottom w:val="nil"/>
              <w:right w:val="nil"/>
            </w:tcBorders>
            <w:noWrap/>
            <w:hideMark/>
          </w:tcPr>
          <w:p w14:paraId="7C86EE5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 </w:t>
            </w:r>
          </w:p>
        </w:tc>
        <w:tc>
          <w:tcPr>
            <w:tcW w:w="1235" w:type="dxa"/>
            <w:tcBorders>
              <w:top w:val="nil"/>
              <w:left w:val="nil"/>
              <w:bottom w:val="nil"/>
              <w:right w:val="nil"/>
            </w:tcBorders>
            <w:noWrap/>
            <w:hideMark/>
          </w:tcPr>
          <w:p w14:paraId="5F71600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 </w:t>
            </w:r>
          </w:p>
        </w:tc>
      </w:tr>
      <w:tr w:rsidR="00ED4CC8" w:rsidRPr="00164820" w14:paraId="32C13378" w14:textId="77777777" w:rsidTr="00ED4CC8">
        <w:trPr>
          <w:trHeight w:val="255"/>
        </w:trPr>
        <w:tc>
          <w:tcPr>
            <w:tcW w:w="1554" w:type="dxa"/>
            <w:tcBorders>
              <w:top w:val="nil"/>
              <w:left w:val="nil"/>
              <w:bottom w:val="nil"/>
              <w:right w:val="nil"/>
            </w:tcBorders>
            <w:hideMark/>
          </w:tcPr>
          <w:p w14:paraId="2712B31B"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36DEB9A"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AF42FC9"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9000 / Özel Kalem Hizmetleri</w:t>
            </w:r>
          </w:p>
        </w:tc>
        <w:tc>
          <w:tcPr>
            <w:tcW w:w="257" w:type="dxa"/>
            <w:tcBorders>
              <w:top w:val="nil"/>
              <w:left w:val="nil"/>
              <w:bottom w:val="nil"/>
              <w:right w:val="nil"/>
            </w:tcBorders>
            <w:hideMark/>
          </w:tcPr>
          <w:p w14:paraId="04DA1EB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EDA2814" w14:textId="1CC06815"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524064E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7.050.000,00 </w:t>
            </w:r>
          </w:p>
        </w:tc>
        <w:tc>
          <w:tcPr>
            <w:tcW w:w="1162" w:type="dxa"/>
            <w:tcBorders>
              <w:top w:val="nil"/>
              <w:left w:val="nil"/>
              <w:bottom w:val="nil"/>
              <w:right w:val="nil"/>
            </w:tcBorders>
            <w:noWrap/>
            <w:hideMark/>
          </w:tcPr>
          <w:p w14:paraId="0B6CB3E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9.165.000,00 </w:t>
            </w:r>
          </w:p>
        </w:tc>
        <w:tc>
          <w:tcPr>
            <w:tcW w:w="1235" w:type="dxa"/>
            <w:tcBorders>
              <w:top w:val="nil"/>
              <w:left w:val="nil"/>
              <w:bottom w:val="nil"/>
              <w:right w:val="nil"/>
            </w:tcBorders>
            <w:noWrap/>
            <w:hideMark/>
          </w:tcPr>
          <w:p w14:paraId="643DD27F"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11.914.500,00 </w:t>
            </w:r>
          </w:p>
        </w:tc>
      </w:tr>
      <w:tr w:rsidR="00ED4CC8" w:rsidRPr="00164820" w14:paraId="3A47F4A8" w14:textId="77777777" w:rsidTr="00ED4CC8">
        <w:trPr>
          <w:trHeight w:val="255"/>
        </w:trPr>
        <w:tc>
          <w:tcPr>
            <w:tcW w:w="1554" w:type="dxa"/>
            <w:tcBorders>
              <w:top w:val="nil"/>
              <w:left w:val="nil"/>
              <w:bottom w:val="nil"/>
              <w:right w:val="nil"/>
            </w:tcBorders>
            <w:hideMark/>
          </w:tcPr>
          <w:p w14:paraId="38E05A8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1FF033B"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F2BBBC2"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4BCEECB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5C5B662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396B62F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3.000.000,00 </w:t>
            </w:r>
          </w:p>
        </w:tc>
        <w:tc>
          <w:tcPr>
            <w:tcW w:w="1162" w:type="dxa"/>
            <w:tcBorders>
              <w:top w:val="nil"/>
              <w:left w:val="nil"/>
              <w:bottom w:val="nil"/>
              <w:right w:val="nil"/>
            </w:tcBorders>
            <w:noWrap/>
            <w:hideMark/>
          </w:tcPr>
          <w:p w14:paraId="67C0E51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3.900.000,00 </w:t>
            </w:r>
          </w:p>
        </w:tc>
        <w:tc>
          <w:tcPr>
            <w:tcW w:w="1235" w:type="dxa"/>
            <w:tcBorders>
              <w:top w:val="nil"/>
              <w:left w:val="nil"/>
              <w:bottom w:val="nil"/>
              <w:right w:val="nil"/>
            </w:tcBorders>
            <w:noWrap/>
            <w:hideMark/>
          </w:tcPr>
          <w:p w14:paraId="6E2270A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5.070.000,00 </w:t>
            </w:r>
          </w:p>
        </w:tc>
      </w:tr>
      <w:tr w:rsidR="00ED4CC8" w:rsidRPr="00164820" w14:paraId="60E79FEC" w14:textId="77777777" w:rsidTr="00ED4CC8">
        <w:trPr>
          <w:trHeight w:val="510"/>
        </w:trPr>
        <w:tc>
          <w:tcPr>
            <w:tcW w:w="1554" w:type="dxa"/>
            <w:tcBorders>
              <w:top w:val="nil"/>
              <w:left w:val="nil"/>
              <w:bottom w:val="nil"/>
              <w:right w:val="nil"/>
            </w:tcBorders>
            <w:hideMark/>
          </w:tcPr>
          <w:p w14:paraId="7581A9F8"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0A62803D"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FDE626C"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9001 / Strateji Geliştirme ve Mali Hizmetler</w:t>
            </w:r>
          </w:p>
        </w:tc>
        <w:tc>
          <w:tcPr>
            <w:tcW w:w="257" w:type="dxa"/>
            <w:tcBorders>
              <w:top w:val="nil"/>
              <w:left w:val="nil"/>
              <w:bottom w:val="nil"/>
              <w:right w:val="nil"/>
            </w:tcBorders>
            <w:hideMark/>
          </w:tcPr>
          <w:p w14:paraId="1172C74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4</w:t>
            </w:r>
          </w:p>
        </w:tc>
        <w:tc>
          <w:tcPr>
            <w:tcW w:w="970" w:type="dxa"/>
            <w:tcBorders>
              <w:top w:val="nil"/>
              <w:left w:val="nil"/>
              <w:bottom w:val="nil"/>
              <w:right w:val="nil"/>
            </w:tcBorders>
            <w:hideMark/>
          </w:tcPr>
          <w:p w14:paraId="7B534342"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Faiz Giderleri</w:t>
            </w:r>
          </w:p>
        </w:tc>
        <w:tc>
          <w:tcPr>
            <w:tcW w:w="1162" w:type="dxa"/>
            <w:tcBorders>
              <w:top w:val="nil"/>
              <w:left w:val="nil"/>
              <w:bottom w:val="nil"/>
              <w:right w:val="nil"/>
            </w:tcBorders>
            <w:noWrap/>
            <w:hideMark/>
          </w:tcPr>
          <w:p w14:paraId="444826B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77.750.000,00 </w:t>
            </w:r>
          </w:p>
        </w:tc>
        <w:tc>
          <w:tcPr>
            <w:tcW w:w="1162" w:type="dxa"/>
            <w:tcBorders>
              <w:top w:val="nil"/>
              <w:left w:val="nil"/>
              <w:bottom w:val="nil"/>
              <w:right w:val="nil"/>
            </w:tcBorders>
            <w:noWrap/>
            <w:hideMark/>
          </w:tcPr>
          <w:p w14:paraId="1F0268D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101.075.000,00 </w:t>
            </w:r>
          </w:p>
        </w:tc>
        <w:tc>
          <w:tcPr>
            <w:tcW w:w="1235" w:type="dxa"/>
            <w:tcBorders>
              <w:top w:val="nil"/>
              <w:left w:val="nil"/>
              <w:bottom w:val="nil"/>
              <w:right w:val="nil"/>
            </w:tcBorders>
            <w:noWrap/>
            <w:hideMark/>
          </w:tcPr>
          <w:p w14:paraId="3A7CCD9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131.397.500,00 </w:t>
            </w:r>
          </w:p>
        </w:tc>
      </w:tr>
      <w:tr w:rsidR="00ED4CC8" w:rsidRPr="00164820" w14:paraId="7E510727" w14:textId="77777777" w:rsidTr="00ED4CC8">
        <w:trPr>
          <w:trHeight w:val="510"/>
        </w:trPr>
        <w:tc>
          <w:tcPr>
            <w:tcW w:w="1554" w:type="dxa"/>
            <w:tcBorders>
              <w:top w:val="nil"/>
              <w:left w:val="nil"/>
              <w:bottom w:val="nil"/>
              <w:right w:val="nil"/>
            </w:tcBorders>
            <w:hideMark/>
          </w:tcPr>
          <w:p w14:paraId="30EF15EC"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F28DBD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D87CB62"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9002 / İnsan Kaynakları Yönetimine İlişkin Faaliyetler</w:t>
            </w:r>
          </w:p>
        </w:tc>
        <w:tc>
          <w:tcPr>
            <w:tcW w:w="257" w:type="dxa"/>
            <w:tcBorders>
              <w:top w:val="nil"/>
              <w:left w:val="nil"/>
              <w:bottom w:val="nil"/>
              <w:right w:val="nil"/>
            </w:tcBorders>
            <w:hideMark/>
          </w:tcPr>
          <w:p w14:paraId="1D92527C"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1</w:t>
            </w:r>
          </w:p>
        </w:tc>
        <w:tc>
          <w:tcPr>
            <w:tcW w:w="970" w:type="dxa"/>
            <w:tcBorders>
              <w:top w:val="nil"/>
              <w:left w:val="nil"/>
              <w:bottom w:val="nil"/>
              <w:right w:val="nil"/>
            </w:tcBorders>
            <w:hideMark/>
          </w:tcPr>
          <w:p w14:paraId="1173176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Personel Giderleri</w:t>
            </w:r>
          </w:p>
        </w:tc>
        <w:tc>
          <w:tcPr>
            <w:tcW w:w="1162" w:type="dxa"/>
            <w:tcBorders>
              <w:top w:val="nil"/>
              <w:left w:val="nil"/>
              <w:bottom w:val="nil"/>
              <w:right w:val="nil"/>
            </w:tcBorders>
            <w:noWrap/>
            <w:hideMark/>
          </w:tcPr>
          <w:p w14:paraId="075547F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1.546.450.000,00 </w:t>
            </w:r>
          </w:p>
        </w:tc>
        <w:tc>
          <w:tcPr>
            <w:tcW w:w="1162" w:type="dxa"/>
            <w:tcBorders>
              <w:top w:val="nil"/>
              <w:left w:val="nil"/>
              <w:bottom w:val="nil"/>
              <w:right w:val="nil"/>
            </w:tcBorders>
            <w:noWrap/>
            <w:hideMark/>
          </w:tcPr>
          <w:p w14:paraId="6DB5E8F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2.010.385.000,00 </w:t>
            </w:r>
          </w:p>
        </w:tc>
        <w:tc>
          <w:tcPr>
            <w:tcW w:w="1235" w:type="dxa"/>
            <w:tcBorders>
              <w:top w:val="nil"/>
              <w:left w:val="nil"/>
              <w:bottom w:val="nil"/>
              <w:right w:val="nil"/>
            </w:tcBorders>
            <w:noWrap/>
            <w:hideMark/>
          </w:tcPr>
          <w:p w14:paraId="76B7A56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2.613.500.500,00 </w:t>
            </w:r>
          </w:p>
        </w:tc>
      </w:tr>
      <w:tr w:rsidR="00ED4CC8" w:rsidRPr="00164820" w14:paraId="44D93749" w14:textId="77777777" w:rsidTr="00ED4CC8">
        <w:trPr>
          <w:trHeight w:val="765"/>
        </w:trPr>
        <w:tc>
          <w:tcPr>
            <w:tcW w:w="1554" w:type="dxa"/>
            <w:tcBorders>
              <w:top w:val="nil"/>
              <w:left w:val="nil"/>
              <w:bottom w:val="nil"/>
              <w:right w:val="nil"/>
            </w:tcBorders>
            <w:hideMark/>
          </w:tcPr>
          <w:p w14:paraId="058C5FED"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548CB34"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4A88E5E"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516A6505"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2</w:t>
            </w:r>
          </w:p>
        </w:tc>
        <w:tc>
          <w:tcPr>
            <w:tcW w:w="970" w:type="dxa"/>
            <w:tcBorders>
              <w:top w:val="nil"/>
              <w:left w:val="nil"/>
              <w:bottom w:val="nil"/>
              <w:right w:val="nil"/>
            </w:tcBorders>
            <w:hideMark/>
          </w:tcPr>
          <w:p w14:paraId="79B2457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Sosyal Güvenlik Kurumuna Devlet Primi Giderleri</w:t>
            </w:r>
          </w:p>
        </w:tc>
        <w:tc>
          <w:tcPr>
            <w:tcW w:w="1162" w:type="dxa"/>
            <w:tcBorders>
              <w:top w:val="nil"/>
              <w:left w:val="nil"/>
              <w:bottom w:val="nil"/>
              <w:right w:val="nil"/>
            </w:tcBorders>
            <w:noWrap/>
            <w:hideMark/>
          </w:tcPr>
          <w:p w14:paraId="472089A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28.000.000,00 </w:t>
            </w:r>
          </w:p>
        </w:tc>
        <w:tc>
          <w:tcPr>
            <w:tcW w:w="1162" w:type="dxa"/>
            <w:tcBorders>
              <w:top w:val="nil"/>
              <w:left w:val="nil"/>
              <w:bottom w:val="nil"/>
              <w:right w:val="nil"/>
            </w:tcBorders>
            <w:noWrap/>
            <w:hideMark/>
          </w:tcPr>
          <w:p w14:paraId="464CA86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36.400.000,00 </w:t>
            </w:r>
          </w:p>
        </w:tc>
        <w:tc>
          <w:tcPr>
            <w:tcW w:w="1235" w:type="dxa"/>
            <w:tcBorders>
              <w:top w:val="nil"/>
              <w:left w:val="nil"/>
              <w:bottom w:val="nil"/>
              <w:right w:val="nil"/>
            </w:tcBorders>
            <w:noWrap/>
            <w:hideMark/>
          </w:tcPr>
          <w:p w14:paraId="05E532C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47.320.000,00 </w:t>
            </w:r>
          </w:p>
        </w:tc>
      </w:tr>
      <w:tr w:rsidR="00ED4CC8" w:rsidRPr="00164820" w14:paraId="0E60C369" w14:textId="77777777" w:rsidTr="00ED4CC8">
        <w:trPr>
          <w:trHeight w:val="255"/>
        </w:trPr>
        <w:tc>
          <w:tcPr>
            <w:tcW w:w="1554" w:type="dxa"/>
            <w:tcBorders>
              <w:top w:val="nil"/>
              <w:left w:val="nil"/>
              <w:bottom w:val="nil"/>
              <w:right w:val="nil"/>
            </w:tcBorders>
            <w:hideMark/>
          </w:tcPr>
          <w:p w14:paraId="5C2ABA31"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E35DF5C"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23C6CC67"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1C9C483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328A18D4" w14:textId="5FEE3E0D"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76E74A1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13.110.000,00 </w:t>
            </w:r>
          </w:p>
        </w:tc>
        <w:tc>
          <w:tcPr>
            <w:tcW w:w="1162" w:type="dxa"/>
            <w:tcBorders>
              <w:top w:val="nil"/>
              <w:left w:val="nil"/>
              <w:bottom w:val="nil"/>
              <w:right w:val="nil"/>
            </w:tcBorders>
            <w:noWrap/>
            <w:hideMark/>
          </w:tcPr>
          <w:p w14:paraId="2213373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17.043.000,00 </w:t>
            </w:r>
          </w:p>
        </w:tc>
        <w:tc>
          <w:tcPr>
            <w:tcW w:w="1235" w:type="dxa"/>
            <w:tcBorders>
              <w:top w:val="nil"/>
              <w:left w:val="nil"/>
              <w:bottom w:val="nil"/>
              <w:right w:val="nil"/>
            </w:tcBorders>
            <w:noWrap/>
            <w:hideMark/>
          </w:tcPr>
          <w:p w14:paraId="563A1C6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22.155.900,00 </w:t>
            </w:r>
          </w:p>
        </w:tc>
      </w:tr>
      <w:tr w:rsidR="00ED4CC8" w:rsidRPr="00164820" w14:paraId="3EB1B9A0" w14:textId="77777777" w:rsidTr="00ED4CC8">
        <w:trPr>
          <w:trHeight w:val="255"/>
        </w:trPr>
        <w:tc>
          <w:tcPr>
            <w:tcW w:w="1554" w:type="dxa"/>
            <w:tcBorders>
              <w:top w:val="nil"/>
              <w:left w:val="nil"/>
              <w:bottom w:val="nil"/>
              <w:right w:val="nil"/>
            </w:tcBorders>
            <w:hideMark/>
          </w:tcPr>
          <w:p w14:paraId="31354FC3"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541C3A7"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26FBD960"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26CF0D72"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7043928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6B58FCC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4.200.000,00 </w:t>
            </w:r>
          </w:p>
        </w:tc>
        <w:tc>
          <w:tcPr>
            <w:tcW w:w="1162" w:type="dxa"/>
            <w:tcBorders>
              <w:top w:val="nil"/>
              <w:left w:val="nil"/>
              <w:bottom w:val="nil"/>
              <w:right w:val="nil"/>
            </w:tcBorders>
            <w:noWrap/>
            <w:hideMark/>
          </w:tcPr>
          <w:p w14:paraId="4FE6B09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5.460.000,00 </w:t>
            </w:r>
          </w:p>
        </w:tc>
        <w:tc>
          <w:tcPr>
            <w:tcW w:w="1235" w:type="dxa"/>
            <w:tcBorders>
              <w:top w:val="nil"/>
              <w:left w:val="nil"/>
              <w:bottom w:val="nil"/>
              <w:right w:val="nil"/>
            </w:tcBorders>
            <w:noWrap/>
            <w:hideMark/>
          </w:tcPr>
          <w:p w14:paraId="6012722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7.098.000,00 </w:t>
            </w:r>
          </w:p>
        </w:tc>
      </w:tr>
      <w:tr w:rsidR="00ED4CC8" w:rsidRPr="00164820" w14:paraId="32C7F7F5" w14:textId="77777777" w:rsidTr="00ED4CC8">
        <w:trPr>
          <w:trHeight w:val="510"/>
        </w:trPr>
        <w:tc>
          <w:tcPr>
            <w:tcW w:w="1554" w:type="dxa"/>
            <w:tcBorders>
              <w:top w:val="nil"/>
              <w:left w:val="nil"/>
              <w:bottom w:val="nil"/>
              <w:right w:val="nil"/>
            </w:tcBorders>
            <w:hideMark/>
          </w:tcPr>
          <w:p w14:paraId="432B1434"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6B2EA00"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8C7FD67"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9003 / Bilgi Teknolojilerine Yönelik Faaliyetler</w:t>
            </w:r>
          </w:p>
        </w:tc>
        <w:tc>
          <w:tcPr>
            <w:tcW w:w="257" w:type="dxa"/>
            <w:tcBorders>
              <w:top w:val="nil"/>
              <w:left w:val="nil"/>
              <w:bottom w:val="nil"/>
              <w:right w:val="nil"/>
            </w:tcBorders>
            <w:hideMark/>
          </w:tcPr>
          <w:p w14:paraId="2B515ED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6BB032D9" w14:textId="0F846AC5"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619B996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55.700.000,00 </w:t>
            </w:r>
          </w:p>
        </w:tc>
        <w:tc>
          <w:tcPr>
            <w:tcW w:w="1162" w:type="dxa"/>
            <w:tcBorders>
              <w:top w:val="nil"/>
              <w:left w:val="nil"/>
              <w:bottom w:val="nil"/>
              <w:right w:val="nil"/>
            </w:tcBorders>
            <w:noWrap/>
            <w:hideMark/>
          </w:tcPr>
          <w:p w14:paraId="2958037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72.410.000,00 </w:t>
            </w:r>
          </w:p>
        </w:tc>
        <w:tc>
          <w:tcPr>
            <w:tcW w:w="1235" w:type="dxa"/>
            <w:tcBorders>
              <w:top w:val="nil"/>
              <w:left w:val="nil"/>
              <w:bottom w:val="nil"/>
              <w:right w:val="nil"/>
            </w:tcBorders>
            <w:noWrap/>
            <w:hideMark/>
          </w:tcPr>
          <w:p w14:paraId="3089D54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94.133.000,00 </w:t>
            </w:r>
          </w:p>
        </w:tc>
      </w:tr>
      <w:tr w:rsidR="00ED4CC8" w:rsidRPr="00164820" w14:paraId="213109FD" w14:textId="77777777" w:rsidTr="00ED4CC8">
        <w:trPr>
          <w:trHeight w:val="255"/>
        </w:trPr>
        <w:tc>
          <w:tcPr>
            <w:tcW w:w="1554" w:type="dxa"/>
            <w:tcBorders>
              <w:top w:val="nil"/>
              <w:left w:val="nil"/>
              <w:bottom w:val="nil"/>
              <w:right w:val="nil"/>
            </w:tcBorders>
            <w:hideMark/>
          </w:tcPr>
          <w:p w14:paraId="3C8052D0"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21F5C31E"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C4B094C"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15B099AE"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33045F6F"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49CDFA2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10.425.000,00 </w:t>
            </w:r>
          </w:p>
        </w:tc>
        <w:tc>
          <w:tcPr>
            <w:tcW w:w="1162" w:type="dxa"/>
            <w:tcBorders>
              <w:top w:val="nil"/>
              <w:left w:val="nil"/>
              <w:bottom w:val="nil"/>
              <w:right w:val="nil"/>
            </w:tcBorders>
            <w:noWrap/>
            <w:hideMark/>
          </w:tcPr>
          <w:p w14:paraId="7E02289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13.552.500,00 </w:t>
            </w:r>
          </w:p>
        </w:tc>
        <w:tc>
          <w:tcPr>
            <w:tcW w:w="1235" w:type="dxa"/>
            <w:tcBorders>
              <w:top w:val="nil"/>
              <w:left w:val="nil"/>
              <w:bottom w:val="nil"/>
              <w:right w:val="nil"/>
            </w:tcBorders>
            <w:noWrap/>
            <w:hideMark/>
          </w:tcPr>
          <w:p w14:paraId="33DC302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17.618.250,00 </w:t>
            </w:r>
          </w:p>
        </w:tc>
      </w:tr>
      <w:tr w:rsidR="00ED4CC8" w:rsidRPr="00164820" w14:paraId="4E120295" w14:textId="77777777" w:rsidTr="00ED4CC8">
        <w:trPr>
          <w:trHeight w:val="510"/>
        </w:trPr>
        <w:tc>
          <w:tcPr>
            <w:tcW w:w="1554" w:type="dxa"/>
            <w:tcBorders>
              <w:top w:val="nil"/>
              <w:left w:val="nil"/>
              <w:bottom w:val="nil"/>
              <w:right w:val="nil"/>
            </w:tcBorders>
            <w:hideMark/>
          </w:tcPr>
          <w:p w14:paraId="7158E801"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7AC957EF"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193F697B"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9004 / İnşaat ve Yapı İşlerinin Yürütülmesi</w:t>
            </w:r>
          </w:p>
        </w:tc>
        <w:tc>
          <w:tcPr>
            <w:tcW w:w="257" w:type="dxa"/>
            <w:tcBorders>
              <w:top w:val="nil"/>
              <w:left w:val="nil"/>
              <w:bottom w:val="nil"/>
              <w:right w:val="nil"/>
            </w:tcBorders>
            <w:hideMark/>
          </w:tcPr>
          <w:p w14:paraId="30BE5EB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124358F6" w14:textId="0727C0B4"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3CB892B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75.000.000,00 </w:t>
            </w:r>
          </w:p>
        </w:tc>
        <w:tc>
          <w:tcPr>
            <w:tcW w:w="1162" w:type="dxa"/>
            <w:tcBorders>
              <w:top w:val="nil"/>
              <w:left w:val="nil"/>
              <w:bottom w:val="nil"/>
              <w:right w:val="nil"/>
            </w:tcBorders>
            <w:noWrap/>
            <w:hideMark/>
          </w:tcPr>
          <w:p w14:paraId="0FE2071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97.500.000,00 </w:t>
            </w:r>
          </w:p>
        </w:tc>
        <w:tc>
          <w:tcPr>
            <w:tcW w:w="1235" w:type="dxa"/>
            <w:tcBorders>
              <w:top w:val="nil"/>
              <w:left w:val="nil"/>
              <w:bottom w:val="nil"/>
              <w:right w:val="nil"/>
            </w:tcBorders>
            <w:noWrap/>
            <w:hideMark/>
          </w:tcPr>
          <w:p w14:paraId="6D36100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126.750.000,00 </w:t>
            </w:r>
          </w:p>
        </w:tc>
      </w:tr>
      <w:tr w:rsidR="00ED4CC8" w:rsidRPr="00164820" w14:paraId="3A45F1F7" w14:textId="77777777" w:rsidTr="00ED4CC8">
        <w:trPr>
          <w:trHeight w:val="255"/>
        </w:trPr>
        <w:tc>
          <w:tcPr>
            <w:tcW w:w="1554" w:type="dxa"/>
            <w:tcBorders>
              <w:top w:val="nil"/>
              <w:left w:val="nil"/>
              <w:bottom w:val="nil"/>
              <w:right w:val="nil"/>
            </w:tcBorders>
            <w:hideMark/>
          </w:tcPr>
          <w:p w14:paraId="23F9FBC0"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83BC4A0"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7F2F9BA"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7F6338F8"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1C8D919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7E16D4F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35.000.000,00 </w:t>
            </w:r>
          </w:p>
        </w:tc>
        <w:tc>
          <w:tcPr>
            <w:tcW w:w="1162" w:type="dxa"/>
            <w:tcBorders>
              <w:top w:val="nil"/>
              <w:left w:val="nil"/>
              <w:bottom w:val="nil"/>
              <w:right w:val="nil"/>
            </w:tcBorders>
            <w:noWrap/>
            <w:hideMark/>
          </w:tcPr>
          <w:p w14:paraId="4CF5381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45.500.000,00 </w:t>
            </w:r>
          </w:p>
        </w:tc>
        <w:tc>
          <w:tcPr>
            <w:tcW w:w="1235" w:type="dxa"/>
            <w:tcBorders>
              <w:top w:val="nil"/>
              <w:left w:val="nil"/>
              <w:bottom w:val="nil"/>
              <w:right w:val="nil"/>
            </w:tcBorders>
            <w:noWrap/>
            <w:hideMark/>
          </w:tcPr>
          <w:p w14:paraId="76767A7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59.150.000,00 </w:t>
            </w:r>
          </w:p>
        </w:tc>
      </w:tr>
      <w:tr w:rsidR="00ED4CC8" w:rsidRPr="00164820" w14:paraId="7BCF4280" w14:textId="77777777" w:rsidTr="00ED4CC8">
        <w:trPr>
          <w:trHeight w:val="255"/>
        </w:trPr>
        <w:tc>
          <w:tcPr>
            <w:tcW w:w="1554" w:type="dxa"/>
            <w:tcBorders>
              <w:top w:val="nil"/>
              <w:left w:val="nil"/>
              <w:bottom w:val="nil"/>
              <w:right w:val="nil"/>
            </w:tcBorders>
            <w:hideMark/>
          </w:tcPr>
          <w:p w14:paraId="28606194"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48C443C"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642260A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9006 / Genel Destek Hizmetleri</w:t>
            </w:r>
          </w:p>
        </w:tc>
        <w:tc>
          <w:tcPr>
            <w:tcW w:w="257" w:type="dxa"/>
            <w:tcBorders>
              <w:top w:val="nil"/>
              <w:left w:val="nil"/>
              <w:bottom w:val="nil"/>
              <w:right w:val="nil"/>
            </w:tcBorders>
            <w:hideMark/>
          </w:tcPr>
          <w:p w14:paraId="15E1C81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11C7199E" w14:textId="10748D09"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1E2E796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744.067.000,00 </w:t>
            </w:r>
          </w:p>
        </w:tc>
        <w:tc>
          <w:tcPr>
            <w:tcW w:w="1162" w:type="dxa"/>
            <w:tcBorders>
              <w:top w:val="nil"/>
              <w:left w:val="nil"/>
              <w:bottom w:val="nil"/>
              <w:right w:val="nil"/>
            </w:tcBorders>
            <w:noWrap/>
            <w:hideMark/>
          </w:tcPr>
          <w:p w14:paraId="77F3FDF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967.287.100,00 </w:t>
            </w:r>
          </w:p>
        </w:tc>
        <w:tc>
          <w:tcPr>
            <w:tcW w:w="1235" w:type="dxa"/>
            <w:tcBorders>
              <w:top w:val="nil"/>
              <w:left w:val="nil"/>
              <w:bottom w:val="nil"/>
              <w:right w:val="nil"/>
            </w:tcBorders>
            <w:noWrap/>
            <w:hideMark/>
          </w:tcPr>
          <w:p w14:paraId="6662EA9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1.257.473.230,00 </w:t>
            </w:r>
          </w:p>
        </w:tc>
      </w:tr>
      <w:tr w:rsidR="00ED4CC8" w:rsidRPr="00164820" w14:paraId="1FF2A843" w14:textId="77777777" w:rsidTr="00ED4CC8">
        <w:trPr>
          <w:trHeight w:val="255"/>
        </w:trPr>
        <w:tc>
          <w:tcPr>
            <w:tcW w:w="1554" w:type="dxa"/>
            <w:tcBorders>
              <w:top w:val="nil"/>
              <w:left w:val="nil"/>
              <w:bottom w:val="nil"/>
              <w:right w:val="nil"/>
            </w:tcBorders>
            <w:hideMark/>
          </w:tcPr>
          <w:p w14:paraId="593734E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35F5DE22"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457921F"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1E8D8BF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373EB734"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7C071C2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2.000.000,00 </w:t>
            </w:r>
          </w:p>
        </w:tc>
        <w:tc>
          <w:tcPr>
            <w:tcW w:w="1162" w:type="dxa"/>
            <w:tcBorders>
              <w:top w:val="nil"/>
              <w:left w:val="nil"/>
              <w:bottom w:val="nil"/>
              <w:right w:val="nil"/>
            </w:tcBorders>
            <w:noWrap/>
            <w:hideMark/>
          </w:tcPr>
          <w:p w14:paraId="37CF20D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2.600.000,00 </w:t>
            </w:r>
          </w:p>
        </w:tc>
        <w:tc>
          <w:tcPr>
            <w:tcW w:w="1235" w:type="dxa"/>
            <w:tcBorders>
              <w:top w:val="nil"/>
              <w:left w:val="nil"/>
              <w:bottom w:val="nil"/>
              <w:right w:val="nil"/>
            </w:tcBorders>
            <w:noWrap/>
            <w:hideMark/>
          </w:tcPr>
          <w:p w14:paraId="202AAB1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3.380.000,00 </w:t>
            </w:r>
          </w:p>
        </w:tc>
      </w:tr>
      <w:tr w:rsidR="00ED4CC8" w:rsidRPr="00164820" w14:paraId="4E610EC1" w14:textId="77777777" w:rsidTr="00ED4CC8">
        <w:trPr>
          <w:trHeight w:val="255"/>
        </w:trPr>
        <w:tc>
          <w:tcPr>
            <w:tcW w:w="1554" w:type="dxa"/>
            <w:tcBorders>
              <w:top w:val="nil"/>
              <w:left w:val="nil"/>
              <w:bottom w:val="nil"/>
              <w:right w:val="nil"/>
            </w:tcBorders>
            <w:hideMark/>
          </w:tcPr>
          <w:p w14:paraId="3B2DE570"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AC7BE05"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BD1B8D6"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9007 / Diğer Destek Hizmetleri</w:t>
            </w:r>
          </w:p>
        </w:tc>
        <w:tc>
          <w:tcPr>
            <w:tcW w:w="257" w:type="dxa"/>
            <w:tcBorders>
              <w:top w:val="nil"/>
              <w:left w:val="nil"/>
              <w:bottom w:val="nil"/>
              <w:right w:val="nil"/>
            </w:tcBorders>
            <w:hideMark/>
          </w:tcPr>
          <w:p w14:paraId="07AC965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30FCAEB" w14:textId="059E2BBD"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0FE847E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119.800.000,00 </w:t>
            </w:r>
          </w:p>
        </w:tc>
        <w:tc>
          <w:tcPr>
            <w:tcW w:w="1162" w:type="dxa"/>
            <w:tcBorders>
              <w:top w:val="nil"/>
              <w:left w:val="nil"/>
              <w:bottom w:val="nil"/>
              <w:right w:val="nil"/>
            </w:tcBorders>
            <w:noWrap/>
            <w:hideMark/>
          </w:tcPr>
          <w:p w14:paraId="5D1B3B0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155.740.000,00 </w:t>
            </w:r>
          </w:p>
        </w:tc>
        <w:tc>
          <w:tcPr>
            <w:tcW w:w="1235" w:type="dxa"/>
            <w:tcBorders>
              <w:top w:val="nil"/>
              <w:left w:val="nil"/>
              <w:bottom w:val="nil"/>
              <w:right w:val="nil"/>
            </w:tcBorders>
            <w:noWrap/>
            <w:hideMark/>
          </w:tcPr>
          <w:p w14:paraId="78B4E27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202.462.000,00 </w:t>
            </w:r>
          </w:p>
        </w:tc>
      </w:tr>
      <w:tr w:rsidR="00ED4CC8" w:rsidRPr="00164820" w14:paraId="3039E268" w14:textId="77777777" w:rsidTr="00ED4CC8">
        <w:trPr>
          <w:trHeight w:val="255"/>
        </w:trPr>
        <w:tc>
          <w:tcPr>
            <w:tcW w:w="1554" w:type="dxa"/>
            <w:tcBorders>
              <w:top w:val="nil"/>
              <w:left w:val="nil"/>
              <w:bottom w:val="nil"/>
              <w:right w:val="nil"/>
            </w:tcBorders>
            <w:hideMark/>
          </w:tcPr>
          <w:p w14:paraId="7C7FD102"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E824432"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767EFF6A"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011969C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6</w:t>
            </w:r>
          </w:p>
        </w:tc>
        <w:tc>
          <w:tcPr>
            <w:tcW w:w="970" w:type="dxa"/>
            <w:tcBorders>
              <w:top w:val="nil"/>
              <w:left w:val="nil"/>
              <w:bottom w:val="nil"/>
              <w:right w:val="nil"/>
            </w:tcBorders>
            <w:hideMark/>
          </w:tcPr>
          <w:p w14:paraId="46FB392D"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Giderleri</w:t>
            </w:r>
          </w:p>
        </w:tc>
        <w:tc>
          <w:tcPr>
            <w:tcW w:w="1162" w:type="dxa"/>
            <w:tcBorders>
              <w:top w:val="nil"/>
              <w:left w:val="nil"/>
              <w:bottom w:val="nil"/>
              <w:right w:val="nil"/>
            </w:tcBorders>
            <w:noWrap/>
            <w:hideMark/>
          </w:tcPr>
          <w:p w14:paraId="2ECD5D4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46.000.000,00 </w:t>
            </w:r>
          </w:p>
        </w:tc>
        <w:tc>
          <w:tcPr>
            <w:tcW w:w="1162" w:type="dxa"/>
            <w:tcBorders>
              <w:top w:val="nil"/>
              <w:left w:val="nil"/>
              <w:bottom w:val="nil"/>
              <w:right w:val="nil"/>
            </w:tcBorders>
            <w:noWrap/>
            <w:hideMark/>
          </w:tcPr>
          <w:p w14:paraId="17810BC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59.800.000,00 </w:t>
            </w:r>
          </w:p>
        </w:tc>
        <w:tc>
          <w:tcPr>
            <w:tcW w:w="1235" w:type="dxa"/>
            <w:tcBorders>
              <w:top w:val="nil"/>
              <w:left w:val="nil"/>
              <w:bottom w:val="nil"/>
              <w:right w:val="nil"/>
            </w:tcBorders>
            <w:noWrap/>
            <w:hideMark/>
          </w:tcPr>
          <w:p w14:paraId="4CAD524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77.740.000,00 </w:t>
            </w:r>
          </w:p>
        </w:tc>
      </w:tr>
      <w:tr w:rsidR="00ED4CC8" w:rsidRPr="00164820" w14:paraId="7AE9C729" w14:textId="77777777" w:rsidTr="00ED4CC8">
        <w:trPr>
          <w:trHeight w:val="510"/>
        </w:trPr>
        <w:tc>
          <w:tcPr>
            <w:tcW w:w="1554" w:type="dxa"/>
            <w:tcBorders>
              <w:top w:val="nil"/>
              <w:left w:val="nil"/>
              <w:bottom w:val="nil"/>
              <w:right w:val="nil"/>
            </w:tcBorders>
            <w:hideMark/>
          </w:tcPr>
          <w:p w14:paraId="37AF723E"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60BE92C8"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0A11EFD5"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9223 / Kamu Sosyal Tesislerinde Misafir Edilen Afetzedelere Yönelik Faaliyetler</w:t>
            </w:r>
          </w:p>
        </w:tc>
        <w:tc>
          <w:tcPr>
            <w:tcW w:w="257" w:type="dxa"/>
            <w:tcBorders>
              <w:top w:val="nil"/>
              <w:left w:val="nil"/>
              <w:bottom w:val="nil"/>
              <w:right w:val="nil"/>
            </w:tcBorders>
            <w:hideMark/>
          </w:tcPr>
          <w:p w14:paraId="6D2A6471"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0E5C2762" w14:textId="16FA86F6"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005F967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75.000.000,00 </w:t>
            </w:r>
          </w:p>
        </w:tc>
        <w:tc>
          <w:tcPr>
            <w:tcW w:w="1162" w:type="dxa"/>
            <w:tcBorders>
              <w:top w:val="nil"/>
              <w:left w:val="nil"/>
              <w:bottom w:val="nil"/>
              <w:right w:val="nil"/>
            </w:tcBorders>
            <w:noWrap/>
            <w:hideMark/>
          </w:tcPr>
          <w:p w14:paraId="6E1C5873"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97.500.000,00 </w:t>
            </w:r>
          </w:p>
        </w:tc>
        <w:tc>
          <w:tcPr>
            <w:tcW w:w="1235" w:type="dxa"/>
            <w:tcBorders>
              <w:top w:val="nil"/>
              <w:left w:val="nil"/>
              <w:bottom w:val="nil"/>
              <w:right w:val="nil"/>
            </w:tcBorders>
            <w:noWrap/>
            <w:hideMark/>
          </w:tcPr>
          <w:p w14:paraId="507A325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126.750.000,00 </w:t>
            </w:r>
          </w:p>
        </w:tc>
      </w:tr>
      <w:tr w:rsidR="00ED4CC8" w:rsidRPr="00164820" w14:paraId="5E101E80" w14:textId="77777777" w:rsidTr="00ED4CC8">
        <w:trPr>
          <w:trHeight w:val="510"/>
        </w:trPr>
        <w:tc>
          <w:tcPr>
            <w:tcW w:w="1554" w:type="dxa"/>
            <w:tcBorders>
              <w:top w:val="nil"/>
              <w:left w:val="nil"/>
              <w:bottom w:val="nil"/>
              <w:right w:val="nil"/>
            </w:tcBorders>
            <w:hideMark/>
          </w:tcPr>
          <w:p w14:paraId="758A5964"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79447F0"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901 / TEFTİŞ, DENETİM VE DANIŞMANLIK HİZMETLERİ</w:t>
            </w:r>
          </w:p>
        </w:tc>
        <w:tc>
          <w:tcPr>
            <w:tcW w:w="1701" w:type="dxa"/>
            <w:tcBorders>
              <w:top w:val="nil"/>
              <w:left w:val="nil"/>
              <w:bottom w:val="nil"/>
              <w:right w:val="nil"/>
            </w:tcBorders>
            <w:hideMark/>
          </w:tcPr>
          <w:p w14:paraId="6E98B0B4"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9010 / Hukuki Danışmanlık ve Muhakemat Hizmetleri</w:t>
            </w:r>
          </w:p>
        </w:tc>
        <w:tc>
          <w:tcPr>
            <w:tcW w:w="257" w:type="dxa"/>
            <w:tcBorders>
              <w:top w:val="nil"/>
              <w:left w:val="nil"/>
              <w:bottom w:val="nil"/>
              <w:right w:val="nil"/>
            </w:tcBorders>
            <w:hideMark/>
          </w:tcPr>
          <w:p w14:paraId="72BFE685"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6FB6358" w14:textId="1AEECBA5"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351EF78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87.100.000,00 </w:t>
            </w:r>
          </w:p>
        </w:tc>
        <w:tc>
          <w:tcPr>
            <w:tcW w:w="1162" w:type="dxa"/>
            <w:tcBorders>
              <w:top w:val="nil"/>
              <w:left w:val="nil"/>
              <w:bottom w:val="nil"/>
              <w:right w:val="nil"/>
            </w:tcBorders>
            <w:noWrap/>
            <w:hideMark/>
          </w:tcPr>
          <w:p w14:paraId="000A66E9"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113.230.000,00 </w:t>
            </w:r>
          </w:p>
        </w:tc>
        <w:tc>
          <w:tcPr>
            <w:tcW w:w="1235" w:type="dxa"/>
            <w:tcBorders>
              <w:top w:val="nil"/>
              <w:left w:val="nil"/>
              <w:bottom w:val="nil"/>
              <w:right w:val="nil"/>
            </w:tcBorders>
            <w:noWrap/>
            <w:hideMark/>
          </w:tcPr>
          <w:p w14:paraId="2A1AB7F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147.199.000,00 </w:t>
            </w:r>
          </w:p>
        </w:tc>
      </w:tr>
      <w:tr w:rsidR="00ED4CC8" w:rsidRPr="00164820" w14:paraId="52199EBA" w14:textId="77777777" w:rsidTr="00ED4CC8">
        <w:trPr>
          <w:trHeight w:val="255"/>
        </w:trPr>
        <w:tc>
          <w:tcPr>
            <w:tcW w:w="1554" w:type="dxa"/>
            <w:tcBorders>
              <w:top w:val="nil"/>
              <w:left w:val="nil"/>
              <w:bottom w:val="nil"/>
              <w:right w:val="nil"/>
            </w:tcBorders>
            <w:hideMark/>
          </w:tcPr>
          <w:p w14:paraId="2B6EFC94"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5BDC78B4"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340F8169"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9011 / Kamuoyu İlişkilerinin Yürütülmesi</w:t>
            </w:r>
          </w:p>
        </w:tc>
        <w:tc>
          <w:tcPr>
            <w:tcW w:w="257" w:type="dxa"/>
            <w:tcBorders>
              <w:top w:val="nil"/>
              <w:left w:val="nil"/>
              <w:bottom w:val="nil"/>
              <w:right w:val="nil"/>
            </w:tcBorders>
            <w:hideMark/>
          </w:tcPr>
          <w:p w14:paraId="51E461D3"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3</w:t>
            </w:r>
          </w:p>
        </w:tc>
        <w:tc>
          <w:tcPr>
            <w:tcW w:w="970" w:type="dxa"/>
            <w:tcBorders>
              <w:top w:val="nil"/>
              <w:left w:val="nil"/>
              <w:bottom w:val="nil"/>
              <w:right w:val="nil"/>
            </w:tcBorders>
            <w:hideMark/>
          </w:tcPr>
          <w:p w14:paraId="4189BCD6" w14:textId="2F90DC4F"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 xml:space="preserve">Mal </w:t>
            </w:r>
            <w:r w:rsidR="009C5D44" w:rsidRPr="00164820">
              <w:rPr>
                <w:rFonts w:ascii="Arial Narrow" w:hAnsi="Arial Narrow" w:cs="Arial"/>
                <w:color w:val="000000"/>
                <w:sz w:val="16"/>
                <w:szCs w:val="16"/>
              </w:rPr>
              <w:t>ve Alım</w:t>
            </w:r>
            <w:r w:rsidRPr="00164820">
              <w:rPr>
                <w:rFonts w:ascii="Arial Narrow" w:hAnsi="Arial Narrow" w:cs="Arial"/>
                <w:color w:val="000000"/>
                <w:sz w:val="16"/>
                <w:szCs w:val="16"/>
              </w:rPr>
              <w:t xml:space="preserve"> Giderleri</w:t>
            </w:r>
          </w:p>
        </w:tc>
        <w:tc>
          <w:tcPr>
            <w:tcW w:w="1162" w:type="dxa"/>
            <w:tcBorders>
              <w:top w:val="nil"/>
              <w:left w:val="nil"/>
              <w:bottom w:val="nil"/>
              <w:right w:val="nil"/>
            </w:tcBorders>
            <w:noWrap/>
            <w:hideMark/>
          </w:tcPr>
          <w:p w14:paraId="5C1E27C5"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102.440.000,00 </w:t>
            </w:r>
          </w:p>
        </w:tc>
        <w:tc>
          <w:tcPr>
            <w:tcW w:w="1162" w:type="dxa"/>
            <w:tcBorders>
              <w:top w:val="nil"/>
              <w:left w:val="nil"/>
              <w:bottom w:val="nil"/>
              <w:right w:val="nil"/>
            </w:tcBorders>
            <w:noWrap/>
            <w:hideMark/>
          </w:tcPr>
          <w:p w14:paraId="0BE89C18"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133.172.000,00 </w:t>
            </w:r>
          </w:p>
        </w:tc>
        <w:tc>
          <w:tcPr>
            <w:tcW w:w="1235" w:type="dxa"/>
            <w:tcBorders>
              <w:top w:val="nil"/>
              <w:left w:val="nil"/>
              <w:bottom w:val="nil"/>
              <w:right w:val="nil"/>
            </w:tcBorders>
            <w:noWrap/>
            <w:hideMark/>
          </w:tcPr>
          <w:p w14:paraId="75B8EAE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173.123.600,00 </w:t>
            </w:r>
          </w:p>
        </w:tc>
      </w:tr>
      <w:tr w:rsidR="00ED4CC8" w:rsidRPr="00164820" w14:paraId="52A4E90E" w14:textId="77777777" w:rsidTr="00ED4CC8">
        <w:trPr>
          <w:trHeight w:val="255"/>
        </w:trPr>
        <w:tc>
          <w:tcPr>
            <w:tcW w:w="1554" w:type="dxa"/>
            <w:tcBorders>
              <w:top w:val="nil"/>
              <w:left w:val="nil"/>
              <w:bottom w:val="single" w:sz="4" w:space="0" w:color="92CDDC"/>
              <w:right w:val="nil"/>
            </w:tcBorders>
            <w:hideMark/>
          </w:tcPr>
          <w:p w14:paraId="3BEB1F8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626908F"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50848F19" w14:textId="77777777" w:rsidR="00164820" w:rsidRPr="00164820" w:rsidRDefault="00164820" w:rsidP="00164820">
            <w:pPr>
              <w:rPr>
                <w:rFonts w:ascii="Arial Narrow" w:hAnsi="Arial Narrow"/>
                <w:sz w:val="16"/>
                <w:szCs w:val="16"/>
              </w:rPr>
            </w:pPr>
          </w:p>
        </w:tc>
        <w:tc>
          <w:tcPr>
            <w:tcW w:w="257" w:type="dxa"/>
            <w:tcBorders>
              <w:top w:val="nil"/>
              <w:left w:val="nil"/>
              <w:bottom w:val="nil"/>
              <w:right w:val="nil"/>
            </w:tcBorders>
            <w:hideMark/>
          </w:tcPr>
          <w:p w14:paraId="0872810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2BCDE129"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1443AB0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30.000.000,00 </w:t>
            </w:r>
          </w:p>
        </w:tc>
        <w:tc>
          <w:tcPr>
            <w:tcW w:w="1162" w:type="dxa"/>
            <w:tcBorders>
              <w:top w:val="nil"/>
              <w:left w:val="nil"/>
              <w:bottom w:val="nil"/>
              <w:right w:val="nil"/>
            </w:tcBorders>
            <w:noWrap/>
            <w:hideMark/>
          </w:tcPr>
          <w:p w14:paraId="0304E9D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39.000.000,00 </w:t>
            </w:r>
          </w:p>
        </w:tc>
        <w:tc>
          <w:tcPr>
            <w:tcW w:w="1235" w:type="dxa"/>
            <w:tcBorders>
              <w:top w:val="nil"/>
              <w:left w:val="nil"/>
              <w:bottom w:val="nil"/>
              <w:right w:val="nil"/>
            </w:tcBorders>
            <w:noWrap/>
            <w:hideMark/>
          </w:tcPr>
          <w:p w14:paraId="6E8A81D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50.700.000,00 </w:t>
            </w:r>
          </w:p>
        </w:tc>
      </w:tr>
      <w:tr w:rsidR="00ED4CC8" w:rsidRPr="00164820" w14:paraId="049BBFE6" w14:textId="77777777" w:rsidTr="00ED4CC8">
        <w:trPr>
          <w:trHeight w:val="510"/>
        </w:trPr>
        <w:tc>
          <w:tcPr>
            <w:tcW w:w="1554" w:type="dxa"/>
            <w:tcBorders>
              <w:top w:val="nil"/>
              <w:left w:val="nil"/>
              <w:bottom w:val="nil"/>
              <w:right w:val="nil"/>
            </w:tcBorders>
            <w:hideMark/>
          </w:tcPr>
          <w:p w14:paraId="1B8DB2E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99 / PROGRAM DIŞI GİDERLER</w:t>
            </w:r>
          </w:p>
        </w:tc>
        <w:tc>
          <w:tcPr>
            <w:tcW w:w="1701" w:type="dxa"/>
            <w:tcBorders>
              <w:top w:val="nil"/>
              <w:left w:val="nil"/>
              <w:bottom w:val="nil"/>
              <w:right w:val="nil"/>
            </w:tcBorders>
            <w:hideMark/>
          </w:tcPr>
          <w:p w14:paraId="26150237"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906 / YEDEK ÖDENEKLER</w:t>
            </w:r>
          </w:p>
        </w:tc>
        <w:tc>
          <w:tcPr>
            <w:tcW w:w="1701" w:type="dxa"/>
            <w:tcBorders>
              <w:top w:val="nil"/>
              <w:left w:val="nil"/>
              <w:bottom w:val="nil"/>
              <w:right w:val="nil"/>
            </w:tcBorders>
            <w:hideMark/>
          </w:tcPr>
          <w:p w14:paraId="0F02B799"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9020 / Personel Giderlerini Karşılama Ödeneği</w:t>
            </w:r>
          </w:p>
        </w:tc>
        <w:tc>
          <w:tcPr>
            <w:tcW w:w="257" w:type="dxa"/>
            <w:tcBorders>
              <w:top w:val="nil"/>
              <w:left w:val="nil"/>
              <w:bottom w:val="nil"/>
              <w:right w:val="nil"/>
            </w:tcBorders>
            <w:hideMark/>
          </w:tcPr>
          <w:p w14:paraId="764A2439"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w:t>
            </w:r>
          </w:p>
        </w:tc>
        <w:tc>
          <w:tcPr>
            <w:tcW w:w="970" w:type="dxa"/>
            <w:tcBorders>
              <w:top w:val="nil"/>
              <w:left w:val="nil"/>
              <w:bottom w:val="nil"/>
              <w:right w:val="nil"/>
            </w:tcBorders>
            <w:hideMark/>
          </w:tcPr>
          <w:p w14:paraId="155C8F07"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Yedek Ödenekler</w:t>
            </w:r>
          </w:p>
        </w:tc>
        <w:tc>
          <w:tcPr>
            <w:tcW w:w="1162" w:type="dxa"/>
            <w:tcBorders>
              <w:top w:val="nil"/>
              <w:left w:val="nil"/>
              <w:bottom w:val="nil"/>
              <w:right w:val="nil"/>
            </w:tcBorders>
            <w:noWrap/>
            <w:hideMark/>
          </w:tcPr>
          <w:p w14:paraId="1AE7BDD0"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79.500.000,00 </w:t>
            </w:r>
          </w:p>
        </w:tc>
        <w:tc>
          <w:tcPr>
            <w:tcW w:w="1162" w:type="dxa"/>
            <w:tcBorders>
              <w:top w:val="nil"/>
              <w:left w:val="nil"/>
              <w:bottom w:val="nil"/>
              <w:right w:val="nil"/>
            </w:tcBorders>
            <w:noWrap/>
            <w:hideMark/>
          </w:tcPr>
          <w:p w14:paraId="476985DD"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103.350.000,00 </w:t>
            </w:r>
          </w:p>
        </w:tc>
        <w:tc>
          <w:tcPr>
            <w:tcW w:w="1235" w:type="dxa"/>
            <w:tcBorders>
              <w:top w:val="nil"/>
              <w:left w:val="nil"/>
              <w:bottom w:val="nil"/>
              <w:right w:val="nil"/>
            </w:tcBorders>
            <w:noWrap/>
            <w:hideMark/>
          </w:tcPr>
          <w:p w14:paraId="36415D0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134.355.000,00 </w:t>
            </w:r>
          </w:p>
        </w:tc>
      </w:tr>
      <w:tr w:rsidR="00ED4CC8" w:rsidRPr="00164820" w14:paraId="1C2E2499" w14:textId="77777777" w:rsidTr="00ED4CC8">
        <w:trPr>
          <w:trHeight w:val="255"/>
        </w:trPr>
        <w:tc>
          <w:tcPr>
            <w:tcW w:w="1554" w:type="dxa"/>
            <w:tcBorders>
              <w:top w:val="nil"/>
              <w:left w:val="nil"/>
              <w:bottom w:val="nil"/>
              <w:right w:val="nil"/>
            </w:tcBorders>
            <w:hideMark/>
          </w:tcPr>
          <w:p w14:paraId="661D9DEA"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193FFF2A"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472CA9FA"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9023 / Yedek Ödenek</w:t>
            </w:r>
          </w:p>
        </w:tc>
        <w:tc>
          <w:tcPr>
            <w:tcW w:w="257" w:type="dxa"/>
            <w:tcBorders>
              <w:top w:val="nil"/>
              <w:left w:val="nil"/>
              <w:bottom w:val="nil"/>
              <w:right w:val="nil"/>
            </w:tcBorders>
            <w:hideMark/>
          </w:tcPr>
          <w:p w14:paraId="1781ACB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w:t>
            </w:r>
          </w:p>
        </w:tc>
        <w:tc>
          <w:tcPr>
            <w:tcW w:w="970" w:type="dxa"/>
            <w:tcBorders>
              <w:top w:val="nil"/>
              <w:left w:val="nil"/>
              <w:bottom w:val="nil"/>
              <w:right w:val="nil"/>
            </w:tcBorders>
            <w:hideMark/>
          </w:tcPr>
          <w:p w14:paraId="64CCD574"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Yedek Ödenekler</w:t>
            </w:r>
          </w:p>
        </w:tc>
        <w:tc>
          <w:tcPr>
            <w:tcW w:w="1162" w:type="dxa"/>
            <w:tcBorders>
              <w:top w:val="nil"/>
              <w:left w:val="nil"/>
              <w:bottom w:val="nil"/>
              <w:right w:val="nil"/>
            </w:tcBorders>
            <w:noWrap/>
            <w:hideMark/>
          </w:tcPr>
          <w:p w14:paraId="2125BA9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242.000.000,00 </w:t>
            </w:r>
          </w:p>
        </w:tc>
        <w:tc>
          <w:tcPr>
            <w:tcW w:w="1162" w:type="dxa"/>
            <w:tcBorders>
              <w:top w:val="nil"/>
              <w:left w:val="nil"/>
              <w:bottom w:val="nil"/>
              <w:right w:val="nil"/>
            </w:tcBorders>
            <w:noWrap/>
            <w:hideMark/>
          </w:tcPr>
          <w:p w14:paraId="3F7387C6"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314.600.000,00 </w:t>
            </w:r>
          </w:p>
        </w:tc>
        <w:tc>
          <w:tcPr>
            <w:tcW w:w="1235" w:type="dxa"/>
            <w:tcBorders>
              <w:top w:val="nil"/>
              <w:left w:val="nil"/>
              <w:bottom w:val="nil"/>
              <w:right w:val="nil"/>
            </w:tcBorders>
            <w:noWrap/>
            <w:hideMark/>
          </w:tcPr>
          <w:p w14:paraId="4E2C7FC2"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408.980.000,00 </w:t>
            </w:r>
          </w:p>
        </w:tc>
      </w:tr>
      <w:tr w:rsidR="00ED4CC8" w:rsidRPr="00164820" w14:paraId="4666959D" w14:textId="77777777" w:rsidTr="00ED4CC8">
        <w:trPr>
          <w:trHeight w:val="510"/>
        </w:trPr>
        <w:tc>
          <w:tcPr>
            <w:tcW w:w="1554" w:type="dxa"/>
            <w:tcBorders>
              <w:top w:val="nil"/>
              <w:left w:val="nil"/>
              <w:bottom w:val="nil"/>
              <w:right w:val="nil"/>
            </w:tcBorders>
            <w:hideMark/>
          </w:tcPr>
          <w:p w14:paraId="313EC35F"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4FD9D96B"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907 / GELİRDEN AYRILAN PAYLAR</w:t>
            </w:r>
          </w:p>
        </w:tc>
        <w:tc>
          <w:tcPr>
            <w:tcW w:w="1701" w:type="dxa"/>
            <w:tcBorders>
              <w:top w:val="nil"/>
              <w:left w:val="nil"/>
              <w:bottom w:val="nil"/>
              <w:right w:val="nil"/>
            </w:tcBorders>
            <w:hideMark/>
          </w:tcPr>
          <w:p w14:paraId="7376C9C4"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5013 / Yerel Yönetim Birliklerine Üyelik ve Katılım Payları</w:t>
            </w:r>
          </w:p>
        </w:tc>
        <w:tc>
          <w:tcPr>
            <w:tcW w:w="257" w:type="dxa"/>
            <w:tcBorders>
              <w:top w:val="nil"/>
              <w:left w:val="nil"/>
              <w:bottom w:val="nil"/>
              <w:right w:val="nil"/>
            </w:tcBorders>
            <w:hideMark/>
          </w:tcPr>
          <w:p w14:paraId="2F27539F"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5</w:t>
            </w:r>
          </w:p>
        </w:tc>
        <w:tc>
          <w:tcPr>
            <w:tcW w:w="970" w:type="dxa"/>
            <w:tcBorders>
              <w:top w:val="nil"/>
              <w:left w:val="nil"/>
              <w:bottom w:val="nil"/>
              <w:right w:val="nil"/>
            </w:tcBorders>
            <w:hideMark/>
          </w:tcPr>
          <w:p w14:paraId="12BFD880"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Cari Transferler</w:t>
            </w:r>
          </w:p>
        </w:tc>
        <w:tc>
          <w:tcPr>
            <w:tcW w:w="1162" w:type="dxa"/>
            <w:tcBorders>
              <w:top w:val="nil"/>
              <w:left w:val="nil"/>
              <w:bottom w:val="nil"/>
              <w:right w:val="nil"/>
            </w:tcBorders>
            <w:noWrap/>
            <w:hideMark/>
          </w:tcPr>
          <w:p w14:paraId="64E162E4"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250.000,00 </w:t>
            </w:r>
          </w:p>
        </w:tc>
        <w:tc>
          <w:tcPr>
            <w:tcW w:w="1162" w:type="dxa"/>
            <w:tcBorders>
              <w:top w:val="nil"/>
              <w:left w:val="nil"/>
              <w:bottom w:val="nil"/>
              <w:right w:val="nil"/>
            </w:tcBorders>
            <w:noWrap/>
            <w:hideMark/>
          </w:tcPr>
          <w:p w14:paraId="359BAE1A"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325.000,00 </w:t>
            </w:r>
          </w:p>
        </w:tc>
        <w:tc>
          <w:tcPr>
            <w:tcW w:w="1235" w:type="dxa"/>
            <w:tcBorders>
              <w:top w:val="nil"/>
              <w:left w:val="nil"/>
              <w:bottom w:val="nil"/>
              <w:right w:val="nil"/>
            </w:tcBorders>
            <w:noWrap/>
            <w:hideMark/>
          </w:tcPr>
          <w:p w14:paraId="3072FD27"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422.500,00 </w:t>
            </w:r>
          </w:p>
        </w:tc>
      </w:tr>
      <w:tr w:rsidR="00ED4CC8" w:rsidRPr="00164820" w14:paraId="4105B26D" w14:textId="77777777" w:rsidTr="00ED4CC8">
        <w:trPr>
          <w:trHeight w:val="765"/>
        </w:trPr>
        <w:tc>
          <w:tcPr>
            <w:tcW w:w="1554" w:type="dxa"/>
            <w:tcBorders>
              <w:top w:val="nil"/>
              <w:left w:val="nil"/>
              <w:bottom w:val="single" w:sz="4" w:space="0" w:color="92CDDC"/>
              <w:right w:val="nil"/>
            </w:tcBorders>
            <w:hideMark/>
          </w:tcPr>
          <w:p w14:paraId="688676B5" w14:textId="77777777" w:rsidR="00164820" w:rsidRPr="00164820" w:rsidRDefault="00164820" w:rsidP="00164820">
            <w:pPr>
              <w:rPr>
                <w:rFonts w:ascii="Arial Narrow" w:hAnsi="Arial Narrow" w:cs="Arial"/>
                <w:color w:val="000000"/>
                <w:sz w:val="16"/>
                <w:szCs w:val="16"/>
              </w:rPr>
            </w:pPr>
          </w:p>
        </w:tc>
        <w:tc>
          <w:tcPr>
            <w:tcW w:w="1701" w:type="dxa"/>
            <w:tcBorders>
              <w:top w:val="nil"/>
              <w:left w:val="nil"/>
              <w:bottom w:val="nil"/>
              <w:right w:val="nil"/>
            </w:tcBorders>
            <w:hideMark/>
          </w:tcPr>
          <w:p w14:paraId="0984F352" w14:textId="77777777" w:rsidR="00164820" w:rsidRPr="00164820" w:rsidRDefault="00164820" w:rsidP="00164820">
            <w:pPr>
              <w:rPr>
                <w:rFonts w:ascii="Arial Narrow" w:hAnsi="Arial Narrow"/>
                <w:sz w:val="16"/>
                <w:szCs w:val="16"/>
              </w:rPr>
            </w:pPr>
          </w:p>
        </w:tc>
        <w:tc>
          <w:tcPr>
            <w:tcW w:w="1701" w:type="dxa"/>
            <w:tcBorders>
              <w:top w:val="nil"/>
              <w:left w:val="nil"/>
              <w:bottom w:val="nil"/>
              <w:right w:val="nil"/>
            </w:tcBorders>
            <w:hideMark/>
          </w:tcPr>
          <w:p w14:paraId="4C77440A"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5014 / Yerel Yönetimler Tarafından Yasal Mevzuatı Gereğince Kamu İdarelerine Verilen Paylar</w:t>
            </w:r>
          </w:p>
        </w:tc>
        <w:tc>
          <w:tcPr>
            <w:tcW w:w="257" w:type="dxa"/>
            <w:tcBorders>
              <w:top w:val="nil"/>
              <w:left w:val="nil"/>
              <w:bottom w:val="nil"/>
              <w:right w:val="nil"/>
            </w:tcBorders>
            <w:hideMark/>
          </w:tcPr>
          <w:p w14:paraId="167A16C4" w14:textId="77777777" w:rsidR="00164820" w:rsidRPr="00164820" w:rsidRDefault="00164820" w:rsidP="00164820">
            <w:pPr>
              <w:rPr>
                <w:rFonts w:ascii="Arial Narrow" w:hAnsi="Arial Narrow" w:cs="Arial"/>
                <w:b/>
                <w:bCs/>
                <w:color w:val="000000"/>
                <w:sz w:val="16"/>
                <w:szCs w:val="16"/>
              </w:rPr>
            </w:pPr>
            <w:r w:rsidRPr="00164820">
              <w:rPr>
                <w:rFonts w:ascii="Arial Narrow" w:hAnsi="Arial Narrow" w:cs="Arial"/>
                <w:b/>
                <w:bCs/>
                <w:color w:val="000000"/>
                <w:sz w:val="16"/>
                <w:szCs w:val="16"/>
              </w:rPr>
              <w:t>7</w:t>
            </w:r>
          </w:p>
        </w:tc>
        <w:tc>
          <w:tcPr>
            <w:tcW w:w="970" w:type="dxa"/>
            <w:tcBorders>
              <w:top w:val="nil"/>
              <w:left w:val="nil"/>
              <w:bottom w:val="nil"/>
              <w:right w:val="nil"/>
            </w:tcBorders>
            <w:hideMark/>
          </w:tcPr>
          <w:p w14:paraId="64C81C97" w14:textId="77777777" w:rsidR="00164820" w:rsidRPr="00164820" w:rsidRDefault="00164820" w:rsidP="00164820">
            <w:pPr>
              <w:rPr>
                <w:rFonts w:ascii="Arial Narrow" w:hAnsi="Arial Narrow" w:cs="Arial"/>
                <w:color w:val="000000"/>
                <w:sz w:val="16"/>
                <w:szCs w:val="16"/>
              </w:rPr>
            </w:pPr>
            <w:r w:rsidRPr="00164820">
              <w:rPr>
                <w:rFonts w:ascii="Arial Narrow" w:hAnsi="Arial Narrow" w:cs="Arial"/>
                <w:color w:val="000000"/>
                <w:sz w:val="16"/>
                <w:szCs w:val="16"/>
              </w:rPr>
              <w:t>Sermaye Transferleri</w:t>
            </w:r>
          </w:p>
        </w:tc>
        <w:tc>
          <w:tcPr>
            <w:tcW w:w="1162" w:type="dxa"/>
            <w:tcBorders>
              <w:top w:val="nil"/>
              <w:left w:val="nil"/>
              <w:bottom w:val="nil"/>
              <w:right w:val="nil"/>
            </w:tcBorders>
            <w:noWrap/>
            <w:hideMark/>
          </w:tcPr>
          <w:p w14:paraId="6BFDC051"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100.000.000,00 </w:t>
            </w:r>
          </w:p>
        </w:tc>
        <w:tc>
          <w:tcPr>
            <w:tcW w:w="1162" w:type="dxa"/>
            <w:tcBorders>
              <w:top w:val="nil"/>
              <w:left w:val="nil"/>
              <w:bottom w:val="nil"/>
              <w:right w:val="nil"/>
            </w:tcBorders>
            <w:noWrap/>
            <w:hideMark/>
          </w:tcPr>
          <w:p w14:paraId="00C7E01C"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130.000.000,00 </w:t>
            </w:r>
          </w:p>
        </w:tc>
        <w:tc>
          <w:tcPr>
            <w:tcW w:w="1235" w:type="dxa"/>
            <w:tcBorders>
              <w:top w:val="nil"/>
              <w:left w:val="nil"/>
              <w:bottom w:val="nil"/>
              <w:right w:val="nil"/>
            </w:tcBorders>
            <w:noWrap/>
            <w:hideMark/>
          </w:tcPr>
          <w:p w14:paraId="0EED4F3E" w14:textId="77777777" w:rsidR="00164820" w:rsidRPr="00164820" w:rsidRDefault="00164820" w:rsidP="00ED4CC8">
            <w:pPr>
              <w:jc w:val="right"/>
              <w:rPr>
                <w:rFonts w:ascii="Arial Narrow" w:hAnsi="Arial Narrow" w:cs="Arial"/>
                <w:color w:val="000000"/>
                <w:sz w:val="16"/>
                <w:szCs w:val="16"/>
              </w:rPr>
            </w:pPr>
            <w:r w:rsidRPr="00164820">
              <w:rPr>
                <w:rFonts w:ascii="Arial Narrow" w:hAnsi="Arial Narrow" w:cs="Arial"/>
                <w:color w:val="000000"/>
                <w:sz w:val="16"/>
                <w:szCs w:val="16"/>
              </w:rPr>
              <w:t xml:space="preserve">        169.000.000,00 </w:t>
            </w:r>
          </w:p>
        </w:tc>
      </w:tr>
      <w:tr w:rsidR="00ED4CC8" w:rsidRPr="00164820" w14:paraId="54898F49" w14:textId="77777777" w:rsidTr="00ED4CC8">
        <w:trPr>
          <w:trHeight w:val="255"/>
        </w:trPr>
        <w:tc>
          <w:tcPr>
            <w:tcW w:w="1554" w:type="dxa"/>
            <w:tcBorders>
              <w:top w:val="single" w:sz="4" w:space="0" w:color="92CDDC"/>
              <w:left w:val="nil"/>
              <w:bottom w:val="nil"/>
              <w:right w:val="nil"/>
            </w:tcBorders>
            <w:shd w:val="clear" w:color="DAEEF3" w:fill="DAEEF3"/>
            <w:hideMark/>
          </w:tcPr>
          <w:p w14:paraId="129AC7B8" w14:textId="7BD9948D" w:rsidR="00164820" w:rsidRPr="00164820" w:rsidRDefault="00ED4CC8" w:rsidP="00164820">
            <w:pPr>
              <w:rPr>
                <w:rFonts w:ascii="Arial Narrow" w:hAnsi="Arial Narrow" w:cs="Arial"/>
                <w:b/>
                <w:bCs/>
                <w:color w:val="000000"/>
                <w:sz w:val="16"/>
                <w:szCs w:val="16"/>
              </w:rPr>
            </w:pPr>
            <w:r>
              <w:rPr>
                <w:rFonts w:ascii="Arial Narrow" w:hAnsi="Arial Narrow" w:cs="Arial"/>
                <w:b/>
                <w:bCs/>
                <w:color w:val="000000"/>
                <w:sz w:val="16"/>
                <w:szCs w:val="16"/>
              </w:rPr>
              <w:t>TOPLAM</w:t>
            </w:r>
          </w:p>
        </w:tc>
        <w:tc>
          <w:tcPr>
            <w:tcW w:w="1701" w:type="dxa"/>
            <w:tcBorders>
              <w:top w:val="single" w:sz="4" w:space="0" w:color="92CDDC"/>
              <w:left w:val="nil"/>
              <w:bottom w:val="nil"/>
              <w:right w:val="nil"/>
            </w:tcBorders>
            <w:shd w:val="clear" w:color="DAEEF3" w:fill="DAEEF3"/>
            <w:hideMark/>
          </w:tcPr>
          <w:p w14:paraId="56EC9DFB" w14:textId="77777777" w:rsidR="00164820" w:rsidRPr="00164820" w:rsidRDefault="00164820" w:rsidP="00164820">
            <w:pPr>
              <w:rPr>
                <w:rFonts w:ascii="Arial Narrow" w:hAnsi="Arial Narrow" w:cs="Arial"/>
                <w:b/>
                <w:bCs/>
                <w:color w:val="000000"/>
                <w:sz w:val="16"/>
                <w:szCs w:val="16"/>
              </w:rPr>
            </w:pPr>
          </w:p>
        </w:tc>
        <w:tc>
          <w:tcPr>
            <w:tcW w:w="1701" w:type="dxa"/>
            <w:tcBorders>
              <w:top w:val="single" w:sz="4" w:space="0" w:color="92CDDC"/>
              <w:left w:val="nil"/>
              <w:bottom w:val="nil"/>
              <w:right w:val="nil"/>
            </w:tcBorders>
            <w:shd w:val="clear" w:color="DAEEF3" w:fill="DAEEF3"/>
            <w:hideMark/>
          </w:tcPr>
          <w:p w14:paraId="4E75929B" w14:textId="77777777" w:rsidR="00164820" w:rsidRPr="00164820" w:rsidRDefault="00164820" w:rsidP="00164820">
            <w:pPr>
              <w:rPr>
                <w:rFonts w:ascii="Arial Narrow" w:hAnsi="Arial Narrow"/>
                <w:sz w:val="16"/>
                <w:szCs w:val="16"/>
              </w:rPr>
            </w:pPr>
          </w:p>
        </w:tc>
        <w:tc>
          <w:tcPr>
            <w:tcW w:w="257" w:type="dxa"/>
            <w:tcBorders>
              <w:top w:val="single" w:sz="4" w:space="0" w:color="92CDDC"/>
              <w:left w:val="nil"/>
              <w:bottom w:val="nil"/>
              <w:right w:val="nil"/>
            </w:tcBorders>
            <w:shd w:val="clear" w:color="DAEEF3" w:fill="DAEEF3"/>
            <w:hideMark/>
          </w:tcPr>
          <w:p w14:paraId="0F8617C8" w14:textId="77777777" w:rsidR="00164820" w:rsidRPr="00164820" w:rsidRDefault="00164820" w:rsidP="00164820">
            <w:pPr>
              <w:rPr>
                <w:rFonts w:ascii="Arial Narrow" w:hAnsi="Arial Narrow"/>
                <w:sz w:val="16"/>
                <w:szCs w:val="16"/>
              </w:rPr>
            </w:pPr>
          </w:p>
        </w:tc>
        <w:tc>
          <w:tcPr>
            <w:tcW w:w="970" w:type="dxa"/>
            <w:tcBorders>
              <w:top w:val="single" w:sz="4" w:space="0" w:color="92CDDC"/>
              <w:left w:val="nil"/>
              <w:bottom w:val="nil"/>
              <w:right w:val="nil"/>
            </w:tcBorders>
            <w:shd w:val="clear" w:color="DAEEF3" w:fill="DAEEF3"/>
            <w:hideMark/>
          </w:tcPr>
          <w:p w14:paraId="264B1479" w14:textId="77777777" w:rsidR="00164820" w:rsidRPr="00164820" w:rsidRDefault="00164820" w:rsidP="00164820">
            <w:pPr>
              <w:rPr>
                <w:rFonts w:ascii="Arial Narrow" w:hAnsi="Arial Narrow"/>
                <w:sz w:val="16"/>
                <w:szCs w:val="16"/>
              </w:rPr>
            </w:pPr>
          </w:p>
        </w:tc>
        <w:tc>
          <w:tcPr>
            <w:tcW w:w="1162" w:type="dxa"/>
            <w:tcBorders>
              <w:top w:val="single" w:sz="4" w:space="0" w:color="92CDDC"/>
              <w:left w:val="nil"/>
              <w:bottom w:val="nil"/>
              <w:right w:val="nil"/>
            </w:tcBorders>
            <w:shd w:val="clear" w:color="DAEEF3" w:fill="DAEEF3"/>
            <w:noWrap/>
            <w:hideMark/>
          </w:tcPr>
          <w:p w14:paraId="295D1E01" w14:textId="77777777" w:rsidR="00164820" w:rsidRPr="00164820" w:rsidRDefault="00164820" w:rsidP="00ED4CC8">
            <w:pPr>
              <w:jc w:val="right"/>
              <w:rPr>
                <w:rFonts w:ascii="Arial Narrow" w:hAnsi="Arial Narrow" w:cs="Arial"/>
                <w:b/>
                <w:bCs/>
                <w:color w:val="000000"/>
                <w:sz w:val="16"/>
                <w:szCs w:val="16"/>
              </w:rPr>
            </w:pPr>
            <w:r w:rsidRPr="00164820">
              <w:rPr>
                <w:rFonts w:ascii="Arial Narrow" w:hAnsi="Arial Narrow" w:cs="Arial"/>
                <w:b/>
                <w:bCs/>
                <w:color w:val="000000"/>
                <w:sz w:val="16"/>
                <w:szCs w:val="16"/>
              </w:rPr>
              <w:t xml:space="preserve">     6.751.696.405,00 </w:t>
            </w:r>
          </w:p>
        </w:tc>
        <w:tc>
          <w:tcPr>
            <w:tcW w:w="1162" w:type="dxa"/>
            <w:tcBorders>
              <w:top w:val="single" w:sz="4" w:space="0" w:color="92CDDC"/>
              <w:left w:val="nil"/>
              <w:bottom w:val="nil"/>
              <w:right w:val="nil"/>
            </w:tcBorders>
            <w:shd w:val="clear" w:color="DAEEF3" w:fill="DAEEF3"/>
            <w:noWrap/>
            <w:hideMark/>
          </w:tcPr>
          <w:p w14:paraId="7454E11B" w14:textId="77777777" w:rsidR="00164820" w:rsidRPr="00164820" w:rsidRDefault="00164820" w:rsidP="00ED4CC8">
            <w:pPr>
              <w:jc w:val="right"/>
              <w:rPr>
                <w:rFonts w:ascii="Arial Narrow" w:hAnsi="Arial Narrow" w:cs="Arial"/>
                <w:b/>
                <w:bCs/>
                <w:color w:val="000000"/>
                <w:sz w:val="16"/>
                <w:szCs w:val="16"/>
              </w:rPr>
            </w:pPr>
            <w:r w:rsidRPr="00164820">
              <w:rPr>
                <w:rFonts w:ascii="Arial Narrow" w:hAnsi="Arial Narrow" w:cs="Arial"/>
                <w:b/>
                <w:bCs/>
                <w:color w:val="000000"/>
                <w:sz w:val="16"/>
                <w:szCs w:val="16"/>
              </w:rPr>
              <w:t xml:space="preserve">     8.777.205.326,50 </w:t>
            </w:r>
          </w:p>
        </w:tc>
        <w:tc>
          <w:tcPr>
            <w:tcW w:w="1235" w:type="dxa"/>
            <w:tcBorders>
              <w:top w:val="single" w:sz="4" w:space="0" w:color="92CDDC"/>
              <w:left w:val="nil"/>
              <w:bottom w:val="nil"/>
              <w:right w:val="nil"/>
            </w:tcBorders>
            <w:shd w:val="clear" w:color="DAEEF3" w:fill="DAEEF3"/>
            <w:noWrap/>
            <w:hideMark/>
          </w:tcPr>
          <w:p w14:paraId="774CB35B" w14:textId="77777777" w:rsidR="00164820" w:rsidRPr="00164820" w:rsidRDefault="00164820" w:rsidP="00ED4CC8">
            <w:pPr>
              <w:jc w:val="right"/>
              <w:rPr>
                <w:rFonts w:ascii="Arial Narrow" w:hAnsi="Arial Narrow" w:cs="Arial"/>
                <w:b/>
                <w:bCs/>
                <w:color w:val="000000"/>
                <w:sz w:val="16"/>
                <w:szCs w:val="16"/>
              </w:rPr>
            </w:pPr>
            <w:r w:rsidRPr="00164820">
              <w:rPr>
                <w:rFonts w:ascii="Arial Narrow" w:hAnsi="Arial Narrow" w:cs="Arial"/>
                <w:b/>
                <w:bCs/>
                <w:color w:val="000000"/>
                <w:sz w:val="16"/>
                <w:szCs w:val="16"/>
              </w:rPr>
              <w:t xml:space="preserve">   11.410.366.924,45 </w:t>
            </w:r>
          </w:p>
        </w:tc>
      </w:tr>
    </w:tbl>
    <w:p w14:paraId="01C00688" w14:textId="77777777" w:rsidR="008720C1" w:rsidRDefault="008720C1" w:rsidP="00CA0DC1">
      <w:pPr>
        <w:rPr>
          <w:rFonts w:cs="Arial"/>
          <w:sz w:val="36"/>
        </w:rPr>
      </w:pPr>
    </w:p>
    <w:p w14:paraId="7B977E35" w14:textId="77777777" w:rsidR="008720C1" w:rsidRDefault="008720C1" w:rsidP="00CA0DC1">
      <w:pPr>
        <w:rPr>
          <w:rFonts w:cs="Arial"/>
          <w:sz w:val="36"/>
        </w:rPr>
      </w:pPr>
    </w:p>
    <w:p w14:paraId="6EF1126C" w14:textId="77777777" w:rsidR="008720C1" w:rsidRDefault="008720C1" w:rsidP="00CA0DC1">
      <w:pPr>
        <w:rPr>
          <w:rFonts w:cs="Arial"/>
          <w:sz w:val="36"/>
        </w:rPr>
      </w:pPr>
    </w:p>
    <w:p w14:paraId="174BF5C8" w14:textId="75FDCEDC" w:rsidR="008720C1" w:rsidRDefault="008720C1" w:rsidP="00CA0DC1">
      <w:pPr>
        <w:rPr>
          <w:rFonts w:cs="Arial"/>
          <w:sz w:val="36"/>
        </w:rPr>
      </w:pPr>
    </w:p>
    <w:p w14:paraId="6678DEFD" w14:textId="77777777" w:rsidR="008720C1" w:rsidRDefault="008720C1" w:rsidP="00CA0DC1">
      <w:pPr>
        <w:rPr>
          <w:rFonts w:cs="Arial"/>
          <w:sz w:val="36"/>
        </w:rPr>
      </w:pPr>
    </w:p>
    <w:p w14:paraId="5CC84057" w14:textId="77777777" w:rsidR="008720C1" w:rsidRDefault="008720C1" w:rsidP="00CA0DC1">
      <w:pPr>
        <w:rPr>
          <w:rFonts w:cs="Arial"/>
          <w:sz w:val="36"/>
        </w:rPr>
      </w:pPr>
    </w:p>
    <w:p w14:paraId="65E85A33" w14:textId="59468D69" w:rsidR="00957F1F" w:rsidRDefault="00957F1F" w:rsidP="00CA0DC1">
      <w:pPr>
        <w:rPr>
          <w:rFonts w:cs="Arial"/>
          <w:sz w:val="36"/>
        </w:rPr>
      </w:pPr>
      <w:r>
        <w:rPr>
          <w:rFonts w:cs="Arial"/>
          <w:sz w:val="36"/>
        </w:rPr>
        <w:br w:type="page"/>
      </w:r>
    </w:p>
    <w:p w14:paraId="650C30FD" w14:textId="0F19B40F" w:rsidR="008720C1" w:rsidRDefault="008720C1" w:rsidP="008720C1">
      <w:pPr>
        <w:pStyle w:val="Balk3"/>
      </w:pPr>
      <w:r w:rsidRPr="008720C1">
        <w:t>Tablo: Faaliyetler Düzeyinde İdare Performans Programı Maliyet</w:t>
      </w:r>
    </w:p>
    <w:p w14:paraId="5147CCD8" w14:textId="77777777" w:rsidR="004E613A" w:rsidRDefault="004E613A"/>
    <w:tbl>
      <w:tblPr>
        <w:tblW w:w="10533" w:type="dxa"/>
        <w:tblInd w:w="-284" w:type="dxa"/>
        <w:tblLayout w:type="fixed"/>
        <w:tblCellMar>
          <w:left w:w="70" w:type="dxa"/>
          <w:right w:w="70" w:type="dxa"/>
        </w:tblCellMar>
        <w:tblLook w:val="04A0" w:firstRow="1" w:lastRow="0" w:firstColumn="1" w:lastColumn="0" w:noHBand="0" w:noVBand="1"/>
      </w:tblPr>
      <w:tblGrid>
        <w:gridCol w:w="849"/>
        <w:gridCol w:w="849"/>
        <w:gridCol w:w="1746"/>
        <w:gridCol w:w="840"/>
        <w:gridCol w:w="680"/>
        <w:gridCol w:w="840"/>
        <w:gridCol w:w="840"/>
        <w:gridCol w:w="680"/>
        <w:gridCol w:w="843"/>
        <w:gridCol w:w="840"/>
        <w:gridCol w:w="680"/>
        <w:gridCol w:w="840"/>
        <w:gridCol w:w="6"/>
      </w:tblGrid>
      <w:tr w:rsidR="004E613A" w:rsidRPr="004E613A" w14:paraId="55F772E5" w14:textId="77777777" w:rsidTr="004E613A">
        <w:trPr>
          <w:trHeight w:val="510"/>
        </w:trPr>
        <w:tc>
          <w:tcPr>
            <w:tcW w:w="3447" w:type="dxa"/>
            <w:gridSpan w:val="3"/>
            <w:tcBorders>
              <w:top w:val="nil"/>
              <w:left w:val="nil"/>
              <w:bottom w:val="single" w:sz="4" w:space="0" w:color="92CDDC"/>
              <w:right w:val="nil"/>
            </w:tcBorders>
            <w:shd w:val="clear" w:color="DAEEF3" w:fill="DAEEF3"/>
            <w:vAlign w:val="center"/>
          </w:tcPr>
          <w:p w14:paraId="0BF80F8A" w14:textId="77777777" w:rsidR="004E613A" w:rsidRPr="004E613A" w:rsidRDefault="004E613A" w:rsidP="004E613A">
            <w:pPr>
              <w:jc w:val="center"/>
              <w:rPr>
                <w:rFonts w:ascii="Arial Narrow" w:hAnsi="Arial Narrow" w:cs="Arial"/>
                <w:b/>
                <w:bCs/>
                <w:color w:val="000000"/>
                <w:sz w:val="14"/>
                <w:szCs w:val="14"/>
              </w:rPr>
            </w:pPr>
          </w:p>
        </w:tc>
        <w:tc>
          <w:tcPr>
            <w:tcW w:w="2360" w:type="dxa"/>
            <w:gridSpan w:val="3"/>
            <w:tcBorders>
              <w:top w:val="nil"/>
              <w:left w:val="nil"/>
              <w:bottom w:val="single" w:sz="4" w:space="0" w:color="92CDDC"/>
              <w:right w:val="nil"/>
            </w:tcBorders>
            <w:shd w:val="clear" w:color="DAEEF3" w:fill="DAEEF3"/>
            <w:vAlign w:val="center"/>
          </w:tcPr>
          <w:p w14:paraId="68BA983F" w14:textId="4CF4F40C" w:rsidR="004E613A" w:rsidRPr="004E613A" w:rsidRDefault="004E613A" w:rsidP="004E613A">
            <w:pPr>
              <w:jc w:val="center"/>
              <w:rPr>
                <w:rFonts w:ascii="Arial Narrow" w:hAnsi="Arial Narrow" w:cs="Arial"/>
                <w:b/>
                <w:bCs/>
                <w:color w:val="000000"/>
                <w:sz w:val="12"/>
                <w:szCs w:val="12"/>
              </w:rPr>
            </w:pPr>
            <w:r>
              <w:rPr>
                <w:rFonts w:ascii="Arial Narrow" w:hAnsi="Arial Narrow" w:cs="Arial"/>
                <w:b/>
                <w:bCs/>
                <w:color w:val="000000"/>
                <w:sz w:val="12"/>
                <w:szCs w:val="12"/>
              </w:rPr>
              <w:t>2026</w:t>
            </w:r>
          </w:p>
        </w:tc>
        <w:tc>
          <w:tcPr>
            <w:tcW w:w="2363" w:type="dxa"/>
            <w:gridSpan w:val="3"/>
            <w:tcBorders>
              <w:top w:val="nil"/>
              <w:left w:val="nil"/>
              <w:bottom w:val="single" w:sz="4" w:space="0" w:color="92CDDC"/>
              <w:right w:val="nil"/>
            </w:tcBorders>
            <w:shd w:val="clear" w:color="DAEEF3" w:fill="DAEEF3"/>
            <w:vAlign w:val="center"/>
          </w:tcPr>
          <w:p w14:paraId="2438E253" w14:textId="6F9BB481" w:rsidR="004E613A" w:rsidRPr="004E613A" w:rsidRDefault="004E613A" w:rsidP="004E613A">
            <w:pPr>
              <w:jc w:val="center"/>
              <w:rPr>
                <w:rFonts w:ascii="Arial Narrow" w:hAnsi="Arial Narrow" w:cs="Arial"/>
                <w:b/>
                <w:bCs/>
                <w:color w:val="000000"/>
                <w:sz w:val="12"/>
                <w:szCs w:val="12"/>
              </w:rPr>
            </w:pPr>
            <w:r>
              <w:rPr>
                <w:rFonts w:ascii="Arial Narrow" w:hAnsi="Arial Narrow" w:cs="Arial"/>
                <w:b/>
                <w:bCs/>
                <w:color w:val="000000"/>
                <w:sz w:val="12"/>
                <w:szCs w:val="12"/>
              </w:rPr>
              <w:t>2027</w:t>
            </w:r>
          </w:p>
        </w:tc>
        <w:tc>
          <w:tcPr>
            <w:tcW w:w="2363" w:type="dxa"/>
            <w:gridSpan w:val="4"/>
            <w:tcBorders>
              <w:top w:val="nil"/>
              <w:left w:val="nil"/>
              <w:bottom w:val="single" w:sz="4" w:space="0" w:color="92CDDC"/>
              <w:right w:val="nil"/>
            </w:tcBorders>
            <w:shd w:val="clear" w:color="DAEEF3" w:fill="DAEEF3"/>
            <w:vAlign w:val="center"/>
          </w:tcPr>
          <w:p w14:paraId="02CB8D46" w14:textId="66EE46B1" w:rsidR="004E613A" w:rsidRPr="004E613A" w:rsidRDefault="004E613A" w:rsidP="004E613A">
            <w:pPr>
              <w:jc w:val="center"/>
              <w:rPr>
                <w:rFonts w:ascii="Arial Narrow" w:hAnsi="Arial Narrow" w:cs="Arial"/>
                <w:b/>
                <w:bCs/>
                <w:color w:val="000000"/>
                <w:sz w:val="12"/>
                <w:szCs w:val="12"/>
              </w:rPr>
            </w:pPr>
            <w:r>
              <w:rPr>
                <w:rFonts w:ascii="Arial Narrow" w:hAnsi="Arial Narrow" w:cs="Arial"/>
                <w:b/>
                <w:bCs/>
                <w:color w:val="000000"/>
                <w:sz w:val="12"/>
                <w:szCs w:val="12"/>
              </w:rPr>
              <w:t>2028</w:t>
            </w:r>
          </w:p>
        </w:tc>
      </w:tr>
      <w:tr w:rsidR="004E613A" w:rsidRPr="004E613A" w14:paraId="73781B7C" w14:textId="77777777" w:rsidTr="004E613A">
        <w:trPr>
          <w:gridAfter w:val="1"/>
          <w:wAfter w:w="6" w:type="dxa"/>
          <w:trHeight w:val="510"/>
        </w:trPr>
        <w:tc>
          <w:tcPr>
            <w:tcW w:w="850" w:type="dxa"/>
            <w:tcBorders>
              <w:top w:val="nil"/>
              <w:left w:val="nil"/>
              <w:bottom w:val="single" w:sz="4" w:space="0" w:color="92CDDC"/>
              <w:right w:val="nil"/>
            </w:tcBorders>
            <w:shd w:val="clear" w:color="DAEEF3" w:fill="DAEEF3"/>
            <w:vAlign w:val="center"/>
            <w:hideMark/>
          </w:tcPr>
          <w:p w14:paraId="0CE1A6AA" w14:textId="345BC79F" w:rsidR="004E613A" w:rsidRPr="004E613A" w:rsidRDefault="004E613A" w:rsidP="004E613A">
            <w:pPr>
              <w:jc w:val="center"/>
              <w:rPr>
                <w:rFonts w:ascii="Arial Narrow" w:hAnsi="Arial Narrow" w:cs="Arial"/>
                <w:b/>
                <w:bCs/>
                <w:color w:val="000000"/>
                <w:sz w:val="14"/>
                <w:szCs w:val="14"/>
              </w:rPr>
            </w:pPr>
            <w:r w:rsidRPr="004E613A">
              <w:rPr>
                <w:rFonts w:ascii="Arial Narrow" w:hAnsi="Arial Narrow" w:cs="Arial"/>
                <w:b/>
                <w:bCs/>
                <w:color w:val="000000"/>
                <w:sz w:val="14"/>
                <w:szCs w:val="14"/>
              </w:rPr>
              <w:t>Program</w:t>
            </w:r>
          </w:p>
        </w:tc>
        <w:tc>
          <w:tcPr>
            <w:tcW w:w="850" w:type="dxa"/>
            <w:tcBorders>
              <w:top w:val="nil"/>
              <w:left w:val="nil"/>
              <w:bottom w:val="single" w:sz="4" w:space="0" w:color="92CDDC"/>
              <w:right w:val="nil"/>
            </w:tcBorders>
            <w:shd w:val="clear" w:color="DAEEF3" w:fill="DAEEF3"/>
            <w:vAlign w:val="center"/>
            <w:hideMark/>
          </w:tcPr>
          <w:p w14:paraId="47C38580" w14:textId="3BD7CEE4" w:rsidR="004E613A" w:rsidRPr="004E613A" w:rsidRDefault="004E613A" w:rsidP="004E613A">
            <w:pPr>
              <w:jc w:val="center"/>
              <w:rPr>
                <w:rFonts w:ascii="Arial Narrow" w:hAnsi="Arial Narrow" w:cs="Arial"/>
                <w:b/>
                <w:bCs/>
                <w:color w:val="000000"/>
                <w:sz w:val="14"/>
                <w:szCs w:val="14"/>
              </w:rPr>
            </w:pPr>
            <w:r w:rsidRPr="004E613A">
              <w:rPr>
                <w:rFonts w:ascii="Arial Narrow" w:hAnsi="Arial Narrow" w:cs="Arial"/>
                <w:b/>
                <w:bCs/>
                <w:color w:val="000000"/>
                <w:sz w:val="14"/>
                <w:szCs w:val="14"/>
              </w:rPr>
              <w:t>Alt Program</w:t>
            </w:r>
          </w:p>
        </w:tc>
        <w:tc>
          <w:tcPr>
            <w:tcW w:w="1747" w:type="dxa"/>
            <w:tcBorders>
              <w:top w:val="nil"/>
              <w:left w:val="nil"/>
              <w:bottom w:val="single" w:sz="4" w:space="0" w:color="92CDDC"/>
              <w:right w:val="nil"/>
            </w:tcBorders>
            <w:shd w:val="clear" w:color="DAEEF3" w:fill="DAEEF3"/>
            <w:vAlign w:val="center"/>
            <w:hideMark/>
          </w:tcPr>
          <w:p w14:paraId="32E54CC1" w14:textId="76DE095A" w:rsidR="004E613A" w:rsidRPr="004E613A" w:rsidRDefault="004E613A" w:rsidP="004E613A">
            <w:pPr>
              <w:jc w:val="center"/>
              <w:rPr>
                <w:rFonts w:ascii="Arial Narrow" w:hAnsi="Arial Narrow" w:cs="Arial"/>
                <w:b/>
                <w:bCs/>
                <w:color w:val="000000"/>
                <w:sz w:val="14"/>
                <w:szCs w:val="14"/>
              </w:rPr>
            </w:pPr>
            <w:r w:rsidRPr="004E613A">
              <w:rPr>
                <w:rFonts w:ascii="Arial Narrow" w:hAnsi="Arial Narrow" w:cs="Arial"/>
                <w:b/>
                <w:bCs/>
                <w:color w:val="000000"/>
                <w:sz w:val="14"/>
                <w:szCs w:val="14"/>
              </w:rPr>
              <w:t>Faaliyet</w:t>
            </w:r>
          </w:p>
        </w:tc>
        <w:tc>
          <w:tcPr>
            <w:tcW w:w="840" w:type="dxa"/>
            <w:tcBorders>
              <w:top w:val="nil"/>
              <w:left w:val="nil"/>
              <w:bottom w:val="single" w:sz="4" w:space="0" w:color="92CDDC"/>
              <w:right w:val="nil"/>
            </w:tcBorders>
            <w:shd w:val="clear" w:color="DAEEF3" w:fill="DAEEF3"/>
            <w:vAlign w:val="center"/>
            <w:hideMark/>
          </w:tcPr>
          <w:p w14:paraId="21BE4602" w14:textId="57EEA05F"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BÜTÇE İÇİ</w:t>
            </w:r>
          </w:p>
        </w:tc>
        <w:tc>
          <w:tcPr>
            <w:tcW w:w="680" w:type="dxa"/>
            <w:tcBorders>
              <w:top w:val="nil"/>
              <w:left w:val="nil"/>
              <w:bottom w:val="single" w:sz="4" w:space="0" w:color="92CDDC"/>
              <w:right w:val="nil"/>
            </w:tcBorders>
            <w:shd w:val="clear" w:color="DAEEF3" w:fill="DAEEF3"/>
            <w:vAlign w:val="center"/>
            <w:hideMark/>
          </w:tcPr>
          <w:p w14:paraId="1B906F8E" w14:textId="0F5D901F"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BÜTÇE DIŞI</w:t>
            </w:r>
          </w:p>
        </w:tc>
        <w:tc>
          <w:tcPr>
            <w:tcW w:w="840" w:type="dxa"/>
            <w:tcBorders>
              <w:top w:val="nil"/>
              <w:left w:val="nil"/>
              <w:bottom w:val="single" w:sz="4" w:space="0" w:color="92CDDC"/>
              <w:right w:val="nil"/>
            </w:tcBorders>
            <w:shd w:val="clear" w:color="DAEEF3" w:fill="DAEEF3"/>
            <w:vAlign w:val="center"/>
            <w:hideMark/>
          </w:tcPr>
          <w:p w14:paraId="0F14503D" w14:textId="17E7655A"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TOPLAM</w:t>
            </w:r>
          </w:p>
        </w:tc>
        <w:tc>
          <w:tcPr>
            <w:tcW w:w="840" w:type="dxa"/>
            <w:tcBorders>
              <w:top w:val="nil"/>
              <w:left w:val="nil"/>
              <w:bottom w:val="single" w:sz="4" w:space="0" w:color="92CDDC"/>
              <w:right w:val="nil"/>
            </w:tcBorders>
            <w:shd w:val="clear" w:color="DAEEF3" w:fill="DAEEF3"/>
            <w:vAlign w:val="center"/>
            <w:hideMark/>
          </w:tcPr>
          <w:p w14:paraId="1956E9BD" w14:textId="4D0A1A3E"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BÜTÇE İÇİ</w:t>
            </w:r>
          </w:p>
        </w:tc>
        <w:tc>
          <w:tcPr>
            <w:tcW w:w="680" w:type="dxa"/>
            <w:tcBorders>
              <w:top w:val="nil"/>
              <w:left w:val="nil"/>
              <w:bottom w:val="single" w:sz="4" w:space="0" w:color="92CDDC"/>
              <w:right w:val="nil"/>
            </w:tcBorders>
            <w:shd w:val="clear" w:color="DAEEF3" w:fill="DAEEF3"/>
            <w:vAlign w:val="center"/>
            <w:hideMark/>
          </w:tcPr>
          <w:p w14:paraId="3651A644" w14:textId="11C114EE"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BÜTÇE DIŞI</w:t>
            </w:r>
          </w:p>
        </w:tc>
        <w:tc>
          <w:tcPr>
            <w:tcW w:w="840" w:type="dxa"/>
            <w:tcBorders>
              <w:top w:val="nil"/>
              <w:left w:val="nil"/>
              <w:bottom w:val="single" w:sz="4" w:space="0" w:color="92CDDC"/>
              <w:right w:val="nil"/>
            </w:tcBorders>
            <w:shd w:val="clear" w:color="DAEEF3" w:fill="DAEEF3"/>
            <w:vAlign w:val="center"/>
            <w:hideMark/>
          </w:tcPr>
          <w:p w14:paraId="756457CA" w14:textId="10E4D1C3"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TOPLAM</w:t>
            </w:r>
          </w:p>
        </w:tc>
        <w:tc>
          <w:tcPr>
            <w:tcW w:w="840" w:type="dxa"/>
            <w:tcBorders>
              <w:top w:val="nil"/>
              <w:left w:val="nil"/>
              <w:bottom w:val="single" w:sz="4" w:space="0" w:color="92CDDC"/>
              <w:right w:val="nil"/>
            </w:tcBorders>
            <w:shd w:val="clear" w:color="DAEEF3" w:fill="DAEEF3"/>
            <w:vAlign w:val="center"/>
            <w:hideMark/>
          </w:tcPr>
          <w:p w14:paraId="2588DF77" w14:textId="529312A2"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BÜTÇE İÇİ</w:t>
            </w:r>
          </w:p>
        </w:tc>
        <w:tc>
          <w:tcPr>
            <w:tcW w:w="680" w:type="dxa"/>
            <w:tcBorders>
              <w:top w:val="nil"/>
              <w:left w:val="nil"/>
              <w:bottom w:val="single" w:sz="4" w:space="0" w:color="92CDDC"/>
              <w:right w:val="nil"/>
            </w:tcBorders>
            <w:shd w:val="clear" w:color="DAEEF3" w:fill="DAEEF3"/>
            <w:vAlign w:val="center"/>
            <w:hideMark/>
          </w:tcPr>
          <w:p w14:paraId="0EF18E1B" w14:textId="529A14CC"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BÜTÇE DIŞI</w:t>
            </w:r>
          </w:p>
        </w:tc>
        <w:tc>
          <w:tcPr>
            <w:tcW w:w="840" w:type="dxa"/>
            <w:tcBorders>
              <w:top w:val="nil"/>
              <w:left w:val="nil"/>
              <w:bottom w:val="single" w:sz="4" w:space="0" w:color="92CDDC"/>
              <w:right w:val="nil"/>
            </w:tcBorders>
            <w:shd w:val="clear" w:color="DAEEF3" w:fill="DAEEF3"/>
            <w:vAlign w:val="center"/>
            <w:hideMark/>
          </w:tcPr>
          <w:p w14:paraId="63E56C49" w14:textId="779620E8" w:rsidR="004E613A" w:rsidRPr="004E613A" w:rsidRDefault="004E613A" w:rsidP="004E613A">
            <w:pPr>
              <w:jc w:val="center"/>
              <w:rPr>
                <w:rFonts w:ascii="Arial Narrow" w:hAnsi="Arial Narrow" w:cs="Arial"/>
                <w:b/>
                <w:bCs/>
                <w:color w:val="000000"/>
                <w:sz w:val="12"/>
                <w:szCs w:val="12"/>
              </w:rPr>
            </w:pPr>
            <w:r w:rsidRPr="004E613A">
              <w:rPr>
                <w:rFonts w:ascii="Arial Narrow" w:hAnsi="Arial Narrow" w:cs="Arial"/>
                <w:b/>
                <w:bCs/>
                <w:color w:val="000000"/>
                <w:sz w:val="12"/>
                <w:szCs w:val="12"/>
              </w:rPr>
              <w:t>TOPLAM</w:t>
            </w:r>
          </w:p>
        </w:tc>
      </w:tr>
      <w:tr w:rsidR="004E613A" w:rsidRPr="004E613A" w14:paraId="689BC55B" w14:textId="77777777" w:rsidTr="004E613A">
        <w:trPr>
          <w:gridAfter w:val="1"/>
          <w:wAfter w:w="6" w:type="dxa"/>
          <w:trHeight w:val="1020"/>
        </w:trPr>
        <w:tc>
          <w:tcPr>
            <w:tcW w:w="850" w:type="dxa"/>
            <w:tcBorders>
              <w:top w:val="nil"/>
              <w:left w:val="nil"/>
              <w:bottom w:val="nil"/>
              <w:right w:val="nil"/>
            </w:tcBorders>
            <w:hideMark/>
          </w:tcPr>
          <w:p w14:paraId="61C3649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11 / YOKSULLUKLA MÜCADELE VE SOSYAL YARDIMLAŞMA</w:t>
            </w:r>
          </w:p>
        </w:tc>
        <w:tc>
          <w:tcPr>
            <w:tcW w:w="850" w:type="dxa"/>
            <w:tcBorders>
              <w:top w:val="nil"/>
              <w:left w:val="nil"/>
              <w:bottom w:val="nil"/>
              <w:right w:val="nil"/>
            </w:tcBorders>
            <w:hideMark/>
          </w:tcPr>
          <w:p w14:paraId="1FF81C47"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31 / SOSYAL YARDIMLAŞMA</w:t>
            </w:r>
          </w:p>
        </w:tc>
        <w:tc>
          <w:tcPr>
            <w:tcW w:w="1747" w:type="dxa"/>
            <w:tcBorders>
              <w:top w:val="nil"/>
              <w:left w:val="nil"/>
              <w:bottom w:val="nil"/>
              <w:right w:val="nil"/>
            </w:tcBorders>
            <w:hideMark/>
          </w:tcPr>
          <w:p w14:paraId="0C619495"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86 / Muhtaç Asker Ailelerine Yardım</w:t>
            </w:r>
          </w:p>
        </w:tc>
        <w:tc>
          <w:tcPr>
            <w:tcW w:w="840" w:type="dxa"/>
            <w:tcBorders>
              <w:top w:val="nil"/>
              <w:left w:val="single" w:sz="4" w:space="0" w:color="auto"/>
              <w:bottom w:val="nil"/>
              <w:right w:val="nil"/>
            </w:tcBorders>
            <w:noWrap/>
            <w:hideMark/>
          </w:tcPr>
          <w:p w14:paraId="168DC1D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2.000.000 </w:t>
            </w:r>
          </w:p>
        </w:tc>
        <w:tc>
          <w:tcPr>
            <w:tcW w:w="680" w:type="dxa"/>
            <w:tcBorders>
              <w:top w:val="nil"/>
              <w:left w:val="nil"/>
              <w:bottom w:val="nil"/>
              <w:right w:val="nil"/>
            </w:tcBorders>
            <w:noWrap/>
            <w:hideMark/>
          </w:tcPr>
          <w:p w14:paraId="57531BC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A5E12C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2.000.000 </w:t>
            </w:r>
          </w:p>
        </w:tc>
        <w:tc>
          <w:tcPr>
            <w:tcW w:w="840" w:type="dxa"/>
            <w:tcBorders>
              <w:top w:val="nil"/>
              <w:left w:val="nil"/>
              <w:bottom w:val="nil"/>
              <w:right w:val="nil"/>
            </w:tcBorders>
            <w:noWrap/>
            <w:hideMark/>
          </w:tcPr>
          <w:p w14:paraId="7603934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2.600.000 </w:t>
            </w:r>
          </w:p>
        </w:tc>
        <w:tc>
          <w:tcPr>
            <w:tcW w:w="680" w:type="dxa"/>
            <w:tcBorders>
              <w:top w:val="nil"/>
              <w:left w:val="nil"/>
              <w:bottom w:val="nil"/>
              <w:right w:val="nil"/>
            </w:tcBorders>
            <w:noWrap/>
            <w:hideMark/>
          </w:tcPr>
          <w:p w14:paraId="0235874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A934DB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2.600.000 </w:t>
            </w:r>
          </w:p>
        </w:tc>
        <w:tc>
          <w:tcPr>
            <w:tcW w:w="840" w:type="dxa"/>
            <w:tcBorders>
              <w:top w:val="nil"/>
              <w:left w:val="single" w:sz="4" w:space="0" w:color="auto"/>
              <w:bottom w:val="nil"/>
              <w:right w:val="nil"/>
            </w:tcBorders>
            <w:noWrap/>
            <w:hideMark/>
          </w:tcPr>
          <w:p w14:paraId="601A262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3.380.000 </w:t>
            </w:r>
          </w:p>
        </w:tc>
        <w:tc>
          <w:tcPr>
            <w:tcW w:w="680" w:type="dxa"/>
            <w:tcBorders>
              <w:top w:val="nil"/>
              <w:left w:val="nil"/>
              <w:bottom w:val="nil"/>
              <w:right w:val="nil"/>
            </w:tcBorders>
            <w:noWrap/>
            <w:hideMark/>
          </w:tcPr>
          <w:p w14:paraId="6637670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677AFA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3.380.000 </w:t>
            </w:r>
          </w:p>
        </w:tc>
      </w:tr>
      <w:tr w:rsidR="004E613A" w:rsidRPr="004E613A" w14:paraId="6468B326" w14:textId="77777777" w:rsidTr="004E613A">
        <w:trPr>
          <w:gridAfter w:val="1"/>
          <w:wAfter w:w="6" w:type="dxa"/>
          <w:trHeight w:val="510"/>
        </w:trPr>
        <w:tc>
          <w:tcPr>
            <w:tcW w:w="850" w:type="dxa"/>
            <w:tcBorders>
              <w:top w:val="nil"/>
              <w:left w:val="nil"/>
              <w:bottom w:val="nil"/>
              <w:right w:val="nil"/>
            </w:tcBorders>
            <w:hideMark/>
          </w:tcPr>
          <w:p w14:paraId="3AEF2CC5"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4954CF3"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32 / YOKSULLUKLA MÜCADELE</w:t>
            </w:r>
          </w:p>
        </w:tc>
        <w:tc>
          <w:tcPr>
            <w:tcW w:w="1747" w:type="dxa"/>
            <w:tcBorders>
              <w:top w:val="nil"/>
              <w:left w:val="nil"/>
              <w:bottom w:val="nil"/>
              <w:right w:val="nil"/>
            </w:tcBorders>
            <w:hideMark/>
          </w:tcPr>
          <w:p w14:paraId="6EB5AF69"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5042 / İhtiyaç Sahibi Vatandaşlara Ayni Yardımlar</w:t>
            </w:r>
          </w:p>
        </w:tc>
        <w:tc>
          <w:tcPr>
            <w:tcW w:w="840" w:type="dxa"/>
            <w:tcBorders>
              <w:top w:val="nil"/>
              <w:left w:val="single" w:sz="4" w:space="0" w:color="auto"/>
              <w:bottom w:val="nil"/>
              <w:right w:val="nil"/>
            </w:tcBorders>
            <w:noWrap/>
            <w:hideMark/>
          </w:tcPr>
          <w:p w14:paraId="4B1744A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9.000.000 </w:t>
            </w:r>
          </w:p>
        </w:tc>
        <w:tc>
          <w:tcPr>
            <w:tcW w:w="680" w:type="dxa"/>
            <w:tcBorders>
              <w:top w:val="nil"/>
              <w:left w:val="nil"/>
              <w:bottom w:val="nil"/>
              <w:right w:val="nil"/>
            </w:tcBorders>
            <w:noWrap/>
            <w:hideMark/>
          </w:tcPr>
          <w:p w14:paraId="56B0CD7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7C8686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9.000.000 </w:t>
            </w:r>
          </w:p>
        </w:tc>
        <w:tc>
          <w:tcPr>
            <w:tcW w:w="840" w:type="dxa"/>
            <w:tcBorders>
              <w:top w:val="nil"/>
              <w:left w:val="nil"/>
              <w:bottom w:val="nil"/>
              <w:right w:val="nil"/>
            </w:tcBorders>
            <w:noWrap/>
            <w:hideMark/>
          </w:tcPr>
          <w:p w14:paraId="3E59835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11.700.000 </w:t>
            </w:r>
          </w:p>
        </w:tc>
        <w:tc>
          <w:tcPr>
            <w:tcW w:w="680" w:type="dxa"/>
            <w:tcBorders>
              <w:top w:val="nil"/>
              <w:left w:val="nil"/>
              <w:bottom w:val="nil"/>
              <w:right w:val="nil"/>
            </w:tcBorders>
            <w:noWrap/>
            <w:hideMark/>
          </w:tcPr>
          <w:p w14:paraId="0B10979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169466C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11.700.000 </w:t>
            </w:r>
          </w:p>
        </w:tc>
        <w:tc>
          <w:tcPr>
            <w:tcW w:w="840" w:type="dxa"/>
            <w:tcBorders>
              <w:top w:val="nil"/>
              <w:left w:val="single" w:sz="4" w:space="0" w:color="auto"/>
              <w:bottom w:val="nil"/>
              <w:right w:val="nil"/>
            </w:tcBorders>
            <w:noWrap/>
            <w:hideMark/>
          </w:tcPr>
          <w:p w14:paraId="5637C1D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15.210.000 </w:t>
            </w:r>
          </w:p>
        </w:tc>
        <w:tc>
          <w:tcPr>
            <w:tcW w:w="680" w:type="dxa"/>
            <w:tcBorders>
              <w:top w:val="nil"/>
              <w:left w:val="nil"/>
              <w:bottom w:val="nil"/>
              <w:right w:val="nil"/>
            </w:tcBorders>
            <w:noWrap/>
            <w:hideMark/>
          </w:tcPr>
          <w:p w14:paraId="34148EB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3B3664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15.210.000 </w:t>
            </w:r>
          </w:p>
        </w:tc>
      </w:tr>
      <w:tr w:rsidR="004E613A" w:rsidRPr="004E613A" w14:paraId="53E31D13" w14:textId="77777777" w:rsidTr="004E613A">
        <w:trPr>
          <w:gridAfter w:val="1"/>
          <w:wAfter w:w="6" w:type="dxa"/>
          <w:trHeight w:val="270"/>
        </w:trPr>
        <w:tc>
          <w:tcPr>
            <w:tcW w:w="850" w:type="dxa"/>
            <w:tcBorders>
              <w:top w:val="nil"/>
              <w:left w:val="nil"/>
              <w:bottom w:val="nil"/>
              <w:right w:val="nil"/>
            </w:tcBorders>
            <w:hideMark/>
          </w:tcPr>
          <w:p w14:paraId="1FAD9977"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1E529D8"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2F83257A"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5043 / İhtiyaç Sahibi Vatandaşlara Nakdi Yardımlar</w:t>
            </w:r>
          </w:p>
        </w:tc>
        <w:tc>
          <w:tcPr>
            <w:tcW w:w="840" w:type="dxa"/>
            <w:tcBorders>
              <w:top w:val="nil"/>
              <w:left w:val="single" w:sz="4" w:space="0" w:color="auto"/>
              <w:bottom w:val="nil"/>
              <w:right w:val="nil"/>
            </w:tcBorders>
            <w:noWrap/>
            <w:hideMark/>
          </w:tcPr>
          <w:p w14:paraId="5541834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680" w:type="dxa"/>
            <w:tcBorders>
              <w:top w:val="nil"/>
              <w:left w:val="nil"/>
              <w:bottom w:val="nil"/>
              <w:right w:val="nil"/>
            </w:tcBorders>
            <w:noWrap/>
            <w:hideMark/>
          </w:tcPr>
          <w:p w14:paraId="4D55F8F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63DAC3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840" w:type="dxa"/>
            <w:tcBorders>
              <w:top w:val="nil"/>
              <w:left w:val="nil"/>
              <w:bottom w:val="nil"/>
              <w:right w:val="nil"/>
            </w:tcBorders>
            <w:noWrap/>
            <w:hideMark/>
          </w:tcPr>
          <w:p w14:paraId="3705B86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19.500.000 </w:t>
            </w:r>
          </w:p>
        </w:tc>
        <w:tc>
          <w:tcPr>
            <w:tcW w:w="680" w:type="dxa"/>
            <w:tcBorders>
              <w:top w:val="nil"/>
              <w:left w:val="nil"/>
              <w:bottom w:val="nil"/>
              <w:right w:val="nil"/>
            </w:tcBorders>
            <w:noWrap/>
            <w:hideMark/>
          </w:tcPr>
          <w:p w14:paraId="718097F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D51E5C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19.500.000 </w:t>
            </w:r>
          </w:p>
        </w:tc>
        <w:tc>
          <w:tcPr>
            <w:tcW w:w="840" w:type="dxa"/>
            <w:tcBorders>
              <w:top w:val="nil"/>
              <w:left w:val="single" w:sz="4" w:space="0" w:color="auto"/>
              <w:bottom w:val="nil"/>
              <w:right w:val="nil"/>
            </w:tcBorders>
            <w:noWrap/>
            <w:hideMark/>
          </w:tcPr>
          <w:p w14:paraId="79E996A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25.350.000 </w:t>
            </w:r>
          </w:p>
        </w:tc>
        <w:tc>
          <w:tcPr>
            <w:tcW w:w="680" w:type="dxa"/>
            <w:tcBorders>
              <w:top w:val="nil"/>
              <w:left w:val="nil"/>
              <w:bottom w:val="nil"/>
              <w:right w:val="nil"/>
            </w:tcBorders>
            <w:noWrap/>
            <w:hideMark/>
          </w:tcPr>
          <w:p w14:paraId="114572E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0554FC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25.350.000 </w:t>
            </w:r>
          </w:p>
        </w:tc>
      </w:tr>
      <w:tr w:rsidR="004E613A" w:rsidRPr="004E613A" w14:paraId="79C86F89" w14:textId="77777777" w:rsidTr="004E613A">
        <w:trPr>
          <w:gridAfter w:val="1"/>
          <w:wAfter w:w="6" w:type="dxa"/>
          <w:trHeight w:val="1020"/>
        </w:trPr>
        <w:tc>
          <w:tcPr>
            <w:tcW w:w="850" w:type="dxa"/>
            <w:tcBorders>
              <w:top w:val="nil"/>
              <w:left w:val="nil"/>
              <w:bottom w:val="nil"/>
              <w:right w:val="nil"/>
            </w:tcBorders>
            <w:shd w:val="clear" w:color="000000" w:fill="F2F2F2"/>
            <w:hideMark/>
          </w:tcPr>
          <w:p w14:paraId="4ADF452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11 / YOKSULLUKLA MÜCADELE VE SOSYAL YARDIMLAŞMA  </w:t>
            </w:r>
          </w:p>
        </w:tc>
        <w:tc>
          <w:tcPr>
            <w:tcW w:w="850" w:type="dxa"/>
            <w:tcBorders>
              <w:top w:val="nil"/>
              <w:left w:val="nil"/>
              <w:bottom w:val="nil"/>
              <w:right w:val="nil"/>
            </w:tcBorders>
            <w:shd w:val="clear" w:color="000000" w:fill="F2F2F2"/>
            <w:hideMark/>
          </w:tcPr>
          <w:p w14:paraId="726DE966"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7D9FD946"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785F4FE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26.000.000 </w:t>
            </w:r>
          </w:p>
        </w:tc>
        <w:tc>
          <w:tcPr>
            <w:tcW w:w="680" w:type="dxa"/>
            <w:tcBorders>
              <w:top w:val="nil"/>
              <w:left w:val="nil"/>
              <w:bottom w:val="nil"/>
              <w:right w:val="nil"/>
            </w:tcBorders>
            <w:shd w:val="clear" w:color="000000" w:fill="F2F2F2"/>
            <w:noWrap/>
            <w:hideMark/>
          </w:tcPr>
          <w:p w14:paraId="7B8A674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7A803F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2.000.000 </w:t>
            </w:r>
          </w:p>
        </w:tc>
        <w:tc>
          <w:tcPr>
            <w:tcW w:w="840" w:type="dxa"/>
            <w:tcBorders>
              <w:top w:val="nil"/>
              <w:left w:val="nil"/>
              <w:bottom w:val="nil"/>
              <w:right w:val="nil"/>
            </w:tcBorders>
            <w:shd w:val="clear" w:color="000000" w:fill="F2F2F2"/>
            <w:noWrap/>
            <w:hideMark/>
          </w:tcPr>
          <w:p w14:paraId="53AC6B4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33.800.000 </w:t>
            </w:r>
          </w:p>
        </w:tc>
        <w:tc>
          <w:tcPr>
            <w:tcW w:w="680" w:type="dxa"/>
            <w:tcBorders>
              <w:top w:val="nil"/>
              <w:left w:val="nil"/>
              <w:bottom w:val="nil"/>
              <w:right w:val="nil"/>
            </w:tcBorders>
            <w:shd w:val="clear" w:color="000000" w:fill="F2F2F2"/>
            <w:noWrap/>
            <w:hideMark/>
          </w:tcPr>
          <w:p w14:paraId="189D43A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643895C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33.800.000 </w:t>
            </w:r>
          </w:p>
        </w:tc>
        <w:tc>
          <w:tcPr>
            <w:tcW w:w="840" w:type="dxa"/>
            <w:tcBorders>
              <w:top w:val="nil"/>
              <w:left w:val="single" w:sz="4" w:space="0" w:color="auto"/>
              <w:bottom w:val="nil"/>
              <w:right w:val="nil"/>
            </w:tcBorders>
            <w:shd w:val="clear" w:color="000000" w:fill="F2F2F2"/>
            <w:noWrap/>
            <w:hideMark/>
          </w:tcPr>
          <w:p w14:paraId="69D81EF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43.940.000 </w:t>
            </w:r>
          </w:p>
        </w:tc>
        <w:tc>
          <w:tcPr>
            <w:tcW w:w="680" w:type="dxa"/>
            <w:tcBorders>
              <w:top w:val="nil"/>
              <w:left w:val="nil"/>
              <w:bottom w:val="nil"/>
              <w:right w:val="nil"/>
            </w:tcBorders>
            <w:shd w:val="clear" w:color="000000" w:fill="F2F2F2"/>
            <w:noWrap/>
            <w:hideMark/>
          </w:tcPr>
          <w:p w14:paraId="23297BE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0982CB9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43.940.000 </w:t>
            </w:r>
          </w:p>
        </w:tc>
      </w:tr>
      <w:tr w:rsidR="004E613A" w:rsidRPr="004E613A" w14:paraId="2E70071A" w14:textId="77777777" w:rsidTr="004E613A">
        <w:trPr>
          <w:gridAfter w:val="1"/>
          <w:wAfter w:w="6" w:type="dxa"/>
          <w:trHeight w:val="510"/>
        </w:trPr>
        <w:tc>
          <w:tcPr>
            <w:tcW w:w="850" w:type="dxa"/>
            <w:tcBorders>
              <w:top w:val="nil"/>
              <w:left w:val="nil"/>
              <w:bottom w:val="nil"/>
              <w:right w:val="nil"/>
            </w:tcBorders>
            <w:hideMark/>
          </w:tcPr>
          <w:p w14:paraId="196BD043"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12 / MİLLİ KÜLTÜR</w:t>
            </w:r>
          </w:p>
        </w:tc>
        <w:tc>
          <w:tcPr>
            <w:tcW w:w="850" w:type="dxa"/>
            <w:tcBorders>
              <w:top w:val="nil"/>
              <w:left w:val="nil"/>
              <w:bottom w:val="nil"/>
              <w:right w:val="nil"/>
            </w:tcBorders>
            <w:hideMark/>
          </w:tcPr>
          <w:p w14:paraId="5821469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132 / TARİHİ VE KÜLTÜREL VARLIKLARIN KORUNMASI</w:t>
            </w:r>
          </w:p>
        </w:tc>
        <w:tc>
          <w:tcPr>
            <w:tcW w:w="1747" w:type="dxa"/>
            <w:tcBorders>
              <w:top w:val="nil"/>
              <w:left w:val="nil"/>
              <w:bottom w:val="nil"/>
              <w:right w:val="nil"/>
            </w:tcBorders>
            <w:hideMark/>
          </w:tcPr>
          <w:p w14:paraId="0F9F2904"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354 / Tarihi ve Kültürel Varlıkların Korunması ve Yenilenmesi</w:t>
            </w:r>
          </w:p>
        </w:tc>
        <w:tc>
          <w:tcPr>
            <w:tcW w:w="840" w:type="dxa"/>
            <w:tcBorders>
              <w:top w:val="nil"/>
              <w:left w:val="single" w:sz="4" w:space="0" w:color="auto"/>
              <w:bottom w:val="nil"/>
              <w:right w:val="nil"/>
            </w:tcBorders>
            <w:noWrap/>
            <w:hideMark/>
          </w:tcPr>
          <w:p w14:paraId="67F53D7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5.000.000 </w:t>
            </w:r>
          </w:p>
        </w:tc>
        <w:tc>
          <w:tcPr>
            <w:tcW w:w="680" w:type="dxa"/>
            <w:tcBorders>
              <w:top w:val="nil"/>
              <w:left w:val="nil"/>
              <w:bottom w:val="nil"/>
              <w:right w:val="nil"/>
            </w:tcBorders>
            <w:noWrap/>
            <w:hideMark/>
          </w:tcPr>
          <w:p w14:paraId="4643F53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82329E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9.000.000 </w:t>
            </w:r>
          </w:p>
        </w:tc>
        <w:tc>
          <w:tcPr>
            <w:tcW w:w="840" w:type="dxa"/>
            <w:tcBorders>
              <w:top w:val="nil"/>
              <w:left w:val="nil"/>
              <w:bottom w:val="nil"/>
              <w:right w:val="nil"/>
            </w:tcBorders>
            <w:noWrap/>
            <w:hideMark/>
          </w:tcPr>
          <w:p w14:paraId="380B647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6.500.000 </w:t>
            </w:r>
          </w:p>
        </w:tc>
        <w:tc>
          <w:tcPr>
            <w:tcW w:w="680" w:type="dxa"/>
            <w:tcBorders>
              <w:top w:val="nil"/>
              <w:left w:val="nil"/>
              <w:bottom w:val="nil"/>
              <w:right w:val="nil"/>
            </w:tcBorders>
            <w:noWrap/>
            <w:hideMark/>
          </w:tcPr>
          <w:p w14:paraId="281A62D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174E35E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6.500.000 </w:t>
            </w:r>
          </w:p>
        </w:tc>
        <w:tc>
          <w:tcPr>
            <w:tcW w:w="840" w:type="dxa"/>
            <w:tcBorders>
              <w:top w:val="nil"/>
              <w:left w:val="single" w:sz="4" w:space="0" w:color="auto"/>
              <w:bottom w:val="nil"/>
              <w:right w:val="nil"/>
            </w:tcBorders>
            <w:noWrap/>
            <w:hideMark/>
          </w:tcPr>
          <w:p w14:paraId="2E77E04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8.450.000 </w:t>
            </w:r>
          </w:p>
        </w:tc>
        <w:tc>
          <w:tcPr>
            <w:tcW w:w="680" w:type="dxa"/>
            <w:tcBorders>
              <w:top w:val="nil"/>
              <w:left w:val="nil"/>
              <w:bottom w:val="nil"/>
              <w:right w:val="nil"/>
            </w:tcBorders>
            <w:noWrap/>
            <w:hideMark/>
          </w:tcPr>
          <w:p w14:paraId="47E3BE1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70037F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8.450.000 </w:t>
            </w:r>
          </w:p>
        </w:tc>
      </w:tr>
      <w:tr w:rsidR="004E613A" w:rsidRPr="004E613A" w14:paraId="5D4D4540" w14:textId="77777777" w:rsidTr="004E613A">
        <w:trPr>
          <w:gridAfter w:val="1"/>
          <w:wAfter w:w="6" w:type="dxa"/>
          <w:trHeight w:val="510"/>
        </w:trPr>
        <w:tc>
          <w:tcPr>
            <w:tcW w:w="850" w:type="dxa"/>
            <w:tcBorders>
              <w:top w:val="nil"/>
              <w:left w:val="nil"/>
              <w:bottom w:val="nil"/>
              <w:right w:val="nil"/>
            </w:tcBorders>
            <w:hideMark/>
          </w:tcPr>
          <w:p w14:paraId="1ACD3A67"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4E463F9C"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7803145E"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356 / Somut Olmayan Kültürel Mirası Koruma, Tanıtma, Araştırma ve Eğitim</w:t>
            </w:r>
          </w:p>
        </w:tc>
        <w:tc>
          <w:tcPr>
            <w:tcW w:w="840" w:type="dxa"/>
            <w:tcBorders>
              <w:top w:val="nil"/>
              <w:left w:val="single" w:sz="4" w:space="0" w:color="auto"/>
              <w:bottom w:val="nil"/>
              <w:right w:val="nil"/>
            </w:tcBorders>
            <w:noWrap/>
            <w:hideMark/>
          </w:tcPr>
          <w:p w14:paraId="29314C0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51.000.000 </w:t>
            </w:r>
          </w:p>
        </w:tc>
        <w:tc>
          <w:tcPr>
            <w:tcW w:w="680" w:type="dxa"/>
            <w:tcBorders>
              <w:top w:val="nil"/>
              <w:left w:val="nil"/>
              <w:bottom w:val="nil"/>
              <w:right w:val="nil"/>
            </w:tcBorders>
            <w:noWrap/>
            <w:hideMark/>
          </w:tcPr>
          <w:p w14:paraId="633EF91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1E5EE6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840" w:type="dxa"/>
            <w:tcBorders>
              <w:top w:val="nil"/>
              <w:left w:val="nil"/>
              <w:bottom w:val="nil"/>
              <w:right w:val="nil"/>
            </w:tcBorders>
            <w:noWrap/>
            <w:hideMark/>
          </w:tcPr>
          <w:p w14:paraId="6CF878A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66.300.000 </w:t>
            </w:r>
          </w:p>
        </w:tc>
        <w:tc>
          <w:tcPr>
            <w:tcW w:w="680" w:type="dxa"/>
            <w:tcBorders>
              <w:top w:val="nil"/>
              <w:left w:val="nil"/>
              <w:bottom w:val="nil"/>
              <w:right w:val="nil"/>
            </w:tcBorders>
            <w:noWrap/>
            <w:hideMark/>
          </w:tcPr>
          <w:p w14:paraId="133898B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D46DE4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66.300.000 </w:t>
            </w:r>
          </w:p>
        </w:tc>
        <w:tc>
          <w:tcPr>
            <w:tcW w:w="840" w:type="dxa"/>
            <w:tcBorders>
              <w:top w:val="nil"/>
              <w:left w:val="single" w:sz="4" w:space="0" w:color="auto"/>
              <w:bottom w:val="nil"/>
              <w:right w:val="nil"/>
            </w:tcBorders>
            <w:noWrap/>
            <w:hideMark/>
          </w:tcPr>
          <w:p w14:paraId="22C9F5B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86.190.000 </w:t>
            </w:r>
          </w:p>
        </w:tc>
        <w:tc>
          <w:tcPr>
            <w:tcW w:w="680" w:type="dxa"/>
            <w:tcBorders>
              <w:top w:val="nil"/>
              <w:left w:val="nil"/>
              <w:bottom w:val="nil"/>
              <w:right w:val="nil"/>
            </w:tcBorders>
            <w:noWrap/>
            <w:hideMark/>
          </w:tcPr>
          <w:p w14:paraId="38E3BEF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42151D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86.190.000 </w:t>
            </w:r>
          </w:p>
        </w:tc>
      </w:tr>
      <w:tr w:rsidR="004E613A" w:rsidRPr="004E613A" w14:paraId="7409D726" w14:textId="77777777" w:rsidTr="004E613A">
        <w:trPr>
          <w:gridAfter w:val="1"/>
          <w:wAfter w:w="6" w:type="dxa"/>
          <w:trHeight w:val="510"/>
        </w:trPr>
        <w:tc>
          <w:tcPr>
            <w:tcW w:w="850" w:type="dxa"/>
            <w:tcBorders>
              <w:top w:val="nil"/>
              <w:left w:val="nil"/>
              <w:bottom w:val="nil"/>
              <w:right w:val="nil"/>
            </w:tcBorders>
            <w:hideMark/>
          </w:tcPr>
          <w:p w14:paraId="78667F2A"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F296313"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41CA8A46"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357 / Tarihi ve Kültürel Varlıkların Korunması ve Yenilenmesi</w:t>
            </w:r>
          </w:p>
        </w:tc>
        <w:tc>
          <w:tcPr>
            <w:tcW w:w="840" w:type="dxa"/>
            <w:tcBorders>
              <w:top w:val="nil"/>
              <w:left w:val="single" w:sz="4" w:space="0" w:color="auto"/>
              <w:bottom w:val="nil"/>
              <w:right w:val="nil"/>
            </w:tcBorders>
            <w:noWrap/>
            <w:hideMark/>
          </w:tcPr>
          <w:p w14:paraId="1227660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8.000.000 </w:t>
            </w:r>
          </w:p>
        </w:tc>
        <w:tc>
          <w:tcPr>
            <w:tcW w:w="680" w:type="dxa"/>
            <w:tcBorders>
              <w:top w:val="nil"/>
              <w:left w:val="nil"/>
              <w:bottom w:val="nil"/>
              <w:right w:val="nil"/>
            </w:tcBorders>
            <w:noWrap/>
            <w:hideMark/>
          </w:tcPr>
          <w:p w14:paraId="0C815EF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5A25672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26.000.000 </w:t>
            </w:r>
          </w:p>
        </w:tc>
        <w:tc>
          <w:tcPr>
            <w:tcW w:w="840" w:type="dxa"/>
            <w:tcBorders>
              <w:top w:val="nil"/>
              <w:left w:val="nil"/>
              <w:bottom w:val="nil"/>
              <w:right w:val="nil"/>
            </w:tcBorders>
            <w:noWrap/>
            <w:hideMark/>
          </w:tcPr>
          <w:p w14:paraId="67F2FDD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10.400.000 </w:t>
            </w:r>
          </w:p>
        </w:tc>
        <w:tc>
          <w:tcPr>
            <w:tcW w:w="680" w:type="dxa"/>
            <w:tcBorders>
              <w:top w:val="nil"/>
              <w:left w:val="nil"/>
              <w:bottom w:val="nil"/>
              <w:right w:val="nil"/>
            </w:tcBorders>
            <w:noWrap/>
            <w:hideMark/>
          </w:tcPr>
          <w:p w14:paraId="7000DD3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C32BAE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10.400.000 </w:t>
            </w:r>
          </w:p>
        </w:tc>
        <w:tc>
          <w:tcPr>
            <w:tcW w:w="840" w:type="dxa"/>
            <w:tcBorders>
              <w:top w:val="nil"/>
              <w:left w:val="single" w:sz="4" w:space="0" w:color="auto"/>
              <w:bottom w:val="nil"/>
              <w:right w:val="nil"/>
            </w:tcBorders>
            <w:noWrap/>
            <w:hideMark/>
          </w:tcPr>
          <w:p w14:paraId="713A085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13.520.000 </w:t>
            </w:r>
          </w:p>
        </w:tc>
        <w:tc>
          <w:tcPr>
            <w:tcW w:w="680" w:type="dxa"/>
            <w:tcBorders>
              <w:top w:val="nil"/>
              <w:left w:val="nil"/>
              <w:bottom w:val="nil"/>
              <w:right w:val="nil"/>
            </w:tcBorders>
            <w:noWrap/>
            <w:hideMark/>
          </w:tcPr>
          <w:p w14:paraId="5A5FB1C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433D89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13.520.000 </w:t>
            </w:r>
          </w:p>
        </w:tc>
      </w:tr>
      <w:tr w:rsidR="004E613A" w:rsidRPr="004E613A" w14:paraId="5899B4BD" w14:textId="77777777" w:rsidTr="004E613A">
        <w:trPr>
          <w:gridAfter w:val="1"/>
          <w:wAfter w:w="6" w:type="dxa"/>
          <w:trHeight w:val="255"/>
        </w:trPr>
        <w:tc>
          <w:tcPr>
            <w:tcW w:w="850" w:type="dxa"/>
            <w:tcBorders>
              <w:top w:val="nil"/>
              <w:left w:val="nil"/>
              <w:bottom w:val="nil"/>
              <w:right w:val="nil"/>
            </w:tcBorders>
            <w:shd w:val="clear" w:color="000000" w:fill="F2F2F2"/>
            <w:hideMark/>
          </w:tcPr>
          <w:p w14:paraId="388FBE06"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12 / MİLLİ KÜLTÜR  </w:t>
            </w:r>
          </w:p>
        </w:tc>
        <w:tc>
          <w:tcPr>
            <w:tcW w:w="850" w:type="dxa"/>
            <w:tcBorders>
              <w:top w:val="nil"/>
              <w:left w:val="nil"/>
              <w:bottom w:val="nil"/>
              <w:right w:val="nil"/>
            </w:tcBorders>
            <w:shd w:val="clear" w:color="000000" w:fill="F2F2F2"/>
            <w:hideMark/>
          </w:tcPr>
          <w:p w14:paraId="7D79B156"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4095232F"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34738E2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64.000.000 </w:t>
            </w:r>
          </w:p>
        </w:tc>
        <w:tc>
          <w:tcPr>
            <w:tcW w:w="680" w:type="dxa"/>
            <w:tcBorders>
              <w:top w:val="nil"/>
              <w:left w:val="nil"/>
              <w:bottom w:val="nil"/>
              <w:right w:val="nil"/>
            </w:tcBorders>
            <w:shd w:val="clear" w:color="000000" w:fill="F2F2F2"/>
            <w:noWrap/>
            <w:hideMark/>
          </w:tcPr>
          <w:p w14:paraId="5020497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1AF9D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5.000.000 </w:t>
            </w:r>
          </w:p>
        </w:tc>
        <w:tc>
          <w:tcPr>
            <w:tcW w:w="840" w:type="dxa"/>
            <w:tcBorders>
              <w:top w:val="nil"/>
              <w:left w:val="nil"/>
              <w:bottom w:val="nil"/>
              <w:right w:val="nil"/>
            </w:tcBorders>
            <w:shd w:val="clear" w:color="000000" w:fill="F2F2F2"/>
            <w:noWrap/>
            <w:hideMark/>
          </w:tcPr>
          <w:p w14:paraId="494271D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83.200.000 </w:t>
            </w:r>
          </w:p>
        </w:tc>
        <w:tc>
          <w:tcPr>
            <w:tcW w:w="680" w:type="dxa"/>
            <w:tcBorders>
              <w:top w:val="nil"/>
              <w:left w:val="nil"/>
              <w:bottom w:val="nil"/>
              <w:right w:val="nil"/>
            </w:tcBorders>
            <w:shd w:val="clear" w:color="000000" w:fill="F2F2F2"/>
            <w:noWrap/>
            <w:hideMark/>
          </w:tcPr>
          <w:p w14:paraId="1516F2D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2C6F24D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83.200.000 </w:t>
            </w:r>
          </w:p>
        </w:tc>
        <w:tc>
          <w:tcPr>
            <w:tcW w:w="840" w:type="dxa"/>
            <w:tcBorders>
              <w:top w:val="nil"/>
              <w:left w:val="single" w:sz="4" w:space="0" w:color="auto"/>
              <w:bottom w:val="nil"/>
              <w:right w:val="nil"/>
            </w:tcBorders>
            <w:shd w:val="clear" w:color="000000" w:fill="F2F2F2"/>
            <w:noWrap/>
            <w:hideMark/>
          </w:tcPr>
          <w:p w14:paraId="3EE5BDF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108.160.000 </w:t>
            </w:r>
          </w:p>
        </w:tc>
        <w:tc>
          <w:tcPr>
            <w:tcW w:w="680" w:type="dxa"/>
            <w:tcBorders>
              <w:top w:val="nil"/>
              <w:left w:val="nil"/>
              <w:bottom w:val="nil"/>
              <w:right w:val="nil"/>
            </w:tcBorders>
            <w:shd w:val="clear" w:color="000000" w:fill="F2F2F2"/>
            <w:noWrap/>
            <w:hideMark/>
          </w:tcPr>
          <w:p w14:paraId="0EB5E03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7266460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108.160.000 </w:t>
            </w:r>
          </w:p>
        </w:tc>
      </w:tr>
      <w:tr w:rsidR="004E613A" w:rsidRPr="004E613A" w14:paraId="3E339D4F" w14:textId="77777777" w:rsidTr="004E613A">
        <w:trPr>
          <w:gridAfter w:val="1"/>
          <w:wAfter w:w="6" w:type="dxa"/>
          <w:trHeight w:val="1020"/>
        </w:trPr>
        <w:tc>
          <w:tcPr>
            <w:tcW w:w="850" w:type="dxa"/>
            <w:tcBorders>
              <w:top w:val="nil"/>
              <w:left w:val="nil"/>
              <w:bottom w:val="nil"/>
              <w:right w:val="nil"/>
            </w:tcBorders>
            <w:hideMark/>
          </w:tcPr>
          <w:p w14:paraId="1BB79F0A"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 / ŞEHİRCİLİK VE RİSK ODAKLI BÜTÜNLEŞİK AFET YÖNETİMİ</w:t>
            </w:r>
          </w:p>
        </w:tc>
        <w:tc>
          <w:tcPr>
            <w:tcW w:w="850" w:type="dxa"/>
            <w:tcBorders>
              <w:top w:val="nil"/>
              <w:left w:val="nil"/>
              <w:bottom w:val="nil"/>
              <w:right w:val="nil"/>
            </w:tcBorders>
            <w:hideMark/>
          </w:tcPr>
          <w:p w14:paraId="6E5CF715"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10 / AFETLERE YÖNELİK RİSK AZALTMA VE HAZIRLIK</w:t>
            </w:r>
          </w:p>
        </w:tc>
        <w:tc>
          <w:tcPr>
            <w:tcW w:w="1747" w:type="dxa"/>
            <w:tcBorders>
              <w:top w:val="nil"/>
              <w:left w:val="nil"/>
              <w:bottom w:val="nil"/>
              <w:right w:val="nil"/>
            </w:tcBorders>
            <w:hideMark/>
          </w:tcPr>
          <w:p w14:paraId="7F7FC029"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34 / Depreme İlişkin Yürütülen Faaliyetler</w:t>
            </w:r>
          </w:p>
        </w:tc>
        <w:tc>
          <w:tcPr>
            <w:tcW w:w="840" w:type="dxa"/>
            <w:tcBorders>
              <w:top w:val="nil"/>
              <w:left w:val="single" w:sz="4" w:space="0" w:color="auto"/>
              <w:bottom w:val="nil"/>
              <w:right w:val="nil"/>
            </w:tcBorders>
            <w:noWrap/>
            <w:hideMark/>
          </w:tcPr>
          <w:p w14:paraId="62FBD58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11.360.000 </w:t>
            </w:r>
          </w:p>
        </w:tc>
        <w:tc>
          <w:tcPr>
            <w:tcW w:w="680" w:type="dxa"/>
            <w:tcBorders>
              <w:top w:val="nil"/>
              <w:left w:val="nil"/>
              <w:bottom w:val="nil"/>
              <w:right w:val="nil"/>
            </w:tcBorders>
            <w:noWrap/>
            <w:hideMark/>
          </w:tcPr>
          <w:p w14:paraId="723ADCB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732B91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51.000.000 </w:t>
            </w:r>
          </w:p>
        </w:tc>
        <w:tc>
          <w:tcPr>
            <w:tcW w:w="840" w:type="dxa"/>
            <w:tcBorders>
              <w:top w:val="nil"/>
              <w:left w:val="nil"/>
              <w:bottom w:val="nil"/>
              <w:right w:val="nil"/>
            </w:tcBorders>
            <w:noWrap/>
            <w:hideMark/>
          </w:tcPr>
          <w:p w14:paraId="4FF47CF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14.768.000 </w:t>
            </w:r>
          </w:p>
        </w:tc>
        <w:tc>
          <w:tcPr>
            <w:tcW w:w="680" w:type="dxa"/>
            <w:tcBorders>
              <w:top w:val="nil"/>
              <w:left w:val="nil"/>
              <w:bottom w:val="nil"/>
              <w:right w:val="nil"/>
            </w:tcBorders>
            <w:noWrap/>
            <w:hideMark/>
          </w:tcPr>
          <w:p w14:paraId="716A7A4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1CE2B7C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14.768.000 </w:t>
            </w:r>
          </w:p>
        </w:tc>
        <w:tc>
          <w:tcPr>
            <w:tcW w:w="840" w:type="dxa"/>
            <w:tcBorders>
              <w:top w:val="nil"/>
              <w:left w:val="single" w:sz="4" w:space="0" w:color="auto"/>
              <w:bottom w:val="nil"/>
              <w:right w:val="nil"/>
            </w:tcBorders>
            <w:noWrap/>
            <w:hideMark/>
          </w:tcPr>
          <w:p w14:paraId="40B07AF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19.198.400 </w:t>
            </w:r>
          </w:p>
        </w:tc>
        <w:tc>
          <w:tcPr>
            <w:tcW w:w="680" w:type="dxa"/>
            <w:tcBorders>
              <w:top w:val="nil"/>
              <w:left w:val="nil"/>
              <w:bottom w:val="nil"/>
              <w:right w:val="nil"/>
            </w:tcBorders>
            <w:noWrap/>
            <w:hideMark/>
          </w:tcPr>
          <w:p w14:paraId="4D697E3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31BD7D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19.198.400 </w:t>
            </w:r>
          </w:p>
        </w:tc>
      </w:tr>
      <w:tr w:rsidR="004E613A" w:rsidRPr="004E613A" w14:paraId="2936BABE" w14:textId="77777777" w:rsidTr="004E613A">
        <w:trPr>
          <w:gridAfter w:val="1"/>
          <w:wAfter w:w="6" w:type="dxa"/>
          <w:trHeight w:val="510"/>
        </w:trPr>
        <w:tc>
          <w:tcPr>
            <w:tcW w:w="850" w:type="dxa"/>
            <w:tcBorders>
              <w:top w:val="nil"/>
              <w:left w:val="nil"/>
              <w:bottom w:val="nil"/>
              <w:right w:val="nil"/>
            </w:tcBorders>
            <w:hideMark/>
          </w:tcPr>
          <w:p w14:paraId="5D26A981"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2F41907B"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53 / MEKANSAL PLANLAMA VE KENTSEL DÖNÜŞÜM</w:t>
            </w:r>
          </w:p>
        </w:tc>
        <w:tc>
          <w:tcPr>
            <w:tcW w:w="1747" w:type="dxa"/>
            <w:tcBorders>
              <w:top w:val="nil"/>
              <w:left w:val="nil"/>
              <w:bottom w:val="nil"/>
              <w:right w:val="nil"/>
            </w:tcBorders>
            <w:hideMark/>
          </w:tcPr>
          <w:p w14:paraId="015097A1"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146 / Açık ve Yeşil Alan Düzenlemeleri</w:t>
            </w:r>
          </w:p>
        </w:tc>
        <w:tc>
          <w:tcPr>
            <w:tcW w:w="840" w:type="dxa"/>
            <w:tcBorders>
              <w:top w:val="nil"/>
              <w:left w:val="single" w:sz="4" w:space="0" w:color="auto"/>
              <w:bottom w:val="nil"/>
              <w:right w:val="nil"/>
            </w:tcBorders>
            <w:noWrap/>
            <w:hideMark/>
          </w:tcPr>
          <w:p w14:paraId="0BD59FE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195.900.000 </w:t>
            </w:r>
          </w:p>
        </w:tc>
        <w:tc>
          <w:tcPr>
            <w:tcW w:w="680" w:type="dxa"/>
            <w:tcBorders>
              <w:top w:val="nil"/>
              <w:left w:val="nil"/>
              <w:bottom w:val="nil"/>
              <w:right w:val="nil"/>
            </w:tcBorders>
            <w:noWrap/>
            <w:hideMark/>
          </w:tcPr>
          <w:p w14:paraId="1D64456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AC72F4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8.000.000 </w:t>
            </w:r>
          </w:p>
        </w:tc>
        <w:tc>
          <w:tcPr>
            <w:tcW w:w="840" w:type="dxa"/>
            <w:tcBorders>
              <w:top w:val="nil"/>
              <w:left w:val="nil"/>
              <w:bottom w:val="nil"/>
              <w:right w:val="nil"/>
            </w:tcBorders>
            <w:noWrap/>
            <w:hideMark/>
          </w:tcPr>
          <w:p w14:paraId="366DE1D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254.670.000 </w:t>
            </w:r>
          </w:p>
        </w:tc>
        <w:tc>
          <w:tcPr>
            <w:tcW w:w="680" w:type="dxa"/>
            <w:tcBorders>
              <w:top w:val="nil"/>
              <w:left w:val="nil"/>
              <w:bottom w:val="nil"/>
              <w:right w:val="nil"/>
            </w:tcBorders>
            <w:noWrap/>
            <w:hideMark/>
          </w:tcPr>
          <w:p w14:paraId="307CEC6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4385E29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254.670.000 </w:t>
            </w:r>
          </w:p>
        </w:tc>
        <w:tc>
          <w:tcPr>
            <w:tcW w:w="840" w:type="dxa"/>
            <w:tcBorders>
              <w:top w:val="nil"/>
              <w:left w:val="single" w:sz="4" w:space="0" w:color="auto"/>
              <w:bottom w:val="nil"/>
              <w:right w:val="nil"/>
            </w:tcBorders>
            <w:noWrap/>
            <w:hideMark/>
          </w:tcPr>
          <w:p w14:paraId="0251A28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331.071.000 </w:t>
            </w:r>
          </w:p>
        </w:tc>
        <w:tc>
          <w:tcPr>
            <w:tcW w:w="680" w:type="dxa"/>
            <w:tcBorders>
              <w:top w:val="nil"/>
              <w:left w:val="nil"/>
              <w:bottom w:val="nil"/>
              <w:right w:val="nil"/>
            </w:tcBorders>
            <w:noWrap/>
            <w:hideMark/>
          </w:tcPr>
          <w:p w14:paraId="10D4E45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247D80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331.071.000 </w:t>
            </w:r>
          </w:p>
        </w:tc>
      </w:tr>
      <w:tr w:rsidR="004E613A" w:rsidRPr="004E613A" w14:paraId="1524C37E" w14:textId="77777777" w:rsidTr="004E613A">
        <w:trPr>
          <w:gridAfter w:val="1"/>
          <w:wAfter w:w="6" w:type="dxa"/>
          <w:trHeight w:val="255"/>
        </w:trPr>
        <w:tc>
          <w:tcPr>
            <w:tcW w:w="850" w:type="dxa"/>
            <w:tcBorders>
              <w:top w:val="nil"/>
              <w:left w:val="nil"/>
              <w:bottom w:val="nil"/>
              <w:right w:val="nil"/>
            </w:tcBorders>
            <w:hideMark/>
          </w:tcPr>
          <w:p w14:paraId="33A6C1B9"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1F62A09D"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25B868A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147 / Mekânsal Planlama ve Uygulama</w:t>
            </w:r>
          </w:p>
        </w:tc>
        <w:tc>
          <w:tcPr>
            <w:tcW w:w="840" w:type="dxa"/>
            <w:tcBorders>
              <w:top w:val="nil"/>
              <w:left w:val="single" w:sz="4" w:space="0" w:color="auto"/>
              <w:bottom w:val="nil"/>
              <w:right w:val="nil"/>
            </w:tcBorders>
            <w:noWrap/>
            <w:hideMark/>
          </w:tcPr>
          <w:p w14:paraId="2E946CD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26.350.000 </w:t>
            </w:r>
          </w:p>
        </w:tc>
        <w:tc>
          <w:tcPr>
            <w:tcW w:w="680" w:type="dxa"/>
            <w:tcBorders>
              <w:top w:val="nil"/>
              <w:left w:val="nil"/>
              <w:bottom w:val="nil"/>
              <w:right w:val="nil"/>
            </w:tcBorders>
            <w:noWrap/>
            <w:hideMark/>
          </w:tcPr>
          <w:p w14:paraId="0F1F821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46CD8E7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64.000.000 </w:t>
            </w:r>
          </w:p>
        </w:tc>
        <w:tc>
          <w:tcPr>
            <w:tcW w:w="840" w:type="dxa"/>
            <w:tcBorders>
              <w:top w:val="nil"/>
              <w:left w:val="nil"/>
              <w:bottom w:val="nil"/>
              <w:right w:val="nil"/>
            </w:tcBorders>
            <w:noWrap/>
            <w:hideMark/>
          </w:tcPr>
          <w:p w14:paraId="56DFE96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34.255.000 </w:t>
            </w:r>
          </w:p>
        </w:tc>
        <w:tc>
          <w:tcPr>
            <w:tcW w:w="680" w:type="dxa"/>
            <w:tcBorders>
              <w:top w:val="nil"/>
              <w:left w:val="nil"/>
              <w:bottom w:val="nil"/>
              <w:right w:val="nil"/>
            </w:tcBorders>
            <w:noWrap/>
            <w:hideMark/>
          </w:tcPr>
          <w:p w14:paraId="6709599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CBF2C3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34.255.000 </w:t>
            </w:r>
          </w:p>
        </w:tc>
        <w:tc>
          <w:tcPr>
            <w:tcW w:w="840" w:type="dxa"/>
            <w:tcBorders>
              <w:top w:val="nil"/>
              <w:left w:val="single" w:sz="4" w:space="0" w:color="auto"/>
              <w:bottom w:val="nil"/>
              <w:right w:val="nil"/>
            </w:tcBorders>
            <w:noWrap/>
            <w:hideMark/>
          </w:tcPr>
          <w:p w14:paraId="7D10B19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44.531.500 </w:t>
            </w:r>
          </w:p>
        </w:tc>
        <w:tc>
          <w:tcPr>
            <w:tcW w:w="680" w:type="dxa"/>
            <w:tcBorders>
              <w:top w:val="nil"/>
              <w:left w:val="nil"/>
              <w:bottom w:val="nil"/>
              <w:right w:val="nil"/>
            </w:tcBorders>
            <w:noWrap/>
            <w:hideMark/>
          </w:tcPr>
          <w:p w14:paraId="047AE0A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90A247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44.531.500 </w:t>
            </w:r>
          </w:p>
        </w:tc>
      </w:tr>
      <w:tr w:rsidR="004E613A" w:rsidRPr="004E613A" w14:paraId="7AE30DC7" w14:textId="77777777" w:rsidTr="004E613A">
        <w:trPr>
          <w:gridAfter w:val="1"/>
          <w:wAfter w:w="6" w:type="dxa"/>
          <w:trHeight w:val="510"/>
        </w:trPr>
        <w:tc>
          <w:tcPr>
            <w:tcW w:w="850" w:type="dxa"/>
            <w:tcBorders>
              <w:top w:val="nil"/>
              <w:left w:val="nil"/>
              <w:bottom w:val="nil"/>
              <w:right w:val="nil"/>
            </w:tcBorders>
            <w:hideMark/>
          </w:tcPr>
          <w:p w14:paraId="3E6C7458"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1B816F4"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6E557750"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5023 / Yerel Yönetimlerde Emlak ve Kiralama Faaliyetleri</w:t>
            </w:r>
          </w:p>
        </w:tc>
        <w:tc>
          <w:tcPr>
            <w:tcW w:w="840" w:type="dxa"/>
            <w:tcBorders>
              <w:top w:val="nil"/>
              <w:left w:val="single" w:sz="4" w:space="0" w:color="auto"/>
              <w:bottom w:val="nil"/>
              <w:right w:val="nil"/>
            </w:tcBorders>
            <w:noWrap/>
            <w:hideMark/>
          </w:tcPr>
          <w:p w14:paraId="5FCF2EB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 </w:t>
            </w:r>
          </w:p>
        </w:tc>
        <w:tc>
          <w:tcPr>
            <w:tcW w:w="680" w:type="dxa"/>
            <w:tcBorders>
              <w:top w:val="nil"/>
              <w:left w:val="nil"/>
              <w:bottom w:val="nil"/>
              <w:right w:val="nil"/>
            </w:tcBorders>
            <w:noWrap/>
            <w:hideMark/>
          </w:tcPr>
          <w:p w14:paraId="2A414AC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5DF662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11.360.000 </w:t>
            </w:r>
          </w:p>
        </w:tc>
        <w:tc>
          <w:tcPr>
            <w:tcW w:w="840" w:type="dxa"/>
            <w:tcBorders>
              <w:top w:val="nil"/>
              <w:left w:val="nil"/>
              <w:bottom w:val="nil"/>
              <w:right w:val="nil"/>
            </w:tcBorders>
            <w:noWrap/>
            <w:hideMark/>
          </w:tcPr>
          <w:p w14:paraId="065EAB2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 </w:t>
            </w:r>
          </w:p>
        </w:tc>
        <w:tc>
          <w:tcPr>
            <w:tcW w:w="680" w:type="dxa"/>
            <w:tcBorders>
              <w:top w:val="nil"/>
              <w:left w:val="nil"/>
              <w:bottom w:val="nil"/>
              <w:right w:val="nil"/>
            </w:tcBorders>
            <w:noWrap/>
            <w:hideMark/>
          </w:tcPr>
          <w:p w14:paraId="78D9C25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501CAD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 </w:t>
            </w:r>
          </w:p>
        </w:tc>
        <w:tc>
          <w:tcPr>
            <w:tcW w:w="840" w:type="dxa"/>
            <w:tcBorders>
              <w:top w:val="nil"/>
              <w:left w:val="single" w:sz="4" w:space="0" w:color="auto"/>
              <w:bottom w:val="nil"/>
              <w:right w:val="nil"/>
            </w:tcBorders>
            <w:noWrap/>
            <w:hideMark/>
          </w:tcPr>
          <w:p w14:paraId="40CF735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 </w:t>
            </w:r>
          </w:p>
        </w:tc>
        <w:tc>
          <w:tcPr>
            <w:tcW w:w="680" w:type="dxa"/>
            <w:tcBorders>
              <w:top w:val="nil"/>
              <w:left w:val="nil"/>
              <w:bottom w:val="nil"/>
              <w:right w:val="nil"/>
            </w:tcBorders>
            <w:noWrap/>
            <w:hideMark/>
          </w:tcPr>
          <w:p w14:paraId="7188DD9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AAAF0C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 </w:t>
            </w:r>
          </w:p>
        </w:tc>
      </w:tr>
      <w:tr w:rsidR="004E613A" w:rsidRPr="004E613A" w14:paraId="2FA788B3" w14:textId="77777777" w:rsidTr="004E613A">
        <w:trPr>
          <w:gridAfter w:val="1"/>
          <w:wAfter w:w="6" w:type="dxa"/>
          <w:trHeight w:val="510"/>
        </w:trPr>
        <w:tc>
          <w:tcPr>
            <w:tcW w:w="850" w:type="dxa"/>
            <w:tcBorders>
              <w:top w:val="nil"/>
              <w:left w:val="nil"/>
              <w:bottom w:val="nil"/>
              <w:right w:val="nil"/>
            </w:tcBorders>
            <w:hideMark/>
          </w:tcPr>
          <w:p w14:paraId="73947A2F"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222056A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12 / AFET İYİLEŞTİRME ÇALIŞMALARI</w:t>
            </w:r>
          </w:p>
        </w:tc>
        <w:tc>
          <w:tcPr>
            <w:tcW w:w="1747" w:type="dxa"/>
            <w:tcBorders>
              <w:top w:val="nil"/>
              <w:left w:val="nil"/>
              <w:bottom w:val="nil"/>
              <w:right w:val="nil"/>
            </w:tcBorders>
            <w:hideMark/>
          </w:tcPr>
          <w:p w14:paraId="4DAA49EB"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42 / Diğer Afet İyileştirme Faaliyetleri</w:t>
            </w:r>
          </w:p>
        </w:tc>
        <w:tc>
          <w:tcPr>
            <w:tcW w:w="840" w:type="dxa"/>
            <w:tcBorders>
              <w:top w:val="nil"/>
              <w:left w:val="single" w:sz="4" w:space="0" w:color="auto"/>
              <w:bottom w:val="nil"/>
              <w:right w:val="nil"/>
            </w:tcBorders>
            <w:noWrap/>
            <w:hideMark/>
          </w:tcPr>
          <w:p w14:paraId="18E2AE1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115.000.000 </w:t>
            </w:r>
          </w:p>
        </w:tc>
        <w:tc>
          <w:tcPr>
            <w:tcW w:w="680" w:type="dxa"/>
            <w:tcBorders>
              <w:top w:val="nil"/>
              <w:left w:val="nil"/>
              <w:bottom w:val="nil"/>
              <w:right w:val="nil"/>
            </w:tcBorders>
            <w:noWrap/>
            <w:hideMark/>
          </w:tcPr>
          <w:p w14:paraId="4B3E5E0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2AA4E6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195.900.000 </w:t>
            </w:r>
          </w:p>
        </w:tc>
        <w:tc>
          <w:tcPr>
            <w:tcW w:w="840" w:type="dxa"/>
            <w:tcBorders>
              <w:top w:val="nil"/>
              <w:left w:val="nil"/>
              <w:bottom w:val="nil"/>
              <w:right w:val="nil"/>
            </w:tcBorders>
            <w:noWrap/>
            <w:hideMark/>
          </w:tcPr>
          <w:p w14:paraId="4A8E4B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149.500.000 </w:t>
            </w:r>
          </w:p>
        </w:tc>
        <w:tc>
          <w:tcPr>
            <w:tcW w:w="680" w:type="dxa"/>
            <w:tcBorders>
              <w:top w:val="nil"/>
              <w:left w:val="nil"/>
              <w:bottom w:val="nil"/>
              <w:right w:val="nil"/>
            </w:tcBorders>
            <w:noWrap/>
            <w:hideMark/>
          </w:tcPr>
          <w:p w14:paraId="4FED097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3920C2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149.500.000 </w:t>
            </w:r>
          </w:p>
        </w:tc>
        <w:tc>
          <w:tcPr>
            <w:tcW w:w="840" w:type="dxa"/>
            <w:tcBorders>
              <w:top w:val="nil"/>
              <w:left w:val="single" w:sz="4" w:space="0" w:color="auto"/>
              <w:bottom w:val="nil"/>
              <w:right w:val="nil"/>
            </w:tcBorders>
            <w:noWrap/>
            <w:hideMark/>
          </w:tcPr>
          <w:p w14:paraId="24E904C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194.350.000 </w:t>
            </w:r>
          </w:p>
        </w:tc>
        <w:tc>
          <w:tcPr>
            <w:tcW w:w="680" w:type="dxa"/>
            <w:tcBorders>
              <w:top w:val="nil"/>
              <w:left w:val="nil"/>
              <w:bottom w:val="nil"/>
              <w:right w:val="nil"/>
            </w:tcBorders>
            <w:noWrap/>
            <w:hideMark/>
          </w:tcPr>
          <w:p w14:paraId="1A69A44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1D125E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194.350.000 </w:t>
            </w:r>
          </w:p>
        </w:tc>
      </w:tr>
      <w:tr w:rsidR="004E613A" w:rsidRPr="004E613A" w14:paraId="400634F9" w14:textId="77777777" w:rsidTr="004E613A">
        <w:trPr>
          <w:gridAfter w:val="1"/>
          <w:wAfter w:w="6" w:type="dxa"/>
          <w:trHeight w:val="510"/>
        </w:trPr>
        <w:tc>
          <w:tcPr>
            <w:tcW w:w="850" w:type="dxa"/>
            <w:tcBorders>
              <w:top w:val="nil"/>
              <w:left w:val="nil"/>
              <w:bottom w:val="nil"/>
              <w:right w:val="nil"/>
            </w:tcBorders>
            <w:hideMark/>
          </w:tcPr>
          <w:p w14:paraId="493411F2"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DA13F5D"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55 / ÇEVREYE DUYARLI VE GÜVENLİ YAPILAŞMA</w:t>
            </w:r>
          </w:p>
        </w:tc>
        <w:tc>
          <w:tcPr>
            <w:tcW w:w="1747" w:type="dxa"/>
            <w:tcBorders>
              <w:top w:val="nil"/>
              <w:left w:val="nil"/>
              <w:bottom w:val="nil"/>
              <w:right w:val="nil"/>
            </w:tcBorders>
            <w:hideMark/>
          </w:tcPr>
          <w:p w14:paraId="5E08B371"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154 / Kamu Binalarında Etüt, Proje ve Yapım Faaliyetleri</w:t>
            </w:r>
          </w:p>
        </w:tc>
        <w:tc>
          <w:tcPr>
            <w:tcW w:w="840" w:type="dxa"/>
            <w:tcBorders>
              <w:top w:val="nil"/>
              <w:left w:val="single" w:sz="4" w:space="0" w:color="auto"/>
              <w:bottom w:val="nil"/>
              <w:right w:val="nil"/>
            </w:tcBorders>
            <w:noWrap/>
            <w:hideMark/>
          </w:tcPr>
          <w:p w14:paraId="0ED8DC2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335.350.000 </w:t>
            </w:r>
          </w:p>
        </w:tc>
        <w:tc>
          <w:tcPr>
            <w:tcW w:w="680" w:type="dxa"/>
            <w:tcBorders>
              <w:top w:val="nil"/>
              <w:left w:val="nil"/>
              <w:bottom w:val="nil"/>
              <w:right w:val="nil"/>
            </w:tcBorders>
            <w:noWrap/>
            <w:hideMark/>
          </w:tcPr>
          <w:p w14:paraId="30839A4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3C2F0F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26.350.000 </w:t>
            </w:r>
          </w:p>
        </w:tc>
        <w:tc>
          <w:tcPr>
            <w:tcW w:w="840" w:type="dxa"/>
            <w:tcBorders>
              <w:top w:val="nil"/>
              <w:left w:val="nil"/>
              <w:bottom w:val="nil"/>
              <w:right w:val="nil"/>
            </w:tcBorders>
            <w:noWrap/>
            <w:hideMark/>
          </w:tcPr>
          <w:p w14:paraId="28A2CC4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435.955.000 </w:t>
            </w:r>
          </w:p>
        </w:tc>
        <w:tc>
          <w:tcPr>
            <w:tcW w:w="680" w:type="dxa"/>
            <w:tcBorders>
              <w:top w:val="nil"/>
              <w:left w:val="nil"/>
              <w:bottom w:val="nil"/>
              <w:right w:val="nil"/>
            </w:tcBorders>
            <w:noWrap/>
            <w:hideMark/>
          </w:tcPr>
          <w:p w14:paraId="0884BC5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73AB7B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435.955.000 </w:t>
            </w:r>
          </w:p>
        </w:tc>
        <w:tc>
          <w:tcPr>
            <w:tcW w:w="840" w:type="dxa"/>
            <w:tcBorders>
              <w:top w:val="nil"/>
              <w:left w:val="single" w:sz="4" w:space="0" w:color="auto"/>
              <w:bottom w:val="nil"/>
              <w:right w:val="nil"/>
            </w:tcBorders>
            <w:noWrap/>
            <w:hideMark/>
          </w:tcPr>
          <w:p w14:paraId="52A7AED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566.741.500 </w:t>
            </w:r>
          </w:p>
        </w:tc>
        <w:tc>
          <w:tcPr>
            <w:tcW w:w="680" w:type="dxa"/>
            <w:tcBorders>
              <w:top w:val="nil"/>
              <w:left w:val="nil"/>
              <w:bottom w:val="nil"/>
              <w:right w:val="nil"/>
            </w:tcBorders>
            <w:noWrap/>
            <w:hideMark/>
          </w:tcPr>
          <w:p w14:paraId="05EB5E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19519A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566.741.500 </w:t>
            </w:r>
          </w:p>
        </w:tc>
      </w:tr>
      <w:tr w:rsidR="004E613A" w:rsidRPr="004E613A" w14:paraId="52F9168E" w14:textId="77777777" w:rsidTr="004E613A">
        <w:trPr>
          <w:gridAfter w:val="1"/>
          <w:wAfter w:w="6" w:type="dxa"/>
          <w:trHeight w:val="1020"/>
        </w:trPr>
        <w:tc>
          <w:tcPr>
            <w:tcW w:w="850" w:type="dxa"/>
            <w:tcBorders>
              <w:top w:val="nil"/>
              <w:left w:val="nil"/>
              <w:bottom w:val="nil"/>
              <w:right w:val="nil"/>
            </w:tcBorders>
            <w:shd w:val="clear" w:color="000000" w:fill="F2F2F2"/>
            <w:hideMark/>
          </w:tcPr>
          <w:p w14:paraId="492B005C"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2 / ŞEHİRCİLİK VE RİSK ODAKLI BÜTÜNLEŞİK AFET YÖNETİMİ  </w:t>
            </w:r>
          </w:p>
        </w:tc>
        <w:tc>
          <w:tcPr>
            <w:tcW w:w="850" w:type="dxa"/>
            <w:tcBorders>
              <w:top w:val="nil"/>
              <w:left w:val="nil"/>
              <w:bottom w:val="nil"/>
              <w:right w:val="nil"/>
            </w:tcBorders>
            <w:shd w:val="clear" w:color="000000" w:fill="F2F2F2"/>
            <w:hideMark/>
          </w:tcPr>
          <w:p w14:paraId="11B9A357"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19BBF2E3"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5A619D5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684.060.000 </w:t>
            </w:r>
          </w:p>
        </w:tc>
        <w:tc>
          <w:tcPr>
            <w:tcW w:w="680" w:type="dxa"/>
            <w:tcBorders>
              <w:top w:val="nil"/>
              <w:left w:val="nil"/>
              <w:bottom w:val="nil"/>
              <w:right w:val="nil"/>
            </w:tcBorders>
            <w:shd w:val="clear" w:color="000000" w:fill="F2F2F2"/>
            <w:noWrap/>
            <w:hideMark/>
          </w:tcPr>
          <w:p w14:paraId="6DDF141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21364C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 </w:t>
            </w:r>
          </w:p>
        </w:tc>
        <w:tc>
          <w:tcPr>
            <w:tcW w:w="840" w:type="dxa"/>
            <w:tcBorders>
              <w:top w:val="nil"/>
              <w:left w:val="nil"/>
              <w:bottom w:val="nil"/>
              <w:right w:val="nil"/>
            </w:tcBorders>
            <w:shd w:val="clear" w:color="000000" w:fill="F2F2F2"/>
            <w:noWrap/>
            <w:hideMark/>
          </w:tcPr>
          <w:p w14:paraId="5D0D90F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889.278.000 </w:t>
            </w:r>
          </w:p>
        </w:tc>
        <w:tc>
          <w:tcPr>
            <w:tcW w:w="680" w:type="dxa"/>
            <w:tcBorders>
              <w:top w:val="nil"/>
              <w:left w:val="nil"/>
              <w:bottom w:val="nil"/>
              <w:right w:val="nil"/>
            </w:tcBorders>
            <w:shd w:val="clear" w:color="000000" w:fill="F2F2F2"/>
            <w:noWrap/>
            <w:hideMark/>
          </w:tcPr>
          <w:p w14:paraId="6C7E29F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3F1BEBD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889.278.000 </w:t>
            </w:r>
          </w:p>
        </w:tc>
        <w:tc>
          <w:tcPr>
            <w:tcW w:w="840" w:type="dxa"/>
            <w:tcBorders>
              <w:top w:val="nil"/>
              <w:left w:val="single" w:sz="4" w:space="0" w:color="auto"/>
              <w:bottom w:val="nil"/>
              <w:right w:val="nil"/>
            </w:tcBorders>
            <w:shd w:val="clear" w:color="000000" w:fill="F2F2F2"/>
            <w:noWrap/>
            <w:hideMark/>
          </w:tcPr>
          <w:p w14:paraId="2D32DF6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1.156.061.400 </w:t>
            </w:r>
          </w:p>
        </w:tc>
        <w:tc>
          <w:tcPr>
            <w:tcW w:w="680" w:type="dxa"/>
            <w:tcBorders>
              <w:top w:val="nil"/>
              <w:left w:val="nil"/>
              <w:bottom w:val="nil"/>
              <w:right w:val="nil"/>
            </w:tcBorders>
            <w:shd w:val="clear" w:color="000000" w:fill="F2F2F2"/>
            <w:noWrap/>
            <w:hideMark/>
          </w:tcPr>
          <w:p w14:paraId="13B280B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42019D3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1.156.061.400 </w:t>
            </w:r>
          </w:p>
        </w:tc>
      </w:tr>
      <w:tr w:rsidR="004E613A" w:rsidRPr="004E613A" w14:paraId="0B9CC8E6" w14:textId="77777777" w:rsidTr="004E613A">
        <w:trPr>
          <w:gridAfter w:val="1"/>
          <w:wAfter w:w="6" w:type="dxa"/>
          <w:trHeight w:val="765"/>
        </w:trPr>
        <w:tc>
          <w:tcPr>
            <w:tcW w:w="850" w:type="dxa"/>
            <w:tcBorders>
              <w:top w:val="nil"/>
              <w:left w:val="nil"/>
              <w:bottom w:val="nil"/>
              <w:right w:val="nil"/>
            </w:tcBorders>
            <w:hideMark/>
          </w:tcPr>
          <w:p w14:paraId="38E31BAE"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21 / SÜRDÜRÜLEBİLİR ÇEVRE VE İKLİM DEĞİŞİKLİĞİ</w:t>
            </w:r>
          </w:p>
        </w:tc>
        <w:tc>
          <w:tcPr>
            <w:tcW w:w="850" w:type="dxa"/>
            <w:tcBorders>
              <w:top w:val="nil"/>
              <w:left w:val="nil"/>
              <w:bottom w:val="nil"/>
              <w:right w:val="nil"/>
            </w:tcBorders>
            <w:hideMark/>
          </w:tcPr>
          <w:p w14:paraId="7BA9B0BC"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51 / ÇEVRE KİRLİLİĞİNİN ÖNLENMESİ VE KORUMA</w:t>
            </w:r>
          </w:p>
        </w:tc>
        <w:tc>
          <w:tcPr>
            <w:tcW w:w="1747" w:type="dxa"/>
            <w:tcBorders>
              <w:top w:val="nil"/>
              <w:left w:val="nil"/>
              <w:bottom w:val="nil"/>
              <w:right w:val="nil"/>
            </w:tcBorders>
            <w:hideMark/>
          </w:tcPr>
          <w:p w14:paraId="37EE03EC" w14:textId="4B0E3F70"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xml:space="preserve">136 / Katı Atık </w:t>
            </w:r>
            <w:r w:rsidR="00C17E13" w:rsidRPr="004E613A">
              <w:rPr>
                <w:rFonts w:ascii="Arial Narrow" w:hAnsi="Arial Narrow" w:cs="Arial"/>
                <w:color w:val="000000"/>
                <w:sz w:val="14"/>
                <w:szCs w:val="14"/>
              </w:rPr>
              <w:t>Yönetimi ve</w:t>
            </w:r>
            <w:r w:rsidRPr="004E613A">
              <w:rPr>
                <w:rFonts w:ascii="Arial Narrow" w:hAnsi="Arial Narrow" w:cs="Arial"/>
                <w:color w:val="000000"/>
                <w:sz w:val="14"/>
                <w:szCs w:val="14"/>
              </w:rPr>
              <w:t xml:space="preserve"> Sıfır Atık Uygulaması</w:t>
            </w:r>
          </w:p>
        </w:tc>
        <w:tc>
          <w:tcPr>
            <w:tcW w:w="840" w:type="dxa"/>
            <w:tcBorders>
              <w:top w:val="nil"/>
              <w:left w:val="single" w:sz="4" w:space="0" w:color="auto"/>
              <w:bottom w:val="nil"/>
              <w:right w:val="nil"/>
            </w:tcBorders>
            <w:noWrap/>
            <w:hideMark/>
          </w:tcPr>
          <w:p w14:paraId="411956A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52.000.000 </w:t>
            </w:r>
          </w:p>
        </w:tc>
        <w:tc>
          <w:tcPr>
            <w:tcW w:w="680" w:type="dxa"/>
            <w:tcBorders>
              <w:top w:val="nil"/>
              <w:left w:val="nil"/>
              <w:bottom w:val="nil"/>
              <w:right w:val="nil"/>
            </w:tcBorders>
            <w:noWrap/>
            <w:hideMark/>
          </w:tcPr>
          <w:p w14:paraId="041EA11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617717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115.000.000 </w:t>
            </w:r>
          </w:p>
        </w:tc>
        <w:tc>
          <w:tcPr>
            <w:tcW w:w="840" w:type="dxa"/>
            <w:tcBorders>
              <w:top w:val="nil"/>
              <w:left w:val="nil"/>
              <w:bottom w:val="nil"/>
              <w:right w:val="nil"/>
            </w:tcBorders>
            <w:noWrap/>
            <w:hideMark/>
          </w:tcPr>
          <w:p w14:paraId="6C69725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67.600.000 </w:t>
            </w:r>
          </w:p>
        </w:tc>
        <w:tc>
          <w:tcPr>
            <w:tcW w:w="680" w:type="dxa"/>
            <w:tcBorders>
              <w:top w:val="nil"/>
              <w:left w:val="nil"/>
              <w:bottom w:val="nil"/>
              <w:right w:val="nil"/>
            </w:tcBorders>
            <w:noWrap/>
            <w:hideMark/>
          </w:tcPr>
          <w:p w14:paraId="2455759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D8BE11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67.600.000 </w:t>
            </w:r>
          </w:p>
        </w:tc>
        <w:tc>
          <w:tcPr>
            <w:tcW w:w="840" w:type="dxa"/>
            <w:tcBorders>
              <w:top w:val="nil"/>
              <w:left w:val="single" w:sz="4" w:space="0" w:color="auto"/>
              <w:bottom w:val="nil"/>
              <w:right w:val="nil"/>
            </w:tcBorders>
            <w:noWrap/>
            <w:hideMark/>
          </w:tcPr>
          <w:p w14:paraId="7A46152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87.880.000 </w:t>
            </w:r>
          </w:p>
        </w:tc>
        <w:tc>
          <w:tcPr>
            <w:tcW w:w="680" w:type="dxa"/>
            <w:tcBorders>
              <w:top w:val="nil"/>
              <w:left w:val="nil"/>
              <w:bottom w:val="nil"/>
              <w:right w:val="nil"/>
            </w:tcBorders>
            <w:noWrap/>
            <w:hideMark/>
          </w:tcPr>
          <w:p w14:paraId="6DA65A3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1DF390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87.880.000 </w:t>
            </w:r>
          </w:p>
        </w:tc>
      </w:tr>
      <w:tr w:rsidR="004E613A" w:rsidRPr="004E613A" w14:paraId="4B335841" w14:textId="77777777" w:rsidTr="004E613A">
        <w:trPr>
          <w:gridAfter w:val="1"/>
          <w:wAfter w:w="6" w:type="dxa"/>
          <w:trHeight w:val="255"/>
        </w:trPr>
        <w:tc>
          <w:tcPr>
            <w:tcW w:w="850" w:type="dxa"/>
            <w:tcBorders>
              <w:top w:val="nil"/>
              <w:left w:val="nil"/>
              <w:bottom w:val="nil"/>
              <w:right w:val="nil"/>
            </w:tcBorders>
            <w:hideMark/>
          </w:tcPr>
          <w:p w14:paraId="18D3C7DE"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FA75EDA"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22EE8473"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137 / Atıksu Yönetimi</w:t>
            </w:r>
          </w:p>
        </w:tc>
        <w:tc>
          <w:tcPr>
            <w:tcW w:w="840" w:type="dxa"/>
            <w:tcBorders>
              <w:top w:val="nil"/>
              <w:left w:val="single" w:sz="4" w:space="0" w:color="auto"/>
              <w:bottom w:val="nil"/>
              <w:right w:val="nil"/>
            </w:tcBorders>
            <w:noWrap/>
            <w:hideMark/>
          </w:tcPr>
          <w:p w14:paraId="335BEC8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100.000.000 </w:t>
            </w:r>
          </w:p>
        </w:tc>
        <w:tc>
          <w:tcPr>
            <w:tcW w:w="680" w:type="dxa"/>
            <w:tcBorders>
              <w:top w:val="nil"/>
              <w:left w:val="nil"/>
              <w:bottom w:val="nil"/>
              <w:right w:val="nil"/>
            </w:tcBorders>
            <w:noWrap/>
            <w:hideMark/>
          </w:tcPr>
          <w:p w14:paraId="688E763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C5B425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335.350.000 </w:t>
            </w:r>
          </w:p>
        </w:tc>
        <w:tc>
          <w:tcPr>
            <w:tcW w:w="840" w:type="dxa"/>
            <w:tcBorders>
              <w:top w:val="nil"/>
              <w:left w:val="nil"/>
              <w:bottom w:val="nil"/>
              <w:right w:val="nil"/>
            </w:tcBorders>
            <w:noWrap/>
            <w:hideMark/>
          </w:tcPr>
          <w:p w14:paraId="140D4D0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130.000.000 </w:t>
            </w:r>
          </w:p>
        </w:tc>
        <w:tc>
          <w:tcPr>
            <w:tcW w:w="680" w:type="dxa"/>
            <w:tcBorders>
              <w:top w:val="nil"/>
              <w:left w:val="nil"/>
              <w:bottom w:val="nil"/>
              <w:right w:val="nil"/>
            </w:tcBorders>
            <w:noWrap/>
            <w:hideMark/>
          </w:tcPr>
          <w:p w14:paraId="5D504F8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D077C9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130.000.000 </w:t>
            </w:r>
          </w:p>
        </w:tc>
        <w:tc>
          <w:tcPr>
            <w:tcW w:w="840" w:type="dxa"/>
            <w:tcBorders>
              <w:top w:val="nil"/>
              <w:left w:val="single" w:sz="4" w:space="0" w:color="auto"/>
              <w:bottom w:val="nil"/>
              <w:right w:val="nil"/>
            </w:tcBorders>
            <w:noWrap/>
            <w:hideMark/>
          </w:tcPr>
          <w:p w14:paraId="53431CB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169.000.000 </w:t>
            </w:r>
          </w:p>
        </w:tc>
        <w:tc>
          <w:tcPr>
            <w:tcW w:w="680" w:type="dxa"/>
            <w:tcBorders>
              <w:top w:val="nil"/>
              <w:left w:val="nil"/>
              <w:bottom w:val="nil"/>
              <w:right w:val="nil"/>
            </w:tcBorders>
            <w:noWrap/>
            <w:hideMark/>
          </w:tcPr>
          <w:p w14:paraId="50B2A34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02EB71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169.000.000 </w:t>
            </w:r>
          </w:p>
        </w:tc>
      </w:tr>
      <w:tr w:rsidR="004E613A" w:rsidRPr="004E613A" w14:paraId="4813DA93" w14:textId="77777777" w:rsidTr="004E613A">
        <w:trPr>
          <w:gridAfter w:val="1"/>
          <w:wAfter w:w="6" w:type="dxa"/>
          <w:trHeight w:val="255"/>
        </w:trPr>
        <w:tc>
          <w:tcPr>
            <w:tcW w:w="850" w:type="dxa"/>
            <w:tcBorders>
              <w:top w:val="nil"/>
              <w:left w:val="nil"/>
              <w:bottom w:val="nil"/>
              <w:right w:val="nil"/>
            </w:tcBorders>
            <w:hideMark/>
          </w:tcPr>
          <w:p w14:paraId="0BCDA08A"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A948953"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5F652206"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162 / Atıksu Arıtma</w:t>
            </w:r>
          </w:p>
        </w:tc>
        <w:tc>
          <w:tcPr>
            <w:tcW w:w="840" w:type="dxa"/>
            <w:tcBorders>
              <w:top w:val="nil"/>
              <w:left w:val="single" w:sz="4" w:space="0" w:color="auto"/>
              <w:bottom w:val="nil"/>
              <w:right w:val="nil"/>
            </w:tcBorders>
            <w:noWrap/>
            <w:hideMark/>
          </w:tcPr>
          <w:p w14:paraId="45D7171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312.000.000 </w:t>
            </w:r>
          </w:p>
        </w:tc>
        <w:tc>
          <w:tcPr>
            <w:tcW w:w="680" w:type="dxa"/>
            <w:tcBorders>
              <w:top w:val="nil"/>
              <w:left w:val="nil"/>
              <w:bottom w:val="nil"/>
              <w:right w:val="nil"/>
            </w:tcBorders>
            <w:noWrap/>
            <w:hideMark/>
          </w:tcPr>
          <w:p w14:paraId="679DE88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2FEE8A1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684.060.000 </w:t>
            </w:r>
          </w:p>
        </w:tc>
        <w:tc>
          <w:tcPr>
            <w:tcW w:w="840" w:type="dxa"/>
            <w:tcBorders>
              <w:top w:val="nil"/>
              <w:left w:val="nil"/>
              <w:bottom w:val="nil"/>
              <w:right w:val="nil"/>
            </w:tcBorders>
            <w:noWrap/>
            <w:hideMark/>
          </w:tcPr>
          <w:p w14:paraId="6D336DC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405.600.000 </w:t>
            </w:r>
          </w:p>
        </w:tc>
        <w:tc>
          <w:tcPr>
            <w:tcW w:w="680" w:type="dxa"/>
            <w:tcBorders>
              <w:top w:val="nil"/>
              <w:left w:val="nil"/>
              <w:bottom w:val="nil"/>
              <w:right w:val="nil"/>
            </w:tcBorders>
            <w:noWrap/>
            <w:hideMark/>
          </w:tcPr>
          <w:p w14:paraId="6907C06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96C864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405.600.000 </w:t>
            </w:r>
          </w:p>
        </w:tc>
        <w:tc>
          <w:tcPr>
            <w:tcW w:w="840" w:type="dxa"/>
            <w:tcBorders>
              <w:top w:val="nil"/>
              <w:left w:val="single" w:sz="4" w:space="0" w:color="auto"/>
              <w:bottom w:val="nil"/>
              <w:right w:val="nil"/>
            </w:tcBorders>
            <w:noWrap/>
            <w:hideMark/>
          </w:tcPr>
          <w:p w14:paraId="03685CB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527.280.000 </w:t>
            </w:r>
          </w:p>
        </w:tc>
        <w:tc>
          <w:tcPr>
            <w:tcW w:w="680" w:type="dxa"/>
            <w:tcBorders>
              <w:top w:val="nil"/>
              <w:left w:val="nil"/>
              <w:bottom w:val="nil"/>
              <w:right w:val="nil"/>
            </w:tcBorders>
            <w:noWrap/>
            <w:hideMark/>
          </w:tcPr>
          <w:p w14:paraId="55B982D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8DC577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527.280.000 </w:t>
            </w:r>
          </w:p>
        </w:tc>
      </w:tr>
      <w:tr w:rsidR="004E613A" w:rsidRPr="004E613A" w14:paraId="506A1E6A" w14:textId="77777777" w:rsidTr="004E613A">
        <w:trPr>
          <w:gridAfter w:val="1"/>
          <w:wAfter w:w="6" w:type="dxa"/>
          <w:trHeight w:val="510"/>
        </w:trPr>
        <w:tc>
          <w:tcPr>
            <w:tcW w:w="850" w:type="dxa"/>
            <w:tcBorders>
              <w:top w:val="nil"/>
              <w:left w:val="nil"/>
              <w:bottom w:val="nil"/>
              <w:right w:val="nil"/>
            </w:tcBorders>
            <w:hideMark/>
          </w:tcPr>
          <w:p w14:paraId="3CB526A6"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C9881B4"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51B4903C"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5021 / Çevre Laboratuvarları ve Kapasite Geliştirme Faaliyetleri</w:t>
            </w:r>
          </w:p>
        </w:tc>
        <w:tc>
          <w:tcPr>
            <w:tcW w:w="840" w:type="dxa"/>
            <w:tcBorders>
              <w:top w:val="nil"/>
              <w:left w:val="single" w:sz="4" w:space="0" w:color="auto"/>
              <w:bottom w:val="nil"/>
              <w:right w:val="nil"/>
            </w:tcBorders>
            <w:noWrap/>
            <w:hideMark/>
          </w:tcPr>
          <w:p w14:paraId="170E305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 </w:t>
            </w:r>
          </w:p>
        </w:tc>
        <w:tc>
          <w:tcPr>
            <w:tcW w:w="680" w:type="dxa"/>
            <w:tcBorders>
              <w:top w:val="nil"/>
              <w:left w:val="nil"/>
              <w:bottom w:val="nil"/>
              <w:right w:val="nil"/>
            </w:tcBorders>
            <w:noWrap/>
            <w:hideMark/>
          </w:tcPr>
          <w:p w14:paraId="1660DAE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CB9FE2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52.000.000 </w:t>
            </w:r>
          </w:p>
        </w:tc>
        <w:tc>
          <w:tcPr>
            <w:tcW w:w="840" w:type="dxa"/>
            <w:tcBorders>
              <w:top w:val="nil"/>
              <w:left w:val="nil"/>
              <w:bottom w:val="nil"/>
              <w:right w:val="nil"/>
            </w:tcBorders>
            <w:noWrap/>
            <w:hideMark/>
          </w:tcPr>
          <w:p w14:paraId="2658B14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 </w:t>
            </w:r>
          </w:p>
        </w:tc>
        <w:tc>
          <w:tcPr>
            <w:tcW w:w="680" w:type="dxa"/>
            <w:tcBorders>
              <w:top w:val="nil"/>
              <w:left w:val="nil"/>
              <w:bottom w:val="nil"/>
              <w:right w:val="nil"/>
            </w:tcBorders>
            <w:noWrap/>
            <w:hideMark/>
          </w:tcPr>
          <w:p w14:paraId="3396D69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3CB2AC0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 </w:t>
            </w:r>
          </w:p>
        </w:tc>
        <w:tc>
          <w:tcPr>
            <w:tcW w:w="840" w:type="dxa"/>
            <w:tcBorders>
              <w:top w:val="nil"/>
              <w:left w:val="single" w:sz="4" w:space="0" w:color="auto"/>
              <w:bottom w:val="nil"/>
              <w:right w:val="nil"/>
            </w:tcBorders>
            <w:noWrap/>
            <w:hideMark/>
          </w:tcPr>
          <w:p w14:paraId="2D7F691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 </w:t>
            </w:r>
          </w:p>
        </w:tc>
        <w:tc>
          <w:tcPr>
            <w:tcW w:w="680" w:type="dxa"/>
            <w:tcBorders>
              <w:top w:val="nil"/>
              <w:left w:val="nil"/>
              <w:bottom w:val="nil"/>
              <w:right w:val="nil"/>
            </w:tcBorders>
            <w:noWrap/>
            <w:hideMark/>
          </w:tcPr>
          <w:p w14:paraId="0BEF15D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E265A7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 </w:t>
            </w:r>
          </w:p>
        </w:tc>
      </w:tr>
      <w:tr w:rsidR="004E613A" w:rsidRPr="004E613A" w14:paraId="2836896F" w14:textId="77777777" w:rsidTr="004E613A">
        <w:trPr>
          <w:gridAfter w:val="1"/>
          <w:wAfter w:w="6" w:type="dxa"/>
          <w:trHeight w:val="765"/>
        </w:trPr>
        <w:tc>
          <w:tcPr>
            <w:tcW w:w="850" w:type="dxa"/>
            <w:tcBorders>
              <w:top w:val="nil"/>
              <w:left w:val="nil"/>
              <w:bottom w:val="nil"/>
              <w:right w:val="nil"/>
            </w:tcBorders>
            <w:shd w:val="clear" w:color="000000" w:fill="F2F2F2"/>
            <w:hideMark/>
          </w:tcPr>
          <w:p w14:paraId="121D9A8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21 / SÜRDÜRÜLEBİLİR ÇEVRE VE İKLİM DEĞİŞİKLİĞİ  </w:t>
            </w:r>
          </w:p>
        </w:tc>
        <w:tc>
          <w:tcPr>
            <w:tcW w:w="850" w:type="dxa"/>
            <w:tcBorders>
              <w:top w:val="nil"/>
              <w:left w:val="nil"/>
              <w:bottom w:val="nil"/>
              <w:right w:val="nil"/>
            </w:tcBorders>
            <w:shd w:val="clear" w:color="000000" w:fill="F2F2F2"/>
            <w:hideMark/>
          </w:tcPr>
          <w:p w14:paraId="14BF0F75"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00C0B521"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7BF15A3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465.000.000 </w:t>
            </w:r>
          </w:p>
        </w:tc>
        <w:tc>
          <w:tcPr>
            <w:tcW w:w="680" w:type="dxa"/>
            <w:tcBorders>
              <w:top w:val="nil"/>
              <w:left w:val="nil"/>
              <w:bottom w:val="nil"/>
              <w:right w:val="nil"/>
            </w:tcBorders>
            <w:shd w:val="clear" w:color="000000" w:fill="F2F2F2"/>
            <w:noWrap/>
            <w:hideMark/>
          </w:tcPr>
          <w:p w14:paraId="752029F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DF77AB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100.000.000 </w:t>
            </w:r>
          </w:p>
        </w:tc>
        <w:tc>
          <w:tcPr>
            <w:tcW w:w="840" w:type="dxa"/>
            <w:tcBorders>
              <w:top w:val="nil"/>
              <w:left w:val="nil"/>
              <w:bottom w:val="nil"/>
              <w:right w:val="nil"/>
            </w:tcBorders>
            <w:shd w:val="clear" w:color="000000" w:fill="F2F2F2"/>
            <w:noWrap/>
            <w:hideMark/>
          </w:tcPr>
          <w:p w14:paraId="4A2CAEE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604.500.000 </w:t>
            </w:r>
          </w:p>
        </w:tc>
        <w:tc>
          <w:tcPr>
            <w:tcW w:w="680" w:type="dxa"/>
            <w:tcBorders>
              <w:top w:val="nil"/>
              <w:left w:val="nil"/>
              <w:bottom w:val="nil"/>
              <w:right w:val="nil"/>
            </w:tcBorders>
            <w:shd w:val="clear" w:color="000000" w:fill="F2F2F2"/>
            <w:noWrap/>
            <w:hideMark/>
          </w:tcPr>
          <w:p w14:paraId="2F3EB2B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135A749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604.500.000 </w:t>
            </w:r>
          </w:p>
        </w:tc>
        <w:tc>
          <w:tcPr>
            <w:tcW w:w="840" w:type="dxa"/>
            <w:tcBorders>
              <w:top w:val="nil"/>
              <w:left w:val="single" w:sz="4" w:space="0" w:color="auto"/>
              <w:bottom w:val="nil"/>
              <w:right w:val="nil"/>
            </w:tcBorders>
            <w:shd w:val="clear" w:color="000000" w:fill="F2F2F2"/>
            <w:noWrap/>
            <w:hideMark/>
          </w:tcPr>
          <w:p w14:paraId="103880F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785.850.000 </w:t>
            </w:r>
          </w:p>
        </w:tc>
        <w:tc>
          <w:tcPr>
            <w:tcW w:w="680" w:type="dxa"/>
            <w:tcBorders>
              <w:top w:val="nil"/>
              <w:left w:val="nil"/>
              <w:bottom w:val="nil"/>
              <w:right w:val="nil"/>
            </w:tcBorders>
            <w:shd w:val="clear" w:color="000000" w:fill="F2F2F2"/>
            <w:noWrap/>
            <w:hideMark/>
          </w:tcPr>
          <w:p w14:paraId="62B8DDC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6920BE6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785.850.000 </w:t>
            </w:r>
          </w:p>
        </w:tc>
      </w:tr>
      <w:tr w:rsidR="004E613A" w:rsidRPr="004E613A" w14:paraId="74B9BD01" w14:textId="77777777" w:rsidTr="004E613A">
        <w:trPr>
          <w:gridAfter w:val="1"/>
          <w:wAfter w:w="6" w:type="dxa"/>
          <w:trHeight w:val="1020"/>
        </w:trPr>
        <w:tc>
          <w:tcPr>
            <w:tcW w:w="850" w:type="dxa"/>
            <w:tcBorders>
              <w:top w:val="nil"/>
              <w:left w:val="nil"/>
              <w:bottom w:val="nil"/>
              <w:right w:val="nil"/>
            </w:tcBorders>
            <w:hideMark/>
          </w:tcPr>
          <w:p w14:paraId="4F432A6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23 / SANAT VE KÜLTÜR EKONOMİSİ</w:t>
            </w:r>
          </w:p>
        </w:tc>
        <w:tc>
          <w:tcPr>
            <w:tcW w:w="850" w:type="dxa"/>
            <w:tcBorders>
              <w:top w:val="nil"/>
              <w:left w:val="nil"/>
              <w:bottom w:val="nil"/>
              <w:right w:val="nil"/>
            </w:tcBorders>
            <w:hideMark/>
          </w:tcPr>
          <w:p w14:paraId="5EBDE13E"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134 / SANATIN DESTEKLENMESİ, SAHNELENMESİ VE KÜLTÜR EKONOMİSİNİN GELİŞTİRİLMESİ </w:t>
            </w:r>
          </w:p>
        </w:tc>
        <w:tc>
          <w:tcPr>
            <w:tcW w:w="1747" w:type="dxa"/>
            <w:tcBorders>
              <w:top w:val="nil"/>
              <w:left w:val="nil"/>
              <w:bottom w:val="nil"/>
              <w:right w:val="nil"/>
            </w:tcBorders>
            <w:hideMark/>
          </w:tcPr>
          <w:p w14:paraId="3576FA17"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5015 / Yerel Yönetimlerce Sanatın Desteklenmesi, Sahnelenmesi ve Kültür Ekonomisinin Geliştirilmesine Yönelik Yürütülen Faaliyetler</w:t>
            </w:r>
          </w:p>
        </w:tc>
        <w:tc>
          <w:tcPr>
            <w:tcW w:w="840" w:type="dxa"/>
            <w:tcBorders>
              <w:top w:val="nil"/>
              <w:left w:val="single" w:sz="4" w:space="0" w:color="auto"/>
              <w:bottom w:val="nil"/>
              <w:right w:val="nil"/>
            </w:tcBorders>
            <w:noWrap/>
            <w:hideMark/>
          </w:tcPr>
          <w:p w14:paraId="306513C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23.000.000 </w:t>
            </w:r>
          </w:p>
        </w:tc>
        <w:tc>
          <w:tcPr>
            <w:tcW w:w="680" w:type="dxa"/>
            <w:tcBorders>
              <w:top w:val="nil"/>
              <w:left w:val="nil"/>
              <w:bottom w:val="nil"/>
              <w:right w:val="nil"/>
            </w:tcBorders>
            <w:noWrap/>
            <w:hideMark/>
          </w:tcPr>
          <w:p w14:paraId="30B4A7D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D96AD5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312.000.000 </w:t>
            </w:r>
          </w:p>
        </w:tc>
        <w:tc>
          <w:tcPr>
            <w:tcW w:w="840" w:type="dxa"/>
            <w:tcBorders>
              <w:top w:val="nil"/>
              <w:left w:val="nil"/>
              <w:bottom w:val="nil"/>
              <w:right w:val="nil"/>
            </w:tcBorders>
            <w:noWrap/>
            <w:hideMark/>
          </w:tcPr>
          <w:p w14:paraId="3884566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29.900.000 </w:t>
            </w:r>
          </w:p>
        </w:tc>
        <w:tc>
          <w:tcPr>
            <w:tcW w:w="680" w:type="dxa"/>
            <w:tcBorders>
              <w:top w:val="nil"/>
              <w:left w:val="nil"/>
              <w:bottom w:val="nil"/>
              <w:right w:val="nil"/>
            </w:tcBorders>
            <w:noWrap/>
            <w:hideMark/>
          </w:tcPr>
          <w:p w14:paraId="47F3233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59B4D4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29.900.000 </w:t>
            </w:r>
          </w:p>
        </w:tc>
        <w:tc>
          <w:tcPr>
            <w:tcW w:w="840" w:type="dxa"/>
            <w:tcBorders>
              <w:top w:val="nil"/>
              <w:left w:val="single" w:sz="4" w:space="0" w:color="auto"/>
              <w:bottom w:val="nil"/>
              <w:right w:val="nil"/>
            </w:tcBorders>
            <w:noWrap/>
            <w:hideMark/>
          </w:tcPr>
          <w:p w14:paraId="41F145A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38.870.000 </w:t>
            </w:r>
          </w:p>
        </w:tc>
        <w:tc>
          <w:tcPr>
            <w:tcW w:w="680" w:type="dxa"/>
            <w:tcBorders>
              <w:top w:val="nil"/>
              <w:left w:val="nil"/>
              <w:bottom w:val="nil"/>
              <w:right w:val="nil"/>
            </w:tcBorders>
            <w:noWrap/>
            <w:hideMark/>
          </w:tcPr>
          <w:p w14:paraId="600A313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20E2BF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38.870.000 </w:t>
            </w:r>
          </w:p>
        </w:tc>
      </w:tr>
      <w:tr w:rsidR="004E613A" w:rsidRPr="004E613A" w14:paraId="7DD952BE" w14:textId="77777777" w:rsidTr="004E613A">
        <w:trPr>
          <w:gridAfter w:val="1"/>
          <w:wAfter w:w="6" w:type="dxa"/>
          <w:trHeight w:val="510"/>
        </w:trPr>
        <w:tc>
          <w:tcPr>
            <w:tcW w:w="850" w:type="dxa"/>
            <w:tcBorders>
              <w:top w:val="nil"/>
              <w:left w:val="nil"/>
              <w:bottom w:val="nil"/>
              <w:right w:val="nil"/>
            </w:tcBorders>
            <w:shd w:val="clear" w:color="000000" w:fill="F2F2F2"/>
            <w:hideMark/>
          </w:tcPr>
          <w:p w14:paraId="1494CF7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23 / SANAT VE KÜLTÜR EKONOMİSİ  </w:t>
            </w:r>
          </w:p>
        </w:tc>
        <w:tc>
          <w:tcPr>
            <w:tcW w:w="850" w:type="dxa"/>
            <w:tcBorders>
              <w:top w:val="nil"/>
              <w:left w:val="nil"/>
              <w:bottom w:val="nil"/>
              <w:right w:val="nil"/>
            </w:tcBorders>
            <w:shd w:val="clear" w:color="000000" w:fill="F2F2F2"/>
            <w:hideMark/>
          </w:tcPr>
          <w:p w14:paraId="2BE8F68E"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23478100"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092CA78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23.000.000 </w:t>
            </w:r>
          </w:p>
        </w:tc>
        <w:tc>
          <w:tcPr>
            <w:tcW w:w="680" w:type="dxa"/>
            <w:tcBorders>
              <w:top w:val="nil"/>
              <w:left w:val="nil"/>
              <w:bottom w:val="nil"/>
              <w:right w:val="nil"/>
            </w:tcBorders>
            <w:shd w:val="clear" w:color="000000" w:fill="F2F2F2"/>
            <w:noWrap/>
            <w:hideMark/>
          </w:tcPr>
          <w:p w14:paraId="1124C22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A3974F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 </w:t>
            </w:r>
          </w:p>
        </w:tc>
        <w:tc>
          <w:tcPr>
            <w:tcW w:w="840" w:type="dxa"/>
            <w:tcBorders>
              <w:top w:val="nil"/>
              <w:left w:val="nil"/>
              <w:bottom w:val="nil"/>
              <w:right w:val="nil"/>
            </w:tcBorders>
            <w:shd w:val="clear" w:color="000000" w:fill="F2F2F2"/>
            <w:noWrap/>
            <w:hideMark/>
          </w:tcPr>
          <w:p w14:paraId="1949DC7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29.900.000 </w:t>
            </w:r>
          </w:p>
        </w:tc>
        <w:tc>
          <w:tcPr>
            <w:tcW w:w="680" w:type="dxa"/>
            <w:tcBorders>
              <w:top w:val="nil"/>
              <w:left w:val="nil"/>
              <w:bottom w:val="nil"/>
              <w:right w:val="nil"/>
            </w:tcBorders>
            <w:shd w:val="clear" w:color="000000" w:fill="F2F2F2"/>
            <w:noWrap/>
            <w:hideMark/>
          </w:tcPr>
          <w:p w14:paraId="419A75F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5DABCD2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29.900.000 </w:t>
            </w:r>
          </w:p>
        </w:tc>
        <w:tc>
          <w:tcPr>
            <w:tcW w:w="840" w:type="dxa"/>
            <w:tcBorders>
              <w:top w:val="nil"/>
              <w:left w:val="single" w:sz="4" w:space="0" w:color="auto"/>
              <w:bottom w:val="nil"/>
              <w:right w:val="nil"/>
            </w:tcBorders>
            <w:shd w:val="clear" w:color="000000" w:fill="F2F2F2"/>
            <w:noWrap/>
            <w:hideMark/>
          </w:tcPr>
          <w:p w14:paraId="22E973B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38.870.000 </w:t>
            </w:r>
          </w:p>
        </w:tc>
        <w:tc>
          <w:tcPr>
            <w:tcW w:w="680" w:type="dxa"/>
            <w:tcBorders>
              <w:top w:val="nil"/>
              <w:left w:val="nil"/>
              <w:bottom w:val="nil"/>
              <w:right w:val="nil"/>
            </w:tcBorders>
            <w:shd w:val="clear" w:color="000000" w:fill="F2F2F2"/>
            <w:noWrap/>
            <w:hideMark/>
          </w:tcPr>
          <w:p w14:paraId="7109B9B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1D270AE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38.870.000 </w:t>
            </w:r>
          </w:p>
        </w:tc>
      </w:tr>
      <w:tr w:rsidR="004E613A" w:rsidRPr="004E613A" w14:paraId="3B4CE9DA" w14:textId="77777777" w:rsidTr="004E613A">
        <w:trPr>
          <w:gridAfter w:val="1"/>
          <w:wAfter w:w="6" w:type="dxa"/>
          <w:trHeight w:val="1020"/>
        </w:trPr>
        <w:tc>
          <w:tcPr>
            <w:tcW w:w="850" w:type="dxa"/>
            <w:tcBorders>
              <w:top w:val="nil"/>
              <w:left w:val="nil"/>
              <w:bottom w:val="nil"/>
              <w:right w:val="nil"/>
            </w:tcBorders>
            <w:hideMark/>
          </w:tcPr>
          <w:p w14:paraId="154850A4"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24 / TOPRAK VE SU KAYNAKLARININ KULLANIMI VE YÖNETİMİ</w:t>
            </w:r>
          </w:p>
        </w:tc>
        <w:tc>
          <w:tcPr>
            <w:tcW w:w="850" w:type="dxa"/>
            <w:tcBorders>
              <w:top w:val="nil"/>
              <w:left w:val="nil"/>
              <w:bottom w:val="nil"/>
              <w:right w:val="nil"/>
            </w:tcBorders>
            <w:hideMark/>
          </w:tcPr>
          <w:p w14:paraId="124A62B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65 / İÇME SUYU TEMİNİ</w:t>
            </w:r>
          </w:p>
        </w:tc>
        <w:tc>
          <w:tcPr>
            <w:tcW w:w="1747" w:type="dxa"/>
            <w:tcBorders>
              <w:top w:val="nil"/>
              <w:left w:val="nil"/>
              <w:bottom w:val="nil"/>
              <w:right w:val="nil"/>
            </w:tcBorders>
            <w:hideMark/>
          </w:tcPr>
          <w:p w14:paraId="4ABAF195"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168 / İçmesuyu Temini</w:t>
            </w:r>
          </w:p>
        </w:tc>
        <w:tc>
          <w:tcPr>
            <w:tcW w:w="840" w:type="dxa"/>
            <w:tcBorders>
              <w:top w:val="nil"/>
              <w:left w:val="single" w:sz="4" w:space="0" w:color="auto"/>
              <w:bottom w:val="nil"/>
              <w:right w:val="nil"/>
            </w:tcBorders>
            <w:noWrap/>
            <w:hideMark/>
          </w:tcPr>
          <w:p w14:paraId="00D2C3D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50.000.000 </w:t>
            </w:r>
          </w:p>
        </w:tc>
        <w:tc>
          <w:tcPr>
            <w:tcW w:w="680" w:type="dxa"/>
            <w:tcBorders>
              <w:top w:val="nil"/>
              <w:left w:val="nil"/>
              <w:bottom w:val="nil"/>
              <w:right w:val="nil"/>
            </w:tcBorders>
            <w:noWrap/>
            <w:hideMark/>
          </w:tcPr>
          <w:p w14:paraId="30AEBE8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3ACF40B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465.000.000 </w:t>
            </w:r>
          </w:p>
        </w:tc>
        <w:tc>
          <w:tcPr>
            <w:tcW w:w="840" w:type="dxa"/>
            <w:tcBorders>
              <w:top w:val="nil"/>
              <w:left w:val="nil"/>
              <w:bottom w:val="nil"/>
              <w:right w:val="nil"/>
            </w:tcBorders>
            <w:noWrap/>
            <w:hideMark/>
          </w:tcPr>
          <w:p w14:paraId="3BF1A5D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65.000.000 </w:t>
            </w:r>
          </w:p>
        </w:tc>
        <w:tc>
          <w:tcPr>
            <w:tcW w:w="680" w:type="dxa"/>
            <w:tcBorders>
              <w:top w:val="nil"/>
              <w:left w:val="nil"/>
              <w:bottom w:val="nil"/>
              <w:right w:val="nil"/>
            </w:tcBorders>
            <w:noWrap/>
            <w:hideMark/>
          </w:tcPr>
          <w:p w14:paraId="40753CD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CAB11D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65.000.000 </w:t>
            </w:r>
          </w:p>
        </w:tc>
        <w:tc>
          <w:tcPr>
            <w:tcW w:w="840" w:type="dxa"/>
            <w:tcBorders>
              <w:top w:val="nil"/>
              <w:left w:val="single" w:sz="4" w:space="0" w:color="auto"/>
              <w:bottom w:val="nil"/>
              <w:right w:val="nil"/>
            </w:tcBorders>
            <w:noWrap/>
            <w:hideMark/>
          </w:tcPr>
          <w:p w14:paraId="79D83ED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84.500.000 </w:t>
            </w:r>
          </w:p>
        </w:tc>
        <w:tc>
          <w:tcPr>
            <w:tcW w:w="680" w:type="dxa"/>
            <w:tcBorders>
              <w:top w:val="nil"/>
              <w:left w:val="nil"/>
              <w:bottom w:val="nil"/>
              <w:right w:val="nil"/>
            </w:tcBorders>
            <w:noWrap/>
            <w:hideMark/>
          </w:tcPr>
          <w:p w14:paraId="77F0BBD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963F8C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84.500.000 </w:t>
            </w:r>
          </w:p>
        </w:tc>
      </w:tr>
      <w:tr w:rsidR="004E613A" w:rsidRPr="004E613A" w14:paraId="1924AFC7" w14:textId="77777777" w:rsidTr="004E613A">
        <w:trPr>
          <w:gridAfter w:val="1"/>
          <w:wAfter w:w="6" w:type="dxa"/>
          <w:trHeight w:val="255"/>
        </w:trPr>
        <w:tc>
          <w:tcPr>
            <w:tcW w:w="850" w:type="dxa"/>
            <w:tcBorders>
              <w:top w:val="nil"/>
              <w:left w:val="nil"/>
              <w:bottom w:val="nil"/>
              <w:right w:val="nil"/>
            </w:tcBorders>
            <w:hideMark/>
          </w:tcPr>
          <w:p w14:paraId="10B42312"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9B218F7"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7074BB1B"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5033 / Kullanma Suyu Temini</w:t>
            </w:r>
          </w:p>
        </w:tc>
        <w:tc>
          <w:tcPr>
            <w:tcW w:w="840" w:type="dxa"/>
            <w:tcBorders>
              <w:top w:val="nil"/>
              <w:left w:val="single" w:sz="4" w:space="0" w:color="auto"/>
              <w:bottom w:val="nil"/>
              <w:right w:val="nil"/>
            </w:tcBorders>
            <w:noWrap/>
            <w:hideMark/>
          </w:tcPr>
          <w:p w14:paraId="493AF2E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520.800.000 </w:t>
            </w:r>
          </w:p>
        </w:tc>
        <w:tc>
          <w:tcPr>
            <w:tcW w:w="680" w:type="dxa"/>
            <w:tcBorders>
              <w:top w:val="nil"/>
              <w:left w:val="nil"/>
              <w:bottom w:val="nil"/>
              <w:right w:val="nil"/>
            </w:tcBorders>
            <w:noWrap/>
            <w:hideMark/>
          </w:tcPr>
          <w:p w14:paraId="758601C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1000CE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23.000.000 </w:t>
            </w:r>
          </w:p>
        </w:tc>
        <w:tc>
          <w:tcPr>
            <w:tcW w:w="840" w:type="dxa"/>
            <w:tcBorders>
              <w:top w:val="nil"/>
              <w:left w:val="nil"/>
              <w:bottom w:val="nil"/>
              <w:right w:val="nil"/>
            </w:tcBorders>
            <w:noWrap/>
            <w:hideMark/>
          </w:tcPr>
          <w:p w14:paraId="69FC0EC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677.040.000 </w:t>
            </w:r>
          </w:p>
        </w:tc>
        <w:tc>
          <w:tcPr>
            <w:tcW w:w="680" w:type="dxa"/>
            <w:tcBorders>
              <w:top w:val="nil"/>
              <w:left w:val="nil"/>
              <w:bottom w:val="nil"/>
              <w:right w:val="nil"/>
            </w:tcBorders>
            <w:noWrap/>
            <w:hideMark/>
          </w:tcPr>
          <w:p w14:paraId="05D0A53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305FFC0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677.040.000 </w:t>
            </w:r>
          </w:p>
        </w:tc>
        <w:tc>
          <w:tcPr>
            <w:tcW w:w="840" w:type="dxa"/>
            <w:tcBorders>
              <w:top w:val="nil"/>
              <w:left w:val="single" w:sz="4" w:space="0" w:color="auto"/>
              <w:bottom w:val="nil"/>
              <w:right w:val="nil"/>
            </w:tcBorders>
            <w:noWrap/>
            <w:hideMark/>
          </w:tcPr>
          <w:p w14:paraId="6D54CE2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880.152.000 </w:t>
            </w:r>
          </w:p>
        </w:tc>
        <w:tc>
          <w:tcPr>
            <w:tcW w:w="680" w:type="dxa"/>
            <w:tcBorders>
              <w:top w:val="nil"/>
              <w:left w:val="nil"/>
              <w:bottom w:val="nil"/>
              <w:right w:val="nil"/>
            </w:tcBorders>
            <w:noWrap/>
            <w:hideMark/>
          </w:tcPr>
          <w:p w14:paraId="69762CD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5A369F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880.152.000 </w:t>
            </w:r>
          </w:p>
        </w:tc>
      </w:tr>
      <w:tr w:rsidR="004E613A" w:rsidRPr="004E613A" w14:paraId="50AAC1C9" w14:textId="77777777" w:rsidTr="004E613A">
        <w:trPr>
          <w:gridAfter w:val="1"/>
          <w:wAfter w:w="6" w:type="dxa"/>
          <w:trHeight w:val="1020"/>
        </w:trPr>
        <w:tc>
          <w:tcPr>
            <w:tcW w:w="850" w:type="dxa"/>
            <w:tcBorders>
              <w:top w:val="nil"/>
              <w:left w:val="nil"/>
              <w:bottom w:val="nil"/>
              <w:right w:val="nil"/>
            </w:tcBorders>
            <w:shd w:val="clear" w:color="000000" w:fill="F2F2F2"/>
            <w:hideMark/>
          </w:tcPr>
          <w:p w14:paraId="2F781BC4"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24 / TOPRAK VE SU KAYNAKLARININ KULLANIMI VE YÖNETİMİ  </w:t>
            </w:r>
          </w:p>
        </w:tc>
        <w:tc>
          <w:tcPr>
            <w:tcW w:w="850" w:type="dxa"/>
            <w:tcBorders>
              <w:top w:val="nil"/>
              <w:left w:val="nil"/>
              <w:bottom w:val="nil"/>
              <w:right w:val="nil"/>
            </w:tcBorders>
            <w:shd w:val="clear" w:color="000000" w:fill="F2F2F2"/>
            <w:hideMark/>
          </w:tcPr>
          <w:p w14:paraId="2DCE0A1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5464FC2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412B278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570.800.000 </w:t>
            </w:r>
          </w:p>
        </w:tc>
        <w:tc>
          <w:tcPr>
            <w:tcW w:w="680" w:type="dxa"/>
            <w:tcBorders>
              <w:top w:val="nil"/>
              <w:left w:val="nil"/>
              <w:bottom w:val="nil"/>
              <w:right w:val="nil"/>
            </w:tcBorders>
            <w:shd w:val="clear" w:color="000000" w:fill="F2F2F2"/>
            <w:noWrap/>
            <w:hideMark/>
          </w:tcPr>
          <w:p w14:paraId="2F99714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2C9C03A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23.000.000 </w:t>
            </w:r>
          </w:p>
        </w:tc>
        <w:tc>
          <w:tcPr>
            <w:tcW w:w="840" w:type="dxa"/>
            <w:tcBorders>
              <w:top w:val="nil"/>
              <w:left w:val="nil"/>
              <w:bottom w:val="nil"/>
              <w:right w:val="nil"/>
            </w:tcBorders>
            <w:shd w:val="clear" w:color="000000" w:fill="F2F2F2"/>
            <w:noWrap/>
            <w:hideMark/>
          </w:tcPr>
          <w:p w14:paraId="784489A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742.040.000 </w:t>
            </w:r>
          </w:p>
        </w:tc>
        <w:tc>
          <w:tcPr>
            <w:tcW w:w="680" w:type="dxa"/>
            <w:tcBorders>
              <w:top w:val="nil"/>
              <w:left w:val="nil"/>
              <w:bottom w:val="nil"/>
              <w:right w:val="nil"/>
            </w:tcBorders>
            <w:shd w:val="clear" w:color="000000" w:fill="F2F2F2"/>
            <w:noWrap/>
            <w:hideMark/>
          </w:tcPr>
          <w:p w14:paraId="7862057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6379783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742.040.000 </w:t>
            </w:r>
          </w:p>
        </w:tc>
        <w:tc>
          <w:tcPr>
            <w:tcW w:w="840" w:type="dxa"/>
            <w:tcBorders>
              <w:top w:val="nil"/>
              <w:left w:val="single" w:sz="4" w:space="0" w:color="auto"/>
              <w:bottom w:val="nil"/>
              <w:right w:val="nil"/>
            </w:tcBorders>
            <w:shd w:val="clear" w:color="000000" w:fill="F2F2F2"/>
            <w:noWrap/>
            <w:hideMark/>
          </w:tcPr>
          <w:p w14:paraId="460657F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964.652.000 </w:t>
            </w:r>
          </w:p>
        </w:tc>
        <w:tc>
          <w:tcPr>
            <w:tcW w:w="680" w:type="dxa"/>
            <w:tcBorders>
              <w:top w:val="nil"/>
              <w:left w:val="nil"/>
              <w:bottom w:val="nil"/>
              <w:right w:val="nil"/>
            </w:tcBorders>
            <w:shd w:val="clear" w:color="000000" w:fill="F2F2F2"/>
            <w:noWrap/>
            <w:hideMark/>
          </w:tcPr>
          <w:p w14:paraId="7C693AC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6BFFD56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964.652.000 </w:t>
            </w:r>
          </w:p>
        </w:tc>
      </w:tr>
      <w:tr w:rsidR="004E613A" w:rsidRPr="004E613A" w14:paraId="5F4098A2" w14:textId="77777777" w:rsidTr="004E613A">
        <w:trPr>
          <w:gridAfter w:val="1"/>
          <w:wAfter w:w="6" w:type="dxa"/>
          <w:trHeight w:val="510"/>
        </w:trPr>
        <w:tc>
          <w:tcPr>
            <w:tcW w:w="850" w:type="dxa"/>
            <w:tcBorders>
              <w:top w:val="nil"/>
              <w:left w:val="nil"/>
              <w:bottom w:val="nil"/>
              <w:right w:val="nil"/>
            </w:tcBorders>
            <w:hideMark/>
          </w:tcPr>
          <w:p w14:paraId="41D90F1D"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33 / GENÇLİK</w:t>
            </w:r>
          </w:p>
        </w:tc>
        <w:tc>
          <w:tcPr>
            <w:tcW w:w="850" w:type="dxa"/>
            <w:tcBorders>
              <w:top w:val="nil"/>
              <w:left w:val="nil"/>
              <w:bottom w:val="nil"/>
              <w:right w:val="nil"/>
            </w:tcBorders>
            <w:hideMark/>
          </w:tcPr>
          <w:p w14:paraId="3F25B63C"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256 / GENÇLİK TESİSLERİ VE YÜRÜTÜLEN ETKİNLİKLER</w:t>
            </w:r>
          </w:p>
        </w:tc>
        <w:tc>
          <w:tcPr>
            <w:tcW w:w="1747" w:type="dxa"/>
            <w:tcBorders>
              <w:top w:val="nil"/>
              <w:left w:val="nil"/>
              <w:bottom w:val="nil"/>
              <w:right w:val="nil"/>
            </w:tcBorders>
            <w:hideMark/>
          </w:tcPr>
          <w:p w14:paraId="24CCE873"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793 / Gençlik Tesisi Yapımı ve Tefrişatı</w:t>
            </w:r>
          </w:p>
        </w:tc>
        <w:tc>
          <w:tcPr>
            <w:tcW w:w="840" w:type="dxa"/>
            <w:tcBorders>
              <w:top w:val="nil"/>
              <w:left w:val="single" w:sz="4" w:space="0" w:color="auto"/>
              <w:bottom w:val="nil"/>
              <w:right w:val="nil"/>
            </w:tcBorders>
            <w:noWrap/>
            <w:hideMark/>
          </w:tcPr>
          <w:p w14:paraId="63FE56A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680" w:type="dxa"/>
            <w:tcBorders>
              <w:top w:val="nil"/>
              <w:left w:val="nil"/>
              <w:bottom w:val="nil"/>
              <w:right w:val="nil"/>
            </w:tcBorders>
            <w:noWrap/>
            <w:hideMark/>
          </w:tcPr>
          <w:p w14:paraId="2F4EF41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2F73C1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50.000.000 </w:t>
            </w:r>
          </w:p>
        </w:tc>
        <w:tc>
          <w:tcPr>
            <w:tcW w:w="840" w:type="dxa"/>
            <w:tcBorders>
              <w:top w:val="nil"/>
              <w:left w:val="nil"/>
              <w:bottom w:val="nil"/>
              <w:right w:val="nil"/>
            </w:tcBorders>
            <w:noWrap/>
            <w:hideMark/>
          </w:tcPr>
          <w:p w14:paraId="61C95CD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19.500.000 </w:t>
            </w:r>
          </w:p>
        </w:tc>
        <w:tc>
          <w:tcPr>
            <w:tcW w:w="680" w:type="dxa"/>
            <w:tcBorders>
              <w:top w:val="nil"/>
              <w:left w:val="nil"/>
              <w:bottom w:val="nil"/>
              <w:right w:val="nil"/>
            </w:tcBorders>
            <w:noWrap/>
            <w:hideMark/>
          </w:tcPr>
          <w:p w14:paraId="04FB116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ED670F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19.500.000 </w:t>
            </w:r>
          </w:p>
        </w:tc>
        <w:tc>
          <w:tcPr>
            <w:tcW w:w="840" w:type="dxa"/>
            <w:tcBorders>
              <w:top w:val="nil"/>
              <w:left w:val="single" w:sz="4" w:space="0" w:color="auto"/>
              <w:bottom w:val="nil"/>
              <w:right w:val="nil"/>
            </w:tcBorders>
            <w:noWrap/>
            <w:hideMark/>
          </w:tcPr>
          <w:p w14:paraId="73B9369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25.350.000 </w:t>
            </w:r>
          </w:p>
        </w:tc>
        <w:tc>
          <w:tcPr>
            <w:tcW w:w="680" w:type="dxa"/>
            <w:tcBorders>
              <w:top w:val="nil"/>
              <w:left w:val="nil"/>
              <w:bottom w:val="nil"/>
              <w:right w:val="nil"/>
            </w:tcBorders>
            <w:noWrap/>
            <w:hideMark/>
          </w:tcPr>
          <w:p w14:paraId="2370C7F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8B3A7F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25.350.000 </w:t>
            </w:r>
          </w:p>
        </w:tc>
      </w:tr>
      <w:tr w:rsidR="004E613A" w:rsidRPr="004E613A" w14:paraId="477DF0BB" w14:textId="77777777" w:rsidTr="004E613A">
        <w:trPr>
          <w:gridAfter w:val="1"/>
          <w:wAfter w:w="6" w:type="dxa"/>
          <w:trHeight w:val="510"/>
        </w:trPr>
        <w:tc>
          <w:tcPr>
            <w:tcW w:w="850" w:type="dxa"/>
            <w:tcBorders>
              <w:top w:val="nil"/>
              <w:left w:val="nil"/>
              <w:bottom w:val="nil"/>
              <w:right w:val="nil"/>
            </w:tcBorders>
            <w:hideMark/>
          </w:tcPr>
          <w:p w14:paraId="4C2C6521"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5E307A8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86 / GENÇLERİN KİŞİSEL VE SOSYAL GELİŞİMİ</w:t>
            </w:r>
          </w:p>
        </w:tc>
        <w:tc>
          <w:tcPr>
            <w:tcW w:w="1747" w:type="dxa"/>
            <w:tcBorders>
              <w:top w:val="nil"/>
              <w:left w:val="nil"/>
              <w:bottom w:val="nil"/>
              <w:right w:val="nil"/>
            </w:tcBorders>
            <w:hideMark/>
          </w:tcPr>
          <w:p w14:paraId="04D886B3"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790 / Gençlik Etkinlikleri</w:t>
            </w:r>
          </w:p>
        </w:tc>
        <w:tc>
          <w:tcPr>
            <w:tcW w:w="840" w:type="dxa"/>
            <w:tcBorders>
              <w:top w:val="nil"/>
              <w:left w:val="single" w:sz="4" w:space="0" w:color="auto"/>
              <w:bottom w:val="nil"/>
              <w:right w:val="nil"/>
            </w:tcBorders>
            <w:noWrap/>
            <w:hideMark/>
          </w:tcPr>
          <w:p w14:paraId="01B440B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680" w:type="dxa"/>
            <w:tcBorders>
              <w:top w:val="nil"/>
              <w:left w:val="nil"/>
              <w:bottom w:val="nil"/>
              <w:right w:val="nil"/>
            </w:tcBorders>
            <w:noWrap/>
            <w:hideMark/>
          </w:tcPr>
          <w:p w14:paraId="7B23957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F296F5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520.800.000 </w:t>
            </w:r>
          </w:p>
        </w:tc>
        <w:tc>
          <w:tcPr>
            <w:tcW w:w="840" w:type="dxa"/>
            <w:tcBorders>
              <w:top w:val="nil"/>
              <w:left w:val="nil"/>
              <w:bottom w:val="nil"/>
              <w:right w:val="nil"/>
            </w:tcBorders>
            <w:noWrap/>
            <w:hideMark/>
          </w:tcPr>
          <w:p w14:paraId="13A1324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680" w:type="dxa"/>
            <w:tcBorders>
              <w:top w:val="nil"/>
              <w:left w:val="nil"/>
              <w:bottom w:val="nil"/>
              <w:right w:val="nil"/>
            </w:tcBorders>
            <w:noWrap/>
            <w:hideMark/>
          </w:tcPr>
          <w:p w14:paraId="2A118C5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E414C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840" w:type="dxa"/>
            <w:tcBorders>
              <w:top w:val="nil"/>
              <w:left w:val="single" w:sz="4" w:space="0" w:color="auto"/>
              <w:bottom w:val="nil"/>
              <w:right w:val="nil"/>
            </w:tcBorders>
            <w:noWrap/>
            <w:hideMark/>
          </w:tcPr>
          <w:p w14:paraId="2A20D07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c>
          <w:tcPr>
            <w:tcW w:w="680" w:type="dxa"/>
            <w:tcBorders>
              <w:top w:val="nil"/>
              <w:left w:val="nil"/>
              <w:bottom w:val="nil"/>
              <w:right w:val="nil"/>
            </w:tcBorders>
            <w:noWrap/>
            <w:hideMark/>
          </w:tcPr>
          <w:p w14:paraId="47EA831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AB471C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r>
      <w:tr w:rsidR="004E613A" w:rsidRPr="004E613A" w14:paraId="6004482C" w14:textId="77777777" w:rsidTr="004E613A">
        <w:trPr>
          <w:gridAfter w:val="1"/>
          <w:wAfter w:w="6" w:type="dxa"/>
          <w:trHeight w:val="255"/>
        </w:trPr>
        <w:tc>
          <w:tcPr>
            <w:tcW w:w="850" w:type="dxa"/>
            <w:tcBorders>
              <w:top w:val="nil"/>
              <w:left w:val="nil"/>
              <w:bottom w:val="nil"/>
              <w:right w:val="nil"/>
            </w:tcBorders>
            <w:hideMark/>
          </w:tcPr>
          <w:p w14:paraId="4588FF10"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33ADED71"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327ADFB8"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xml:space="preserve">791 / Gençlere Yönelik Diğer Faaliyetler </w:t>
            </w:r>
          </w:p>
        </w:tc>
        <w:tc>
          <w:tcPr>
            <w:tcW w:w="840" w:type="dxa"/>
            <w:tcBorders>
              <w:top w:val="nil"/>
              <w:left w:val="single" w:sz="4" w:space="0" w:color="auto"/>
              <w:bottom w:val="nil"/>
              <w:right w:val="nil"/>
            </w:tcBorders>
            <w:noWrap/>
            <w:hideMark/>
          </w:tcPr>
          <w:p w14:paraId="2EE55D4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25.000.000 </w:t>
            </w:r>
          </w:p>
        </w:tc>
        <w:tc>
          <w:tcPr>
            <w:tcW w:w="680" w:type="dxa"/>
            <w:tcBorders>
              <w:top w:val="nil"/>
              <w:left w:val="nil"/>
              <w:bottom w:val="nil"/>
              <w:right w:val="nil"/>
            </w:tcBorders>
            <w:noWrap/>
            <w:hideMark/>
          </w:tcPr>
          <w:p w14:paraId="30373E1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5254AF2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570.800.000 </w:t>
            </w:r>
          </w:p>
        </w:tc>
        <w:tc>
          <w:tcPr>
            <w:tcW w:w="840" w:type="dxa"/>
            <w:tcBorders>
              <w:top w:val="nil"/>
              <w:left w:val="nil"/>
              <w:bottom w:val="nil"/>
              <w:right w:val="nil"/>
            </w:tcBorders>
            <w:noWrap/>
            <w:hideMark/>
          </w:tcPr>
          <w:p w14:paraId="15D1102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32.500.000 </w:t>
            </w:r>
          </w:p>
        </w:tc>
        <w:tc>
          <w:tcPr>
            <w:tcW w:w="680" w:type="dxa"/>
            <w:tcBorders>
              <w:top w:val="nil"/>
              <w:left w:val="nil"/>
              <w:bottom w:val="nil"/>
              <w:right w:val="nil"/>
            </w:tcBorders>
            <w:noWrap/>
            <w:hideMark/>
          </w:tcPr>
          <w:p w14:paraId="1064F0C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0B76930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32.500.000 </w:t>
            </w:r>
          </w:p>
        </w:tc>
        <w:tc>
          <w:tcPr>
            <w:tcW w:w="840" w:type="dxa"/>
            <w:tcBorders>
              <w:top w:val="nil"/>
              <w:left w:val="single" w:sz="4" w:space="0" w:color="auto"/>
              <w:bottom w:val="nil"/>
              <w:right w:val="nil"/>
            </w:tcBorders>
            <w:noWrap/>
            <w:hideMark/>
          </w:tcPr>
          <w:p w14:paraId="5EF37A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42.250.000 </w:t>
            </w:r>
          </w:p>
        </w:tc>
        <w:tc>
          <w:tcPr>
            <w:tcW w:w="680" w:type="dxa"/>
            <w:tcBorders>
              <w:top w:val="nil"/>
              <w:left w:val="nil"/>
              <w:bottom w:val="nil"/>
              <w:right w:val="nil"/>
            </w:tcBorders>
            <w:noWrap/>
            <w:hideMark/>
          </w:tcPr>
          <w:p w14:paraId="3DA92CA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E23D73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42.250.000 </w:t>
            </w:r>
          </w:p>
        </w:tc>
      </w:tr>
      <w:tr w:rsidR="004E613A" w:rsidRPr="004E613A" w14:paraId="3D01FE80" w14:textId="77777777" w:rsidTr="004E613A">
        <w:trPr>
          <w:gridAfter w:val="1"/>
          <w:wAfter w:w="6" w:type="dxa"/>
          <w:trHeight w:val="255"/>
        </w:trPr>
        <w:tc>
          <w:tcPr>
            <w:tcW w:w="850" w:type="dxa"/>
            <w:tcBorders>
              <w:top w:val="nil"/>
              <w:left w:val="nil"/>
              <w:bottom w:val="nil"/>
              <w:right w:val="nil"/>
            </w:tcBorders>
            <w:shd w:val="clear" w:color="000000" w:fill="F2F2F2"/>
            <w:hideMark/>
          </w:tcPr>
          <w:p w14:paraId="1F51AF1B"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33 / GENÇLİK  </w:t>
            </w:r>
          </w:p>
        </w:tc>
        <w:tc>
          <w:tcPr>
            <w:tcW w:w="850" w:type="dxa"/>
            <w:tcBorders>
              <w:top w:val="nil"/>
              <w:left w:val="nil"/>
              <w:bottom w:val="nil"/>
              <w:right w:val="nil"/>
            </w:tcBorders>
            <w:shd w:val="clear" w:color="000000" w:fill="F2F2F2"/>
            <w:hideMark/>
          </w:tcPr>
          <w:p w14:paraId="1BB76099"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6501937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08840E5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50.000.000 </w:t>
            </w:r>
          </w:p>
        </w:tc>
        <w:tc>
          <w:tcPr>
            <w:tcW w:w="680" w:type="dxa"/>
            <w:tcBorders>
              <w:top w:val="nil"/>
              <w:left w:val="nil"/>
              <w:bottom w:val="nil"/>
              <w:right w:val="nil"/>
            </w:tcBorders>
            <w:shd w:val="clear" w:color="000000" w:fill="F2F2F2"/>
            <w:noWrap/>
            <w:hideMark/>
          </w:tcPr>
          <w:p w14:paraId="4D25B5C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ABA8AC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840" w:type="dxa"/>
            <w:tcBorders>
              <w:top w:val="nil"/>
              <w:left w:val="nil"/>
              <w:bottom w:val="nil"/>
              <w:right w:val="nil"/>
            </w:tcBorders>
            <w:shd w:val="clear" w:color="000000" w:fill="F2F2F2"/>
            <w:noWrap/>
            <w:hideMark/>
          </w:tcPr>
          <w:p w14:paraId="216AA9B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65.000.000 </w:t>
            </w:r>
          </w:p>
        </w:tc>
        <w:tc>
          <w:tcPr>
            <w:tcW w:w="680" w:type="dxa"/>
            <w:tcBorders>
              <w:top w:val="nil"/>
              <w:left w:val="nil"/>
              <w:bottom w:val="nil"/>
              <w:right w:val="nil"/>
            </w:tcBorders>
            <w:shd w:val="clear" w:color="000000" w:fill="F2F2F2"/>
            <w:noWrap/>
            <w:hideMark/>
          </w:tcPr>
          <w:p w14:paraId="13FDBEE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089078B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65.000.000 </w:t>
            </w:r>
          </w:p>
        </w:tc>
        <w:tc>
          <w:tcPr>
            <w:tcW w:w="840" w:type="dxa"/>
            <w:tcBorders>
              <w:top w:val="nil"/>
              <w:left w:val="single" w:sz="4" w:space="0" w:color="auto"/>
              <w:bottom w:val="nil"/>
              <w:right w:val="nil"/>
            </w:tcBorders>
            <w:shd w:val="clear" w:color="000000" w:fill="F2F2F2"/>
            <w:noWrap/>
            <w:hideMark/>
          </w:tcPr>
          <w:p w14:paraId="29738F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84.500.000 </w:t>
            </w:r>
          </w:p>
        </w:tc>
        <w:tc>
          <w:tcPr>
            <w:tcW w:w="680" w:type="dxa"/>
            <w:tcBorders>
              <w:top w:val="nil"/>
              <w:left w:val="nil"/>
              <w:bottom w:val="nil"/>
              <w:right w:val="nil"/>
            </w:tcBorders>
            <w:shd w:val="clear" w:color="000000" w:fill="F2F2F2"/>
            <w:noWrap/>
            <w:hideMark/>
          </w:tcPr>
          <w:p w14:paraId="515D691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0796BDF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84.500.000 </w:t>
            </w:r>
          </w:p>
        </w:tc>
      </w:tr>
      <w:tr w:rsidR="004E613A" w:rsidRPr="004E613A" w14:paraId="32413E38" w14:textId="77777777" w:rsidTr="004E613A">
        <w:trPr>
          <w:gridAfter w:val="1"/>
          <w:wAfter w:w="6" w:type="dxa"/>
          <w:trHeight w:val="1275"/>
        </w:trPr>
        <w:tc>
          <w:tcPr>
            <w:tcW w:w="850" w:type="dxa"/>
            <w:tcBorders>
              <w:top w:val="nil"/>
              <w:left w:val="nil"/>
              <w:bottom w:val="nil"/>
              <w:right w:val="nil"/>
            </w:tcBorders>
            <w:hideMark/>
          </w:tcPr>
          <w:p w14:paraId="108D4B9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44 / TÜKETİCİNİN KORUNMASI, ÜRÜN VE HİZMETLERİN GÜVENLİĞİ VE STANDARDİZASYONU</w:t>
            </w:r>
          </w:p>
        </w:tc>
        <w:tc>
          <w:tcPr>
            <w:tcW w:w="850" w:type="dxa"/>
            <w:tcBorders>
              <w:top w:val="nil"/>
              <w:left w:val="nil"/>
              <w:bottom w:val="nil"/>
              <w:right w:val="nil"/>
            </w:tcBorders>
            <w:hideMark/>
          </w:tcPr>
          <w:p w14:paraId="1798D61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193 / BİTKİ SAĞLIĞI, HAYVAN SAĞLIĞI VE REFAHI</w:t>
            </w:r>
          </w:p>
        </w:tc>
        <w:tc>
          <w:tcPr>
            <w:tcW w:w="1747" w:type="dxa"/>
            <w:tcBorders>
              <w:top w:val="nil"/>
              <w:left w:val="nil"/>
              <w:bottom w:val="nil"/>
              <w:right w:val="nil"/>
            </w:tcBorders>
            <w:hideMark/>
          </w:tcPr>
          <w:p w14:paraId="5D58FC3A"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579 / Hayvan Sağlığı ve Refahına Yönelik Faaliyetler</w:t>
            </w:r>
          </w:p>
        </w:tc>
        <w:tc>
          <w:tcPr>
            <w:tcW w:w="840" w:type="dxa"/>
            <w:tcBorders>
              <w:top w:val="nil"/>
              <w:left w:val="single" w:sz="4" w:space="0" w:color="auto"/>
              <w:bottom w:val="nil"/>
              <w:right w:val="nil"/>
            </w:tcBorders>
            <w:noWrap/>
            <w:hideMark/>
          </w:tcPr>
          <w:p w14:paraId="39D123C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100.094.405 </w:t>
            </w:r>
          </w:p>
        </w:tc>
        <w:tc>
          <w:tcPr>
            <w:tcW w:w="680" w:type="dxa"/>
            <w:tcBorders>
              <w:top w:val="nil"/>
              <w:left w:val="nil"/>
              <w:bottom w:val="nil"/>
              <w:right w:val="nil"/>
            </w:tcBorders>
            <w:noWrap/>
            <w:hideMark/>
          </w:tcPr>
          <w:p w14:paraId="2757241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50FB40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840" w:type="dxa"/>
            <w:tcBorders>
              <w:top w:val="nil"/>
              <w:left w:val="nil"/>
              <w:bottom w:val="nil"/>
              <w:right w:val="nil"/>
            </w:tcBorders>
            <w:noWrap/>
            <w:hideMark/>
          </w:tcPr>
          <w:p w14:paraId="5679990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130.122.727 </w:t>
            </w:r>
          </w:p>
        </w:tc>
        <w:tc>
          <w:tcPr>
            <w:tcW w:w="680" w:type="dxa"/>
            <w:tcBorders>
              <w:top w:val="nil"/>
              <w:left w:val="nil"/>
              <w:bottom w:val="nil"/>
              <w:right w:val="nil"/>
            </w:tcBorders>
            <w:noWrap/>
            <w:hideMark/>
          </w:tcPr>
          <w:p w14:paraId="11F0756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0D43A9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130.122.727 </w:t>
            </w:r>
          </w:p>
        </w:tc>
        <w:tc>
          <w:tcPr>
            <w:tcW w:w="840" w:type="dxa"/>
            <w:tcBorders>
              <w:top w:val="nil"/>
              <w:left w:val="single" w:sz="4" w:space="0" w:color="auto"/>
              <w:bottom w:val="nil"/>
              <w:right w:val="nil"/>
            </w:tcBorders>
            <w:noWrap/>
            <w:hideMark/>
          </w:tcPr>
          <w:p w14:paraId="78D9AF9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169.159.544 </w:t>
            </w:r>
          </w:p>
        </w:tc>
        <w:tc>
          <w:tcPr>
            <w:tcW w:w="680" w:type="dxa"/>
            <w:tcBorders>
              <w:top w:val="nil"/>
              <w:left w:val="nil"/>
              <w:bottom w:val="nil"/>
              <w:right w:val="nil"/>
            </w:tcBorders>
            <w:noWrap/>
            <w:hideMark/>
          </w:tcPr>
          <w:p w14:paraId="5231244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24A2A3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169.159.544 </w:t>
            </w:r>
          </w:p>
        </w:tc>
      </w:tr>
      <w:tr w:rsidR="004E613A" w:rsidRPr="004E613A" w14:paraId="1B8E3E42" w14:textId="77777777" w:rsidTr="004E613A">
        <w:trPr>
          <w:gridAfter w:val="1"/>
          <w:wAfter w:w="6" w:type="dxa"/>
          <w:trHeight w:val="1275"/>
        </w:trPr>
        <w:tc>
          <w:tcPr>
            <w:tcW w:w="850" w:type="dxa"/>
            <w:tcBorders>
              <w:top w:val="nil"/>
              <w:left w:val="nil"/>
              <w:bottom w:val="nil"/>
              <w:right w:val="nil"/>
            </w:tcBorders>
            <w:shd w:val="clear" w:color="000000" w:fill="F2F2F2"/>
            <w:hideMark/>
          </w:tcPr>
          <w:p w14:paraId="0BFCA876"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44 / TÜKETİCİNİN KORUNMASI, ÜRÜN VE HİZMETLERİN GÜVENLİĞİ VE STANDARDİZASYONU  </w:t>
            </w:r>
          </w:p>
        </w:tc>
        <w:tc>
          <w:tcPr>
            <w:tcW w:w="850" w:type="dxa"/>
            <w:tcBorders>
              <w:top w:val="nil"/>
              <w:left w:val="nil"/>
              <w:bottom w:val="nil"/>
              <w:right w:val="nil"/>
            </w:tcBorders>
            <w:shd w:val="clear" w:color="000000" w:fill="F2F2F2"/>
            <w:hideMark/>
          </w:tcPr>
          <w:p w14:paraId="76D78098"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446D3D3B"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2DD2DD9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100.094.405 </w:t>
            </w:r>
          </w:p>
        </w:tc>
        <w:tc>
          <w:tcPr>
            <w:tcW w:w="680" w:type="dxa"/>
            <w:tcBorders>
              <w:top w:val="nil"/>
              <w:left w:val="nil"/>
              <w:bottom w:val="nil"/>
              <w:right w:val="nil"/>
            </w:tcBorders>
            <w:shd w:val="clear" w:color="000000" w:fill="F2F2F2"/>
            <w:noWrap/>
            <w:hideMark/>
          </w:tcPr>
          <w:p w14:paraId="0D8AFB6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7DBCF0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25.000.000 </w:t>
            </w:r>
          </w:p>
        </w:tc>
        <w:tc>
          <w:tcPr>
            <w:tcW w:w="840" w:type="dxa"/>
            <w:tcBorders>
              <w:top w:val="nil"/>
              <w:left w:val="nil"/>
              <w:bottom w:val="nil"/>
              <w:right w:val="nil"/>
            </w:tcBorders>
            <w:shd w:val="clear" w:color="000000" w:fill="F2F2F2"/>
            <w:noWrap/>
            <w:hideMark/>
          </w:tcPr>
          <w:p w14:paraId="36A1F7E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130.122.727 </w:t>
            </w:r>
          </w:p>
        </w:tc>
        <w:tc>
          <w:tcPr>
            <w:tcW w:w="680" w:type="dxa"/>
            <w:tcBorders>
              <w:top w:val="nil"/>
              <w:left w:val="nil"/>
              <w:bottom w:val="nil"/>
              <w:right w:val="nil"/>
            </w:tcBorders>
            <w:shd w:val="clear" w:color="000000" w:fill="F2F2F2"/>
            <w:noWrap/>
            <w:hideMark/>
          </w:tcPr>
          <w:p w14:paraId="7EAFB01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3502EFB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130.122.727 </w:t>
            </w:r>
          </w:p>
        </w:tc>
        <w:tc>
          <w:tcPr>
            <w:tcW w:w="840" w:type="dxa"/>
            <w:tcBorders>
              <w:top w:val="nil"/>
              <w:left w:val="single" w:sz="4" w:space="0" w:color="auto"/>
              <w:bottom w:val="nil"/>
              <w:right w:val="nil"/>
            </w:tcBorders>
            <w:shd w:val="clear" w:color="000000" w:fill="F2F2F2"/>
            <w:noWrap/>
            <w:hideMark/>
          </w:tcPr>
          <w:p w14:paraId="4CB2400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169.159.544 </w:t>
            </w:r>
          </w:p>
        </w:tc>
        <w:tc>
          <w:tcPr>
            <w:tcW w:w="680" w:type="dxa"/>
            <w:tcBorders>
              <w:top w:val="nil"/>
              <w:left w:val="nil"/>
              <w:bottom w:val="nil"/>
              <w:right w:val="nil"/>
            </w:tcBorders>
            <w:shd w:val="clear" w:color="000000" w:fill="F2F2F2"/>
            <w:noWrap/>
            <w:hideMark/>
          </w:tcPr>
          <w:p w14:paraId="6D4F278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10AB6D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169.159.544 </w:t>
            </w:r>
          </w:p>
        </w:tc>
      </w:tr>
      <w:tr w:rsidR="004E613A" w:rsidRPr="004E613A" w14:paraId="53F860A6" w14:textId="77777777" w:rsidTr="004E613A">
        <w:trPr>
          <w:gridAfter w:val="1"/>
          <w:wAfter w:w="6" w:type="dxa"/>
          <w:trHeight w:val="765"/>
        </w:trPr>
        <w:tc>
          <w:tcPr>
            <w:tcW w:w="850" w:type="dxa"/>
            <w:tcBorders>
              <w:top w:val="nil"/>
              <w:left w:val="nil"/>
              <w:bottom w:val="nil"/>
              <w:right w:val="nil"/>
            </w:tcBorders>
            <w:hideMark/>
          </w:tcPr>
          <w:p w14:paraId="3AF71E6D"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56 / ARAŞTIRMA, GELİŞTİRME VE YENİLİK</w:t>
            </w:r>
          </w:p>
        </w:tc>
        <w:tc>
          <w:tcPr>
            <w:tcW w:w="850" w:type="dxa"/>
            <w:tcBorders>
              <w:top w:val="nil"/>
              <w:left w:val="nil"/>
              <w:bottom w:val="nil"/>
              <w:right w:val="nil"/>
            </w:tcBorders>
            <w:hideMark/>
          </w:tcPr>
          <w:p w14:paraId="35571B2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212 / DENEYSEL GELİŞTİRME</w:t>
            </w:r>
          </w:p>
        </w:tc>
        <w:tc>
          <w:tcPr>
            <w:tcW w:w="1747" w:type="dxa"/>
            <w:tcBorders>
              <w:top w:val="nil"/>
              <w:left w:val="nil"/>
              <w:bottom w:val="nil"/>
              <w:right w:val="nil"/>
            </w:tcBorders>
            <w:hideMark/>
          </w:tcPr>
          <w:p w14:paraId="69B8B187"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5002 / Yerel Yönetimler Tarafından Yürütülen Araştırma ve Geliştirme Faaliyetleri ve Destekleri</w:t>
            </w:r>
          </w:p>
        </w:tc>
        <w:tc>
          <w:tcPr>
            <w:tcW w:w="840" w:type="dxa"/>
            <w:tcBorders>
              <w:top w:val="nil"/>
              <w:left w:val="single" w:sz="4" w:space="0" w:color="auto"/>
              <w:bottom w:val="nil"/>
              <w:right w:val="nil"/>
            </w:tcBorders>
            <w:noWrap/>
            <w:hideMark/>
          </w:tcPr>
          <w:p w14:paraId="6D7F81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8.750.000 </w:t>
            </w:r>
          </w:p>
        </w:tc>
        <w:tc>
          <w:tcPr>
            <w:tcW w:w="680" w:type="dxa"/>
            <w:tcBorders>
              <w:top w:val="nil"/>
              <w:left w:val="nil"/>
              <w:bottom w:val="nil"/>
              <w:right w:val="nil"/>
            </w:tcBorders>
            <w:noWrap/>
            <w:hideMark/>
          </w:tcPr>
          <w:p w14:paraId="4F97F63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13CCCF2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50.000.000 </w:t>
            </w:r>
          </w:p>
        </w:tc>
        <w:tc>
          <w:tcPr>
            <w:tcW w:w="840" w:type="dxa"/>
            <w:tcBorders>
              <w:top w:val="nil"/>
              <w:left w:val="nil"/>
              <w:bottom w:val="nil"/>
              <w:right w:val="nil"/>
            </w:tcBorders>
            <w:noWrap/>
            <w:hideMark/>
          </w:tcPr>
          <w:p w14:paraId="3334EA9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11.375.000 </w:t>
            </w:r>
          </w:p>
        </w:tc>
        <w:tc>
          <w:tcPr>
            <w:tcW w:w="680" w:type="dxa"/>
            <w:tcBorders>
              <w:top w:val="nil"/>
              <w:left w:val="nil"/>
              <w:bottom w:val="nil"/>
              <w:right w:val="nil"/>
            </w:tcBorders>
            <w:noWrap/>
            <w:hideMark/>
          </w:tcPr>
          <w:p w14:paraId="10182BE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0A59D5C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11.375.000 </w:t>
            </w:r>
          </w:p>
        </w:tc>
        <w:tc>
          <w:tcPr>
            <w:tcW w:w="840" w:type="dxa"/>
            <w:tcBorders>
              <w:top w:val="nil"/>
              <w:left w:val="single" w:sz="4" w:space="0" w:color="auto"/>
              <w:bottom w:val="nil"/>
              <w:right w:val="nil"/>
            </w:tcBorders>
            <w:noWrap/>
            <w:hideMark/>
          </w:tcPr>
          <w:p w14:paraId="3369F87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14.787.500 </w:t>
            </w:r>
          </w:p>
        </w:tc>
        <w:tc>
          <w:tcPr>
            <w:tcW w:w="680" w:type="dxa"/>
            <w:tcBorders>
              <w:top w:val="nil"/>
              <w:left w:val="nil"/>
              <w:bottom w:val="nil"/>
              <w:right w:val="nil"/>
            </w:tcBorders>
            <w:noWrap/>
            <w:hideMark/>
          </w:tcPr>
          <w:p w14:paraId="036F00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472D23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14.787.500 </w:t>
            </w:r>
          </w:p>
        </w:tc>
      </w:tr>
      <w:tr w:rsidR="004E613A" w:rsidRPr="004E613A" w14:paraId="09776A2E" w14:textId="77777777" w:rsidTr="004E613A">
        <w:trPr>
          <w:gridAfter w:val="1"/>
          <w:wAfter w:w="6" w:type="dxa"/>
          <w:trHeight w:val="765"/>
        </w:trPr>
        <w:tc>
          <w:tcPr>
            <w:tcW w:w="850" w:type="dxa"/>
            <w:tcBorders>
              <w:top w:val="nil"/>
              <w:left w:val="nil"/>
              <w:bottom w:val="nil"/>
              <w:right w:val="nil"/>
            </w:tcBorders>
            <w:shd w:val="clear" w:color="000000" w:fill="F2F2F2"/>
            <w:hideMark/>
          </w:tcPr>
          <w:p w14:paraId="7AA0AF1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56 / ARAŞTIRMA, GELİŞTİRME VE YENİLİK  </w:t>
            </w:r>
          </w:p>
        </w:tc>
        <w:tc>
          <w:tcPr>
            <w:tcW w:w="850" w:type="dxa"/>
            <w:tcBorders>
              <w:top w:val="nil"/>
              <w:left w:val="nil"/>
              <w:bottom w:val="nil"/>
              <w:right w:val="nil"/>
            </w:tcBorders>
            <w:shd w:val="clear" w:color="000000" w:fill="F2F2F2"/>
            <w:hideMark/>
          </w:tcPr>
          <w:p w14:paraId="016B2AE8"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0759B677"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17B99ED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8.750.000 </w:t>
            </w:r>
          </w:p>
        </w:tc>
        <w:tc>
          <w:tcPr>
            <w:tcW w:w="680" w:type="dxa"/>
            <w:tcBorders>
              <w:top w:val="nil"/>
              <w:left w:val="nil"/>
              <w:bottom w:val="nil"/>
              <w:right w:val="nil"/>
            </w:tcBorders>
            <w:shd w:val="clear" w:color="000000" w:fill="F2F2F2"/>
            <w:noWrap/>
            <w:hideMark/>
          </w:tcPr>
          <w:p w14:paraId="470F788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78EDF9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100.094.405 </w:t>
            </w:r>
          </w:p>
        </w:tc>
        <w:tc>
          <w:tcPr>
            <w:tcW w:w="840" w:type="dxa"/>
            <w:tcBorders>
              <w:top w:val="nil"/>
              <w:left w:val="nil"/>
              <w:bottom w:val="nil"/>
              <w:right w:val="nil"/>
            </w:tcBorders>
            <w:shd w:val="clear" w:color="000000" w:fill="F2F2F2"/>
            <w:noWrap/>
            <w:hideMark/>
          </w:tcPr>
          <w:p w14:paraId="7F257E0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11.375.000 </w:t>
            </w:r>
          </w:p>
        </w:tc>
        <w:tc>
          <w:tcPr>
            <w:tcW w:w="680" w:type="dxa"/>
            <w:tcBorders>
              <w:top w:val="nil"/>
              <w:left w:val="nil"/>
              <w:bottom w:val="nil"/>
              <w:right w:val="nil"/>
            </w:tcBorders>
            <w:shd w:val="clear" w:color="000000" w:fill="F2F2F2"/>
            <w:noWrap/>
            <w:hideMark/>
          </w:tcPr>
          <w:p w14:paraId="5C608CE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7F0AB3A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11.375.000 </w:t>
            </w:r>
          </w:p>
        </w:tc>
        <w:tc>
          <w:tcPr>
            <w:tcW w:w="840" w:type="dxa"/>
            <w:tcBorders>
              <w:top w:val="nil"/>
              <w:left w:val="single" w:sz="4" w:space="0" w:color="auto"/>
              <w:bottom w:val="nil"/>
              <w:right w:val="nil"/>
            </w:tcBorders>
            <w:shd w:val="clear" w:color="000000" w:fill="F2F2F2"/>
            <w:noWrap/>
            <w:hideMark/>
          </w:tcPr>
          <w:p w14:paraId="589B659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14.787.500 </w:t>
            </w:r>
          </w:p>
        </w:tc>
        <w:tc>
          <w:tcPr>
            <w:tcW w:w="680" w:type="dxa"/>
            <w:tcBorders>
              <w:top w:val="nil"/>
              <w:left w:val="nil"/>
              <w:bottom w:val="nil"/>
              <w:right w:val="nil"/>
            </w:tcBorders>
            <w:shd w:val="clear" w:color="000000" w:fill="F2F2F2"/>
            <w:noWrap/>
            <w:hideMark/>
          </w:tcPr>
          <w:p w14:paraId="5C95FE6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014D31A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14.787.500 </w:t>
            </w:r>
          </w:p>
        </w:tc>
      </w:tr>
      <w:tr w:rsidR="004E613A" w:rsidRPr="004E613A" w14:paraId="636B1CCD" w14:textId="77777777" w:rsidTr="004E613A">
        <w:trPr>
          <w:gridAfter w:val="1"/>
          <w:wAfter w:w="6" w:type="dxa"/>
          <w:trHeight w:val="510"/>
        </w:trPr>
        <w:tc>
          <w:tcPr>
            <w:tcW w:w="850" w:type="dxa"/>
            <w:tcBorders>
              <w:top w:val="nil"/>
              <w:left w:val="nil"/>
              <w:bottom w:val="nil"/>
              <w:right w:val="nil"/>
            </w:tcBorders>
            <w:hideMark/>
          </w:tcPr>
          <w:p w14:paraId="4531204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67 / KENT GÜVENLİĞİ VE ESENLİĞİ</w:t>
            </w:r>
          </w:p>
        </w:tc>
        <w:tc>
          <w:tcPr>
            <w:tcW w:w="850" w:type="dxa"/>
            <w:tcBorders>
              <w:top w:val="nil"/>
              <w:left w:val="nil"/>
              <w:bottom w:val="nil"/>
              <w:right w:val="nil"/>
            </w:tcBorders>
            <w:hideMark/>
          </w:tcPr>
          <w:p w14:paraId="08AF5624"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271 / İTFAİYE HİZMETLERİ</w:t>
            </w:r>
          </w:p>
        </w:tc>
        <w:tc>
          <w:tcPr>
            <w:tcW w:w="1747" w:type="dxa"/>
            <w:tcBorders>
              <w:top w:val="nil"/>
              <w:left w:val="nil"/>
              <w:bottom w:val="nil"/>
              <w:right w:val="nil"/>
            </w:tcBorders>
            <w:hideMark/>
          </w:tcPr>
          <w:p w14:paraId="498849E4"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5046 / İtfaiye Eğitim Faaliyetleri</w:t>
            </w:r>
          </w:p>
        </w:tc>
        <w:tc>
          <w:tcPr>
            <w:tcW w:w="840" w:type="dxa"/>
            <w:tcBorders>
              <w:top w:val="nil"/>
              <w:left w:val="single" w:sz="4" w:space="0" w:color="auto"/>
              <w:bottom w:val="nil"/>
              <w:right w:val="nil"/>
            </w:tcBorders>
            <w:noWrap/>
            <w:hideMark/>
          </w:tcPr>
          <w:p w14:paraId="0C878D1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3.000.000 </w:t>
            </w:r>
          </w:p>
        </w:tc>
        <w:tc>
          <w:tcPr>
            <w:tcW w:w="680" w:type="dxa"/>
            <w:tcBorders>
              <w:top w:val="nil"/>
              <w:left w:val="nil"/>
              <w:bottom w:val="nil"/>
              <w:right w:val="nil"/>
            </w:tcBorders>
            <w:noWrap/>
            <w:hideMark/>
          </w:tcPr>
          <w:p w14:paraId="473D70D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1B1EEA1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100.094.405 </w:t>
            </w:r>
          </w:p>
        </w:tc>
        <w:tc>
          <w:tcPr>
            <w:tcW w:w="840" w:type="dxa"/>
            <w:tcBorders>
              <w:top w:val="nil"/>
              <w:left w:val="nil"/>
              <w:bottom w:val="nil"/>
              <w:right w:val="nil"/>
            </w:tcBorders>
            <w:noWrap/>
            <w:hideMark/>
          </w:tcPr>
          <w:p w14:paraId="0C07ED4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3.900.000 </w:t>
            </w:r>
          </w:p>
        </w:tc>
        <w:tc>
          <w:tcPr>
            <w:tcW w:w="680" w:type="dxa"/>
            <w:tcBorders>
              <w:top w:val="nil"/>
              <w:left w:val="nil"/>
              <w:bottom w:val="nil"/>
              <w:right w:val="nil"/>
            </w:tcBorders>
            <w:noWrap/>
            <w:hideMark/>
          </w:tcPr>
          <w:p w14:paraId="2726334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F8A020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3.900.000 </w:t>
            </w:r>
          </w:p>
        </w:tc>
        <w:tc>
          <w:tcPr>
            <w:tcW w:w="840" w:type="dxa"/>
            <w:tcBorders>
              <w:top w:val="nil"/>
              <w:left w:val="single" w:sz="4" w:space="0" w:color="auto"/>
              <w:bottom w:val="nil"/>
              <w:right w:val="nil"/>
            </w:tcBorders>
            <w:noWrap/>
            <w:hideMark/>
          </w:tcPr>
          <w:p w14:paraId="6C7BF10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5.070.000 </w:t>
            </w:r>
          </w:p>
        </w:tc>
        <w:tc>
          <w:tcPr>
            <w:tcW w:w="680" w:type="dxa"/>
            <w:tcBorders>
              <w:top w:val="nil"/>
              <w:left w:val="nil"/>
              <w:bottom w:val="nil"/>
              <w:right w:val="nil"/>
            </w:tcBorders>
            <w:noWrap/>
            <w:hideMark/>
          </w:tcPr>
          <w:p w14:paraId="69DB4FF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D97CB9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5.070.000 </w:t>
            </w:r>
          </w:p>
        </w:tc>
      </w:tr>
      <w:tr w:rsidR="004E613A" w:rsidRPr="004E613A" w14:paraId="058ACE09" w14:textId="77777777" w:rsidTr="004E613A">
        <w:trPr>
          <w:gridAfter w:val="1"/>
          <w:wAfter w:w="6" w:type="dxa"/>
          <w:trHeight w:val="255"/>
        </w:trPr>
        <w:tc>
          <w:tcPr>
            <w:tcW w:w="850" w:type="dxa"/>
            <w:tcBorders>
              <w:top w:val="nil"/>
              <w:left w:val="nil"/>
              <w:bottom w:val="nil"/>
              <w:right w:val="nil"/>
            </w:tcBorders>
            <w:hideMark/>
          </w:tcPr>
          <w:p w14:paraId="1F3CCB5A"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A51FE3A"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369302AA"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xml:space="preserve">5048 / Yangına Müdahale Faaliyetleri </w:t>
            </w:r>
          </w:p>
        </w:tc>
        <w:tc>
          <w:tcPr>
            <w:tcW w:w="840" w:type="dxa"/>
            <w:tcBorders>
              <w:top w:val="nil"/>
              <w:left w:val="single" w:sz="4" w:space="0" w:color="auto"/>
              <w:bottom w:val="nil"/>
              <w:right w:val="nil"/>
            </w:tcBorders>
            <w:noWrap/>
            <w:hideMark/>
          </w:tcPr>
          <w:p w14:paraId="40D9F68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106.750.000 </w:t>
            </w:r>
          </w:p>
        </w:tc>
        <w:tc>
          <w:tcPr>
            <w:tcW w:w="680" w:type="dxa"/>
            <w:tcBorders>
              <w:top w:val="nil"/>
              <w:left w:val="nil"/>
              <w:bottom w:val="nil"/>
              <w:right w:val="nil"/>
            </w:tcBorders>
            <w:noWrap/>
            <w:hideMark/>
          </w:tcPr>
          <w:p w14:paraId="04D3201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282C8A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8.750.000 </w:t>
            </w:r>
          </w:p>
        </w:tc>
        <w:tc>
          <w:tcPr>
            <w:tcW w:w="840" w:type="dxa"/>
            <w:tcBorders>
              <w:top w:val="nil"/>
              <w:left w:val="nil"/>
              <w:bottom w:val="nil"/>
              <w:right w:val="nil"/>
            </w:tcBorders>
            <w:noWrap/>
            <w:hideMark/>
          </w:tcPr>
          <w:p w14:paraId="5E59892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138.775.000 </w:t>
            </w:r>
          </w:p>
        </w:tc>
        <w:tc>
          <w:tcPr>
            <w:tcW w:w="680" w:type="dxa"/>
            <w:tcBorders>
              <w:top w:val="nil"/>
              <w:left w:val="nil"/>
              <w:bottom w:val="nil"/>
              <w:right w:val="nil"/>
            </w:tcBorders>
            <w:noWrap/>
            <w:hideMark/>
          </w:tcPr>
          <w:p w14:paraId="2BEED9F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052C687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138.775.000 </w:t>
            </w:r>
          </w:p>
        </w:tc>
        <w:tc>
          <w:tcPr>
            <w:tcW w:w="840" w:type="dxa"/>
            <w:tcBorders>
              <w:top w:val="nil"/>
              <w:left w:val="single" w:sz="4" w:space="0" w:color="auto"/>
              <w:bottom w:val="nil"/>
              <w:right w:val="nil"/>
            </w:tcBorders>
            <w:noWrap/>
            <w:hideMark/>
          </w:tcPr>
          <w:p w14:paraId="13B07C9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180.407.500 </w:t>
            </w:r>
          </w:p>
        </w:tc>
        <w:tc>
          <w:tcPr>
            <w:tcW w:w="680" w:type="dxa"/>
            <w:tcBorders>
              <w:top w:val="nil"/>
              <w:left w:val="nil"/>
              <w:bottom w:val="nil"/>
              <w:right w:val="nil"/>
            </w:tcBorders>
            <w:noWrap/>
            <w:hideMark/>
          </w:tcPr>
          <w:p w14:paraId="74A975A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412EFE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180.407.500 </w:t>
            </w:r>
          </w:p>
        </w:tc>
      </w:tr>
      <w:tr w:rsidR="004E613A" w:rsidRPr="004E613A" w14:paraId="44263AF9" w14:textId="77777777" w:rsidTr="004E613A">
        <w:trPr>
          <w:gridAfter w:val="1"/>
          <w:wAfter w:w="6" w:type="dxa"/>
          <w:trHeight w:val="255"/>
        </w:trPr>
        <w:tc>
          <w:tcPr>
            <w:tcW w:w="850" w:type="dxa"/>
            <w:tcBorders>
              <w:top w:val="nil"/>
              <w:left w:val="nil"/>
              <w:bottom w:val="nil"/>
              <w:right w:val="nil"/>
            </w:tcBorders>
            <w:hideMark/>
          </w:tcPr>
          <w:p w14:paraId="390EE392"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B3D29A4"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447324A3"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xml:space="preserve">5049 / Yangın Önleme Faaliyetleri </w:t>
            </w:r>
          </w:p>
        </w:tc>
        <w:tc>
          <w:tcPr>
            <w:tcW w:w="840" w:type="dxa"/>
            <w:tcBorders>
              <w:top w:val="nil"/>
              <w:left w:val="single" w:sz="4" w:space="0" w:color="auto"/>
              <w:bottom w:val="nil"/>
              <w:right w:val="nil"/>
            </w:tcBorders>
            <w:noWrap/>
            <w:hideMark/>
          </w:tcPr>
          <w:p w14:paraId="1051539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7.000.000 </w:t>
            </w:r>
          </w:p>
        </w:tc>
        <w:tc>
          <w:tcPr>
            <w:tcW w:w="680" w:type="dxa"/>
            <w:tcBorders>
              <w:top w:val="nil"/>
              <w:left w:val="nil"/>
              <w:bottom w:val="nil"/>
              <w:right w:val="nil"/>
            </w:tcBorders>
            <w:noWrap/>
            <w:hideMark/>
          </w:tcPr>
          <w:p w14:paraId="1AFF86B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57DF03C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8.750.000 </w:t>
            </w:r>
          </w:p>
        </w:tc>
        <w:tc>
          <w:tcPr>
            <w:tcW w:w="840" w:type="dxa"/>
            <w:tcBorders>
              <w:top w:val="nil"/>
              <w:left w:val="nil"/>
              <w:bottom w:val="nil"/>
              <w:right w:val="nil"/>
            </w:tcBorders>
            <w:noWrap/>
            <w:hideMark/>
          </w:tcPr>
          <w:p w14:paraId="21A19E9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9.100.000 </w:t>
            </w:r>
          </w:p>
        </w:tc>
        <w:tc>
          <w:tcPr>
            <w:tcW w:w="680" w:type="dxa"/>
            <w:tcBorders>
              <w:top w:val="nil"/>
              <w:left w:val="nil"/>
              <w:bottom w:val="nil"/>
              <w:right w:val="nil"/>
            </w:tcBorders>
            <w:noWrap/>
            <w:hideMark/>
          </w:tcPr>
          <w:p w14:paraId="504E263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11D665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9.100.000 </w:t>
            </w:r>
          </w:p>
        </w:tc>
        <w:tc>
          <w:tcPr>
            <w:tcW w:w="840" w:type="dxa"/>
            <w:tcBorders>
              <w:top w:val="nil"/>
              <w:left w:val="single" w:sz="4" w:space="0" w:color="auto"/>
              <w:bottom w:val="nil"/>
              <w:right w:val="nil"/>
            </w:tcBorders>
            <w:noWrap/>
            <w:hideMark/>
          </w:tcPr>
          <w:p w14:paraId="3FEB3D2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11.830.000 </w:t>
            </w:r>
          </w:p>
        </w:tc>
        <w:tc>
          <w:tcPr>
            <w:tcW w:w="680" w:type="dxa"/>
            <w:tcBorders>
              <w:top w:val="nil"/>
              <w:left w:val="nil"/>
              <w:bottom w:val="nil"/>
              <w:right w:val="nil"/>
            </w:tcBorders>
            <w:noWrap/>
            <w:hideMark/>
          </w:tcPr>
          <w:p w14:paraId="3E966B3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B9D147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11.830.000 </w:t>
            </w:r>
          </w:p>
        </w:tc>
      </w:tr>
      <w:tr w:rsidR="004E613A" w:rsidRPr="004E613A" w14:paraId="6A6C7D39" w14:textId="77777777" w:rsidTr="004E613A">
        <w:trPr>
          <w:gridAfter w:val="1"/>
          <w:wAfter w:w="6" w:type="dxa"/>
          <w:trHeight w:val="510"/>
        </w:trPr>
        <w:tc>
          <w:tcPr>
            <w:tcW w:w="850" w:type="dxa"/>
            <w:tcBorders>
              <w:top w:val="nil"/>
              <w:left w:val="nil"/>
              <w:bottom w:val="nil"/>
              <w:right w:val="nil"/>
            </w:tcBorders>
            <w:hideMark/>
          </w:tcPr>
          <w:p w14:paraId="09B128F8"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C7D62A5"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213E48C2"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xml:space="preserve">5050 / İtfaiye Arama-Kurtarma Faaliyetleri </w:t>
            </w:r>
          </w:p>
        </w:tc>
        <w:tc>
          <w:tcPr>
            <w:tcW w:w="840" w:type="dxa"/>
            <w:tcBorders>
              <w:top w:val="nil"/>
              <w:left w:val="single" w:sz="4" w:space="0" w:color="auto"/>
              <w:bottom w:val="nil"/>
              <w:right w:val="nil"/>
            </w:tcBorders>
            <w:noWrap/>
            <w:hideMark/>
          </w:tcPr>
          <w:p w14:paraId="6D79F4D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 </w:t>
            </w:r>
          </w:p>
        </w:tc>
        <w:tc>
          <w:tcPr>
            <w:tcW w:w="680" w:type="dxa"/>
            <w:tcBorders>
              <w:top w:val="nil"/>
              <w:left w:val="nil"/>
              <w:bottom w:val="nil"/>
              <w:right w:val="nil"/>
            </w:tcBorders>
            <w:noWrap/>
            <w:hideMark/>
          </w:tcPr>
          <w:p w14:paraId="7AB2EF6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D97938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3.000.000 </w:t>
            </w:r>
          </w:p>
        </w:tc>
        <w:tc>
          <w:tcPr>
            <w:tcW w:w="840" w:type="dxa"/>
            <w:tcBorders>
              <w:top w:val="nil"/>
              <w:left w:val="nil"/>
              <w:bottom w:val="nil"/>
              <w:right w:val="nil"/>
            </w:tcBorders>
            <w:noWrap/>
            <w:hideMark/>
          </w:tcPr>
          <w:p w14:paraId="7B0413D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 </w:t>
            </w:r>
          </w:p>
        </w:tc>
        <w:tc>
          <w:tcPr>
            <w:tcW w:w="680" w:type="dxa"/>
            <w:tcBorders>
              <w:top w:val="nil"/>
              <w:left w:val="nil"/>
              <w:bottom w:val="nil"/>
              <w:right w:val="nil"/>
            </w:tcBorders>
            <w:noWrap/>
            <w:hideMark/>
          </w:tcPr>
          <w:p w14:paraId="6679D8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B7385B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650.000 </w:t>
            </w:r>
          </w:p>
        </w:tc>
        <w:tc>
          <w:tcPr>
            <w:tcW w:w="840" w:type="dxa"/>
            <w:tcBorders>
              <w:top w:val="nil"/>
              <w:left w:val="single" w:sz="4" w:space="0" w:color="auto"/>
              <w:bottom w:val="nil"/>
              <w:right w:val="nil"/>
            </w:tcBorders>
            <w:noWrap/>
            <w:hideMark/>
          </w:tcPr>
          <w:p w14:paraId="49DE51F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 </w:t>
            </w:r>
          </w:p>
        </w:tc>
        <w:tc>
          <w:tcPr>
            <w:tcW w:w="680" w:type="dxa"/>
            <w:tcBorders>
              <w:top w:val="nil"/>
              <w:left w:val="nil"/>
              <w:bottom w:val="nil"/>
              <w:right w:val="nil"/>
            </w:tcBorders>
            <w:noWrap/>
            <w:hideMark/>
          </w:tcPr>
          <w:p w14:paraId="70FB547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4E403A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845.000 </w:t>
            </w:r>
          </w:p>
        </w:tc>
      </w:tr>
      <w:tr w:rsidR="004E613A" w:rsidRPr="004E613A" w14:paraId="4B96E949" w14:textId="77777777" w:rsidTr="004E613A">
        <w:trPr>
          <w:gridAfter w:val="1"/>
          <w:wAfter w:w="6" w:type="dxa"/>
          <w:trHeight w:val="510"/>
        </w:trPr>
        <w:tc>
          <w:tcPr>
            <w:tcW w:w="850" w:type="dxa"/>
            <w:tcBorders>
              <w:top w:val="nil"/>
              <w:left w:val="nil"/>
              <w:bottom w:val="nil"/>
              <w:right w:val="nil"/>
            </w:tcBorders>
            <w:hideMark/>
          </w:tcPr>
          <w:p w14:paraId="5F0CDB08"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B3BAE4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272 / ZABITA HİZMETLERİ</w:t>
            </w:r>
          </w:p>
        </w:tc>
        <w:tc>
          <w:tcPr>
            <w:tcW w:w="1747" w:type="dxa"/>
            <w:tcBorders>
              <w:top w:val="nil"/>
              <w:left w:val="nil"/>
              <w:bottom w:val="nil"/>
              <w:right w:val="nil"/>
            </w:tcBorders>
            <w:hideMark/>
          </w:tcPr>
          <w:p w14:paraId="0B98C01E"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5052 / Zabıta Denetim ve Kontrol Faaliyetleri</w:t>
            </w:r>
          </w:p>
        </w:tc>
        <w:tc>
          <w:tcPr>
            <w:tcW w:w="840" w:type="dxa"/>
            <w:tcBorders>
              <w:top w:val="nil"/>
              <w:left w:val="single" w:sz="4" w:space="0" w:color="auto"/>
              <w:bottom w:val="nil"/>
              <w:right w:val="nil"/>
            </w:tcBorders>
            <w:noWrap/>
            <w:hideMark/>
          </w:tcPr>
          <w:p w14:paraId="7E0F03D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7.900.000 </w:t>
            </w:r>
          </w:p>
        </w:tc>
        <w:tc>
          <w:tcPr>
            <w:tcW w:w="680" w:type="dxa"/>
            <w:tcBorders>
              <w:top w:val="nil"/>
              <w:left w:val="nil"/>
              <w:bottom w:val="nil"/>
              <w:right w:val="nil"/>
            </w:tcBorders>
            <w:noWrap/>
            <w:hideMark/>
          </w:tcPr>
          <w:p w14:paraId="2112E06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C381AD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106.750.000 </w:t>
            </w:r>
          </w:p>
        </w:tc>
        <w:tc>
          <w:tcPr>
            <w:tcW w:w="840" w:type="dxa"/>
            <w:tcBorders>
              <w:top w:val="nil"/>
              <w:left w:val="nil"/>
              <w:bottom w:val="nil"/>
              <w:right w:val="nil"/>
            </w:tcBorders>
            <w:noWrap/>
            <w:hideMark/>
          </w:tcPr>
          <w:p w14:paraId="3F6AD69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10.270.000 </w:t>
            </w:r>
          </w:p>
        </w:tc>
        <w:tc>
          <w:tcPr>
            <w:tcW w:w="680" w:type="dxa"/>
            <w:tcBorders>
              <w:top w:val="nil"/>
              <w:left w:val="nil"/>
              <w:bottom w:val="nil"/>
              <w:right w:val="nil"/>
            </w:tcBorders>
            <w:noWrap/>
            <w:hideMark/>
          </w:tcPr>
          <w:p w14:paraId="00B73E1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10D5CD0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10.270.000 </w:t>
            </w:r>
          </w:p>
        </w:tc>
        <w:tc>
          <w:tcPr>
            <w:tcW w:w="840" w:type="dxa"/>
            <w:tcBorders>
              <w:top w:val="nil"/>
              <w:left w:val="single" w:sz="4" w:space="0" w:color="auto"/>
              <w:bottom w:val="nil"/>
              <w:right w:val="nil"/>
            </w:tcBorders>
            <w:noWrap/>
            <w:hideMark/>
          </w:tcPr>
          <w:p w14:paraId="752742C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13.351.000 </w:t>
            </w:r>
          </w:p>
        </w:tc>
        <w:tc>
          <w:tcPr>
            <w:tcW w:w="680" w:type="dxa"/>
            <w:tcBorders>
              <w:top w:val="nil"/>
              <w:left w:val="nil"/>
              <w:bottom w:val="nil"/>
              <w:right w:val="nil"/>
            </w:tcBorders>
            <w:noWrap/>
            <w:hideMark/>
          </w:tcPr>
          <w:p w14:paraId="7E39012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BEF04C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13.351.000 </w:t>
            </w:r>
          </w:p>
        </w:tc>
      </w:tr>
      <w:tr w:rsidR="004E613A" w:rsidRPr="004E613A" w14:paraId="6421F096" w14:textId="77777777" w:rsidTr="004E613A">
        <w:trPr>
          <w:gridAfter w:val="1"/>
          <w:wAfter w:w="6" w:type="dxa"/>
          <w:trHeight w:val="510"/>
        </w:trPr>
        <w:tc>
          <w:tcPr>
            <w:tcW w:w="850" w:type="dxa"/>
            <w:tcBorders>
              <w:top w:val="nil"/>
              <w:left w:val="nil"/>
              <w:bottom w:val="nil"/>
              <w:right w:val="nil"/>
            </w:tcBorders>
            <w:hideMark/>
          </w:tcPr>
          <w:p w14:paraId="778068C3"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143FF97A"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755281E0"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5053 / Zabıta Eğitim ve Planlama Faaliyetleri</w:t>
            </w:r>
          </w:p>
        </w:tc>
        <w:tc>
          <w:tcPr>
            <w:tcW w:w="840" w:type="dxa"/>
            <w:tcBorders>
              <w:top w:val="nil"/>
              <w:left w:val="single" w:sz="4" w:space="0" w:color="auto"/>
              <w:bottom w:val="nil"/>
              <w:right w:val="nil"/>
            </w:tcBorders>
            <w:noWrap/>
            <w:hideMark/>
          </w:tcPr>
          <w:p w14:paraId="794D764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1.700.000 </w:t>
            </w:r>
          </w:p>
        </w:tc>
        <w:tc>
          <w:tcPr>
            <w:tcW w:w="680" w:type="dxa"/>
            <w:tcBorders>
              <w:top w:val="nil"/>
              <w:left w:val="nil"/>
              <w:bottom w:val="nil"/>
              <w:right w:val="nil"/>
            </w:tcBorders>
            <w:noWrap/>
            <w:hideMark/>
          </w:tcPr>
          <w:p w14:paraId="2BC0084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109FDA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7.000.000 </w:t>
            </w:r>
          </w:p>
        </w:tc>
        <w:tc>
          <w:tcPr>
            <w:tcW w:w="840" w:type="dxa"/>
            <w:tcBorders>
              <w:top w:val="nil"/>
              <w:left w:val="nil"/>
              <w:bottom w:val="nil"/>
              <w:right w:val="nil"/>
            </w:tcBorders>
            <w:noWrap/>
            <w:hideMark/>
          </w:tcPr>
          <w:p w14:paraId="7753FD0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2.210.000 </w:t>
            </w:r>
          </w:p>
        </w:tc>
        <w:tc>
          <w:tcPr>
            <w:tcW w:w="680" w:type="dxa"/>
            <w:tcBorders>
              <w:top w:val="nil"/>
              <w:left w:val="nil"/>
              <w:bottom w:val="nil"/>
              <w:right w:val="nil"/>
            </w:tcBorders>
            <w:noWrap/>
            <w:hideMark/>
          </w:tcPr>
          <w:p w14:paraId="6C1ED2D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58AF9E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2.210.000 </w:t>
            </w:r>
          </w:p>
        </w:tc>
        <w:tc>
          <w:tcPr>
            <w:tcW w:w="840" w:type="dxa"/>
            <w:tcBorders>
              <w:top w:val="nil"/>
              <w:left w:val="single" w:sz="4" w:space="0" w:color="auto"/>
              <w:bottom w:val="nil"/>
              <w:right w:val="nil"/>
            </w:tcBorders>
            <w:noWrap/>
            <w:hideMark/>
          </w:tcPr>
          <w:p w14:paraId="6FA34DD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2.873.000 </w:t>
            </w:r>
          </w:p>
        </w:tc>
        <w:tc>
          <w:tcPr>
            <w:tcW w:w="680" w:type="dxa"/>
            <w:tcBorders>
              <w:top w:val="nil"/>
              <w:left w:val="nil"/>
              <w:bottom w:val="nil"/>
              <w:right w:val="nil"/>
            </w:tcBorders>
            <w:noWrap/>
            <w:hideMark/>
          </w:tcPr>
          <w:p w14:paraId="66ED3ED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69097F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2.873.000 </w:t>
            </w:r>
          </w:p>
        </w:tc>
      </w:tr>
      <w:tr w:rsidR="004E613A" w:rsidRPr="004E613A" w14:paraId="22E1F2D0" w14:textId="77777777" w:rsidTr="004E613A">
        <w:trPr>
          <w:gridAfter w:val="1"/>
          <w:wAfter w:w="6" w:type="dxa"/>
          <w:trHeight w:val="255"/>
        </w:trPr>
        <w:tc>
          <w:tcPr>
            <w:tcW w:w="850" w:type="dxa"/>
            <w:tcBorders>
              <w:top w:val="nil"/>
              <w:left w:val="nil"/>
              <w:bottom w:val="nil"/>
              <w:right w:val="nil"/>
            </w:tcBorders>
            <w:hideMark/>
          </w:tcPr>
          <w:p w14:paraId="051783E3"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22B4353"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00C2B946"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5054 / Diğer Zabıta Hizmetleri</w:t>
            </w:r>
          </w:p>
        </w:tc>
        <w:tc>
          <w:tcPr>
            <w:tcW w:w="840" w:type="dxa"/>
            <w:tcBorders>
              <w:top w:val="nil"/>
              <w:left w:val="single" w:sz="4" w:space="0" w:color="auto"/>
              <w:bottom w:val="nil"/>
              <w:right w:val="nil"/>
            </w:tcBorders>
            <w:noWrap/>
            <w:hideMark/>
          </w:tcPr>
          <w:p w14:paraId="494A581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 </w:t>
            </w:r>
          </w:p>
        </w:tc>
        <w:tc>
          <w:tcPr>
            <w:tcW w:w="680" w:type="dxa"/>
            <w:tcBorders>
              <w:top w:val="nil"/>
              <w:left w:val="nil"/>
              <w:bottom w:val="nil"/>
              <w:right w:val="nil"/>
            </w:tcBorders>
            <w:noWrap/>
            <w:hideMark/>
          </w:tcPr>
          <w:p w14:paraId="44235EC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BF6C79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500.000 </w:t>
            </w:r>
          </w:p>
        </w:tc>
        <w:tc>
          <w:tcPr>
            <w:tcW w:w="840" w:type="dxa"/>
            <w:tcBorders>
              <w:top w:val="nil"/>
              <w:left w:val="nil"/>
              <w:bottom w:val="nil"/>
              <w:right w:val="nil"/>
            </w:tcBorders>
            <w:noWrap/>
            <w:hideMark/>
          </w:tcPr>
          <w:p w14:paraId="6554A00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 </w:t>
            </w:r>
          </w:p>
        </w:tc>
        <w:tc>
          <w:tcPr>
            <w:tcW w:w="680" w:type="dxa"/>
            <w:tcBorders>
              <w:top w:val="nil"/>
              <w:left w:val="nil"/>
              <w:bottom w:val="nil"/>
              <w:right w:val="nil"/>
            </w:tcBorders>
            <w:noWrap/>
            <w:hideMark/>
          </w:tcPr>
          <w:p w14:paraId="7A8C567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4DE850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 </w:t>
            </w:r>
          </w:p>
        </w:tc>
        <w:tc>
          <w:tcPr>
            <w:tcW w:w="840" w:type="dxa"/>
            <w:tcBorders>
              <w:top w:val="nil"/>
              <w:left w:val="single" w:sz="4" w:space="0" w:color="auto"/>
              <w:bottom w:val="nil"/>
              <w:right w:val="nil"/>
            </w:tcBorders>
            <w:noWrap/>
            <w:hideMark/>
          </w:tcPr>
          <w:p w14:paraId="17A2170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 </w:t>
            </w:r>
          </w:p>
        </w:tc>
        <w:tc>
          <w:tcPr>
            <w:tcW w:w="680" w:type="dxa"/>
            <w:tcBorders>
              <w:top w:val="nil"/>
              <w:left w:val="nil"/>
              <w:bottom w:val="nil"/>
              <w:right w:val="nil"/>
            </w:tcBorders>
            <w:noWrap/>
            <w:hideMark/>
          </w:tcPr>
          <w:p w14:paraId="4059B43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C6391E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 </w:t>
            </w:r>
          </w:p>
        </w:tc>
      </w:tr>
      <w:tr w:rsidR="004E613A" w:rsidRPr="004E613A" w14:paraId="052DF5AE" w14:textId="77777777" w:rsidTr="004E613A">
        <w:trPr>
          <w:gridAfter w:val="1"/>
          <w:wAfter w:w="6" w:type="dxa"/>
          <w:trHeight w:val="510"/>
        </w:trPr>
        <w:tc>
          <w:tcPr>
            <w:tcW w:w="850" w:type="dxa"/>
            <w:tcBorders>
              <w:top w:val="nil"/>
              <w:left w:val="nil"/>
              <w:bottom w:val="nil"/>
              <w:right w:val="nil"/>
            </w:tcBorders>
            <w:hideMark/>
          </w:tcPr>
          <w:p w14:paraId="512CD480"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3FE12285"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274 / MEZARLIKLAR VE DEFİN HİZMETLERİ</w:t>
            </w:r>
          </w:p>
        </w:tc>
        <w:tc>
          <w:tcPr>
            <w:tcW w:w="1747" w:type="dxa"/>
            <w:tcBorders>
              <w:top w:val="nil"/>
              <w:left w:val="nil"/>
              <w:bottom w:val="nil"/>
              <w:right w:val="nil"/>
            </w:tcBorders>
            <w:hideMark/>
          </w:tcPr>
          <w:p w14:paraId="3AF610FF"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5059 / Mezarlık Hizmetleri</w:t>
            </w:r>
          </w:p>
        </w:tc>
        <w:tc>
          <w:tcPr>
            <w:tcW w:w="840" w:type="dxa"/>
            <w:tcBorders>
              <w:top w:val="nil"/>
              <w:left w:val="single" w:sz="4" w:space="0" w:color="auto"/>
              <w:bottom w:val="nil"/>
              <w:right w:val="nil"/>
            </w:tcBorders>
            <w:noWrap/>
            <w:hideMark/>
          </w:tcPr>
          <w:p w14:paraId="0CF6E7D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12.300.000 </w:t>
            </w:r>
          </w:p>
        </w:tc>
        <w:tc>
          <w:tcPr>
            <w:tcW w:w="680" w:type="dxa"/>
            <w:tcBorders>
              <w:top w:val="nil"/>
              <w:left w:val="nil"/>
              <w:bottom w:val="nil"/>
              <w:right w:val="nil"/>
            </w:tcBorders>
            <w:noWrap/>
            <w:hideMark/>
          </w:tcPr>
          <w:p w14:paraId="77282D5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B5F67F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7.900.000 </w:t>
            </w:r>
          </w:p>
        </w:tc>
        <w:tc>
          <w:tcPr>
            <w:tcW w:w="840" w:type="dxa"/>
            <w:tcBorders>
              <w:top w:val="nil"/>
              <w:left w:val="nil"/>
              <w:bottom w:val="nil"/>
              <w:right w:val="nil"/>
            </w:tcBorders>
            <w:noWrap/>
            <w:hideMark/>
          </w:tcPr>
          <w:p w14:paraId="7623A1E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15.990.000 </w:t>
            </w:r>
          </w:p>
        </w:tc>
        <w:tc>
          <w:tcPr>
            <w:tcW w:w="680" w:type="dxa"/>
            <w:tcBorders>
              <w:top w:val="nil"/>
              <w:left w:val="nil"/>
              <w:bottom w:val="nil"/>
              <w:right w:val="nil"/>
            </w:tcBorders>
            <w:noWrap/>
            <w:hideMark/>
          </w:tcPr>
          <w:p w14:paraId="5007FA5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D1B64D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15.990.000 </w:t>
            </w:r>
          </w:p>
        </w:tc>
        <w:tc>
          <w:tcPr>
            <w:tcW w:w="840" w:type="dxa"/>
            <w:tcBorders>
              <w:top w:val="nil"/>
              <w:left w:val="single" w:sz="4" w:space="0" w:color="auto"/>
              <w:bottom w:val="nil"/>
              <w:right w:val="nil"/>
            </w:tcBorders>
            <w:noWrap/>
            <w:hideMark/>
          </w:tcPr>
          <w:p w14:paraId="7EF7B33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20.787.000 </w:t>
            </w:r>
          </w:p>
        </w:tc>
        <w:tc>
          <w:tcPr>
            <w:tcW w:w="680" w:type="dxa"/>
            <w:tcBorders>
              <w:top w:val="nil"/>
              <w:left w:val="nil"/>
              <w:bottom w:val="nil"/>
              <w:right w:val="nil"/>
            </w:tcBorders>
            <w:noWrap/>
            <w:hideMark/>
          </w:tcPr>
          <w:p w14:paraId="7FA41B0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5ADBC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20.787.000 </w:t>
            </w:r>
          </w:p>
        </w:tc>
      </w:tr>
      <w:tr w:rsidR="004E613A" w:rsidRPr="004E613A" w14:paraId="3929E1FA" w14:textId="77777777" w:rsidTr="004E613A">
        <w:trPr>
          <w:gridAfter w:val="1"/>
          <w:wAfter w:w="6" w:type="dxa"/>
          <w:trHeight w:val="510"/>
        </w:trPr>
        <w:tc>
          <w:tcPr>
            <w:tcW w:w="850" w:type="dxa"/>
            <w:tcBorders>
              <w:top w:val="nil"/>
              <w:left w:val="nil"/>
              <w:bottom w:val="nil"/>
              <w:right w:val="nil"/>
            </w:tcBorders>
            <w:shd w:val="clear" w:color="000000" w:fill="F2F2F2"/>
            <w:hideMark/>
          </w:tcPr>
          <w:p w14:paraId="4F36B9F9"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67 / KENT GÜVENLİĞİ VE ESENLİĞİ  </w:t>
            </w:r>
          </w:p>
        </w:tc>
        <w:tc>
          <w:tcPr>
            <w:tcW w:w="850" w:type="dxa"/>
            <w:tcBorders>
              <w:top w:val="nil"/>
              <w:left w:val="nil"/>
              <w:bottom w:val="nil"/>
              <w:right w:val="nil"/>
            </w:tcBorders>
            <w:shd w:val="clear" w:color="000000" w:fill="F2F2F2"/>
            <w:hideMark/>
          </w:tcPr>
          <w:p w14:paraId="01897448"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113E9413"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28C34CE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140.150.000 </w:t>
            </w:r>
          </w:p>
        </w:tc>
        <w:tc>
          <w:tcPr>
            <w:tcW w:w="680" w:type="dxa"/>
            <w:tcBorders>
              <w:top w:val="nil"/>
              <w:left w:val="nil"/>
              <w:bottom w:val="nil"/>
              <w:right w:val="nil"/>
            </w:tcBorders>
            <w:shd w:val="clear" w:color="000000" w:fill="F2F2F2"/>
            <w:noWrap/>
            <w:hideMark/>
          </w:tcPr>
          <w:p w14:paraId="676B3C5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7F77B3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1.700.000 </w:t>
            </w:r>
          </w:p>
        </w:tc>
        <w:tc>
          <w:tcPr>
            <w:tcW w:w="840" w:type="dxa"/>
            <w:tcBorders>
              <w:top w:val="nil"/>
              <w:left w:val="nil"/>
              <w:bottom w:val="nil"/>
              <w:right w:val="nil"/>
            </w:tcBorders>
            <w:shd w:val="clear" w:color="000000" w:fill="F2F2F2"/>
            <w:noWrap/>
            <w:hideMark/>
          </w:tcPr>
          <w:p w14:paraId="0C3EAA6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182.195.000 </w:t>
            </w:r>
          </w:p>
        </w:tc>
        <w:tc>
          <w:tcPr>
            <w:tcW w:w="680" w:type="dxa"/>
            <w:tcBorders>
              <w:top w:val="nil"/>
              <w:left w:val="nil"/>
              <w:bottom w:val="nil"/>
              <w:right w:val="nil"/>
            </w:tcBorders>
            <w:shd w:val="clear" w:color="000000" w:fill="F2F2F2"/>
            <w:noWrap/>
            <w:hideMark/>
          </w:tcPr>
          <w:p w14:paraId="5B1CC8F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7A56ED3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182.195.000 </w:t>
            </w:r>
          </w:p>
        </w:tc>
        <w:tc>
          <w:tcPr>
            <w:tcW w:w="840" w:type="dxa"/>
            <w:tcBorders>
              <w:top w:val="nil"/>
              <w:left w:val="single" w:sz="4" w:space="0" w:color="auto"/>
              <w:bottom w:val="nil"/>
              <w:right w:val="nil"/>
            </w:tcBorders>
            <w:shd w:val="clear" w:color="000000" w:fill="F2F2F2"/>
            <w:noWrap/>
            <w:hideMark/>
          </w:tcPr>
          <w:p w14:paraId="73D670D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236.853.500 </w:t>
            </w:r>
          </w:p>
        </w:tc>
        <w:tc>
          <w:tcPr>
            <w:tcW w:w="680" w:type="dxa"/>
            <w:tcBorders>
              <w:top w:val="nil"/>
              <w:left w:val="nil"/>
              <w:bottom w:val="nil"/>
              <w:right w:val="nil"/>
            </w:tcBorders>
            <w:shd w:val="clear" w:color="000000" w:fill="F2F2F2"/>
            <w:noWrap/>
            <w:hideMark/>
          </w:tcPr>
          <w:p w14:paraId="04B4455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12D60FD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236.853.500 </w:t>
            </w:r>
          </w:p>
        </w:tc>
      </w:tr>
      <w:tr w:rsidR="004E613A" w:rsidRPr="004E613A" w14:paraId="10410CEC" w14:textId="77777777" w:rsidTr="004E613A">
        <w:trPr>
          <w:gridAfter w:val="1"/>
          <w:wAfter w:w="6" w:type="dxa"/>
          <w:trHeight w:val="765"/>
        </w:trPr>
        <w:tc>
          <w:tcPr>
            <w:tcW w:w="850" w:type="dxa"/>
            <w:tcBorders>
              <w:top w:val="nil"/>
              <w:left w:val="nil"/>
              <w:bottom w:val="nil"/>
              <w:right w:val="nil"/>
            </w:tcBorders>
            <w:hideMark/>
          </w:tcPr>
          <w:p w14:paraId="16CF02D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68 / KENT İÇİ ULAŞIM</w:t>
            </w:r>
          </w:p>
        </w:tc>
        <w:tc>
          <w:tcPr>
            <w:tcW w:w="850" w:type="dxa"/>
            <w:tcBorders>
              <w:top w:val="nil"/>
              <w:left w:val="nil"/>
              <w:bottom w:val="nil"/>
              <w:right w:val="nil"/>
            </w:tcBorders>
            <w:hideMark/>
          </w:tcPr>
          <w:p w14:paraId="1EADF0B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275 / KARAYOLU ALTYAPISI VE HİZMETLERİ</w:t>
            </w:r>
          </w:p>
        </w:tc>
        <w:tc>
          <w:tcPr>
            <w:tcW w:w="1747" w:type="dxa"/>
            <w:tcBorders>
              <w:top w:val="nil"/>
              <w:left w:val="nil"/>
              <w:bottom w:val="nil"/>
              <w:right w:val="nil"/>
            </w:tcBorders>
            <w:hideMark/>
          </w:tcPr>
          <w:p w14:paraId="11F77B50"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5061 / Yerel Yönetim Yol Ağında Planlama, Yapım, Bakım ve Onarım Hizmetleri</w:t>
            </w:r>
          </w:p>
        </w:tc>
        <w:tc>
          <w:tcPr>
            <w:tcW w:w="840" w:type="dxa"/>
            <w:tcBorders>
              <w:top w:val="nil"/>
              <w:left w:val="single" w:sz="4" w:space="0" w:color="auto"/>
              <w:bottom w:val="nil"/>
              <w:right w:val="nil"/>
            </w:tcBorders>
            <w:noWrap/>
            <w:hideMark/>
          </w:tcPr>
          <w:p w14:paraId="5E426AB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1.086.500.000 </w:t>
            </w:r>
          </w:p>
        </w:tc>
        <w:tc>
          <w:tcPr>
            <w:tcW w:w="680" w:type="dxa"/>
            <w:tcBorders>
              <w:top w:val="nil"/>
              <w:left w:val="nil"/>
              <w:bottom w:val="nil"/>
              <w:right w:val="nil"/>
            </w:tcBorders>
            <w:noWrap/>
            <w:hideMark/>
          </w:tcPr>
          <w:p w14:paraId="35044F8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16C13F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 </w:t>
            </w:r>
          </w:p>
        </w:tc>
        <w:tc>
          <w:tcPr>
            <w:tcW w:w="840" w:type="dxa"/>
            <w:tcBorders>
              <w:top w:val="nil"/>
              <w:left w:val="nil"/>
              <w:bottom w:val="nil"/>
              <w:right w:val="nil"/>
            </w:tcBorders>
            <w:noWrap/>
            <w:hideMark/>
          </w:tcPr>
          <w:p w14:paraId="2A45978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1.412.450.000 </w:t>
            </w:r>
          </w:p>
        </w:tc>
        <w:tc>
          <w:tcPr>
            <w:tcW w:w="680" w:type="dxa"/>
            <w:tcBorders>
              <w:top w:val="nil"/>
              <w:left w:val="nil"/>
              <w:bottom w:val="nil"/>
              <w:right w:val="nil"/>
            </w:tcBorders>
            <w:noWrap/>
            <w:hideMark/>
          </w:tcPr>
          <w:p w14:paraId="4AD22E5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C48BC5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1.412.450.000 </w:t>
            </w:r>
          </w:p>
        </w:tc>
        <w:tc>
          <w:tcPr>
            <w:tcW w:w="840" w:type="dxa"/>
            <w:tcBorders>
              <w:top w:val="nil"/>
              <w:left w:val="single" w:sz="4" w:space="0" w:color="auto"/>
              <w:bottom w:val="nil"/>
              <w:right w:val="nil"/>
            </w:tcBorders>
            <w:noWrap/>
            <w:hideMark/>
          </w:tcPr>
          <w:p w14:paraId="0D6D8FE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1.836.185.000 </w:t>
            </w:r>
          </w:p>
        </w:tc>
        <w:tc>
          <w:tcPr>
            <w:tcW w:w="680" w:type="dxa"/>
            <w:tcBorders>
              <w:top w:val="nil"/>
              <w:left w:val="nil"/>
              <w:bottom w:val="nil"/>
              <w:right w:val="nil"/>
            </w:tcBorders>
            <w:noWrap/>
            <w:hideMark/>
          </w:tcPr>
          <w:p w14:paraId="3F372D9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2DC15E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1.836.185.000 </w:t>
            </w:r>
          </w:p>
        </w:tc>
      </w:tr>
      <w:tr w:rsidR="004E613A" w:rsidRPr="004E613A" w14:paraId="39325BA6" w14:textId="77777777" w:rsidTr="004E613A">
        <w:trPr>
          <w:gridAfter w:val="1"/>
          <w:wAfter w:w="6" w:type="dxa"/>
          <w:trHeight w:val="765"/>
        </w:trPr>
        <w:tc>
          <w:tcPr>
            <w:tcW w:w="850" w:type="dxa"/>
            <w:tcBorders>
              <w:top w:val="nil"/>
              <w:left w:val="nil"/>
              <w:bottom w:val="nil"/>
              <w:right w:val="nil"/>
            </w:tcBorders>
            <w:hideMark/>
          </w:tcPr>
          <w:p w14:paraId="2A997095"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5B80DC78"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7996C759" w14:textId="4563872E"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xml:space="preserve">5062 / </w:t>
            </w:r>
            <w:r w:rsidR="009C5D44" w:rsidRPr="004E613A">
              <w:rPr>
                <w:rFonts w:ascii="Arial Narrow" w:hAnsi="Arial Narrow" w:cs="Arial"/>
                <w:color w:val="000000"/>
                <w:sz w:val="14"/>
                <w:szCs w:val="14"/>
              </w:rPr>
              <w:t>Otopark</w:t>
            </w:r>
            <w:r w:rsidRPr="004E613A">
              <w:rPr>
                <w:rFonts w:ascii="Arial Narrow" w:hAnsi="Arial Narrow" w:cs="Arial"/>
                <w:color w:val="000000"/>
                <w:sz w:val="14"/>
                <w:szCs w:val="14"/>
              </w:rPr>
              <w:t xml:space="preserve"> Alanlarına Yönelik Planlama, Projelendirme, Yapım ve Onarım Hizmetleri</w:t>
            </w:r>
          </w:p>
        </w:tc>
        <w:tc>
          <w:tcPr>
            <w:tcW w:w="840" w:type="dxa"/>
            <w:tcBorders>
              <w:top w:val="nil"/>
              <w:left w:val="single" w:sz="4" w:space="0" w:color="auto"/>
              <w:bottom w:val="nil"/>
              <w:right w:val="nil"/>
            </w:tcBorders>
            <w:noWrap/>
            <w:hideMark/>
          </w:tcPr>
          <w:p w14:paraId="286AA6C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680" w:type="dxa"/>
            <w:tcBorders>
              <w:top w:val="nil"/>
              <w:left w:val="nil"/>
              <w:bottom w:val="nil"/>
              <w:right w:val="nil"/>
            </w:tcBorders>
            <w:noWrap/>
            <w:hideMark/>
          </w:tcPr>
          <w:p w14:paraId="1E8D0D7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44A5AA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12.300.000 </w:t>
            </w:r>
          </w:p>
        </w:tc>
        <w:tc>
          <w:tcPr>
            <w:tcW w:w="840" w:type="dxa"/>
            <w:tcBorders>
              <w:top w:val="nil"/>
              <w:left w:val="nil"/>
              <w:bottom w:val="nil"/>
              <w:right w:val="nil"/>
            </w:tcBorders>
            <w:noWrap/>
            <w:hideMark/>
          </w:tcPr>
          <w:p w14:paraId="5384C35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680" w:type="dxa"/>
            <w:tcBorders>
              <w:top w:val="nil"/>
              <w:left w:val="nil"/>
              <w:bottom w:val="nil"/>
              <w:right w:val="nil"/>
            </w:tcBorders>
            <w:noWrap/>
            <w:hideMark/>
          </w:tcPr>
          <w:p w14:paraId="2747829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D693FA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840" w:type="dxa"/>
            <w:tcBorders>
              <w:top w:val="nil"/>
              <w:left w:val="single" w:sz="4" w:space="0" w:color="auto"/>
              <w:bottom w:val="nil"/>
              <w:right w:val="nil"/>
            </w:tcBorders>
            <w:noWrap/>
            <w:hideMark/>
          </w:tcPr>
          <w:p w14:paraId="49BBEC5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c>
          <w:tcPr>
            <w:tcW w:w="680" w:type="dxa"/>
            <w:tcBorders>
              <w:top w:val="nil"/>
              <w:left w:val="nil"/>
              <w:bottom w:val="nil"/>
              <w:right w:val="nil"/>
            </w:tcBorders>
            <w:noWrap/>
            <w:hideMark/>
          </w:tcPr>
          <w:p w14:paraId="4966BD6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57D765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r>
      <w:tr w:rsidR="004E613A" w:rsidRPr="004E613A" w14:paraId="41A4B0C6" w14:textId="77777777" w:rsidTr="004E613A">
        <w:trPr>
          <w:gridAfter w:val="1"/>
          <w:wAfter w:w="6" w:type="dxa"/>
          <w:trHeight w:val="510"/>
        </w:trPr>
        <w:tc>
          <w:tcPr>
            <w:tcW w:w="850" w:type="dxa"/>
            <w:tcBorders>
              <w:top w:val="nil"/>
              <w:left w:val="nil"/>
              <w:bottom w:val="nil"/>
              <w:right w:val="nil"/>
            </w:tcBorders>
            <w:hideMark/>
          </w:tcPr>
          <w:p w14:paraId="5BF2B9EF"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9D3DC5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276 / KARAYOLU ALTYAPISI VE HİZMETLERİ</w:t>
            </w:r>
          </w:p>
        </w:tc>
        <w:tc>
          <w:tcPr>
            <w:tcW w:w="1747" w:type="dxa"/>
            <w:tcBorders>
              <w:top w:val="nil"/>
              <w:left w:val="nil"/>
              <w:bottom w:val="nil"/>
              <w:right w:val="nil"/>
            </w:tcBorders>
            <w:hideMark/>
          </w:tcPr>
          <w:p w14:paraId="1FB9D41F"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5070 / Sosyal Amaçlı Toplu Ulaşım Destek Faaliyetleri</w:t>
            </w:r>
          </w:p>
        </w:tc>
        <w:tc>
          <w:tcPr>
            <w:tcW w:w="840" w:type="dxa"/>
            <w:tcBorders>
              <w:top w:val="nil"/>
              <w:left w:val="single" w:sz="4" w:space="0" w:color="auto"/>
              <w:bottom w:val="nil"/>
              <w:right w:val="nil"/>
            </w:tcBorders>
            <w:noWrap/>
            <w:hideMark/>
          </w:tcPr>
          <w:p w14:paraId="370B782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680" w:type="dxa"/>
            <w:tcBorders>
              <w:top w:val="nil"/>
              <w:left w:val="nil"/>
              <w:bottom w:val="nil"/>
              <w:right w:val="nil"/>
            </w:tcBorders>
            <w:noWrap/>
            <w:hideMark/>
          </w:tcPr>
          <w:p w14:paraId="4E0DA10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7BE64A3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140.150.000 </w:t>
            </w:r>
          </w:p>
        </w:tc>
        <w:tc>
          <w:tcPr>
            <w:tcW w:w="840" w:type="dxa"/>
            <w:tcBorders>
              <w:top w:val="nil"/>
              <w:left w:val="nil"/>
              <w:bottom w:val="nil"/>
              <w:right w:val="nil"/>
            </w:tcBorders>
            <w:noWrap/>
            <w:hideMark/>
          </w:tcPr>
          <w:p w14:paraId="4CBB5D8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19.500.000 </w:t>
            </w:r>
          </w:p>
        </w:tc>
        <w:tc>
          <w:tcPr>
            <w:tcW w:w="680" w:type="dxa"/>
            <w:tcBorders>
              <w:top w:val="nil"/>
              <w:left w:val="nil"/>
              <w:bottom w:val="nil"/>
              <w:right w:val="nil"/>
            </w:tcBorders>
            <w:noWrap/>
            <w:hideMark/>
          </w:tcPr>
          <w:p w14:paraId="4AFEF93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32AB037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19.500.000 </w:t>
            </w:r>
          </w:p>
        </w:tc>
        <w:tc>
          <w:tcPr>
            <w:tcW w:w="840" w:type="dxa"/>
            <w:tcBorders>
              <w:top w:val="nil"/>
              <w:left w:val="single" w:sz="4" w:space="0" w:color="auto"/>
              <w:bottom w:val="nil"/>
              <w:right w:val="nil"/>
            </w:tcBorders>
            <w:noWrap/>
            <w:hideMark/>
          </w:tcPr>
          <w:p w14:paraId="65B1330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25.350.000 </w:t>
            </w:r>
          </w:p>
        </w:tc>
        <w:tc>
          <w:tcPr>
            <w:tcW w:w="680" w:type="dxa"/>
            <w:tcBorders>
              <w:top w:val="nil"/>
              <w:left w:val="nil"/>
              <w:bottom w:val="nil"/>
              <w:right w:val="nil"/>
            </w:tcBorders>
            <w:noWrap/>
            <w:hideMark/>
          </w:tcPr>
          <w:p w14:paraId="59FEF62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536C80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25.350.000 </w:t>
            </w:r>
          </w:p>
        </w:tc>
      </w:tr>
      <w:tr w:rsidR="004E613A" w:rsidRPr="004E613A" w14:paraId="16658114" w14:textId="77777777" w:rsidTr="004E613A">
        <w:trPr>
          <w:gridAfter w:val="1"/>
          <w:wAfter w:w="6" w:type="dxa"/>
          <w:trHeight w:val="510"/>
        </w:trPr>
        <w:tc>
          <w:tcPr>
            <w:tcW w:w="850" w:type="dxa"/>
            <w:tcBorders>
              <w:top w:val="nil"/>
              <w:left w:val="nil"/>
              <w:bottom w:val="nil"/>
              <w:right w:val="nil"/>
            </w:tcBorders>
            <w:hideMark/>
          </w:tcPr>
          <w:p w14:paraId="661E7BE9"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3A848DA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277 / KARAYOLU ALTYAPISI VE HİZMETLERİ</w:t>
            </w:r>
          </w:p>
        </w:tc>
        <w:tc>
          <w:tcPr>
            <w:tcW w:w="1747" w:type="dxa"/>
            <w:tcBorders>
              <w:top w:val="nil"/>
              <w:left w:val="nil"/>
              <w:bottom w:val="nil"/>
              <w:right w:val="nil"/>
            </w:tcBorders>
            <w:hideMark/>
          </w:tcPr>
          <w:p w14:paraId="0A3A6096"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5074 / Kentsel Alan Düzenlemeleri</w:t>
            </w:r>
          </w:p>
        </w:tc>
        <w:tc>
          <w:tcPr>
            <w:tcW w:w="840" w:type="dxa"/>
            <w:tcBorders>
              <w:top w:val="nil"/>
              <w:left w:val="single" w:sz="4" w:space="0" w:color="auto"/>
              <w:bottom w:val="nil"/>
              <w:right w:val="nil"/>
            </w:tcBorders>
            <w:noWrap/>
            <w:hideMark/>
          </w:tcPr>
          <w:p w14:paraId="7C98211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680" w:type="dxa"/>
            <w:tcBorders>
              <w:top w:val="nil"/>
              <w:left w:val="nil"/>
              <w:bottom w:val="nil"/>
              <w:right w:val="nil"/>
            </w:tcBorders>
            <w:noWrap/>
            <w:hideMark/>
          </w:tcPr>
          <w:p w14:paraId="7339B3C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7B316C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1.086.500.000 </w:t>
            </w:r>
          </w:p>
        </w:tc>
        <w:tc>
          <w:tcPr>
            <w:tcW w:w="840" w:type="dxa"/>
            <w:tcBorders>
              <w:top w:val="nil"/>
              <w:left w:val="nil"/>
              <w:bottom w:val="nil"/>
              <w:right w:val="nil"/>
            </w:tcBorders>
            <w:noWrap/>
            <w:hideMark/>
          </w:tcPr>
          <w:p w14:paraId="7C7E051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680" w:type="dxa"/>
            <w:tcBorders>
              <w:top w:val="nil"/>
              <w:left w:val="nil"/>
              <w:bottom w:val="nil"/>
              <w:right w:val="nil"/>
            </w:tcBorders>
            <w:noWrap/>
            <w:hideMark/>
          </w:tcPr>
          <w:p w14:paraId="09964F0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66262D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840" w:type="dxa"/>
            <w:tcBorders>
              <w:top w:val="nil"/>
              <w:left w:val="single" w:sz="4" w:space="0" w:color="auto"/>
              <w:bottom w:val="nil"/>
              <w:right w:val="nil"/>
            </w:tcBorders>
            <w:noWrap/>
            <w:hideMark/>
          </w:tcPr>
          <w:p w14:paraId="6776746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c>
          <w:tcPr>
            <w:tcW w:w="680" w:type="dxa"/>
            <w:tcBorders>
              <w:top w:val="nil"/>
              <w:left w:val="nil"/>
              <w:bottom w:val="nil"/>
              <w:right w:val="nil"/>
            </w:tcBorders>
            <w:noWrap/>
            <w:hideMark/>
          </w:tcPr>
          <w:p w14:paraId="465D346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0B0B6E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r>
      <w:tr w:rsidR="004E613A" w:rsidRPr="004E613A" w14:paraId="15DFED1C" w14:textId="77777777" w:rsidTr="004E613A">
        <w:trPr>
          <w:gridAfter w:val="1"/>
          <w:wAfter w:w="6" w:type="dxa"/>
          <w:trHeight w:val="255"/>
        </w:trPr>
        <w:tc>
          <w:tcPr>
            <w:tcW w:w="850" w:type="dxa"/>
            <w:tcBorders>
              <w:top w:val="nil"/>
              <w:left w:val="nil"/>
              <w:bottom w:val="nil"/>
              <w:right w:val="nil"/>
            </w:tcBorders>
            <w:shd w:val="clear" w:color="000000" w:fill="F2F2F2"/>
            <w:hideMark/>
          </w:tcPr>
          <w:p w14:paraId="4F15A8D8"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68 / KENT İÇİ ULAŞIM  </w:t>
            </w:r>
          </w:p>
        </w:tc>
        <w:tc>
          <w:tcPr>
            <w:tcW w:w="850" w:type="dxa"/>
            <w:tcBorders>
              <w:top w:val="nil"/>
              <w:left w:val="nil"/>
              <w:bottom w:val="nil"/>
              <w:right w:val="nil"/>
            </w:tcBorders>
            <w:shd w:val="clear" w:color="000000" w:fill="F2F2F2"/>
            <w:hideMark/>
          </w:tcPr>
          <w:p w14:paraId="0CFB3DE0"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1D817C9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0B965C6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1.121.500.000 </w:t>
            </w:r>
          </w:p>
        </w:tc>
        <w:tc>
          <w:tcPr>
            <w:tcW w:w="680" w:type="dxa"/>
            <w:tcBorders>
              <w:top w:val="nil"/>
              <w:left w:val="nil"/>
              <w:bottom w:val="nil"/>
              <w:right w:val="nil"/>
            </w:tcBorders>
            <w:shd w:val="clear" w:color="000000" w:fill="F2F2F2"/>
            <w:noWrap/>
            <w:hideMark/>
          </w:tcPr>
          <w:p w14:paraId="22633B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3EE68C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840" w:type="dxa"/>
            <w:tcBorders>
              <w:top w:val="nil"/>
              <w:left w:val="nil"/>
              <w:bottom w:val="nil"/>
              <w:right w:val="nil"/>
            </w:tcBorders>
            <w:shd w:val="clear" w:color="000000" w:fill="F2F2F2"/>
            <w:noWrap/>
            <w:hideMark/>
          </w:tcPr>
          <w:p w14:paraId="7C376F5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1.457.950.000 </w:t>
            </w:r>
          </w:p>
        </w:tc>
        <w:tc>
          <w:tcPr>
            <w:tcW w:w="680" w:type="dxa"/>
            <w:tcBorders>
              <w:top w:val="nil"/>
              <w:left w:val="nil"/>
              <w:bottom w:val="nil"/>
              <w:right w:val="nil"/>
            </w:tcBorders>
            <w:shd w:val="clear" w:color="000000" w:fill="F2F2F2"/>
            <w:noWrap/>
            <w:hideMark/>
          </w:tcPr>
          <w:p w14:paraId="75B83C6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37F1C10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1.457.950.000 </w:t>
            </w:r>
          </w:p>
        </w:tc>
        <w:tc>
          <w:tcPr>
            <w:tcW w:w="840" w:type="dxa"/>
            <w:tcBorders>
              <w:top w:val="nil"/>
              <w:left w:val="single" w:sz="4" w:space="0" w:color="auto"/>
              <w:bottom w:val="nil"/>
              <w:right w:val="nil"/>
            </w:tcBorders>
            <w:shd w:val="clear" w:color="000000" w:fill="F2F2F2"/>
            <w:noWrap/>
            <w:hideMark/>
          </w:tcPr>
          <w:p w14:paraId="5087681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1.895.335.000 </w:t>
            </w:r>
          </w:p>
        </w:tc>
        <w:tc>
          <w:tcPr>
            <w:tcW w:w="680" w:type="dxa"/>
            <w:tcBorders>
              <w:top w:val="nil"/>
              <w:left w:val="nil"/>
              <w:bottom w:val="nil"/>
              <w:right w:val="nil"/>
            </w:tcBorders>
            <w:shd w:val="clear" w:color="000000" w:fill="F2F2F2"/>
            <w:noWrap/>
            <w:hideMark/>
          </w:tcPr>
          <w:p w14:paraId="75B0EA7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1F1F7BD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1.895.335.000 </w:t>
            </w:r>
          </w:p>
        </w:tc>
      </w:tr>
      <w:tr w:rsidR="004E613A" w:rsidRPr="004E613A" w14:paraId="044108F9" w14:textId="77777777" w:rsidTr="004E613A">
        <w:trPr>
          <w:gridAfter w:val="1"/>
          <w:wAfter w:w="6" w:type="dxa"/>
          <w:trHeight w:val="510"/>
        </w:trPr>
        <w:tc>
          <w:tcPr>
            <w:tcW w:w="850" w:type="dxa"/>
            <w:tcBorders>
              <w:top w:val="nil"/>
              <w:left w:val="nil"/>
              <w:bottom w:val="nil"/>
              <w:right w:val="nil"/>
            </w:tcBorders>
            <w:hideMark/>
          </w:tcPr>
          <w:p w14:paraId="4A980F82"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7 / İSTİHDAM</w:t>
            </w:r>
          </w:p>
        </w:tc>
        <w:tc>
          <w:tcPr>
            <w:tcW w:w="850" w:type="dxa"/>
            <w:tcBorders>
              <w:top w:val="nil"/>
              <w:left w:val="nil"/>
              <w:bottom w:val="nil"/>
              <w:right w:val="nil"/>
            </w:tcBorders>
            <w:hideMark/>
          </w:tcPr>
          <w:p w14:paraId="4697BAE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25 / İŞ SAĞLIĞI VE GÜVENLİĞİ</w:t>
            </w:r>
          </w:p>
        </w:tc>
        <w:tc>
          <w:tcPr>
            <w:tcW w:w="1747" w:type="dxa"/>
            <w:tcBorders>
              <w:top w:val="nil"/>
              <w:left w:val="nil"/>
              <w:bottom w:val="nil"/>
              <w:right w:val="nil"/>
            </w:tcBorders>
            <w:hideMark/>
          </w:tcPr>
          <w:p w14:paraId="45E91C9C"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75 / İş Sağlığı ve Güvenliğinin Sağlanması</w:t>
            </w:r>
          </w:p>
        </w:tc>
        <w:tc>
          <w:tcPr>
            <w:tcW w:w="840" w:type="dxa"/>
            <w:tcBorders>
              <w:top w:val="nil"/>
              <w:left w:val="single" w:sz="4" w:space="0" w:color="auto"/>
              <w:bottom w:val="nil"/>
              <w:right w:val="nil"/>
            </w:tcBorders>
            <w:noWrap/>
            <w:hideMark/>
          </w:tcPr>
          <w:p w14:paraId="1AFB627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4.500.000 </w:t>
            </w:r>
          </w:p>
        </w:tc>
        <w:tc>
          <w:tcPr>
            <w:tcW w:w="680" w:type="dxa"/>
            <w:tcBorders>
              <w:top w:val="nil"/>
              <w:left w:val="nil"/>
              <w:bottom w:val="nil"/>
              <w:right w:val="nil"/>
            </w:tcBorders>
            <w:noWrap/>
            <w:hideMark/>
          </w:tcPr>
          <w:p w14:paraId="38FD483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7C96AA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15.000.000 </w:t>
            </w:r>
          </w:p>
        </w:tc>
        <w:tc>
          <w:tcPr>
            <w:tcW w:w="840" w:type="dxa"/>
            <w:tcBorders>
              <w:top w:val="nil"/>
              <w:left w:val="nil"/>
              <w:bottom w:val="nil"/>
              <w:right w:val="nil"/>
            </w:tcBorders>
            <w:noWrap/>
            <w:hideMark/>
          </w:tcPr>
          <w:p w14:paraId="350CA93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5.850.000 </w:t>
            </w:r>
          </w:p>
        </w:tc>
        <w:tc>
          <w:tcPr>
            <w:tcW w:w="680" w:type="dxa"/>
            <w:tcBorders>
              <w:top w:val="nil"/>
              <w:left w:val="nil"/>
              <w:bottom w:val="nil"/>
              <w:right w:val="nil"/>
            </w:tcBorders>
            <w:noWrap/>
            <w:hideMark/>
          </w:tcPr>
          <w:p w14:paraId="41C446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1D9F3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5.850.000 </w:t>
            </w:r>
          </w:p>
        </w:tc>
        <w:tc>
          <w:tcPr>
            <w:tcW w:w="840" w:type="dxa"/>
            <w:tcBorders>
              <w:top w:val="nil"/>
              <w:left w:val="single" w:sz="4" w:space="0" w:color="auto"/>
              <w:bottom w:val="nil"/>
              <w:right w:val="nil"/>
            </w:tcBorders>
            <w:noWrap/>
            <w:hideMark/>
          </w:tcPr>
          <w:p w14:paraId="4158F2B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7.605.000 </w:t>
            </w:r>
          </w:p>
        </w:tc>
        <w:tc>
          <w:tcPr>
            <w:tcW w:w="680" w:type="dxa"/>
            <w:tcBorders>
              <w:top w:val="nil"/>
              <w:left w:val="nil"/>
              <w:bottom w:val="nil"/>
              <w:right w:val="nil"/>
            </w:tcBorders>
            <w:noWrap/>
            <w:hideMark/>
          </w:tcPr>
          <w:p w14:paraId="0C63894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1974BB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7.605.000 </w:t>
            </w:r>
          </w:p>
        </w:tc>
      </w:tr>
      <w:tr w:rsidR="004E613A" w:rsidRPr="004E613A" w14:paraId="34B4D734" w14:textId="77777777" w:rsidTr="004E613A">
        <w:trPr>
          <w:gridAfter w:val="1"/>
          <w:wAfter w:w="6" w:type="dxa"/>
          <w:trHeight w:val="255"/>
        </w:trPr>
        <w:tc>
          <w:tcPr>
            <w:tcW w:w="850" w:type="dxa"/>
            <w:tcBorders>
              <w:top w:val="nil"/>
              <w:left w:val="nil"/>
              <w:bottom w:val="nil"/>
              <w:right w:val="nil"/>
            </w:tcBorders>
            <w:shd w:val="clear" w:color="000000" w:fill="F2F2F2"/>
            <w:hideMark/>
          </w:tcPr>
          <w:p w14:paraId="4E01E93C"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7 / İSTİHDAM  </w:t>
            </w:r>
          </w:p>
        </w:tc>
        <w:tc>
          <w:tcPr>
            <w:tcW w:w="850" w:type="dxa"/>
            <w:tcBorders>
              <w:top w:val="nil"/>
              <w:left w:val="nil"/>
              <w:bottom w:val="nil"/>
              <w:right w:val="nil"/>
            </w:tcBorders>
            <w:shd w:val="clear" w:color="000000" w:fill="F2F2F2"/>
            <w:hideMark/>
          </w:tcPr>
          <w:p w14:paraId="3A5D8627"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30F05A77"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0FCB47F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4.500.000 </w:t>
            </w:r>
          </w:p>
        </w:tc>
        <w:tc>
          <w:tcPr>
            <w:tcW w:w="680" w:type="dxa"/>
            <w:tcBorders>
              <w:top w:val="nil"/>
              <w:left w:val="nil"/>
              <w:bottom w:val="nil"/>
              <w:right w:val="nil"/>
            </w:tcBorders>
            <w:shd w:val="clear" w:color="000000" w:fill="F2F2F2"/>
            <w:noWrap/>
            <w:hideMark/>
          </w:tcPr>
          <w:p w14:paraId="0494CC8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B777CA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840" w:type="dxa"/>
            <w:tcBorders>
              <w:top w:val="nil"/>
              <w:left w:val="nil"/>
              <w:bottom w:val="nil"/>
              <w:right w:val="nil"/>
            </w:tcBorders>
            <w:shd w:val="clear" w:color="000000" w:fill="F2F2F2"/>
            <w:noWrap/>
            <w:hideMark/>
          </w:tcPr>
          <w:p w14:paraId="11F53D0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5.850.000 </w:t>
            </w:r>
          </w:p>
        </w:tc>
        <w:tc>
          <w:tcPr>
            <w:tcW w:w="680" w:type="dxa"/>
            <w:tcBorders>
              <w:top w:val="nil"/>
              <w:left w:val="nil"/>
              <w:bottom w:val="nil"/>
              <w:right w:val="nil"/>
            </w:tcBorders>
            <w:shd w:val="clear" w:color="000000" w:fill="F2F2F2"/>
            <w:noWrap/>
            <w:hideMark/>
          </w:tcPr>
          <w:p w14:paraId="0832F7C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26587D0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5.850.000 </w:t>
            </w:r>
          </w:p>
        </w:tc>
        <w:tc>
          <w:tcPr>
            <w:tcW w:w="840" w:type="dxa"/>
            <w:tcBorders>
              <w:top w:val="nil"/>
              <w:left w:val="single" w:sz="4" w:space="0" w:color="auto"/>
              <w:bottom w:val="nil"/>
              <w:right w:val="nil"/>
            </w:tcBorders>
            <w:shd w:val="clear" w:color="000000" w:fill="F2F2F2"/>
            <w:noWrap/>
            <w:hideMark/>
          </w:tcPr>
          <w:p w14:paraId="2BC0AF4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7.605.000 </w:t>
            </w:r>
          </w:p>
        </w:tc>
        <w:tc>
          <w:tcPr>
            <w:tcW w:w="680" w:type="dxa"/>
            <w:tcBorders>
              <w:top w:val="nil"/>
              <w:left w:val="nil"/>
              <w:bottom w:val="nil"/>
              <w:right w:val="nil"/>
            </w:tcBorders>
            <w:shd w:val="clear" w:color="000000" w:fill="F2F2F2"/>
            <w:noWrap/>
            <w:hideMark/>
          </w:tcPr>
          <w:p w14:paraId="1A1068A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028B4A7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7.605.000 </w:t>
            </w:r>
          </w:p>
        </w:tc>
      </w:tr>
      <w:tr w:rsidR="004E613A" w:rsidRPr="004E613A" w14:paraId="5D6B4A17" w14:textId="77777777" w:rsidTr="004E613A">
        <w:trPr>
          <w:gridAfter w:val="1"/>
          <w:wAfter w:w="6" w:type="dxa"/>
          <w:trHeight w:val="510"/>
        </w:trPr>
        <w:tc>
          <w:tcPr>
            <w:tcW w:w="850" w:type="dxa"/>
            <w:tcBorders>
              <w:top w:val="nil"/>
              <w:left w:val="nil"/>
              <w:bottom w:val="nil"/>
              <w:right w:val="nil"/>
            </w:tcBorders>
            <w:hideMark/>
          </w:tcPr>
          <w:p w14:paraId="18B0B82B"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98 / YÖNETİM VE DESTEK PROGRAMI</w:t>
            </w:r>
          </w:p>
        </w:tc>
        <w:tc>
          <w:tcPr>
            <w:tcW w:w="850" w:type="dxa"/>
            <w:tcBorders>
              <w:top w:val="nil"/>
              <w:left w:val="nil"/>
              <w:bottom w:val="nil"/>
              <w:right w:val="nil"/>
            </w:tcBorders>
            <w:hideMark/>
          </w:tcPr>
          <w:p w14:paraId="4E95FEAB"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900 / ÜST YÖNETİM, İDARİ VE MALİ HİZMETLER</w:t>
            </w:r>
          </w:p>
        </w:tc>
        <w:tc>
          <w:tcPr>
            <w:tcW w:w="1747" w:type="dxa"/>
            <w:tcBorders>
              <w:top w:val="nil"/>
              <w:left w:val="nil"/>
              <w:bottom w:val="nil"/>
              <w:right w:val="nil"/>
            </w:tcBorders>
            <w:hideMark/>
          </w:tcPr>
          <w:p w14:paraId="6B57D709"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5045 / Yerel Yönetimler Meclisi ve Encümen Faaliyetleri</w:t>
            </w:r>
          </w:p>
        </w:tc>
        <w:tc>
          <w:tcPr>
            <w:tcW w:w="840" w:type="dxa"/>
            <w:tcBorders>
              <w:top w:val="nil"/>
              <w:left w:val="single" w:sz="4" w:space="0" w:color="auto"/>
              <w:bottom w:val="nil"/>
              <w:right w:val="nil"/>
            </w:tcBorders>
            <w:noWrap/>
            <w:hideMark/>
          </w:tcPr>
          <w:p w14:paraId="23E16A3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680" w:type="dxa"/>
            <w:tcBorders>
              <w:top w:val="nil"/>
              <w:left w:val="nil"/>
              <w:bottom w:val="nil"/>
              <w:right w:val="nil"/>
            </w:tcBorders>
            <w:noWrap/>
            <w:hideMark/>
          </w:tcPr>
          <w:p w14:paraId="19B449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3474699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1.121.500.000 </w:t>
            </w:r>
          </w:p>
        </w:tc>
        <w:tc>
          <w:tcPr>
            <w:tcW w:w="840" w:type="dxa"/>
            <w:tcBorders>
              <w:top w:val="nil"/>
              <w:left w:val="nil"/>
              <w:bottom w:val="nil"/>
              <w:right w:val="nil"/>
            </w:tcBorders>
            <w:noWrap/>
            <w:hideMark/>
          </w:tcPr>
          <w:p w14:paraId="7103F1F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680" w:type="dxa"/>
            <w:tcBorders>
              <w:top w:val="nil"/>
              <w:left w:val="nil"/>
              <w:bottom w:val="nil"/>
              <w:right w:val="nil"/>
            </w:tcBorders>
            <w:noWrap/>
            <w:hideMark/>
          </w:tcPr>
          <w:p w14:paraId="3F6673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5863859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 </w:t>
            </w:r>
          </w:p>
        </w:tc>
        <w:tc>
          <w:tcPr>
            <w:tcW w:w="840" w:type="dxa"/>
            <w:tcBorders>
              <w:top w:val="nil"/>
              <w:left w:val="single" w:sz="4" w:space="0" w:color="auto"/>
              <w:bottom w:val="nil"/>
              <w:right w:val="nil"/>
            </w:tcBorders>
            <w:noWrap/>
            <w:hideMark/>
          </w:tcPr>
          <w:p w14:paraId="7D0868B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c>
          <w:tcPr>
            <w:tcW w:w="680" w:type="dxa"/>
            <w:tcBorders>
              <w:top w:val="nil"/>
              <w:left w:val="nil"/>
              <w:bottom w:val="nil"/>
              <w:right w:val="nil"/>
            </w:tcBorders>
            <w:noWrap/>
            <w:hideMark/>
          </w:tcPr>
          <w:p w14:paraId="46A6082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A947C2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 </w:t>
            </w:r>
          </w:p>
        </w:tc>
      </w:tr>
      <w:tr w:rsidR="004E613A" w:rsidRPr="004E613A" w14:paraId="1A0DF792" w14:textId="77777777" w:rsidTr="004E613A">
        <w:trPr>
          <w:gridAfter w:val="1"/>
          <w:wAfter w:w="6" w:type="dxa"/>
          <w:trHeight w:val="255"/>
        </w:trPr>
        <w:tc>
          <w:tcPr>
            <w:tcW w:w="850" w:type="dxa"/>
            <w:tcBorders>
              <w:top w:val="nil"/>
              <w:left w:val="nil"/>
              <w:bottom w:val="nil"/>
              <w:right w:val="nil"/>
            </w:tcBorders>
            <w:hideMark/>
          </w:tcPr>
          <w:p w14:paraId="78064C76"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24B05197"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1B36D81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9000 / Özel Kalem Hizmetleri</w:t>
            </w:r>
          </w:p>
        </w:tc>
        <w:tc>
          <w:tcPr>
            <w:tcW w:w="840" w:type="dxa"/>
            <w:tcBorders>
              <w:top w:val="nil"/>
              <w:left w:val="single" w:sz="4" w:space="0" w:color="auto"/>
              <w:bottom w:val="nil"/>
              <w:right w:val="nil"/>
            </w:tcBorders>
            <w:noWrap/>
            <w:hideMark/>
          </w:tcPr>
          <w:p w14:paraId="220D843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10.050.000 </w:t>
            </w:r>
          </w:p>
        </w:tc>
        <w:tc>
          <w:tcPr>
            <w:tcW w:w="680" w:type="dxa"/>
            <w:tcBorders>
              <w:top w:val="nil"/>
              <w:left w:val="nil"/>
              <w:bottom w:val="nil"/>
              <w:right w:val="nil"/>
            </w:tcBorders>
            <w:noWrap/>
            <w:hideMark/>
          </w:tcPr>
          <w:p w14:paraId="7B96D85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4F7A7E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4.500.000 </w:t>
            </w:r>
          </w:p>
        </w:tc>
        <w:tc>
          <w:tcPr>
            <w:tcW w:w="840" w:type="dxa"/>
            <w:tcBorders>
              <w:top w:val="nil"/>
              <w:left w:val="nil"/>
              <w:bottom w:val="nil"/>
              <w:right w:val="nil"/>
            </w:tcBorders>
            <w:noWrap/>
            <w:hideMark/>
          </w:tcPr>
          <w:p w14:paraId="0BF1184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13.065.000 </w:t>
            </w:r>
          </w:p>
        </w:tc>
        <w:tc>
          <w:tcPr>
            <w:tcW w:w="680" w:type="dxa"/>
            <w:tcBorders>
              <w:top w:val="nil"/>
              <w:left w:val="nil"/>
              <w:bottom w:val="nil"/>
              <w:right w:val="nil"/>
            </w:tcBorders>
            <w:noWrap/>
            <w:hideMark/>
          </w:tcPr>
          <w:p w14:paraId="3B3CD04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70E288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13.065.000 </w:t>
            </w:r>
          </w:p>
        </w:tc>
        <w:tc>
          <w:tcPr>
            <w:tcW w:w="840" w:type="dxa"/>
            <w:tcBorders>
              <w:top w:val="nil"/>
              <w:left w:val="single" w:sz="4" w:space="0" w:color="auto"/>
              <w:bottom w:val="nil"/>
              <w:right w:val="nil"/>
            </w:tcBorders>
            <w:noWrap/>
            <w:hideMark/>
          </w:tcPr>
          <w:p w14:paraId="65349D0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16.984.500 </w:t>
            </w:r>
          </w:p>
        </w:tc>
        <w:tc>
          <w:tcPr>
            <w:tcW w:w="680" w:type="dxa"/>
            <w:tcBorders>
              <w:top w:val="nil"/>
              <w:left w:val="nil"/>
              <w:bottom w:val="nil"/>
              <w:right w:val="nil"/>
            </w:tcBorders>
            <w:noWrap/>
            <w:hideMark/>
          </w:tcPr>
          <w:p w14:paraId="2E77F56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B0F03B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16.984.500 </w:t>
            </w:r>
          </w:p>
        </w:tc>
      </w:tr>
      <w:tr w:rsidR="004E613A" w:rsidRPr="004E613A" w14:paraId="4A83AE74" w14:textId="77777777" w:rsidTr="004E613A">
        <w:trPr>
          <w:gridAfter w:val="1"/>
          <w:wAfter w:w="6" w:type="dxa"/>
          <w:trHeight w:val="510"/>
        </w:trPr>
        <w:tc>
          <w:tcPr>
            <w:tcW w:w="850" w:type="dxa"/>
            <w:tcBorders>
              <w:top w:val="nil"/>
              <w:left w:val="nil"/>
              <w:bottom w:val="nil"/>
              <w:right w:val="nil"/>
            </w:tcBorders>
            <w:hideMark/>
          </w:tcPr>
          <w:p w14:paraId="24DF5416"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26A9A4BD"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5521AAD8"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9001 / Strateji Geliştirme ve Mali Hizmetler</w:t>
            </w:r>
          </w:p>
        </w:tc>
        <w:tc>
          <w:tcPr>
            <w:tcW w:w="840" w:type="dxa"/>
            <w:tcBorders>
              <w:top w:val="nil"/>
              <w:left w:val="single" w:sz="4" w:space="0" w:color="auto"/>
              <w:bottom w:val="nil"/>
              <w:right w:val="nil"/>
            </w:tcBorders>
            <w:noWrap/>
            <w:hideMark/>
          </w:tcPr>
          <w:p w14:paraId="07A4058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77.750.000 </w:t>
            </w:r>
          </w:p>
        </w:tc>
        <w:tc>
          <w:tcPr>
            <w:tcW w:w="680" w:type="dxa"/>
            <w:tcBorders>
              <w:top w:val="nil"/>
              <w:left w:val="nil"/>
              <w:bottom w:val="nil"/>
              <w:right w:val="nil"/>
            </w:tcBorders>
            <w:noWrap/>
            <w:hideMark/>
          </w:tcPr>
          <w:p w14:paraId="3A75A6F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4E93738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4.500.000 </w:t>
            </w:r>
          </w:p>
        </w:tc>
        <w:tc>
          <w:tcPr>
            <w:tcW w:w="840" w:type="dxa"/>
            <w:tcBorders>
              <w:top w:val="nil"/>
              <w:left w:val="nil"/>
              <w:bottom w:val="nil"/>
              <w:right w:val="nil"/>
            </w:tcBorders>
            <w:noWrap/>
            <w:hideMark/>
          </w:tcPr>
          <w:p w14:paraId="09C2D59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101.075.000 </w:t>
            </w:r>
          </w:p>
        </w:tc>
        <w:tc>
          <w:tcPr>
            <w:tcW w:w="680" w:type="dxa"/>
            <w:tcBorders>
              <w:top w:val="nil"/>
              <w:left w:val="nil"/>
              <w:bottom w:val="nil"/>
              <w:right w:val="nil"/>
            </w:tcBorders>
            <w:noWrap/>
            <w:hideMark/>
          </w:tcPr>
          <w:p w14:paraId="1287A38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899E81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101.075.000 </w:t>
            </w:r>
          </w:p>
        </w:tc>
        <w:tc>
          <w:tcPr>
            <w:tcW w:w="840" w:type="dxa"/>
            <w:tcBorders>
              <w:top w:val="nil"/>
              <w:left w:val="single" w:sz="4" w:space="0" w:color="auto"/>
              <w:bottom w:val="nil"/>
              <w:right w:val="nil"/>
            </w:tcBorders>
            <w:noWrap/>
            <w:hideMark/>
          </w:tcPr>
          <w:p w14:paraId="436A412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131.397.500 </w:t>
            </w:r>
          </w:p>
        </w:tc>
        <w:tc>
          <w:tcPr>
            <w:tcW w:w="680" w:type="dxa"/>
            <w:tcBorders>
              <w:top w:val="nil"/>
              <w:left w:val="nil"/>
              <w:bottom w:val="nil"/>
              <w:right w:val="nil"/>
            </w:tcBorders>
            <w:noWrap/>
            <w:hideMark/>
          </w:tcPr>
          <w:p w14:paraId="5E51696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74465DA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131.397.500 </w:t>
            </w:r>
          </w:p>
        </w:tc>
      </w:tr>
      <w:tr w:rsidR="004E613A" w:rsidRPr="004E613A" w14:paraId="62DE1180" w14:textId="77777777" w:rsidTr="004E613A">
        <w:trPr>
          <w:gridAfter w:val="1"/>
          <w:wAfter w:w="6" w:type="dxa"/>
          <w:trHeight w:val="510"/>
        </w:trPr>
        <w:tc>
          <w:tcPr>
            <w:tcW w:w="850" w:type="dxa"/>
            <w:tcBorders>
              <w:top w:val="nil"/>
              <w:left w:val="nil"/>
              <w:bottom w:val="nil"/>
              <w:right w:val="nil"/>
            </w:tcBorders>
            <w:hideMark/>
          </w:tcPr>
          <w:p w14:paraId="38C86970"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B81CA98"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3D46326A"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9002 / İnsan Kaynakları Yönetimine İlişkin Faaliyetler</w:t>
            </w:r>
          </w:p>
        </w:tc>
        <w:tc>
          <w:tcPr>
            <w:tcW w:w="840" w:type="dxa"/>
            <w:tcBorders>
              <w:top w:val="nil"/>
              <w:left w:val="single" w:sz="4" w:space="0" w:color="auto"/>
              <w:bottom w:val="nil"/>
              <w:right w:val="nil"/>
            </w:tcBorders>
            <w:noWrap/>
            <w:hideMark/>
          </w:tcPr>
          <w:p w14:paraId="4908D67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1.591.760.000 </w:t>
            </w:r>
          </w:p>
        </w:tc>
        <w:tc>
          <w:tcPr>
            <w:tcW w:w="680" w:type="dxa"/>
            <w:tcBorders>
              <w:top w:val="nil"/>
              <w:left w:val="nil"/>
              <w:bottom w:val="nil"/>
              <w:right w:val="nil"/>
            </w:tcBorders>
            <w:noWrap/>
            <w:hideMark/>
          </w:tcPr>
          <w:p w14:paraId="7318516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6F86CF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 </w:t>
            </w:r>
          </w:p>
        </w:tc>
        <w:tc>
          <w:tcPr>
            <w:tcW w:w="840" w:type="dxa"/>
            <w:tcBorders>
              <w:top w:val="nil"/>
              <w:left w:val="nil"/>
              <w:bottom w:val="nil"/>
              <w:right w:val="nil"/>
            </w:tcBorders>
            <w:noWrap/>
            <w:hideMark/>
          </w:tcPr>
          <w:p w14:paraId="0377D86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2.069.288.000 </w:t>
            </w:r>
          </w:p>
        </w:tc>
        <w:tc>
          <w:tcPr>
            <w:tcW w:w="680" w:type="dxa"/>
            <w:tcBorders>
              <w:top w:val="nil"/>
              <w:left w:val="nil"/>
              <w:bottom w:val="nil"/>
              <w:right w:val="nil"/>
            </w:tcBorders>
            <w:noWrap/>
            <w:hideMark/>
          </w:tcPr>
          <w:p w14:paraId="27B6B20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6D7932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2.069.288.000 </w:t>
            </w:r>
          </w:p>
        </w:tc>
        <w:tc>
          <w:tcPr>
            <w:tcW w:w="840" w:type="dxa"/>
            <w:tcBorders>
              <w:top w:val="nil"/>
              <w:left w:val="single" w:sz="4" w:space="0" w:color="auto"/>
              <w:bottom w:val="nil"/>
              <w:right w:val="nil"/>
            </w:tcBorders>
            <w:noWrap/>
            <w:hideMark/>
          </w:tcPr>
          <w:p w14:paraId="3734066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2.690.074.400 </w:t>
            </w:r>
          </w:p>
        </w:tc>
        <w:tc>
          <w:tcPr>
            <w:tcW w:w="680" w:type="dxa"/>
            <w:tcBorders>
              <w:top w:val="nil"/>
              <w:left w:val="nil"/>
              <w:bottom w:val="nil"/>
              <w:right w:val="nil"/>
            </w:tcBorders>
            <w:noWrap/>
            <w:hideMark/>
          </w:tcPr>
          <w:p w14:paraId="61E62D6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667B02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2.690.074.400 </w:t>
            </w:r>
          </w:p>
        </w:tc>
      </w:tr>
      <w:tr w:rsidR="004E613A" w:rsidRPr="004E613A" w14:paraId="50618939" w14:textId="77777777" w:rsidTr="004E613A">
        <w:trPr>
          <w:gridAfter w:val="1"/>
          <w:wAfter w:w="6" w:type="dxa"/>
          <w:trHeight w:val="510"/>
        </w:trPr>
        <w:tc>
          <w:tcPr>
            <w:tcW w:w="850" w:type="dxa"/>
            <w:tcBorders>
              <w:top w:val="nil"/>
              <w:left w:val="nil"/>
              <w:bottom w:val="nil"/>
              <w:right w:val="nil"/>
            </w:tcBorders>
            <w:hideMark/>
          </w:tcPr>
          <w:p w14:paraId="7C5237F5"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939B7BF"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364B236E"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9003 / Bilgi Teknolojilerine Yönelik Faaliyetler</w:t>
            </w:r>
          </w:p>
        </w:tc>
        <w:tc>
          <w:tcPr>
            <w:tcW w:w="840" w:type="dxa"/>
            <w:tcBorders>
              <w:top w:val="nil"/>
              <w:left w:val="single" w:sz="4" w:space="0" w:color="auto"/>
              <w:bottom w:val="nil"/>
              <w:right w:val="nil"/>
            </w:tcBorders>
            <w:noWrap/>
            <w:hideMark/>
          </w:tcPr>
          <w:p w14:paraId="7B9B155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66.125.000 </w:t>
            </w:r>
          </w:p>
        </w:tc>
        <w:tc>
          <w:tcPr>
            <w:tcW w:w="680" w:type="dxa"/>
            <w:tcBorders>
              <w:top w:val="nil"/>
              <w:left w:val="nil"/>
              <w:bottom w:val="nil"/>
              <w:right w:val="nil"/>
            </w:tcBorders>
            <w:noWrap/>
            <w:hideMark/>
          </w:tcPr>
          <w:p w14:paraId="078E976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4531A5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10.050.000 </w:t>
            </w:r>
          </w:p>
        </w:tc>
        <w:tc>
          <w:tcPr>
            <w:tcW w:w="840" w:type="dxa"/>
            <w:tcBorders>
              <w:top w:val="nil"/>
              <w:left w:val="nil"/>
              <w:bottom w:val="nil"/>
              <w:right w:val="nil"/>
            </w:tcBorders>
            <w:noWrap/>
            <w:hideMark/>
          </w:tcPr>
          <w:p w14:paraId="03275A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85.962.500 </w:t>
            </w:r>
          </w:p>
        </w:tc>
        <w:tc>
          <w:tcPr>
            <w:tcW w:w="680" w:type="dxa"/>
            <w:tcBorders>
              <w:top w:val="nil"/>
              <w:left w:val="nil"/>
              <w:bottom w:val="nil"/>
              <w:right w:val="nil"/>
            </w:tcBorders>
            <w:noWrap/>
            <w:hideMark/>
          </w:tcPr>
          <w:p w14:paraId="17D0252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72D262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85.962.500 </w:t>
            </w:r>
          </w:p>
        </w:tc>
        <w:tc>
          <w:tcPr>
            <w:tcW w:w="840" w:type="dxa"/>
            <w:tcBorders>
              <w:top w:val="nil"/>
              <w:left w:val="single" w:sz="4" w:space="0" w:color="auto"/>
              <w:bottom w:val="nil"/>
              <w:right w:val="nil"/>
            </w:tcBorders>
            <w:noWrap/>
            <w:hideMark/>
          </w:tcPr>
          <w:p w14:paraId="0A1C80E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111.751.250 </w:t>
            </w:r>
          </w:p>
        </w:tc>
        <w:tc>
          <w:tcPr>
            <w:tcW w:w="680" w:type="dxa"/>
            <w:tcBorders>
              <w:top w:val="nil"/>
              <w:left w:val="nil"/>
              <w:bottom w:val="nil"/>
              <w:right w:val="nil"/>
            </w:tcBorders>
            <w:noWrap/>
            <w:hideMark/>
          </w:tcPr>
          <w:p w14:paraId="0288F6C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B6F1AB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111.751.250 </w:t>
            </w:r>
          </w:p>
        </w:tc>
      </w:tr>
      <w:tr w:rsidR="004E613A" w:rsidRPr="004E613A" w14:paraId="095DE579" w14:textId="77777777" w:rsidTr="004E613A">
        <w:trPr>
          <w:gridAfter w:val="1"/>
          <w:wAfter w:w="6" w:type="dxa"/>
          <w:trHeight w:val="510"/>
        </w:trPr>
        <w:tc>
          <w:tcPr>
            <w:tcW w:w="850" w:type="dxa"/>
            <w:tcBorders>
              <w:top w:val="nil"/>
              <w:left w:val="nil"/>
              <w:bottom w:val="nil"/>
              <w:right w:val="nil"/>
            </w:tcBorders>
            <w:hideMark/>
          </w:tcPr>
          <w:p w14:paraId="48DA21E7"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3537EB8"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653156F2"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9004 / İnşaat ve Yapı İşlerinin Yürütülmesi</w:t>
            </w:r>
          </w:p>
        </w:tc>
        <w:tc>
          <w:tcPr>
            <w:tcW w:w="840" w:type="dxa"/>
            <w:tcBorders>
              <w:top w:val="nil"/>
              <w:left w:val="single" w:sz="4" w:space="0" w:color="auto"/>
              <w:bottom w:val="nil"/>
              <w:right w:val="nil"/>
            </w:tcBorders>
            <w:noWrap/>
            <w:hideMark/>
          </w:tcPr>
          <w:p w14:paraId="30E176B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110.000.000 </w:t>
            </w:r>
          </w:p>
        </w:tc>
        <w:tc>
          <w:tcPr>
            <w:tcW w:w="680" w:type="dxa"/>
            <w:tcBorders>
              <w:top w:val="nil"/>
              <w:left w:val="nil"/>
              <w:bottom w:val="nil"/>
              <w:right w:val="nil"/>
            </w:tcBorders>
            <w:noWrap/>
            <w:hideMark/>
          </w:tcPr>
          <w:p w14:paraId="54949E3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486FD0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77.750.000 </w:t>
            </w:r>
          </w:p>
        </w:tc>
        <w:tc>
          <w:tcPr>
            <w:tcW w:w="840" w:type="dxa"/>
            <w:tcBorders>
              <w:top w:val="nil"/>
              <w:left w:val="nil"/>
              <w:bottom w:val="nil"/>
              <w:right w:val="nil"/>
            </w:tcBorders>
            <w:noWrap/>
            <w:hideMark/>
          </w:tcPr>
          <w:p w14:paraId="29A6975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143.000.000 </w:t>
            </w:r>
          </w:p>
        </w:tc>
        <w:tc>
          <w:tcPr>
            <w:tcW w:w="680" w:type="dxa"/>
            <w:tcBorders>
              <w:top w:val="nil"/>
              <w:left w:val="nil"/>
              <w:bottom w:val="nil"/>
              <w:right w:val="nil"/>
            </w:tcBorders>
            <w:noWrap/>
            <w:hideMark/>
          </w:tcPr>
          <w:p w14:paraId="7709BB1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4B5BB90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143.000.000 </w:t>
            </w:r>
          </w:p>
        </w:tc>
        <w:tc>
          <w:tcPr>
            <w:tcW w:w="840" w:type="dxa"/>
            <w:tcBorders>
              <w:top w:val="nil"/>
              <w:left w:val="single" w:sz="4" w:space="0" w:color="auto"/>
              <w:bottom w:val="nil"/>
              <w:right w:val="nil"/>
            </w:tcBorders>
            <w:noWrap/>
            <w:hideMark/>
          </w:tcPr>
          <w:p w14:paraId="18D505D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185.900.000 </w:t>
            </w:r>
          </w:p>
        </w:tc>
        <w:tc>
          <w:tcPr>
            <w:tcW w:w="680" w:type="dxa"/>
            <w:tcBorders>
              <w:top w:val="nil"/>
              <w:left w:val="nil"/>
              <w:bottom w:val="nil"/>
              <w:right w:val="nil"/>
            </w:tcBorders>
            <w:noWrap/>
            <w:hideMark/>
          </w:tcPr>
          <w:p w14:paraId="3F4E2F4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5794BC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185.900.000 </w:t>
            </w:r>
          </w:p>
        </w:tc>
      </w:tr>
      <w:tr w:rsidR="004E613A" w:rsidRPr="004E613A" w14:paraId="678AF84B" w14:textId="77777777" w:rsidTr="004E613A">
        <w:trPr>
          <w:gridAfter w:val="1"/>
          <w:wAfter w:w="6" w:type="dxa"/>
          <w:trHeight w:val="255"/>
        </w:trPr>
        <w:tc>
          <w:tcPr>
            <w:tcW w:w="850" w:type="dxa"/>
            <w:tcBorders>
              <w:top w:val="nil"/>
              <w:left w:val="nil"/>
              <w:bottom w:val="nil"/>
              <w:right w:val="nil"/>
            </w:tcBorders>
            <w:hideMark/>
          </w:tcPr>
          <w:p w14:paraId="7238F8F1"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EB33947"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0CA918DC"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9006 / Genel Destek Hizmetleri</w:t>
            </w:r>
          </w:p>
        </w:tc>
        <w:tc>
          <w:tcPr>
            <w:tcW w:w="840" w:type="dxa"/>
            <w:tcBorders>
              <w:top w:val="nil"/>
              <w:left w:val="single" w:sz="4" w:space="0" w:color="auto"/>
              <w:bottom w:val="nil"/>
              <w:right w:val="nil"/>
            </w:tcBorders>
            <w:noWrap/>
            <w:hideMark/>
          </w:tcPr>
          <w:p w14:paraId="4E2B6F0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746.067.000 </w:t>
            </w:r>
          </w:p>
        </w:tc>
        <w:tc>
          <w:tcPr>
            <w:tcW w:w="680" w:type="dxa"/>
            <w:tcBorders>
              <w:top w:val="nil"/>
              <w:left w:val="nil"/>
              <w:bottom w:val="nil"/>
              <w:right w:val="nil"/>
            </w:tcBorders>
            <w:noWrap/>
            <w:hideMark/>
          </w:tcPr>
          <w:p w14:paraId="734E9DAE"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A04030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1.591.760.000 </w:t>
            </w:r>
          </w:p>
        </w:tc>
        <w:tc>
          <w:tcPr>
            <w:tcW w:w="840" w:type="dxa"/>
            <w:tcBorders>
              <w:top w:val="nil"/>
              <w:left w:val="nil"/>
              <w:bottom w:val="nil"/>
              <w:right w:val="nil"/>
            </w:tcBorders>
            <w:noWrap/>
            <w:hideMark/>
          </w:tcPr>
          <w:p w14:paraId="76F46C0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969.887.100 </w:t>
            </w:r>
          </w:p>
        </w:tc>
        <w:tc>
          <w:tcPr>
            <w:tcW w:w="680" w:type="dxa"/>
            <w:tcBorders>
              <w:top w:val="nil"/>
              <w:left w:val="nil"/>
              <w:bottom w:val="nil"/>
              <w:right w:val="nil"/>
            </w:tcBorders>
            <w:noWrap/>
            <w:hideMark/>
          </w:tcPr>
          <w:p w14:paraId="19E0E52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63C4651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969.887.100 </w:t>
            </w:r>
          </w:p>
        </w:tc>
        <w:tc>
          <w:tcPr>
            <w:tcW w:w="840" w:type="dxa"/>
            <w:tcBorders>
              <w:top w:val="nil"/>
              <w:left w:val="single" w:sz="4" w:space="0" w:color="auto"/>
              <w:bottom w:val="nil"/>
              <w:right w:val="nil"/>
            </w:tcBorders>
            <w:noWrap/>
            <w:hideMark/>
          </w:tcPr>
          <w:p w14:paraId="0066B4E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1.260.853.230 </w:t>
            </w:r>
          </w:p>
        </w:tc>
        <w:tc>
          <w:tcPr>
            <w:tcW w:w="680" w:type="dxa"/>
            <w:tcBorders>
              <w:top w:val="nil"/>
              <w:left w:val="nil"/>
              <w:bottom w:val="nil"/>
              <w:right w:val="nil"/>
            </w:tcBorders>
            <w:noWrap/>
            <w:hideMark/>
          </w:tcPr>
          <w:p w14:paraId="7F3655A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2801AA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1.260.853.230 </w:t>
            </w:r>
          </w:p>
        </w:tc>
      </w:tr>
      <w:tr w:rsidR="004E613A" w:rsidRPr="004E613A" w14:paraId="3D7D1BEB" w14:textId="77777777" w:rsidTr="004E613A">
        <w:trPr>
          <w:gridAfter w:val="1"/>
          <w:wAfter w:w="6" w:type="dxa"/>
          <w:trHeight w:val="255"/>
        </w:trPr>
        <w:tc>
          <w:tcPr>
            <w:tcW w:w="850" w:type="dxa"/>
            <w:tcBorders>
              <w:top w:val="nil"/>
              <w:left w:val="nil"/>
              <w:bottom w:val="nil"/>
              <w:right w:val="nil"/>
            </w:tcBorders>
            <w:hideMark/>
          </w:tcPr>
          <w:p w14:paraId="5964329B"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3F64A95"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4A983402"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9007 / Diğer Destek Hizmetleri</w:t>
            </w:r>
          </w:p>
        </w:tc>
        <w:tc>
          <w:tcPr>
            <w:tcW w:w="840" w:type="dxa"/>
            <w:tcBorders>
              <w:top w:val="nil"/>
              <w:left w:val="single" w:sz="4" w:space="0" w:color="auto"/>
              <w:bottom w:val="nil"/>
              <w:right w:val="nil"/>
            </w:tcBorders>
            <w:noWrap/>
            <w:hideMark/>
          </w:tcPr>
          <w:p w14:paraId="4C10108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165.800.000 </w:t>
            </w:r>
          </w:p>
        </w:tc>
        <w:tc>
          <w:tcPr>
            <w:tcW w:w="680" w:type="dxa"/>
            <w:tcBorders>
              <w:top w:val="nil"/>
              <w:left w:val="nil"/>
              <w:bottom w:val="nil"/>
              <w:right w:val="nil"/>
            </w:tcBorders>
            <w:noWrap/>
            <w:hideMark/>
          </w:tcPr>
          <w:p w14:paraId="1F58240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369FCF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66.125.000 </w:t>
            </w:r>
          </w:p>
        </w:tc>
        <w:tc>
          <w:tcPr>
            <w:tcW w:w="840" w:type="dxa"/>
            <w:tcBorders>
              <w:top w:val="nil"/>
              <w:left w:val="nil"/>
              <w:bottom w:val="nil"/>
              <w:right w:val="nil"/>
            </w:tcBorders>
            <w:noWrap/>
            <w:hideMark/>
          </w:tcPr>
          <w:p w14:paraId="641AC8A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215.540.000 </w:t>
            </w:r>
          </w:p>
        </w:tc>
        <w:tc>
          <w:tcPr>
            <w:tcW w:w="680" w:type="dxa"/>
            <w:tcBorders>
              <w:top w:val="nil"/>
              <w:left w:val="nil"/>
              <w:bottom w:val="nil"/>
              <w:right w:val="nil"/>
            </w:tcBorders>
            <w:noWrap/>
            <w:hideMark/>
          </w:tcPr>
          <w:p w14:paraId="7290939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F7B21C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215.540.000 </w:t>
            </w:r>
          </w:p>
        </w:tc>
        <w:tc>
          <w:tcPr>
            <w:tcW w:w="840" w:type="dxa"/>
            <w:tcBorders>
              <w:top w:val="nil"/>
              <w:left w:val="single" w:sz="4" w:space="0" w:color="auto"/>
              <w:bottom w:val="nil"/>
              <w:right w:val="nil"/>
            </w:tcBorders>
            <w:noWrap/>
            <w:hideMark/>
          </w:tcPr>
          <w:p w14:paraId="21CAECE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280.202.000 </w:t>
            </w:r>
          </w:p>
        </w:tc>
        <w:tc>
          <w:tcPr>
            <w:tcW w:w="680" w:type="dxa"/>
            <w:tcBorders>
              <w:top w:val="nil"/>
              <w:left w:val="nil"/>
              <w:bottom w:val="nil"/>
              <w:right w:val="nil"/>
            </w:tcBorders>
            <w:noWrap/>
            <w:hideMark/>
          </w:tcPr>
          <w:p w14:paraId="00EF93E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0209653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280.202.000 </w:t>
            </w:r>
          </w:p>
        </w:tc>
      </w:tr>
      <w:tr w:rsidR="004E613A" w:rsidRPr="004E613A" w14:paraId="0296A877" w14:textId="77777777" w:rsidTr="004E613A">
        <w:trPr>
          <w:gridAfter w:val="1"/>
          <w:wAfter w:w="6" w:type="dxa"/>
          <w:trHeight w:val="510"/>
        </w:trPr>
        <w:tc>
          <w:tcPr>
            <w:tcW w:w="850" w:type="dxa"/>
            <w:tcBorders>
              <w:top w:val="nil"/>
              <w:left w:val="nil"/>
              <w:bottom w:val="nil"/>
              <w:right w:val="nil"/>
            </w:tcBorders>
            <w:hideMark/>
          </w:tcPr>
          <w:p w14:paraId="03A4CE0B"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648121AF"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48F61E6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9223 / Kamu Sosyal Tesislerinde Misafir Edilen Afetzedelere Yönelik Faaliyetler</w:t>
            </w:r>
          </w:p>
        </w:tc>
        <w:tc>
          <w:tcPr>
            <w:tcW w:w="840" w:type="dxa"/>
            <w:tcBorders>
              <w:top w:val="nil"/>
              <w:left w:val="single" w:sz="4" w:space="0" w:color="auto"/>
              <w:bottom w:val="nil"/>
              <w:right w:val="nil"/>
            </w:tcBorders>
            <w:noWrap/>
            <w:hideMark/>
          </w:tcPr>
          <w:p w14:paraId="24FA0BF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75.000.000 </w:t>
            </w:r>
          </w:p>
        </w:tc>
        <w:tc>
          <w:tcPr>
            <w:tcW w:w="680" w:type="dxa"/>
            <w:tcBorders>
              <w:top w:val="nil"/>
              <w:left w:val="nil"/>
              <w:bottom w:val="nil"/>
              <w:right w:val="nil"/>
            </w:tcBorders>
            <w:noWrap/>
            <w:hideMark/>
          </w:tcPr>
          <w:p w14:paraId="27AB0BA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7EAF39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110.000.000 </w:t>
            </w:r>
          </w:p>
        </w:tc>
        <w:tc>
          <w:tcPr>
            <w:tcW w:w="840" w:type="dxa"/>
            <w:tcBorders>
              <w:top w:val="nil"/>
              <w:left w:val="nil"/>
              <w:bottom w:val="nil"/>
              <w:right w:val="nil"/>
            </w:tcBorders>
            <w:noWrap/>
            <w:hideMark/>
          </w:tcPr>
          <w:p w14:paraId="3B8FAD3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97.500.000 </w:t>
            </w:r>
          </w:p>
        </w:tc>
        <w:tc>
          <w:tcPr>
            <w:tcW w:w="680" w:type="dxa"/>
            <w:tcBorders>
              <w:top w:val="nil"/>
              <w:left w:val="nil"/>
              <w:bottom w:val="nil"/>
              <w:right w:val="nil"/>
            </w:tcBorders>
            <w:noWrap/>
            <w:hideMark/>
          </w:tcPr>
          <w:p w14:paraId="11F5DEA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06B1F7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97.500.000 </w:t>
            </w:r>
          </w:p>
        </w:tc>
        <w:tc>
          <w:tcPr>
            <w:tcW w:w="840" w:type="dxa"/>
            <w:tcBorders>
              <w:top w:val="nil"/>
              <w:left w:val="single" w:sz="4" w:space="0" w:color="auto"/>
              <w:bottom w:val="nil"/>
              <w:right w:val="nil"/>
            </w:tcBorders>
            <w:noWrap/>
            <w:hideMark/>
          </w:tcPr>
          <w:p w14:paraId="48A38C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126.750.000 </w:t>
            </w:r>
          </w:p>
        </w:tc>
        <w:tc>
          <w:tcPr>
            <w:tcW w:w="680" w:type="dxa"/>
            <w:tcBorders>
              <w:top w:val="nil"/>
              <w:left w:val="nil"/>
              <w:bottom w:val="nil"/>
              <w:right w:val="nil"/>
            </w:tcBorders>
            <w:noWrap/>
            <w:hideMark/>
          </w:tcPr>
          <w:p w14:paraId="455A634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79FA5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126.750.000 </w:t>
            </w:r>
          </w:p>
        </w:tc>
      </w:tr>
      <w:tr w:rsidR="004E613A" w:rsidRPr="004E613A" w14:paraId="75546E40" w14:textId="77777777" w:rsidTr="004E613A">
        <w:trPr>
          <w:gridAfter w:val="1"/>
          <w:wAfter w:w="6" w:type="dxa"/>
          <w:trHeight w:val="510"/>
        </w:trPr>
        <w:tc>
          <w:tcPr>
            <w:tcW w:w="850" w:type="dxa"/>
            <w:tcBorders>
              <w:top w:val="nil"/>
              <w:left w:val="nil"/>
              <w:bottom w:val="nil"/>
              <w:right w:val="nil"/>
            </w:tcBorders>
            <w:hideMark/>
          </w:tcPr>
          <w:p w14:paraId="68C996FF"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18B2B69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901 / TEFTİŞ, DENETİM VE DANIŞMANLIK HİZMETLERİ</w:t>
            </w:r>
          </w:p>
        </w:tc>
        <w:tc>
          <w:tcPr>
            <w:tcW w:w="1747" w:type="dxa"/>
            <w:tcBorders>
              <w:top w:val="nil"/>
              <w:left w:val="nil"/>
              <w:bottom w:val="nil"/>
              <w:right w:val="nil"/>
            </w:tcBorders>
            <w:hideMark/>
          </w:tcPr>
          <w:p w14:paraId="1B12A1CF"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9010 / Hukuki Danışmanlık ve Muhakemat Hizmetleri</w:t>
            </w:r>
          </w:p>
        </w:tc>
        <w:tc>
          <w:tcPr>
            <w:tcW w:w="840" w:type="dxa"/>
            <w:tcBorders>
              <w:top w:val="nil"/>
              <w:left w:val="single" w:sz="4" w:space="0" w:color="auto"/>
              <w:bottom w:val="nil"/>
              <w:right w:val="nil"/>
            </w:tcBorders>
            <w:noWrap/>
            <w:hideMark/>
          </w:tcPr>
          <w:p w14:paraId="34D6407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87.100.000 </w:t>
            </w:r>
          </w:p>
        </w:tc>
        <w:tc>
          <w:tcPr>
            <w:tcW w:w="680" w:type="dxa"/>
            <w:tcBorders>
              <w:top w:val="nil"/>
              <w:left w:val="nil"/>
              <w:bottom w:val="nil"/>
              <w:right w:val="nil"/>
            </w:tcBorders>
            <w:noWrap/>
            <w:hideMark/>
          </w:tcPr>
          <w:p w14:paraId="1A73ECE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C53FAF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746.067.000 </w:t>
            </w:r>
          </w:p>
        </w:tc>
        <w:tc>
          <w:tcPr>
            <w:tcW w:w="840" w:type="dxa"/>
            <w:tcBorders>
              <w:top w:val="nil"/>
              <w:left w:val="nil"/>
              <w:bottom w:val="nil"/>
              <w:right w:val="nil"/>
            </w:tcBorders>
            <w:noWrap/>
            <w:hideMark/>
          </w:tcPr>
          <w:p w14:paraId="6CCF8D2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113.230.000 </w:t>
            </w:r>
          </w:p>
        </w:tc>
        <w:tc>
          <w:tcPr>
            <w:tcW w:w="680" w:type="dxa"/>
            <w:tcBorders>
              <w:top w:val="nil"/>
              <w:left w:val="nil"/>
              <w:bottom w:val="nil"/>
              <w:right w:val="nil"/>
            </w:tcBorders>
            <w:noWrap/>
            <w:hideMark/>
          </w:tcPr>
          <w:p w14:paraId="7167E11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393254C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113.230.000 </w:t>
            </w:r>
          </w:p>
        </w:tc>
        <w:tc>
          <w:tcPr>
            <w:tcW w:w="840" w:type="dxa"/>
            <w:tcBorders>
              <w:top w:val="nil"/>
              <w:left w:val="single" w:sz="4" w:space="0" w:color="auto"/>
              <w:bottom w:val="nil"/>
              <w:right w:val="nil"/>
            </w:tcBorders>
            <w:noWrap/>
            <w:hideMark/>
          </w:tcPr>
          <w:p w14:paraId="5AEACC5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147.199.000 </w:t>
            </w:r>
          </w:p>
        </w:tc>
        <w:tc>
          <w:tcPr>
            <w:tcW w:w="680" w:type="dxa"/>
            <w:tcBorders>
              <w:top w:val="nil"/>
              <w:left w:val="nil"/>
              <w:bottom w:val="nil"/>
              <w:right w:val="nil"/>
            </w:tcBorders>
            <w:noWrap/>
            <w:hideMark/>
          </w:tcPr>
          <w:p w14:paraId="7CAD864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8057B3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147.199.000 </w:t>
            </w:r>
          </w:p>
        </w:tc>
      </w:tr>
      <w:tr w:rsidR="004E613A" w:rsidRPr="004E613A" w14:paraId="2BC8AD5F" w14:textId="77777777" w:rsidTr="004E613A">
        <w:trPr>
          <w:gridAfter w:val="1"/>
          <w:wAfter w:w="6" w:type="dxa"/>
          <w:trHeight w:val="255"/>
        </w:trPr>
        <w:tc>
          <w:tcPr>
            <w:tcW w:w="850" w:type="dxa"/>
            <w:tcBorders>
              <w:top w:val="nil"/>
              <w:left w:val="nil"/>
              <w:bottom w:val="nil"/>
              <w:right w:val="nil"/>
            </w:tcBorders>
            <w:hideMark/>
          </w:tcPr>
          <w:p w14:paraId="431690D3"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53BEC6FE"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58E4DE08"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9011 / Kamuoyu İlişkilerinin Yürütülmesi</w:t>
            </w:r>
          </w:p>
        </w:tc>
        <w:tc>
          <w:tcPr>
            <w:tcW w:w="840" w:type="dxa"/>
            <w:tcBorders>
              <w:top w:val="nil"/>
              <w:left w:val="single" w:sz="4" w:space="0" w:color="auto"/>
              <w:bottom w:val="nil"/>
              <w:right w:val="nil"/>
            </w:tcBorders>
            <w:noWrap/>
            <w:hideMark/>
          </w:tcPr>
          <w:p w14:paraId="5F26B7F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132.440.000 </w:t>
            </w:r>
          </w:p>
        </w:tc>
        <w:tc>
          <w:tcPr>
            <w:tcW w:w="680" w:type="dxa"/>
            <w:tcBorders>
              <w:top w:val="nil"/>
              <w:left w:val="nil"/>
              <w:bottom w:val="nil"/>
              <w:right w:val="nil"/>
            </w:tcBorders>
            <w:noWrap/>
            <w:hideMark/>
          </w:tcPr>
          <w:p w14:paraId="6B6D520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BEFDC2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165.800.000 </w:t>
            </w:r>
          </w:p>
        </w:tc>
        <w:tc>
          <w:tcPr>
            <w:tcW w:w="840" w:type="dxa"/>
            <w:tcBorders>
              <w:top w:val="nil"/>
              <w:left w:val="nil"/>
              <w:bottom w:val="nil"/>
              <w:right w:val="nil"/>
            </w:tcBorders>
            <w:noWrap/>
            <w:hideMark/>
          </w:tcPr>
          <w:p w14:paraId="1BDEDF9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172.172.000 </w:t>
            </w:r>
          </w:p>
        </w:tc>
        <w:tc>
          <w:tcPr>
            <w:tcW w:w="680" w:type="dxa"/>
            <w:tcBorders>
              <w:top w:val="nil"/>
              <w:left w:val="nil"/>
              <w:bottom w:val="nil"/>
              <w:right w:val="nil"/>
            </w:tcBorders>
            <w:noWrap/>
            <w:hideMark/>
          </w:tcPr>
          <w:p w14:paraId="5034D95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1682692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172.172.000 </w:t>
            </w:r>
          </w:p>
        </w:tc>
        <w:tc>
          <w:tcPr>
            <w:tcW w:w="840" w:type="dxa"/>
            <w:tcBorders>
              <w:top w:val="nil"/>
              <w:left w:val="single" w:sz="4" w:space="0" w:color="auto"/>
              <w:bottom w:val="nil"/>
              <w:right w:val="nil"/>
            </w:tcBorders>
            <w:noWrap/>
            <w:hideMark/>
          </w:tcPr>
          <w:p w14:paraId="240987E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223.823.600 </w:t>
            </w:r>
          </w:p>
        </w:tc>
        <w:tc>
          <w:tcPr>
            <w:tcW w:w="680" w:type="dxa"/>
            <w:tcBorders>
              <w:top w:val="nil"/>
              <w:left w:val="nil"/>
              <w:bottom w:val="nil"/>
              <w:right w:val="nil"/>
            </w:tcBorders>
            <w:noWrap/>
            <w:hideMark/>
          </w:tcPr>
          <w:p w14:paraId="1CAFE81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3666F4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223.823.600 </w:t>
            </w:r>
          </w:p>
        </w:tc>
      </w:tr>
      <w:tr w:rsidR="004E613A" w:rsidRPr="004E613A" w14:paraId="79F65A1D" w14:textId="77777777" w:rsidTr="004E613A">
        <w:trPr>
          <w:gridAfter w:val="1"/>
          <w:wAfter w:w="6" w:type="dxa"/>
          <w:trHeight w:val="510"/>
        </w:trPr>
        <w:tc>
          <w:tcPr>
            <w:tcW w:w="850" w:type="dxa"/>
            <w:tcBorders>
              <w:top w:val="nil"/>
              <w:left w:val="nil"/>
              <w:bottom w:val="nil"/>
              <w:right w:val="nil"/>
            </w:tcBorders>
            <w:shd w:val="clear" w:color="000000" w:fill="F2F2F2"/>
            <w:hideMark/>
          </w:tcPr>
          <w:p w14:paraId="4CAFEB87"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98 / YÖNETİM VE DESTEK PROGRAMI  </w:t>
            </w:r>
          </w:p>
        </w:tc>
        <w:tc>
          <w:tcPr>
            <w:tcW w:w="850" w:type="dxa"/>
            <w:tcBorders>
              <w:top w:val="nil"/>
              <w:left w:val="nil"/>
              <w:bottom w:val="nil"/>
              <w:right w:val="nil"/>
            </w:tcBorders>
            <w:shd w:val="clear" w:color="000000" w:fill="F2F2F2"/>
            <w:hideMark/>
          </w:tcPr>
          <w:p w14:paraId="13EB87F7"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4DCBD41D"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1F953E0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3.072.092.000 </w:t>
            </w:r>
          </w:p>
        </w:tc>
        <w:tc>
          <w:tcPr>
            <w:tcW w:w="680" w:type="dxa"/>
            <w:tcBorders>
              <w:top w:val="nil"/>
              <w:left w:val="nil"/>
              <w:bottom w:val="nil"/>
              <w:right w:val="nil"/>
            </w:tcBorders>
            <w:shd w:val="clear" w:color="000000" w:fill="F2F2F2"/>
            <w:noWrap/>
            <w:hideMark/>
          </w:tcPr>
          <w:p w14:paraId="3B79055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CCF4F1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75.000.000 </w:t>
            </w:r>
          </w:p>
        </w:tc>
        <w:tc>
          <w:tcPr>
            <w:tcW w:w="840" w:type="dxa"/>
            <w:tcBorders>
              <w:top w:val="nil"/>
              <w:left w:val="nil"/>
              <w:bottom w:val="nil"/>
              <w:right w:val="nil"/>
            </w:tcBorders>
            <w:shd w:val="clear" w:color="000000" w:fill="F2F2F2"/>
            <w:noWrap/>
            <w:hideMark/>
          </w:tcPr>
          <w:p w14:paraId="281A402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3.993.719.600 </w:t>
            </w:r>
          </w:p>
        </w:tc>
        <w:tc>
          <w:tcPr>
            <w:tcW w:w="680" w:type="dxa"/>
            <w:tcBorders>
              <w:top w:val="nil"/>
              <w:left w:val="nil"/>
              <w:bottom w:val="nil"/>
              <w:right w:val="nil"/>
            </w:tcBorders>
            <w:shd w:val="clear" w:color="000000" w:fill="F2F2F2"/>
            <w:noWrap/>
            <w:hideMark/>
          </w:tcPr>
          <w:p w14:paraId="121C22B7"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5C6C745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3.993.719.600 </w:t>
            </w:r>
          </w:p>
        </w:tc>
        <w:tc>
          <w:tcPr>
            <w:tcW w:w="840" w:type="dxa"/>
            <w:tcBorders>
              <w:top w:val="nil"/>
              <w:left w:val="single" w:sz="4" w:space="0" w:color="auto"/>
              <w:bottom w:val="nil"/>
              <w:right w:val="nil"/>
            </w:tcBorders>
            <w:shd w:val="clear" w:color="000000" w:fill="F2F2F2"/>
            <w:noWrap/>
            <w:hideMark/>
          </w:tcPr>
          <w:p w14:paraId="47B7E76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5.191.835.480 </w:t>
            </w:r>
          </w:p>
        </w:tc>
        <w:tc>
          <w:tcPr>
            <w:tcW w:w="680" w:type="dxa"/>
            <w:tcBorders>
              <w:top w:val="nil"/>
              <w:left w:val="nil"/>
              <w:bottom w:val="nil"/>
              <w:right w:val="nil"/>
            </w:tcBorders>
            <w:shd w:val="clear" w:color="000000" w:fill="F2F2F2"/>
            <w:noWrap/>
            <w:hideMark/>
          </w:tcPr>
          <w:p w14:paraId="7534296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6D26862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5.191.835.480 </w:t>
            </w:r>
          </w:p>
        </w:tc>
      </w:tr>
      <w:tr w:rsidR="004E613A" w:rsidRPr="004E613A" w14:paraId="4DD0150D" w14:textId="77777777" w:rsidTr="004E613A">
        <w:trPr>
          <w:gridAfter w:val="1"/>
          <w:wAfter w:w="6" w:type="dxa"/>
          <w:trHeight w:val="510"/>
        </w:trPr>
        <w:tc>
          <w:tcPr>
            <w:tcW w:w="850" w:type="dxa"/>
            <w:tcBorders>
              <w:top w:val="nil"/>
              <w:left w:val="nil"/>
              <w:bottom w:val="nil"/>
              <w:right w:val="nil"/>
            </w:tcBorders>
            <w:hideMark/>
          </w:tcPr>
          <w:p w14:paraId="7AEC0EC8"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99 / PROGRAM DIŞI GİDERLER</w:t>
            </w:r>
          </w:p>
        </w:tc>
        <w:tc>
          <w:tcPr>
            <w:tcW w:w="850" w:type="dxa"/>
            <w:tcBorders>
              <w:top w:val="nil"/>
              <w:left w:val="nil"/>
              <w:bottom w:val="nil"/>
              <w:right w:val="nil"/>
            </w:tcBorders>
            <w:hideMark/>
          </w:tcPr>
          <w:p w14:paraId="4CFFFF6C"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906 / YEDEK ÖDENEKLER</w:t>
            </w:r>
          </w:p>
        </w:tc>
        <w:tc>
          <w:tcPr>
            <w:tcW w:w="1747" w:type="dxa"/>
            <w:tcBorders>
              <w:top w:val="nil"/>
              <w:left w:val="nil"/>
              <w:bottom w:val="nil"/>
              <w:right w:val="nil"/>
            </w:tcBorders>
            <w:hideMark/>
          </w:tcPr>
          <w:p w14:paraId="13F6BA50"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9020 / Personel Giderlerini Karşılama Ödeneği</w:t>
            </w:r>
          </w:p>
        </w:tc>
        <w:tc>
          <w:tcPr>
            <w:tcW w:w="840" w:type="dxa"/>
            <w:tcBorders>
              <w:top w:val="nil"/>
              <w:left w:val="single" w:sz="4" w:space="0" w:color="auto"/>
              <w:bottom w:val="nil"/>
              <w:right w:val="nil"/>
            </w:tcBorders>
            <w:noWrap/>
            <w:hideMark/>
          </w:tcPr>
          <w:p w14:paraId="7B564E0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79.500.000 </w:t>
            </w:r>
          </w:p>
        </w:tc>
        <w:tc>
          <w:tcPr>
            <w:tcW w:w="680" w:type="dxa"/>
            <w:tcBorders>
              <w:top w:val="nil"/>
              <w:left w:val="nil"/>
              <w:bottom w:val="nil"/>
              <w:right w:val="nil"/>
            </w:tcBorders>
            <w:noWrap/>
            <w:hideMark/>
          </w:tcPr>
          <w:p w14:paraId="38FB460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AB9F69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87.100.000 </w:t>
            </w:r>
          </w:p>
        </w:tc>
        <w:tc>
          <w:tcPr>
            <w:tcW w:w="840" w:type="dxa"/>
            <w:tcBorders>
              <w:top w:val="nil"/>
              <w:left w:val="nil"/>
              <w:bottom w:val="nil"/>
              <w:right w:val="nil"/>
            </w:tcBorders>
            <w:noWrap/>
            <w:hideMark/>
          </w:tcPr>
          <w:p w14:paraId="6B35273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103.350.000 </w:t>
            </w:r>
          </w:p>
        </w:tc>
        <w:tc>
          <w:tcPr>
            <w:tcW w:w="680" w:type="dxa"/>
            <w:tcBorders>
              <w:top w:val="nil"/>
              <w:left w:val="nil"/>
              <w:bottom w:val="nil"/>
              <w:right w:val="nil"/>
            </w:tcBorders>
            <w:noWrap/>
            <w:hideMark/>
          </w:tcPr>
          <w:p w14:paraId="712D48B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714B33B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103.350.000 </w:t>
            </w:r>
          </w:p>
        </w:tc>
        <w:tc>
          <w:tcPr>
            <w:tcW w:w="840" w:type="dxa"/>
            <w:tcBorders>
              <w:top w:val="nil"/>
              <w:left w:val="single" w:sz="4" w:space="0" w:color="auto"/>
              <w:bottom w:val="nil"/>
              <w:right w:val="nil"/>
            </w:tcBorders>
            <w:noWrap/>
            <w:hideMark/>
          </w:tcPr>
          <w:p w14:paraId="6D0C36A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134.355.000 </w:t>
            </w:r>
          </w:p>
        </w:tc>
        <w:tc>
          <w:tcPr>
            <w:tcW w:w="680" w:type="dxa"/>
            <w:tcBorders>
              <w:top w:val="nil"/>
              <w:left w:val="nil"/>
              <w:bottom w:val="nil"/>
              <w:right w:val="nil"/>
            </w:tcBorders>
            <w:noWrap/>
            <w:hideMark/>
          </w:tcPr>
          <w:p w14:paraId="089A1EB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B98BE7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134.355.000 </w:t>
            </w:r>
          </w:p>
        </w:tc>
      </w:tr>
      <w:tr w:rsidR="004E613A" w:rsidRPr="004E613A" w14:paraId="3812A798" w14:textId="77777777" w:rsidTr="004E613A">
        <w:trPr>
          <w:gridAfter w:val="1"/>
          <w:wAfter w:w="6" w:type="dxa"/>
          <w:trHeight w:val="255"/>
        </w:trPr>
        <w:tc>
          <w:tcPr>
            <w:tcW w:w="850" w:type="dxa"/>
            <w:tcBorders>
              <w:top w:val="nil"/>
              <w:left w:val="nil"/>
              <w:bottom w:val="nil"/>
              <w:right w:val="nil"/>
            </w:tcBorders>
            <w:hideMark/>
          </w:tcPr>
          <w:p w14:paraId="42C47F8B"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075DDFF3"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376528B2"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9023 / Yedek Ödenek</w:t>
            </w:r>
          </w:p>
        </w:tc>
        <w:tc>
          <w:tcPr>
            <w:tcW w:w="840" w:type="dxa"/>
            <w:tcBorders>
              <w:top w:val="nil"/>
              <w:left w:val="single" w:sz="4" w:space="0" w:color="auto"/>
              <w:bottom w:val="nil"/>
              <w:right w:val="nil"/>
            </w:tcBorders>
            <w:noWrap/>
            <w:hideMark/>
          </w:tcPr>
          <w:p w14:paraId="3ED7101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242.000.000 </w:t>
            </w:r>
          </w:p>
        </w:tc>
        <w:tc>
          <w:tcPr>
            <w:tcW w:w="680" w:type="dxa"/>
            <w:tcBorders>
              <w:top w:val="nil"/>
              <w:left w:val="nil"/>
              <w:bottom w:val="nil"/>
              <w:right w:val="nil"/>
            </w:tcBorders>
            <w:noWrap/>
            <w:hideMark/>
          </w:tcPr>
          <w:p w14:paraId="5B9099D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5569DCD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132.440.000 </w:t>
            </w:r>
          </w:p>
        </w:tc>
        <w:tc>
          <w:tcPr>
            <w:tcW w:w="840" w:type="dxa"/>
            <w:tcBorders>
              <w:top w:val="nil"/>
              <w:left w:val="nil"/>
              <w:bottom w:val="nil"/>
              <w:right w:val="nil"/>
            </w:tcBorders>
            <w:noWrap/>
            <w:hideMark/>
          </w:tcPr>
          <w:p w14:paraId="594AE06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314.600.000 </w:t>
            </w:r>
          </w:p>
        </w:tc>
        <w:tc>
          <w:tcPr>
            <w:tcW w:w="680" w:type="dxa"/>
            <w:tcBorders>
              <w:top w:val="nil"/>
              <w:left w:val="nil"/>
              <w:bottom w:val="nil"/>
              <w:right w:val="nil"/>
            </w:tcBorders>
            <w:noWrap/>
            <w:hideMark/>
          </w:tcPr>
          <w:p w14:paraId="288EB7C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062C9B7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314.600.000 </w:t>
            </w:r>
          </w:p>
        </w:tc>
        <w:tc>
          <w:tcPr>
            <w:tcW w:w="840" w:type="dxa"/>
            <w:tcBorders>
              <w:top w:val="nil"/>
              <w:left w:val="single" w:sz="4" w:space="0" w:color="auto"/>
              <w:bottom w:val="nil"/>
              <w:right w:val="nil"/>
            </w:tcBorders>
            <w:noWrap/>
            <w:hideMark/>
          </w:tcPr>
          <w:p w14:paraId="7855061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408.980.000 </w:t>
            </w:r>
          </w:p>
        </w:tc>
        <w:tc>
          <w:tcPr>
            <w:tcW w:w="680" w:type="dxa"/>
            <w:tcBorders>
              <w:top w:val="nil"/>
              <w:left w:val="nil"/>
              <w:bottom w:val="nil"/>
              <w:right w:val="nil"/>
            </w:tcBorders>
            <w:noWrap/>
            <w:hideMark/>
          </w:tcPr>
          <w:p w14:paraId="70D75C5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10FF956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408.980.000 </w:t>
            </w:r>
          </w:p>
        </w:tc>
      </w:tr>
      <w:tr w:rsidR="004E613A" w:rsidRPr="004E613A" w14:paraId="171908CC" w14:textId="77777777" w:rsidTr="004E613A">
        <w:trPr>
          <w:gridAfter w:val="1"/>
          <w:wAfter w:w="6" w:type="dxa"/>
          <w:trHeight w:val="510"/>
        </w:trPr>
        <w:tc>
          <w:tcPr>
            <w:tcW w:w="850" w:type="dxa"/>
            <w:tcBorders>
              <w:top w:val="nil"/>
              <w:left w:val="nil"/>
              <w:bottom w:val="nil"/>
              <w:right w:val="nil"/>
            </w:tcBorders>
            <w:hideMark/>
          </w:tcPr>
          <w:p w14:paraId="3EB447A3"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252D14C1"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907 / GELİRDEN AYRILAN PAYLAR</w:t>
            </w:r>
          </w:p>
        </w:tc>
        <w:tc>
          <w:tcPr>
            <w:tcW w:w="1747" w:type="dxa"/>
            <w:tcBorders>
              <w:top w:val="nil"/>
              <w:left w:val="nil"/>
              <w:bottom w:val="nil"/>
              <w:right w:val="nil"/>
            </w:tcBorders>
            <w:hideMark/>
          </w:tcPr>
          <w:p w14:paraId="4D81F01A"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5013 / Yerel Yönetim Birliklerine Üyelik ve Katılım Payları</w:t>
            </w:r>
          </w:p>
        </w:tc>
        <w:tc>
          <w:tcPr>
            <w:tcW w:w="840" w:type="dxa"/>
            <w:tcBorders>
              <w:top w:val="nil"/>
              <w:left w:val="single" w:sz="4" w:space="0" w:color="auto"/>
              <w:bottom w:val="nil"/>
              <w:right w:val="nil"/>
            </w:tcBorders>
            <w:noWrap/>
            <w:hideMark/>
          </w:tcPr>
          <w:p w14:paraId="0CE4F3E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250.000 </w:t>
            </w:r>
          </w:p>
        </w:tc>
        <w:tc>
          <w:tcPr>
            <w:tcW w:w="680" w:type="dxa"/>
            <w:tcBorders>
              <w:top w:val="nil"/>
              <w:left w:val="nil"/>
              <w:bottom w:val="nil"/>
              <w:right w:val="nil"/>
            </w:tcBorders>
            <w:noWrap/>
            <w:hideMark/>
          </w:tcPr>
          <w:p w14:paraId="466ECD2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23C1F76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3.072.092.000 </w:t>
            </w:r>
          </w:p>
        </w:tc>
        <w:tc>
          <w:tcPr>
            <w:tcW w:w="840" w:type="dxa"/>
            <w:tcBorders>
              <w:top w:val="nil"/>
              <w:left w:val="nil"/>
              <w:bottom w:val="nil"/>
              <w:right w:val="nil"/>
            </w:tcBorders>
            <w:noWrap/>
            <w:hideMark/>
          </w:tcPr>
          <w:p w14:paraId="633D5C9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325.000 </w:t>
            </w:r>
          </w:p>
        </w:tc>
        <w:tc>
          <w:tcPr>
            <w:tcW w:w="680" w:type="dxa"/>
            <w:tcBorders>
              <w:top w:val="nil"/>
              <w:left w:val="nil"/>
              <w:bottom w:val="nil"/>
              <w:right w:val="nil"/>
            </w:tcBorders>
            <w:noWrap/>
            <w:hideMark/>
          </w:tcPr>
          <w:p w14:paraId="4416312C"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2694BC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325.000 </w:t>
            </w:r>
          </w:p>
        </w:tc>
        <w:tc>
          <w:tcPr>
            <w:tcW w:w="840" w:type="dxa"/>
            <w:tcBorders>
              <w:top w:val="nil"/>
              <w:left w:val="single" w:sz="4" w:space="0" w:color="auto"/>
              <w:bottom w:val="nil"/>
              <w:right w:val="nil"/>
            </w:tcBorders>
            <w:noWrap/>
            <w:hideMark/>
          </w:tcPr>
          <w:p w14:paraId="3C8D3FF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422.500 </w:t>
            </w:r>
          </w:p>
        </w:tc>
        <w:tc>
          <w:tcPr>
            <w:tcW w:w="680" w:type="dxa"/>
            <w:tcBorders>
              <w:top w:val="nil"/>
              <w:left w:val="nil"/>
              <w:bottom w:val="nil"/>
              <w:right w:val="nil"/>
            </w:tcBorders>
            <w:noWrap/>
            <w:hideMark/>
          </w:tcPr>
          <w:p w14:paraId="11DB36A1"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21CB80C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422.500 </w:t>
            </w:r>
          </w:p>
        </w:tc>
      </w:tr>
      <w:tr w:rsidR="004E613A" w:rsidRPr="004E613A" w14:paraId="79CED4B3" w14:textId="77777777" w:rsidTr="004E613A">
        <w:trPr>
          <w:gridAfter w:val="1"/>
          <w:wAfter w:w="6" w:type="dxa"/>
          <w:trHeight w:val="765"/>
        </w:trPr>
        <w:tc>
          <w:tcPr>
            <w:tcW w:w="850" w:type="dxa"/>
            <w:tcBorders>
              <w:top w:val="nil"/>
              <w:left w:val="nil"/>
              <w:bottom w:val="nil"/>
              <w:right w:val="nil"/>
            </w:tcBorders>
            <w:hideMark/>
          </w:tcPr>
          <w:p w14:paraId="36734929"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7FCA7592"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150D4D6A"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5014 / Yerel Yönetimler Tarafından Yasal Mevzuatı Gereğince Kamu İdarelerine Verilen Paylar</w:t>
            </w:r>
          </w:p>
        </w:tc>
        <w:tc>
          <w:tcPr>
            <w:tcW w:w="840" w:type="dxa"/>
            <w:tcBorders>
              <w:top w:val="nil"/>
              <w:left w:val="single" w:sz="4" w:space="0" w:color="auto"/>
              <w:bottom w:val="nil"/>
              <w:right w:val="nil"/>
            </w:tcBorders>
            <w:noWrap/>
            <w:hideMark/>
          </w:tcPr>
          <w:p w14:paraId="3A5F9A3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100.000.000 </w:t>
            </w:r>
          </w:p>
        </w:tc>
        <w:tc>
          <w:tcPr>
            <w:tcW w:w="680" w:type="dxa"/>
            <w:tcBorders>
              <w:top w:val="nil"/>
              <w:left w:val="nil"/>
              <w:bottom w:val="nil"/>
              <w:right w:val="nil"/>
            </w:tcBorders>
            <w:noWrap/>
            <w:hideMark/>
          </w:tcPr>
          <w:p w14:paraId="00AC57D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6EB1E855"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79.500.000 </w:t>
            </w:r>
          </w:p>
        </w:tc>
        <w:tc>
          <w:tcPr>
            <w:tcW w:w="840" w:type="dxa"/>
            <w:tcBorders>
              <w:top w:val="nil"/>
              <w:left w:val="nil"/>
              <w:bottom w:val="nil"/>
              <w:right w:val="nil"/>
            </w:tcBorders>
            <w:noWrap/>
            <w:hideMark/>
          </w:tcPr>
          <w:p w14:paraId="3A2AE4F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130.000.000 </w:t>
            </w:r>
          </w:p>
        </w:tc>
        <w:tc>
          <w:tcPr>
            <w:tcW w:w="680" w:type="dxa"/>
            <w:tcBorders>
              <w:top w:val="nil"/>
              <w:left w:val="nil"/>
              <w:bottom w:val="nil"/>
              <w:right w:val="nil"/>
            </w:tcBorders>
            <w:noWrap/>
            <w:hideMark/>
          </w:tcPr>
          <w:p w14:paraId="1A9DAB5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noWrap/>
            <w:hideMark/>
          </w:tcPr>
          <w:p w14:paraId="2DC2445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130.000.000 </w:t>
            </w:r>
          </w:p>
        </w:tc>
        <w:tc>
          <w:tcPr>
            <w:tcW w:w="840" w:type="dxa"/>
            <w:tcBorders>
              <w:top w:val="nil"/>
              <w:left w:val="single" w:sz="4" w:space="0" w:color="auto"/>
              <w:bottom w:val="nil"/>
              <w:right w:val="nil"/>
            </w:tcBorders>
            <w:noWrap/>
            <w:hideMark/>
          </w:tcPr>
          <w:p w14:paraId="10C5093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169.000.000 </w:t>
            </w:r>
          </w:p>
        </w:tc>
        <w:tc>
          <w:tcPr>
            <w:tcW w:w="680" w:type="dxa"/>
            <w:tcBorders>
              <w:top w:val="nil"/>
              <w:left w:val="nil"/>
              <w:bottom w:val="nil"/>
              <w:right w:val="nil"/>
            </w:tcBorders>
            <w:noWrap/>
            <w:hideMark/>
          </w:tcPr>
          <w:p w14:paraId="71FE3DC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41948569"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169.000.000 </w:t>
            </w:r>
          </w:p>
        </w:tc>
      </w:tr>
      <w:tr w:rsidR="004E613A" w:rsidRPr="004E613A" w14:paraId="2DEA22D2" w14:textId="77777777" w:rsidTr="004E613A">
        <w:trPr>
          <w:gridAfter w:val="1"/>
          <w:wAfter w:w="6" w:type="dxa"/>
          <w:trHeight w:val="510"/>
        </w:trPr>
        <w:tc>
          <w:tcPr>
            <w:tcW w:w="850" w:type="dxa"/>
            <w:tcBorders>
              <w:top w:val="nil"/>
              <w:left w:val="nil"/>
              <w:bottom w:val="nil"/>
              <w:right w:val="nil"/>
            </w:tcBorders>
            <w:shd w:val="clear" w:color="000000" w:fill="F2F2F2"/>
            <w:hideMark/>
          </w:tcPr>
          <w:p w14:paraId="0EC2C2C7"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xml:space="preserve">99 / PROGRAM DIŞI GİDERLER  </w:t>
            </w:r>
          </w:p>
        </w:tc>
        <w:tc>
          <w:tcPr>
            <w:tcW w:w="850" w:type="dxa"/>
            <w:tcBorders>
              <w:top w:val="nil"/>
              <w:left w:val="nil"/>
              <w:bottom w:val="nil"/>
              <w:right w:val="nil"/>
            </w:tcBorders>
            <w:shd w:val="clear" w:color="000000" w:fill="F2F2F2"/>
            <w:hideMark/>
          </w:tcPr>
          <w:p w14:paraId="60B7078F" w14:textId="77777777" w:rsidR="004E613A" w:rsidRPr="004E613A" w:rsidRDefault="004E613A" w:rsidP="004E613A">
            <w:pPr>
              <w:rPr>
                <w:rFonts w:ascii="Arial Narrow" w:hAnsi="Arial Narrow" w:cs="Arial"/>
                <w:b/>
                <w:bCs/>
                <w:color w:val="000000"/>
                <w:sz w:val="14"/>
                <w:szCs w:val="14"/>
              </w:rPr>
            </w:pPr>
            <w:r w:rsidRPr="004E613A">
              <w:rPr>
                <w:rFonts w:ascii="Arial Narrow" w:hAnsi="Arial Narrow" w:cs="Arial"/>
                <w:b/>
                <w:bCs/>
                <w:color w:val="000000"/>
                <w:sz w:val="14"/>
                <w:szCs w:val="14"/>
              </w:rPr>
              <w:t> </w:t>
            </w:r>
          </w:p>
        </w:tc>
        <w:tc>
          <w:tcPr>
            <w:tcW w:w="1747" w:type="dxa"/>
            <w:tcBorders>
              <w:top w:val="nil"/>
              <w:left w:val="nil"/>
              <w:bottom w:val="nil"/>
              <w:right w:val="nil"/>
            </w:tcBorders>
            <w:shd w:val="clear" w:color="000000" w:fill="F2F2F2"/>
            <w:hideMark/>
          </w:tcPr>
          <w:p w14:paraId="68A9ECC9" w14:textId="77777777" w:rsidR="004E613A" w:rsidRPr="004E613A" w:rsidRDefault="004E613A" w:rsidP="004E613A">
            <w:pPr>
              <w:rPr>
                <w:rFonts w:ascii="Arial Narrow" w:hAnsi="Arial Narrow" w:cs="Arial"/>
                <w:color w:val="000000"/>
                <w:sz w:val="14"/>
                <w:szCs w:val="14"/>
              </w:rPr>
            </w:pPr>
            <w:r w:rsidRPr="004E613A">
              <w:rPr>
                <w:rFonts w:ascii="Arial Narrow" w:hAnsi="Arial Narrow" w:cs="Arial"/>
                <w:color w:val="000000"/>
                <w:sz w:val="14"/>
                <w:szCs w:val="14"/>
              </w:rPr>
              <w:t> </w:t>
            </w:r>
          </w:p>
        </w:tc>
        <w:tc>
          <w:tcPr>
            <w:tcW w:w="840" w:type="dxa"/>
            <w:tcBorders>
              <w:top w:val="nil"/>
              <w:left w:val="single" w:sz="4" w:space="0" w:color="auto"/>
              <w:bottom w:val="nil"/>
              <w:right w:val="nil"/>
            </w:tcBorders>
            <w:shd w:val="clear" w:color="000000" w:fill="F2F2F2"/>
            <w:noWrap/>
            <w:hideMark/>
          </w:tcPr>
          <w:p w14:paraId="59EDD42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421.750.000 </w:t>
            </w:r>
          </w:p>
        </w:tc>
        <w:tc>
          <w:tcPr>
            <w:tcW w:w="680" w:type="dxa"/>
            <w:tcBorders>
              <w:top w:val="nil"/>
              <w:left w:val="nil"/>
              <w:bottom w:val="nil"/>
              <w:right w:val="nil"/>
            </w:tcBorders>
            <w:shd w:val="clear" w:color="000000" w:fill="F2F2F2"/>
            <w:noWrap/>
            <w:hideMark/>
          </w:tcPr>
          <w:p w14:paraId="13F1B78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noWrap/>
            <w:hideMark/>
          </w:tcPr>
          <w:p w14:paraId="3B1ADFE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242.000.000 </w:t>
            </w:r>
          </w:p>
        </w:tc>
        <w:tc>
          <w:tcPr>
            <w:tcW w:w="840" w:type="dxa"/>
            <w:tcBorders>
              <w:top w:val="nil"/>
              <w:left w:val="nil"/>
              <w:bottom w:val="nil"/>
              <w:right w:val="nil"/>
            </w:tcBorders>
            <w:shd w:val="clear" w:color="000000" w:fill="F2F2F2"/>
            <w:noWrap/>
            <w:hideMark/>
          </w:tcPr>
          <w:p w14:paraId="110C98A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548.275.000 </w:t>
            </w:r>
          </w:p>
        </w:tc>
        <w:tc>
          <w:tcPr>
            <w:tcW w:w="680" w:type="dxa"/>
            <w:tcBorders>
              <w:top w:val="nil"/>
              <w:left w:val="nil"/>
              <w:bottom w:val="nil"/>
              <w:right w:val="nil"/>
            </w:tcBorders>
            <w:shd w:val="clear" w:color="000000" w:fill="F2F2F2"/>
            <w:noWrap/>
            <w:hideMark/>
          </w:tcPr>
          <w:p w14:paraId="2B49228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nil"/>
              <w:right w:val="nil"/>
            </w:tcBorders>
            <w:shd w:val="clear" w:color="000000" w:fill="F2F2F2"/>
            <w:noWrap/>
            <w:hideMark/>
          </w:tcPr>
          <w:p w14:paraId="2FBF3392"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548.275.000 </w:t>
            </w:r>
          </w:p>
        </w:tc>
        <w:tc>
          <w:tcPr>
            <w:tcW w:w="840" w:type="dxa"/>
            <w:tcBorders>
              <w:top w:val="nil"/>
              <w:left w:val="single" w:sz="4" w:space="0" w:color="auto"/>
              <w:bottom w:val="nil"/>
              <w:right w:val="nil"/>
            </w:tcBorders>
            <w:shd w:val="clear" w:color="000000" w:fill="F2F2F2"/>
            <w:noWrap/>
            <w:hideMark/>
          </w:tcPr>
          <w:p w14:paraId="552A324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712.757.500 </w:t>
            </w:r>
          </w:p>
        </w:tc>
        <w:tc>
          <w:tcPr>
            <w:tcW w:w="680" w:type="dxa"/>
            <w:tcBorders>
              <w:top w:val="nil"/>
              <w:left w:val="nil"/>
              <w:bottom w:val="nil"/>
              <w:right w:val="nil"/>
            </w:tcBorders>
            <w:shd w:val="clear" w:color="000000" w:fill="F2F2F2"/>
            <w:noWrap/>
            <w:hideMark/>
          </w:tcPr>
          <w:p w14:paraId="4ED8414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nil"/>
              <w:right w:val="single" w:sz="4" w:space="0" w:color="auto"/>
            </w:tcBorders>
            <w:shd w:val="clear" w:color="000000" w:fill="F2F2F2"/>
            <w:noWrap/>
            <w:hideMark/>
          </w:tcPr>
          <w:p w14:paraId="594E5A46"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712.757.500 </w:t>
            </w:r>
          </w:p>
        </w:tc>
      </w:tr>
      <w:tr w:rsidR="004E613A" w:rsidRPr="004E613A" w14:paraId="418EE2FE" w14:textId="77777777" w:rsidTr="004E613A">
        <w:trPr>
          <w:gridAfter w:val="1"/>
          <w:wAfter w:w="6" w:type="dxa"/>
          <w:trHeight w:val="255"/>
        </w:trPr>
        <w:tc>
          <w:tcPr>
            <w:tcW w:w="850" w:type="dxa"/>
            <w:tcBorders>
              <w:top w:val="nil"/>
              <w:left w:val="nil"/>
              <w:bottom w:val="nil"/>
              <w:right w:val="nil"/>
            </w:tcBorders>
            <w:hideMark/>
          </w:tcPr>
          <w:p w14:paraId="0A46A1A4" w14:textId="77777777" w:rsidR="004E613A" w:rsidRPr="004E613A" w:rsidRDefault="004E613A" w:rsidP="004E613A">
            <w:pPr>
              <w:rPr>
                <w:rFonts w:ascii="Arial Narrow" w:hAnsi="Arial Narrow" w:cs="Arial"/>
                <w:color w:val="000000"/>
                <w:sz w:val="14"/>
                <w:szCs w:val="14"/>
              </w:rPr>
            </w:pPr>
          </w:p>
        </w:tc>
        <w:tc>
          <w:tcPr>
            <w:tcW w:w="850" w:type="dxa"/>
            <w:tcBorders>
              <w:top w:val="nil"/>
              <w:left w:val="nil"/>
              <w:bottom w:val="nil"/>
              <w:right w:val="nil"/>
            </w:tcBorders>
            <w:hideMark/>
          </w:tcPr>
          <w:p w14:paraId="52B3D1C4" w14:textId="77777777" w:rsidR="004E613A" w:rsidRPr="004E613A" w:rsidRDefault="004E613A" w:rsidP="004E613A">
            <w:pPr>
              <w:rPr>
                <w:rFonts w:ascii="Arial Narrow" w:hAnsi="Arial Narrow"/>
                <w:sz w:val="14"/>
                <w:szCs w:val="14"/>
              </w:rPr>
            </w:pPr>
          </w:p>
        </w:tc>
        <w:tc>
          <w:tcPr>
            <w:tcW w:w="1747" w:type="dxa"/>
            <w:tcBorders>
              <w:top w:val="nil"/>
              <w:left w:val="nil"/>
              <w:bottom w:val="nil"/>
              <w:right w:val="nil"/>
            </w:tcBorders>
            <w:hideMark/>
          </w:tcPr>
          <w:p w14:paraId="57832717" w14:textId="77777777" w:rsidR="004E613A" w:rsidRPr="004E613A" w:rsidRDefault="004E613A" w:rsidP="004E613A">
            <w:pPr>
              <w:rPr>
                <w:rFonts w:ascii="Arial Narrow" w:hAnsi="Arial Narrow"/>
                <w:sz w:val="14"/>
                <w:szCs w:val="14"/>
              </w:rPr>
            </w:pPr>
          </w:p>
        </w:tc>
        <w:tc>
          <w:tcPr>
            <w:tcW w:w="840" w:type="dxa"/>
            <w:tcBorders>
              <w:top w:val="nil"/>
              <w:left w:val="single" w:sz="4" w:space="0" w:color="auto"/>
              <w:bottom w:val="single" w:sz="4" w:space="0" w:color="auto"/>
              <w:right w:val="nil"/>
            </w:tcBorders>
            <w:noWrap/>
            <w:vAlign w:val="center"/>
            <w:hideMark/>
          </w:tcPr>
          <w:p w14:paraId="5D7F83DB"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6.751.696.405 </w:t>
            </w:r>
          </w:p>
        </w:tc>
        <w:tc>
          <w:tcPr>
            <w:tcW w:w="680" w:type="dxa"/>
            <w:tcBorders>
              <w:top w:val="nil"/>
              <w:left w:val="nil"/>
              <w:bottom w:val="single" w:sz="4" w:space="0" w:color="auto"/>
              <w:right w:val="nil"/>
            </w:tcBorders>
            <w:noWrap/>
            <w:vAlign w:val="center"/>
            <w:hideMark/>
          </w:tcPr>
          <w:p w14:paraId="7FF254FA"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single" w:sz="4" w:space="0" w:color="auto"/>
              <w:right w:val="nil"/>
            </w:tcBorders>
            <w:noWrap/>
            <w:vAlign w:val="center"/>
            <w:hideMark/>
          </w:tcPr>
          <w:p w14:paraId="0EB2F4A8"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6.751.696.405 </w:t>
            </w:r>
          </w:p>
        </w:tc>
        <w:tc>
          <w:tcPr>
            <w:tcW w:w="840" w:type="dxa"/>
            <w:tcBorders>
              <w:top w:val="nil"/>
              <w:left w:val="single" w:sz="4" w:space="0" w:color="auto"/>
              <w:bottom w:val="single" w:sz="4" w:space="0" w:color="auto"/>
              <w:right w:val="nil"/>
            </w:tcBorders>
            <w:noWrap/>
            <w:vAlign w:val="center"/>
            <w:hideMark/>
          </w:tcPr>
          <w:p w14:paraId="02609200"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8.777.205.327 </w:t>
            </w:r>
          </w:p>
        </w:tc>
        <w:tc>
          <w:tcPr>
            <w:tcW w:w="680" w:type="dxa"/>
            <w:tcBorders>
              <w:top w:val="nil"/>
              <w:left w:val="nil"/>
              <w:bottom w:val="single" w:sz="4" w:space="0" w:color="auto"/>
              <w:right w:val="nil"/>
            </w:tcBorders>
            <w:noWrap/>
            <w:vAlign w:val="center"/>
            <w:hideMark/>
          </w:tcPr>
          <w:p w14:paraId="4DCDA99F"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single" w:sz="4" w:space="0" w:color="auto"/>
              <w:bottom w:val="single" w:sz="4" w:space="0" w:color="auto"/>
              <w:right w:val="nil"/>
            </w:tcBorders>
            <w:noWrap/>
            <w:vAlign w:val="center"/>
            <w:hideMark/>
          </w:tcPr>
          <w:p w14:paraId="65F10544"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8.777.205.327 </w:t>
            </w:r>
          </w:p>
        </w:tc>
        <w:tc>
          <w:tcPr>
            <w:tcW w:w="840" w:type="dxa"/>
            <w:tcBorders>
              <w:top w:val="nil"/>
              <w:left w:val="single" w:sz="4" w:space="0" w:color="auto"/>
              <w:bottom w:val="single" w:sz="4" w:space="0" w:color="auto"/>
              <w:right w:val="nil"/>
            </w:tcBorders>
            <w:noWrap/>
            <w:vAlign w:val="center"/>
            <w:hideMark/>
          </w:tcPr>
          <w:p w14:paraId="6A63DDA3" w14:textId="45D60B1C"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11.410.366.924 </w:t>
            </w:r>
          </w:p>
        </w:tc>
        <w:tc>
          <w:tcPr>
            <w:tcW w:w="680" w:type="dxa"/>
            <w:tcBorders>
              <w:top w:val="nil"/>
              <w:left w:val="nil"/>
              <w:bottom w:val="single" w:sz="4" w:space="0" w:color="auto"/>
              <w:right w:val="nil"/>
            </w:tcBorders>
            <w:noWrap/>
            <w:vAlign w:val="center"/>
            <w:hideMark/>
          </w:tcPr>
          <w:p w14:paraId="143AB18D"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w:t>
            </w:r>
          </w:p>
        </w:tc>
        <w:tc>
          <w:tcPr>
            <w:tcW w:w="840" w:type="dxa"/>
            <w:tcBorders>
              <w:top w:val="nil"/>
              <w:left w:val="nil"/>
              <w:bottom w:val="single" w:sz="4" w:space="0" w:color="auto"/>
              <w:right w:val="single" w:sz="4" w:space="0" w:color="auto"/>
            </w:tcBorders>
            <w:noWrap/>
            <w:vAlign w:val="center"/>
            <w:hideMark/>
          </w:tcPr>
          <w:p w14:paraId="2ABA20F3" w14:textId="77777777" w:rsidR="004E613A" w:rsidRPr="004E613A" w:rsidRDefault="004E613A" w:rsidP="004E613A">
            <w:pPr>
              <w:jc w:val="right"/>
              <w:rPr>
                <w:rFonts w:ascii="Arial Narrow" w:hAnsi="Arial Narrow" w:cs="Arial"/>
                <w:color w:val="000000"/>
                <w:sz w:val="12"/>
                <w:szCs w:val="12"/>
              </w:rPr>
            </w:pPr>
            <w:r w:rsidRPr="004E613A">
              <w:rPr>
                <w:rFonts w:ascii="Arial Narrow" w:hAnsi="Arial Narrow" w:cs="Arial"/>
                <w:color w:val="000000"/>
                <w:sz w:val="12"/>
                <w:szCs w:val="12"/>
              </w:rPr>
              <w:t xml:space="preserve">  11.410.366.924 </w:t>
            </w:r>
          </w:p>
        </w:tc>
      </w:tr>
    </w:tbl>
    <w:p w14:paraId="2D5449FD" w14:textId="2F7C7923" w:rsidR="008720C1" w:rsidRDefault="008720C1" w:rsidP="00CA0DC1">
      <w:pPr>
        <w:rPr>
          <w:rFonts w:cs="Arial"/>
          <w:sz w:val="36"/>
        </w:rPr>
      </w:pPr>
    </w:p>
    <w:p w14:paraId="461E9691" w14:textId="1796F0F3" w:rsidR="008720C1" w:rsidRDefault="008720C1">
      <w:pPr>
        <w:rPr>
          <w:rFonts w:cs="Arial"/>
          <w:sz w:val="36"/>
        </w:rPr>
      </w:pPr>
      <w:r>
        <w:rPr>
          <w:rFonts w:cs="Arial"/>
          <w:sz w:val="36"/>
        </w:rPr>
        <w:br w:type="page"/>
      </w:r>
    </w:p>
    <w:p w14:paraId="33EF7B93" w14:textId="77777777" w:rsidR="00281D08" w:rsidRDefault="00281D08" w:rsidP="00182900"/>
    <w:p w14:paraId="14A65D6B" w14:textId="01339BDF" w:rsidR="008720C1" w:rsidRDefault="008720C1" w:rsidP="008720C1">
      <w:pPr>
        <w:pStyle w:val="Balk3"/>
      </w:pPr>
      <w:r w:rsidRPr="008720C1">
        <w:t>Tablo: Ekonomik Sınıflandırma Düzeyinde Performans Programı Maliyeti</w:t>
      </w:r>
    </w:p>
    <w:p w14:paraId="6C608B53" w14:textId="77777777" w:rsidR="00281D08" w:rsidRDefault="00281D08" w:rsidP="00CA0DC1">
      <w:pPr>
        <w:rPr>
          <w:rFonts w:cs="Arial"/>
          <w:sz w:val="36"/>
        </w:rPr>
      </w:pPr>
    </w:p>
    <w:p w14:paraId="756ED8FC" w14:textId="77777777" w:rsidR="007A2947" w:rsidRDefault="007A2947"/>
    <w:tbl>
      <w:tblPr>
        <w:tblW w:w="10378" w:type="dxa"/>
        <w:tblInd w:w="-38" w:type="dxa"/>
        <w:tblLayout w:type="fixed"/>
        <w:tblCellMar>
          <w:left w:w="70" w:type="dxa"/>
          <w:right w:w="70" w:type="dxa"/>
        </w:tblCellMar>
        <w:tblLook w:val="0000" w:firstRow="0" w:lastRow="0" w:firstColumn="0" w:lastColumn="0" w:noHBand="0" w:noVBand="0"/>
      </w:tblPr>
      <w:tblGrid>
        <w:gridCol w:w="336"/>
        <w:gridCol w:w="1821"/>
        <w:gridCol w:w="907"/>
        <w:gridCol w:w="907"/>
        <w:gridCol w:w="907"/>
        <w:gridCol w:w="907"/>
        <w:gridCol w:w="907"/>
        <w:gridCol w:w="907"/>
        <w:gridCol w:w="907"/>
        <w:gridCol w:w="907"/>
        <w:gridCol w:w="965"/>
      </w:tblGrid>
      <w:tr w:rsidR="007A2947" w:rsidRPr="007A2947" w14:paraId="6C53629E" w14:textId="77777777" w:rsidTr="007A2947">
        <w:trPr>
          <w:trHeight w:val="396"/>
        </w:trPr>
        <w:tc>
          <w:tcPr>
            <w:tcW w:w="336" w:type="dxa"/>
            <w:tcBorders>
              <w:top w:val="nil"/>
              <w:left w:val="single" w:sz="6" w:space="0" w:color="auto"/>
              <w:bottom w:val="nil"/>
              <w:right w:val="nil"/>
            </w:tcBorders>
          </w:tcPr>
          <w:p w14:paraId="1B6B4592" w14:textId="77777777" w:rsidR="007A2947" w:rsidRPr="007A2947" w:rsidRDefault="007A2947">
            <w:pPr>
              <w:autoSpaceDE w:val="0"/>
              <w:autoSpaceDN w:val="0"/>
              <w:adjustRightInd w:val="0"/>
              <w:rPr>
                <w:rFonts w:ascii="Arial Narrow" w:hAnsi="Arial Narrow" w:cs="Arial"/>
                <w:color w:val="000000"/>
                <w:sz w:val="16"/>
                <w:szCs w:val="16"/>
              </w:rPr>
            </w:pPr>
          </w:p>
        </w:tc>
        <w:tc>
          <w:tcPr>
            <w:tcW w:w="1821" w:type="dxa"/>
            <w:tcBorders>
              <w:top w:val="nil"/>
              <w:left w:val="nil"/>
              <w:bottom w:val="nil"/>
              <w:right w:val="nil"/>
            </w:tcBorders>
          </w:tcPr>
          <w:p w14:paraId="7D58BC97" w14:textId="1CCB3740" w:rsidR="007A2947" w:rsidRPr="007A2947" w:rsidRDefault="007A2947">
            <w:pPr>
              <w:autoSpaceDE w:val="0"/>
              <w:autoSpaceDN w:val="0"/>
              <w:adjustRightInd w:val="0"/>
              <w:rPr>
                <w:rFonts w:ascii="Arial Narrow" w:hAnsi="Arial Narrow" w:cs="Arial"/>
                <w:color w:val="000000"/>
                <w:sz w:val="16"/>
                <w:szCs w:val="16"/>
              </w:rPr>
            </w:pPr>
          </w:p>
        </w:tc>
        <w:tc>
          <w:tcPr>
            <w:tcW w:w="2721" w:type="dxa"/>
            <w:gridSpan w:val="3"/>
            <w:tcBorders>
              <w:top w:val="nil"/>
              <w:left w:val="single" w:sz="6" w:space="0" w:color="auto"/>
              <w:bottom w:val="nil"/>
              <w:right w:val="single" w:sz="6" w:space="0" w:color="auto"/>
            </w:tcBorders>
          </w:tcPr>
          <w:p w14:paraId="1C50243B" w14:textId="4260903F" w:rsidR="007A2947" w:rsidRPr="007A2947" w:rsidRDefault="007A2947">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2026</w:t>
            </w:r>
          </w:p>
        </w:tc>
        <w:tc>
          <w:tcPr>
            <w:tcW w:w="2721" w:type="dxa"/>
            <w:gridSpan w:val="3"/>
            <w:tcBorders>
              <w:top w:val="nil"/>
              <w:left w:val="single" w:sz="6" w:space="0" w:color="auto"/>
              <w:bottom w:val="nil"/>
              <w:right w:val="single" w:sz="6" w:space="0" w:color="auto"/>
            </w:tcBorders>
          </w:tcPr>
          <w:p w14:paraId="0CA5DC89" w14:textId="2975A236" w:rsidR="007A2947" w:rsidRPr="007A2947" w:rsidRDefault="007A2947">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2027</w:t>
            </w:r>
          </w:p>
        </w:tc>
        <w:tc>
          <w:tcPr>
            <w:tcW w:w="2779" w:type="dxa"/>
            <w:gridSpan w:val="3"/>
            <w:tcBorders>
              <w:top w:val="nil"/>
              <w:left w:val="single" w:sz="6" w:space="0" w:color="auto"/>
              <w:bottom w:val="nil"/>
              <w:right w:val="single" w:sz="6" w:space="0" w:color="auto"/>
            </w:tcBorders>
          </w:tcPr>
          <w:p w14:paraId="6C755539" w14:textId="09FC3BA3" w:rsidR="007A2947" w:rsidRPr="007A2947" w:rsidRDefault="007A2947">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2028</w:t>
            </w:r>
          </w:p>
        </w:tc>
      </w:tr>
      <w:tr w:rsidR="007A2947" w:rsidRPr="007A2947" w14:paraId="5D244AFD" w14:textId="77777777" w:rsidTr="007A2947">
        <w:trPr>
          <w:trHeight w:val="778"/>
        </w:trPr>
        <w:tc>
          <w:tcPr>
            <w:tcW w:w="336" w:type="dxa"/>
            <w:tcBorders>
              <w:top w:val="nil"/>
              <w:left w:val="single" w:sz="6" w:space="0" w:color="auto"/>
              <w:bottom w:val="nil"/>
              <w:right w:val="nil"/>
            </w:tcBorders>
          </w:tcPr>
          <w:p w14:paraId="622E4C34" w14:textId="77777777" w:rsidR="007A2947" w:rsidRPr="007A2947" w:rsidRDefault="007A2947" w:rsidP="002412D3">
            <w:pPr>
              <w:autoSpaceDE w:val="0"/>
              <w:autoSpaceDN w:val="0"/>
              <w:adjustRightInd w:val="0"/>
              <w:rPr>
                <w:rFonts w:ascii="Arial Narrow" w:hAnsi="Arial Narrow" w:cs="Arial"/>
                <w:color w:val="000000"/>
                <w:sz w:val="16"/>
                <w:szCs w:val="16"/>
              </w:rPr>
            </w:pPr>
          </w:p>
        </w:tc>
        <w:tc>
          <w:tcPr>
            <w:tcW w:w="1821" w:type="dxa"/>
            <w:tcBorders>
              <w:top w:val="nil"/>
              <w:left w:val="nil"/>
              <w:bottom w:val="nil"/>
              <w:right w:val="nil"/>
            </w:tcBorders>
          </w:tcPr>
          <w:p w14:paraId="252E563D" w14:textId="77777777" w:rsidR="007A2947" w:rsidRPr="007A2947" w:rsidRDefault="007A2947" w:rsidP="002412D3">
            <w:pPr>
              <w:autoSpaceDE w:val="0"/>
              <w:autoSpaceDN w:val="0"/>
              <w:adjustRightInd w:val="0"/>
              <w:rPr>
                <w:rFonts w:ascii="Arial Narrow" w:hAnsi="Arial Narrow" w:cs="Arial"/>
                <w:b/>
                <w:bCs/>
                <w:color w:val="000000"/>
                <w:sz w:val="16"/>
                <w:szCs w:val="16"/>
              </w:rPr>
            </w:pPr>
            <w:r w:rsidRPr="007A2947">
              <w:rPr>
                <w:rFonts w:ascii="Arial Narrow" w:hAnsi="Arial Narrow" w:cs="Arial"/>
                <w:b/>
                <w:bCs/>
                <w:color w:val="000000"/>
                <w:sz w:val="16"/>
                <w:szCs w:val="16"/>
              </w:rPr>
              <w:t>Ekonomik Ad</w:t>
            </w:r>
          </w:p>
        </w:tc>
        <w:tc>
          <w:tcPr>
            <w:tcW w:w="907" w:type="dxa"/>
            <w:tcBorders>
              <w:top w:val="nil"/>
              <w:left w:val="single" w:sz="6" w:space="0" w:color="auto"/>
              <w:bottom w:val="nil"/>
              <w:right w:val="nil"/>
            </w:tcBorders>
          </w:tcPr>
          <w:p w14:paraId="7DAF297D"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HİZMET</w:t>
            </w:r>
          </w:p>
          <w:p w14:paraId="43D79D9E"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PROGRAMLARI</w:t>
            </w:r>
          </w:p>
          <w:p w14:paraId="41C67DF5"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TOPLAMI</w:t>
            </w:r>
          </w:p>
        </w:tc>
        <w:tc>
          <w:tcPr>
            <w:tcW w:w="907" w:type="dxa"/>
            <w:tcBorders>
              <w:top w:val="nil"/>
              <w:left w:val="nil"/>
              <w:bottom w:val="nil"/>
              <w:right w:val="nil"/>
            </w:tcBorders>
          </w:tcPr>
          <w:p w14:paraId="76DAE562"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YÖNETİM VE</w:t>
            </w:r>
          </w:p>
          <w:p w14:paraId="469EE872"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DESTEK PROGRAMI</w:t>
            </w:r>
          </w:p>
        </w:tc>
        <w:tc>
          <w:tcPr>
            <w:tcW w:w="907" w:type="dxa"/>
            <w:tcBorders>
              <w:top w:val="nil"/>
              <w:left w:val="nil"/>
              <w:bottom w:val="nil"/>
              <w:right w:val="single" w:sz="6" w:space="0" w:color="auto"/>
            </w:tcBorders>
          </w:tcPr>
          <w:p w14:paraId="59484364"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TOPLAM</w:t>
            </w:r>
          </w:p>
        </w:tc>
        <w:tc>
          <w:tcPr>
            <w:tcW w:w="907" w:type="dxa"/>
            <w:tcBorders>
              <w:top w:val="nil"/>
              <w:left w:val="single" w:sz="6" w:space="0" w:color="auto"/>
              <w:bottom w:val="nil"/>
              <w:right w:val="nil"/>
            </w:tcBorders>
          </w:tcPr>
          <w:p w14:paraId="444E3556"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HİZMET</w:t>
            </w:r>
          </w:p>
          <w:p w14:paraId="0760EE33"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PROGRAMLARI</w:t>
            </w:r>
          </w:p>
          <w:p w14:paraId="2C9ED8B8"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TOPLAMI</w:t>
            </w:r>
          </w:p>
        </w:tc>
        <w:tc>
          <w:tcPr>
            <w:tcW w:w="907" w:type="dxa"/>
            <w:tcBorders>
              <w:top w:val="nil"/>
              <w:left w:val="nil"/>
              <w:bottom w:val="nil"/>
              <w:right w:val="nil"/>
            </w:tcBorders>
          </w:tcPr>
          <w:p w14:paraId="64ECDB8A"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YÖNETİM VE</w:t>
            </w:r>
          </w:p>
          <w:p w14:paraId="6DAF2F05"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DESTEK PROGRAMI</w:t>
            </w:r>
          </w:p>
        </w:tc>
        <w:tc>
          <w:tcPr>
            <w:tcW w:w="907" w:type="dxa"/>
            <w:tcBorders>
              <w:top w:val="nil"/>
              <w:left w:val="nil"/>
              <w:bottom w:val="nil"/>
              <w:right w:val="single" w:sz="6" w:space="0" w:color="auto"/>
            </w:tcBorders>
          </w:tcPr>
          <w:p w14:paraId="74ABD69D"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TOPLAM</w:t>
            </w:r>
          </w:p>
        </w:tc>
        <w:tc>
          <w:tcPr>
            <w:tcW w:w="907" w:type="dxa"/>
            <w:tcBorders>
              <w:top w:val="nil"/>
              <w:left w:val="single" w:sz="6" w:space="0" w:color="auto"/>
              <w:bottom w:val="nil"/>
              <w:right w:val="nil"/>
            </w:tcBorders>
          </w:tcPr>
          <w:p w14:paraId="7F55325A"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HİZMET</w:t>
            </w:r>
          </w:p>
          <w:p w14:paraId="0279A780"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PROGRAMLARI</w:t>
            </w:r>
          </w:p>
          <w:p w14:paraId="101B9645"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TOPLAMI</w:t>
            </w:r>
          </w:p>
        </w:tc>
        <w:tc>
          <w:tcPr>
            <w:tcW w:w="907" w:type="dxa"/>
            <w:tcBorders>
              <w:top w:val="nil"/>
              <w:left w:val="nil"/>
              <w:bottom w:val="nil"/>
              <w:right w:val="nil"/>
            </w:tcBorders>
          </w:tcPr>
          <w:p w14:paraId="0D609476"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YÖNETİM VE</w:t>
            </w:r>
          </w:p>
          <w:p w14:paraId="4D2C309C"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DESTEK PROGRAMI</w:t>
            </w:r>
          </w:p>
        </w:tc>
        <w:tc>
          <w:tcPr>
            <w:tcW w:w="965" w:type="dxa"/>
            <w:tcBorders>
              <w:top w:val="nil"/>
              <w:left w:val="nil"/>
              <w:bottom w:val="nil"/>
              <w:right w:val="single" w:sz="6" w:space="0" w:color="auto"/>
            </w:tcBorders>
          </w:tcPr>
          <w:p w14:paraId="33519DED" w14:textId="77777777" w:rsidR="007A2947" w:rsidRPr="007A2947" w:rsidRDefault="007A2947" w:rsidP="002412D3">
            <w:pPr>
              <w:autoSpaceDE w:val="0"/>
              <w:autoSpaceDN w:val="0"/>
              <w:adjustRightInd w:val="0"/>
              <w:jc w:val="center"/>
              <w:rPr>
                <w:rFonts w:ascii="Arial Narrow" w:hAnsi="Arial Narrow" w:cs="Arial"/>
                <w:b/>
                <w:bCs/>
                <w:color w:val="000000"/>
                <w:sz w:val="14"/>
                <w:szCs w:val="14"/>
              </w:rPr>
            </w:pPr>
            <w:r w:rsidRPr="007A2947">
              <w:rPr>
                <w:rFonts w:ascii="Arial Narrow" w:hAnsi="Arial Narrow" w:cs="Arial"/>
                <w:b/>
                <w:bCs/>
                <w:color w:val="000000"/>
                <w:sz w:val="14"/>
                <w:szCs w:val="14"/>
              </w:rPr>
              <w:t>TOPLAM</w:t>
            </w:r>
          </w:p>
        </w:tc>
      </w:tr>
      <w:tr w:rsidR="007A2947" w:rsidRPr="007A2947" w14:paraId="6C2FEFA4" w14:textId="77777777" w:rsidTr="007A2947">
        <w:trPr>
          <w:trHeight w:val="778"/>
        </w:trPr>
        <w:tc>
          <w:tcPr>
            <w:tcW w:w="336" w:type="dxa"/>
            <w:tcBorders>
              <w:top w:val="nil"/>
              <w:left w:val="single" w:sz="6" w:space="0" w:color="auto"/>
              <w:bottom w:val="nil"/>
              <w:right w:val="nil"/>
            </w:tcBorders>
          </w:tcPr>
          <w:p w14:paraId="50A634F7" w14:textId="77777777" w:rsidR="007A2947" w:rsidRPr="007A2947" w:rsidRDefault="007A2947">
            <w:pPr>
              <w:autoSpaceDE w:val="0"/>
              <w:autoSpaceDN w:val="0"/>
              <w:adjustRightInd w:val="0"/>
              <w:rPr>
                <w:rFonts w:ascii="Arial Narrow" w:hAnsi="Arial Narrow" w:cs="Arial"/>
                <w:color w:val="000000"/>
                <w:sz w:val="16"/>
                <w:szCs w:val="16"/>
              </w:rPr>
            </w:pPr>
          </w:p>
        </w:tc>
        <w:tc>
          <w:tcPr>
            <w:tcW w:w="1821" w:type="dxa"/>
            <w:tcBorders>
              <w:top w:val="nil"/>
              <w:left w:val="nil"/>
              <w:bottom w:val="nil"/>
              <w:right w:val="nil"/>
            </w:tcBorders>
          </w:tcPr>
          <w:p w14:paraId="134AD68D" w14:textId="77777777" w:rsidR="007A2947" w:rsidRPr="007A2947" w:rsidRDefault="007A2947">
            <w:pPr>
              <w:autoSpaceDE w:val="0"/>
              <w:autoSpaceDN w:val="0"/>
              <w:adjustRightInd w:val="0"/>
              <w:rPr>
                <w:rFonts w:ascii="Arial Narrow" w:hAnsi="Arial Narrow" w:cs="Arial"/>
                <w:color w:val="000000"/>
                <w:sz w:val="16"/>
                <w:szCs w:val="16"/>
              </w:rPr>
            </w:pPr>
          </w:p>
        </w:tc>
        <w:tc>
          <w:tcPr>
            <w:tcW w:w="907" w:type="dxa"/>
            <w:tcBorders>
              <w:top w:val="nil"/>
              <w:left w:val="single" w:sz="6" w:space="0" w:color="auto"/>
              <w:bottom w:val="nil"/>
              <w:right w:val="nil"/>
            </w:tcBorders>
          </w:tcPr>
          <w:p w14:paraId="3915AB80"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0F6123E5"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single" w:sz="6" w:space="0" w:color="auto"/>
            </w:tcBorders>
          </w:tcPr>
          <w:p w14:paraId="1CAACC3B"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single" w:sz="6" w:space="0" w:color="auto"/>
              <w:bottom w:val="nil"/>
              <w:right w:val="nil"/>
            </w:tcBorders>
          </w:tcPr>
          <w:p w14:paraId="5F69A43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72CD8EF8"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single" w:sz="6" w:space="0" w:color="auto"/>
            </w:tcBorders>
          </w:tcPr>
          <w:p w14:paraId="52F2BAC0"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single" w:sz="6" w:space="0" w:color="auto"/>
              <w:bottom w:val="nil"/>
              <w:right w:val="nil"/>
            </w:tcBorders>
          </w:tcPr>
          <w:p w14:paraId="44F33EED"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42C1E88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65" w:type="dxa"/>
            <w:tcBorders>
              <w:top w:val="nil"/>
              <w:left w:val="nil"/>
              <w:bottom w:val="nil"/>
              <w:right w:val="single" w:sz="6" w:space="0" w:color="auto"/>
            </w:tcBorders>
          </w:tcPr>
          <w:p w14:paraId="240197F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r>
      <w:tr w:rsidR="007A2947" w:rsidRPr="007A2947" w14:paraId="52BE930F" w14:textId="77777777" w:rsidTr="007A2947">
        <w:trPr>
          <w:trHeight w:val="254"/>
        </w:trPr>
        <w:tc>
          <w:tcPr>
            <w:tcW w:w="336" w:type="dxa"/>
            <w:tcBorders>
              <w:top w:val="nil"/>
              <w:left w:val="single" w:sz="6" w:space="0" w:color="auto"/>
              <w:bottom w:val="nil"/>
              <w:right w:val="nil"/>
            </w:tcBorders>
          </w:tcPr>
          <w:p w14:paraId="55FB2B6D"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1</w:t>
            </w:r>
          </w:p>
        </w:tc>
        <w:tc>
          <w:tcPr>
            <w:tcW w:w="1821" w:type="dxa"/>
            <w:tcBorders>
              <w:top w:val="nil"/>
              <w:left w:val="nil"/>
              <w:bottom w:val="nil"/>
              <w:right w:val="nil"/>
            </w:tcBorders>
          </w:tcPr>
          <w:p w14:paraId="1FBDE152"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Personel Giderleri</w:t>
            </w:r>
          </w:p>
        </w:tc>
        <w:tc>
          <w:tcPr>
            <w:tcW w:w="907" w:type="dxa"/>
            <w:tcBorders>
              <w:top w:val="nil"/>
              <w:left w:val="single" w:sz="6" w:space="0" w:color="auto"/>
              <w:bottom w:val="nil"/>
              <w:right w:val="nil"/>
            </w:tcBorders>
          </w:tcPr>
          <w:p w14:paraId="5279CFC5"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26248F43"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1.556.450.000 </w:t>
            </w:r>
          </w:p>
        </w:tc>
        <w:tc>
          <w:tcPr>
            <w:tcW w:w="907" w:type="dxa"/>
            <w:tcBorders>
              <w:top w:val="nil"/>
              <w:left w:val="nil"/>
              <w:bottom w:val="nil"/>
              <w:right w:val="single" w:sz="6" w:space="0" w:color="auto"/>
            </w:tcBorders>
          </w:tcPr>
          <w:p w14:paraId="6398B6E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1.556.450.000 </w:t>
            </w:r>
          </w:p>
        </w:tc>
        <w:tc>
          <w:tcPr>
            <w:tcW w:w="907" w:type="dxa"/>
            <w:tcBorders>
              <w:top w:val="nil"/>
              <w:left w:val="single" w:sz="6" w:space="0" w:color="auto"/>
              <w:bottom w:val="nil"/>
              <w:right w:val="nil"/>
            </w:tcBorders>
          </w:tcPr>
          <w:p w14:paraId="74ACE91F"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28782F1E"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2.023.385.000 </w:t>
            </w:r>
          </w:p>
        </w:tc>
        <w:tc>
          <w:tcPr>
            <w:tcW w:w="907" w:type="dxa"/>
            <w:tcBorders>
              <w:top w:val="nil"/>
              <w:left w:val="nil"/>
              <w:bottom w:val="nil"/>
              <w:right w:val="single" w:sz="6" w:space="0" w:color="auto"/>
            </w:tcBorders>
          </w:tcPr>
          <w:p w14:paraId="25B4584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2.023.385.000 </w:t>
            </w:r>
          </w:p>
        </w:tc>
        <w:tc>
          <w:tcPr>
            <w:tcW w:w="907" w:type="dxa"/>
            <w:tcBorders>
              <w:top w:val="nil"/>
              <w:left w:val="single" w:sz="6" w:space="0" w:color="auto"/>
              <w:bottom w:val="nil"/>
              <w:right w:val="nil"/>
            </w:tcBorders>
          </w:tcPr>
          <w:p w14:paraId="12AAA4F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378721B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2.630.400.500 </w:t>
            </w:r>
          </w:p>
        </w:tc>
        <w:tc>
          <w:tcPr>
            <w:tcW w:w="965" w:type="dxa"/>
            <w:tcBorders>
              <w:top w:val="nil"/>
              <w:left w:val="nil"/>
              <w:bottom w:val="nil"/>
              <w:right w:val="single" w:sz="6" w:space="0" w:color="auto"/>
            </w:tcBorders>
          </w:tcPr>
          <w:p w14:paraId="5624899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2.630.400.500 </w:t>
            </w:r>
          </w:p>
        </w:tc>
      </w:tr>
      <w:tr w:rsidR="007A2947" w:rsidRPr="007A2947" w14:paraId="304BF469" w14:textId="77777777" w:rsidTr="007A2947">
        <w:trPr>
          <w:trHeight w:val="492"/>
        </w:trPr>
        <w:tc>
          <w:tcPr>
            <w:tcW w:w="336" w:type="dxa"/>
            <w:tcBorders>
              <w:top w:val="nil"/>
              <w:left w:val="single" w:sz="6" w:space="0" w:color="auto"/>
              <w:bottom w:val="nil"/>
              <w:right w:val="nil"/>
            </w:tcBorders>
          </w:tcPr>
          <w:p w14:paraId="741C8B4D"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2</w:t>
            </w:r>
          </w:p>
        </w:tc>
        <w:tc>
          <w:tcPr>
            <w:tcW w:w="1821" w:type="dxa"/>
            <w:tcBorders>
              <w:top w:val="nil"/>
              <w:left w:val="nil"/>
              <w:bottom w:val="nil"/>
              <w:right w:val="nil"/>
            </w:tcBorders>
          </w:tcPr>
          <w:p w14:paraId="5B1F6AC0"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Sosyal Güvenlik Kurumuna Devlet Primi Giderleri</w:t>
            </w:r>
          </w:p>
        </w:tc>
        <w:tc>
          <w:tcPr>
            <w:tcW w:w="907" w:type="dxa"/>
            <w:tcBorders>
              <w:top w:val="nil"/>
              <w:left w:val="nil"/>
              <w:bottom w:val="nil"/>
              <w:right w:val="nil"/>
            </w:tcBorders>
          </w:tcPr>
          <w:p w14:paraId="0618F58C" w14:textId="15FB0C9C"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78C87AB8"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28.000.000 </w:t>
            </w:r>
          </w:p>
        </w:tc>
        <w:tc>
          <w:tcPr>
            <w:tcW w:w="907" w:type="dxa"/>
            <w:tcBorders>
              <w:top w:val="nil"/>
              <w:left w:val="nil"/>
              <w:bottom w:val="nil"/>
              <w:right w:val="single" w:sz="6" w:space="0" w:color="auto"/>
            </w:tcBorders>
          </w:tcPr>
          <w:p w14:paraId="3E18E63F"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28.000.000 </w:t>
            </w:r>
          </w:p>
        </w:tc>
        <w:tc>
          <w:tcPr>
            <w:tcW w:w="907" w:type="dxa"/>
            <w:tcBorders>
              <w:top w:val="nil"/>
              <w:left w:val="single" w:sz="6" w:space="0" w:color="auto"/>
              <w:bottom w:val="nil"/>
              <w:right w:val="nil"/>
            </w:tcBorders>
          </w:tcPr>
          <w:p w14:paraId="5C45CD0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7CD7BD6A"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36.400.000 </w:t>
            </w:r>
          </w:p>
        </w:tc>
        <w:tc>
          <w:tcPr>
            <w:tcW w:w="907" w:type="dxa"/>
            <w:tcBorders>
              <w:top w:val="nil"/>
              <w:left w:val="nil"/>
              <w:bottom w:val="nil"/>
              <w:right w:val="single" w:sz="6" w:space="0" w:color="auto"/>
            </w:tcBorders>
          </w:tcPr>
          <w:p w14:paraId="7B8A81F7"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36.400.000 </w:t>
            </w:r>
          </w:p>
        </w:tc>
        <w:tc>
          <w:tcPr>
            <w:tcW w:w="907" w:type="dxa"/>
            <w:tcBorders>
              <w:top w:val="nil"/>
              <w:left w:val="single" w:sz="6" w:space="0" w:color="auto"/>
              <w:bottom w:val="nil"/>
              <w:right w:val="nil"/>
            </w:tcBorders>
          </w:tcPr>
          <w:p w14:paraId="0BA8E7AE"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69CCB6EE"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47.320.000 </w:t>
            </w:r>
          </w:p>
        </w:tc>
        <w:tc>
          <w:tcPr>
            <w:tcW w:w="965" w:type="dxa"/>
            <w:tcBorders>
              <w:top w:val="nil"/>
              <w:left w:val="nil"/>
              <w:bottom w:val="nil"/>
              <w:right w:val="single" w:sz="6" w:space="0" w:color="auto"/>
            </w:tcBorders>
          </w:tcPr>
          <w:p w14:paraId="6D92B58E"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47.320.000 </w:t>
            </w:r>
          </w:p>
        </w:tc>
      </w:tr>
      <w:tr w:rsidR="007A2947" w:rsidRPr="007A2947" w14:paraId="5003CB5B" w14:textId="77777777" w:rsidTr="007A2947">
        <w:trPr>
          <w:trHeight w:val="254"/>
        </w:trPr>
        <w:tc>
          <w:tcPr>
            <w:tcW w:w="336" w:type="dxa"/>
            <w:tcBorders>
              <w:top w:val="nil"/>
              <w:left w:val="single" w:sz="6" w:space="0" w:color="auto"/>
              <w:bottom w:val="nil"/>
              <w:right w:val="nil"/>
            </w:tcBorders>
          </w:tcPr>
          <w:p w14:paraId="6CEC224E"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3</w:t>
            </w:r>
          </w:p>
        </w:tc>
        <w:tc>
          <w:tcPr>
            <w:tcW w:w="1821" w:type="dxa"/>
            <w:tcBorders>
              <w:top w:val="nil"/>
              <w:left w:val="nil"/>
              <w:bottom w:val="nil"/>
              <w:right w:val="nil"/>
            </w:tcBorders>
          </w:tcPr>
          <w:p w14:paraId="39ECF316" w14:textId="5A243F4C"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 xml:space="preserve">Mal </w:t>
            </w:r>
            <w:r w:rsidR="009C5D44" w:rsidRPr="007A2947">
              <w:rPr>
                <w:rFonts w:ascii="Arial Narrow" w:hAnsi="Arial Narrow" w:cs="Arial"/>
                <w:color w:val="000000"/>
                <w:sz w:val="16"/>
                <w:szCs w:val="16"/>
              </w:rPr>
              <w:t>ve Alım</w:t>
            </w:r>
            <w:r w:rsidRPr="007A2947">
              <w:rPr>
                <w:rFonts w:ascii="Arial Narrow" w:hAnsi="Arial Narrow" w:cs="Arial"/>
                <w:color w:val="000000"/>
                <w:sz w:val="16"/>
                <w:szCs w:val="16"/>
              </w:rPr>
              <w:t xml:space="preserve"> Giderleri</w:t>
            </w:r>
          </w:p>
        </w:tc>
        <w:tc>
          <w:tcPr>
            <w:tcW w:w="907" w:type="dxa"/>
            <w:tcBorders>
              <w:top w:val="nil"/>
              <w:left w:val="single" w:sz="6" w:space="0" w:color="auto"/>
              <w:bottom w:val="nil"/>
              <w:right w:val="nil"/>
            </w:tcBorders>
          </w:tcPr>
          <w:p w14:paraId="52366A6F"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1.426.549.405 </w:t>
            </w:r>
          </w:p>
        </w:tc>
        <w:tc>
          <w:tcPr>
            <w:tcW w:w="907" w:type="dxa"/>
            <w:tcBorders>
              <w:top w:val="nil"/>
              <w:left w:val="nil"/>
              <w:bottom w:val="nil"/>
              <w:right w:val="nil"/>
            </w:tcBorders>
          </w:tcPr>
          <w:p w14:paraId="0C9DFD31"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1.279.267.000 </w:t>
            </w:r>
          </w:p>
        </w:tc>
        <w:tc>
          <w:tcPr>
            <w:tcW w:w="907" w:type="dxa"/>
            <w:tcBorders>
              <w:top w:val="nil"/>
              <w:left w:val="nil"/>
              <w:bottom w:val="nil"/>
              <w:right w:val="single" w:sz="6" w:space="0" w:color="auto"/>
            </w:tcBorders>
          </w:tcPr>
          <w:p w14:paraId="2407049D"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2.705.816.405 </w:t>
            </w:r>
          </w:p>
        </w:tc>
        <w:tc>
          <w:tcPr>
            <w:tcW w:w="907" w:type="dxa"/>
            <w:tcBorders>
              <w:top w:val="nil"/>
              <w:left w:val="single" w:sz="6" w:space="0" w:color="auto"/>
              <w:bottom w:val="nil"/>
              <w:right w:val="nil"/>
            </w:tcBorders>
          </w:tcPr>
          <w:p w14:paraId="3C48BD4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1.854.514.227 </w:t>
            </w:r>
          </w:p>
        </w:tc>
        <w:tc>
          <w:tcPr>
            <w:tcW w:w="907" w:type="dxa"/>
            <w:tcBorders>
              <w:top w:val="nil"/>
              <w:left w:val="nil"/>
              <w:bottom w:val="nil"/>
              <w:right w:val="nil"/>
            </w:tcBorders>
          </w:tcPr>
          <w:p w14:paraId="4D91EFC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1.663.047.100 </w:t>
            </w:r>
          </w:p>
        </w:tc>
        <w:tc>
          <w:tcPr>
            <w:tcW w:w="907" w:type="dxa"/>
            <w:tcBorders>
              <w:top w:val="nil"/>
              <w:left w:val="nil"/>
              <w:bottom w:val="nil"/>
              <w:right w:val="single" w:sz="6" w:space="0" w:color="auto"/>
            </w:tcBorders>
          </w:tcPr>
          <w:p w14:paraId="72A8C530"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3.517.561.327 </w:t>
            </w:r>
          </w:p>
        </w:tc>
        <w:tc>
          <w:tcPr>
            <w:tcW w:w="907" w:type="dxa"/>
            <w:tcBorders>
              <w:top w:val="nil"/>
              <w:left w:val="single" w:sz="6" w:space="0" w:color="auto"/>
              <w:bottom w:val="nil"/>
              <w:right w:val="nil"/>
            </w:tcBorders>
          </w:tcPr>
          <w:p w14:paraId="4FA1B41A"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2.410.868.494 </w:t>
            </w:r>
          </w:p>
        </w:tc>
        <w:tc>
          <w:tcPr>
            <w:tcW w:w="907" w:type="dxa"/>
            <w:tcBorders>
              <w:top w:val="nil"/>
              <w:left w:val="nil"/>
              <w:bottom w:val="nil"/>
              <w:right w:val="nil"/>
            </w:tcBorders>
          </w:tcPr>
          <w:p w14:paraId="0987386B"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2.161.961.230 </w:t>
            </w:r>
          </w:p>
        </w:tc>
        <w:tc>
          <w:tcPr>
            <w:tcW w:w="965" w:type="dxa"/>
            <w:tcBorders>
              <w:top w:val="nil"/>
              <w:left w:val="nil"/>
              <w:bottom w:val="nil"/>
              <w:right w:val="single" w:sz="6" w:space="0" w:color="auto"/>
            </w:tcBorders>
          </w:tcPr>
          <w:p w14:paraId="238C14B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4.572.829.724 </w:t>
            </w:r>
          </w:p>
        </w:tc>
      </w:tr>
      <w:tr w:rsidR="007A2947" w:rsidRPr="007A2947" w14:paraId="25EBCE31" w14:textId="77777777" w:rsidTr="007A2947">
        <w:trPr>
          <w:trHeight w:val="254"/>
        </w:trPr>
        <w:tc>
          <w:tcPr>
            <w:tcW w:w="336" w:type="dxa"/>
            <w:tcBorders>
              <w:top w:val="nil"/>
              <w:left w:val="single" w:sz="6" w:space="0" w:color="auto"/>
              <w:bottom w:val="nil"/>
              <w:right w:val="nil"/>
            </w:tcBorders>
          </w:tcPr>
          <w:p w14:paraId="3C9D4D35"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4</w:t>
            </w:r>
          </w:p>
        </w:tc>
        <w:tc>
          <w:tcPr>
            <w:tcW w:w="1821" w:type="dxa"/>
            <w:tcBorders>
              <w:top w:val="nil"/>
              <w:left w:val="nil"/>
              <w:bottom w:val="nil"/>
              <w:right w:val="nil"/>
            </w:tcBorders>
          </w:tcPr>
          <w:p w14:paraId="79A7BA59"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Faiz Giderleri</w:t>
            </w:r>
          </w:p>
        </w:tc>
        <w:tc>
          <w:tcPr>
            <w:tcW w:w="907" w:type="dxa"/>
            <w:tcBorders>
              <w:top w:val="nil"/>
              <w:left w:val="single" w:sz="6" w:space="0" w:color="auto"/>
              <w:bottom w:val="nil"/>
              <w:right w:val="nil"/>
            </w:tcBorders>
          </w:tcPr>
          <w:p w14:paraId="32A4EF34"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7C7975EE"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77.750.000 </w:t>
            </w:r>
          </w:p>
        </w:tc>
        <w:tc>
          <w:tcPr>
            <w:tcW w:w="907" w:type="dxa"/>
            <w:tcBorders>
              <w:top w:val="nil"/>
              <w:left w:val="nil"/>
              <w:bottom w:val="nil"/>
              <w:right w:val="single" w:sz="6" w:space="0" w:color="auto"/>
            </w:tcBorders>
          </w:tcPr>
          <w:p w14:paraId="5AAE15B5"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77.750.000 </w:t>
            </w:r>
          </w:p>
        </w:tc>
        <w:tc>
          <w:tcPr>
            <w:tcW w:w="907" w:type="dxa"/>
            <w:tcBorders>
              <w:top w:val="nil"/>
              <w:left w:val="single" w:sz="6" w:space="0" w:color="auto"/>
              <w:bottom w:val="nil"/>
              <w:right w:val="nil"/>
            </w:tcBorders>
          </w:tcPr>
          <w:p w14:paraId="6383B078"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4E15E520"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101.075.000 </w:t>
            </w:r>
          </w:p>
        </w:tc>
        <w:tc>
          <w:tcPr>
            <w:tcW w:w="907" w:type="dxa"/>
            <w:tcBorders>
              <w:top w:val="nil"/>
              <w:left w:val="nil"/>
              <w:bottom w:val="nil"/>
              <w:right w:val="single" w:sz="6" w:space="0" w:color="auto"/>
            </w:tcBorders>
          </w:tcPr>
          <w:p w14:paraId="3903EE4B"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101.075.000 </w:t>
            </w:r>
          </w:p>
        </w:tc>
        <w:tc>
          <w:tcPr>
            <w:tcW w:w="907" w:type="dxa"/>
            <w:tcBorders>
              <w:top w:val="nil"/>
              <w:left w:val="single" w:sz="6" w:space="0" w:color="auto"/>
              <w:bottom w:val="nil"/>
              <w:right w:val="nil"/>
            </w:tcBorders>
          </w:tcPr>
          <w:p w14:paraId="66D97BC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nil"/>
            </w:tcBorders>
          </w:tcPr>
          <w:p w14:paraId="406E548A"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131.397.500 </w:t>
            </w:r>
          </w:p>
        </w:tc>
        <w:tc>
          <w:tcPr>
            <w:tcW w:w="965" w:type="dxa"/>
            <w:tcBorders>
              <w:top w:val="nil"/>
              <w:left w:val="nil"/>
              <w:bottom w:val="nil"/>
              <w:right w:val="single" w:sz="6" w:space="0" w:color="auto"/>
            </w:tcBorders>
          </w:tcPr>
          <w:p w14:paraId="63AE0467"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131.397.500 </w:t>
            </w:r>
          </w:p>
        </w:tc>
      </w:tr>
      <w:tr w:rsidR="007A2947" w:rsidRPr="007A2947" w14:paraId="68588850" w14:textId="77777777" w:rsidTr="007A2947">
        <w:trPr>
          <w:trHeight w:val="254"/>
        </w:trPr>
        <w:tc>
          <w:tcPr>
            <w:tcW w:w="336" w:type="dxa"/>
            <w:tcBorders>
              <w:top w:val="nil"/>
              <w:left w:val="single" w:sz="6" w:space="0" w:color="auto"/>
              <w:bottom w:val="nil"/>
              <w:right w:val="nil"/>
            </w:tcBorders>
          </w:tcPr>
          <w:p w14:paraId="6252016B"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5</w:t>
            </w:r>
          </w:p>
        </w:tc>
        <w:tc>
          <w:tcPr>
            <w:tcW w:w="1821" w:type="dxa"/>
            <w:tcBorders>
              <w:top w:val="nil"/>
              <w:left w:val="nil"/>
              <w:bottom w:val="nil"/>
              <w:right w:val="nil"/>
            </w:tcBorders>
          </w:tcPr>
          <w:p w14:paraId="7F0D5AFB"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Cari Transferler</w:t>
            </w:r>
          </w:p>
        </w:tc>
        <w:tc>
          <w:tcPr>
            <w:tcW w:w="907" w:type="dxa"/>
            <w:tcBorders>
              <w:top w:val="nil"/>
              <w:left w:val="single" w:sz="6" w:space="0" w:color="auto"/>
              <w:bottom w:val="nil"/>
              <w:right w:val="nil"/>
            </w:tcBorders>
          </w:tcPr>
          <w:p w14:paraId="3E684BB7"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26.255.000 </w:t>
            </w:r>
          </w:p>
        </w:tc>
        <w:tc>
          <w:tcPr>
            <w:tcW w:w="907" w:type="dxa"/>
            <w:tcBorders>
              <w:top w:val="nil"/>
              <w:left w:val="nil"/>
              <w:bottom w:val="nil"/>
              <w:right w:val="nil"/>
            </w:tcBorders>
          </w:tcPr>
          <w:p w14:paraId="422D8120"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34.200.000 </w:t>
            </w:r>
          </w:p>
        </w:tc>
        <w:tc>
          <w:tcPr>
            <w:tcW w:w="907" w:type="dxa"/>
            <w:tcBorders>
              <w:top w:val="nil"/>
              <w:left w:val="nil"/>
              <w:bottom w:val="nil"/>
              <w:right w:val="single" w:sz="6" w:space="0" w:color="auto"/>
            </w:tcBorders>
          </w:tcPr>
          <w:p w14:paraId="66BF73B3"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60.455.000 </w:t>
            </w:r>
          </w:p>
        </w:tc>
        <w:tc>
          <w:tcPr>
            <w:tcW w:w="907" w:type="dxa"/>
            <w:tcBorders>
              <w:top w:val="nil"/>
              <w:left w:val="single" w:sz="6" w:space="0" w:color="auto"/>
              <w:bottom w:val="nil"/>
              <w:right w:val="nil"/>
            </w:tcBorders>
          </w:tcPr>
          <w:p w14:paraId="59C69A61"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34.131.500 </w:t>
            </w:r>
          </w:p>
        </w:tc>
        <w:tc>
          <w:tcPr>
            <w:tcW w:w="907" w:type="dxa"/>
            <w:tcBorders>
              <w:top w:val="nil"/>
              <w:left w:val="nil"/>
              <w:bottom w:val="nil"/>
              <w:right w:val="nil"/>
            </w:tcBorders>
          </w:tcPr>
          <w:p w14:paraId="331D5AD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44.460.000 </w:t>
            </w:r>
          </w:p>
        </w:tc>
        <w:tc>
          <w:tcPr>
            <w:tcW w:w="907" w:type="dxa"/>
            <w:tcBorders>
              <w:top w:val="nil"/>
              <w:left w:val="nil"/>
              <w:bottom w:val="nil"/>
              <w:right w:val="single" w:sz="6" w:space="0" w:color="auto"/>
            </w:tcBorders>
          </w:tcPr>
          <w:p w14:paraId="083307FC"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78.591.500 </w:t>
            </w:r>
          </w:p>
        </w:tc>
        <w:tc>
          <w:tcPr>
            <w:tcW w:w="907" w:type="dxa"/>
            <w:tcBorders>
              <w:top w:val="nil"/>
              <w:left w:val="single" w:sz="6" w:space="0" w:color="auto"/>
              <w:bottom w:val="nil"/>
              <w:right w:val="nil"/>
            </w:tcBorders>
          </w:tcPr>
          <w:p w14:paraId="28C5F72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44.370.950 </w:t>
            </w:r>
          </w:p>
        </w:tc>
        <w:tc>
          <w:tcPr>
            <w:tcW w:w="907" w:type="dxa"/>
            <w:tcBorders>
              <w:top w:val="nil"/>
              <w:left w:val="nil"/>
              <w:bottom w:val="nil"/>
              <w:right w:val="nil"/>
            </w:tcBorders>
          </w:tcPr>
          <w:p w14:paraId="4DA7A49A"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57.798.000 </w:t>
            </w:r>
          </w:p>
        </w:tc>
        <w:tc>
          <w:tcPr>
            <w:tcW w:w="965" w:type="dxa"/>
            <w:tcBorders>
              <w:top w:val="nil"/>
              <w:left w:val="nil"/>
              <w:bottom w:val="nil"/>
              <w:right w:val="single" w:sz="6" w:space="0" w:color="auto"/>
            </w:tcBorders>
          </w:tcPr>
          <w:p w14:paraId="33629771"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102.168.950 </w:t>
            </w:r>
          </w:p>
        </w:tc>
      </w:tr>
      <w:tr w:rsidR="007A2947" w:rsidRPr="007A2947" w14:paraId="0664ABDA" w14:textId="77777777" w:rsidTr="007A2947">
        <w:trPr>
          <w:trHeight w:val="254"/>
        </w:trPr>
        <w:tc>
          <w:tcPr>
            <w:tcW w:w="336" w:type="dxa"/>
            <w:tcBorders>
              <w:top w:val="nil"/>
              <w:left w:val="single" w:sz="6" w:space="0" w:color="auto"/>
              <w:bottom w:val="nil"/>
              <w:right w:val="nil"/>
            </w:tcBorders>
          </w:tcPr>
          <w:p w14:paraId="27726318"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6</w:t>
            </w:r>
          </w:p>
        </w:tc>
        <w:tc>
          <w:tcPr>
            <w:tcW w:w="1821" w:type="dxa"/>
            <w:tcBorders>
              <w:top w:val="nil"/>
              <w:left w:val="nil"/>
              <w:bottom w:val="nil"/>
              <w:right w:val="nil"/>
            </w:tcBorders>
          </w:tcPr>
          <w:p w14:paraId="6A505720"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Sermaye Giderleri</w:t>
            </w:r>
          </w:p>
        </w:tc>
        <w:tc>
          <w:tcPr>
            <w:tcW w:w="907" w:type="dxa"/>
            <w:tcBorders>
              <w:top w:val="nil"/>
              <w:left w:val="single" w:sz="6" w:space="0" w:color="auto"/>
              <w:bottom w:val="nil"/>
              <w:right w:val="nil"/>
            </w:tcBorders>
          </w:tcPr>
          <w:p w14:paraId="272B4470"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1.790.300.000 </w:t>
            </w:r>
          </w:p>
        </w:tc>
        <w:tc>
          <w:tcPr>
            <w:tcW w:w="907" w:type="dxa"/>
            <w:tcBorders>
              <w:top w:val="nil"/>
              <w:left w:val="nil"/>
              <w:bottom w:val="nil"/>
              <w:right w:val="nil"/>
            </w:tcBorders>
          </w:tcPr>
          <w:p w14:paraId="41ED400C"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96.425.000 </w:t>
            </w:r>
          </w:p>
        </w:tc>
        <w:tc>
          <w:tcPr>
            <w:tcW w:w="907" w:type="dxa"/>
            <w:tcBorders>
              <w:top w:val="nil"/>
              <w:left w:val="nil"/>
              <w:bottom w:val="nil"/>
              <w:right w:val="single" w:sz="6" w:space="0" w:color="auto"/>
            </w:tcBorders>
          </w:tcPr>
          <w:p w14:paraId="45BEF183"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1.886.725.000 </w:t>
            </w:r>
          </w:p>
        </w:tc>
        <w:tc>
          <w:tcPr>
            <w:tcW w:w="907" w:type="dxa"/>
            <w:tcBorders>
              <w:top w:val="nil"/>
              <w:left w:val="single" w:sz="6" w:space="0" w:color="auto"/>
              <w:bottom w:val="nil"/>
              <w:right w:val="nil"/>
            </w:tcBorders>
          </w:tcPr>
          <w:p w14:paraId="494410AC"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2.327.390.000 </w:t>
            </w:r>
          </w:p>
        </w:tc>
        <w:tc>
          <w:tcPr>
            <w:tcW w:w="907" w:type="dxa"/>
            <w:tcBorders>
              <w:top w:val="nil"/>
              <w:left w:val="nil"/>
              <w:bottom w:val="nil"/>
              <w:right w:val="nil"/>
            </w:tcBorders>
          </w:tcPr>
          <w:p w14:paraId="53406768"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125.352.500 </w:t>
            </w:r>
          </w:p>
        </w:tc>
        <w:tc>
          <w:tcPr>
            <w:tcW w:w="907" w:type="dxa"/>
            <w:tcBorders>
              <w:top w:val="nil"/>
              <w:left w:val="nil"/>
              <w:bottom w:val="nil"/>
              <w:right w:val="single" w:sz="6" w:space="0" w:color="auto"/>
            </w:tcBorders>
          </w:tcPr>
          <w:p w14:paraId="68CBE13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2.452.742.500 </w:t>
            </w:r>
          </w:p>
        </w:tc>
        <w:tc>
          <w:tcPr>
            <w:tcW w:w="907" w:type="dxa"/>
            <w:tcBorders>
              <w:top w:val="nil"/>
              <w:left w:val="single" w:sz="6" w:space="0" w:color="auto"/>
              <w:bottom w:val="nil"/>
              <w:right w:val="nil"/>
            </w:tcBorders>
          </w:tcPr>
          <w:p w14:paraId="708BCC0D"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3.025.607.000 </w:t>
            </w:r>
          </w:p>
        </w:tc>
        <w:tc>
          <w:tcPr>
            <w:tcW w:w="907" w:type="dxa"/>
            <w:tcBorders>
              <w:top w:val="nil"/>
              <w:left w:val="nil"/>
              <w:bottom w:val="nil"/>
              <w:right w:val="nil"/>
            </w:tcBorders>
          </w:tcPr>
          <w:p w14:paraId="3E1FFD18"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162.958.250 </w:t>
            </w:r>
          </w:p>
        </w:tc>
        <w:tc>
          <w:tcPr>
            <w:tcW w:w="965" w:type="dxa"/>
            <w:tcBorders>
              <w:top w:val="nil"/>
              <w:left w:val="nil"/>
              <w:bottom w:val="nil"/>
              <w:right w:val="single" w:sz="6" w:space="0" w:color="auto"/>
            </w:tcBorders>
          </w:tcPr>
          <w:p w14:paraId="6C3D4A9F"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3.188.565.250 </w:t>
            </w:r>
          </w:p>
        </w:tc>
      </w:tr>
      <w:tr w:rsidR="007A2947" w:rsidRPr="007A2947" w14:paraId="73E4BA2B" w14:textId="77777777" w:rsidTr="007A2947">
        <w:trPr>
          <w:trHeight w:val="254"/>
        </w:trPr>
        <w:tc>
          <w:tcPr>
            <w:tcW w:w="336" w:type="dxa"/>
            <w:tcBorders>
              <w:top w:val="nil"/>
              <w:left w:val="single" w:sz="6" w:space="0" w:color="auto"/>
              <w:bottom w:val="nil"/>
              <w:right w:val="nil"/>
            </w:tcBorders>
          </w:tcPr>
          <w:p w14:paraId="5F2187DC"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7</w:t>
            </w:r>
          </w:p>
        </w:tc>
        <w:tc>
          <w:tcPr>
            <w:tcW w:w="1821" w:type="dxa"/>
            <w:tcBorders>
              <w:top w:val="nil"/>
              <w:left w:val="nil"/>
              <w:bottom w:val="nil"/>
              <w:right w:val="nil"/>
            </w:tcBorders>
          </w:tcPr>
          <w:p w14:paraId="2465EF92"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Sermaye Transferleri</w:t>
            </w:r>
          </w:p>
        </w:tc>
        <w:tc>
          <w:tcPr>
            <w:tcW w:w="907" w:type="dxa"/>
            <w:tcBorders>
              <w:top w:val="nil"/>
              <w:left w:val="single" w:sz="6" w:space="0" w:color="auto"/>
              <w:bottom w:val="nil"/>
              <w:right w:val="nil"/>
            </w:tcBorders>
          </w:tcPr>
          <w:p w14:paraId="75A4760C"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115.000.000 </w:t>
            </w:r>
          </w:p>
        </w:tc>
        <w:tc>
          <w:tcPr>
            <w:tcW w:w="907" w:type="dxa"/>
            <w:tcBorders>
              <w:top w:val="nil"/>
              <w:left w:val="nil"/>
              <w:bottom w:val="nil"/>
              <w:right w:val="nil"/>
            </w:tcBorders>
          </w:tcPr>
          <w:p w14:paraId="4151AB89"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single" w:sz="6" w:space="0" w:color="auto"/>
            </w:tcBorders>
          </w:tcPr>
          <w:p w14:paraId="752E864D"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115.000.000 </w:t>
            </w:r>
          </w:p>
        </w:tc>
        <w:tc>
          <w:tcPr>
            <w:tcW w:w="907" w:type="dxa"/>
            <w:tcBorders>
              <w:top w:val="nil"/>
              <w:left w:val="single" w:sz="6" w:space="0" w:color="auto"/>
              <w:bottom w:val="nil"/>
              <w:right w:val="nil"/>
            </w:tcBorders>
          </w:tcPr>
          <w:p w14:paraId="14E32885"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149.500.000 </w:t>
            </w:r>
          </w:p>
        </w:tc>
        <w:tc>
          <w:tcPr>
            <w:tcW w:w="907" w:type="dxa"/>
            <w:tcBorders>
              <w:top w:val="nil"/>
              <w:left w:val="nil"/>
              <w:bottom w:val="nil"/>
              <w:right w:val="nil"/>
            </w:tcBorders>
          </w:tcPr>
          <w:p w14:paraId="6996233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07" w:type="dxa"/>
            <w:tcBorders>
              <w:top w:val="nil"/>
              <w:left w:val="nil"/>
              <w:bottom w:val="nil"/>
              <w:right w:val="single" w:sz="6" w:space="0" w:color="auto"/>
            </w:tcBorders>
          </w:tcPr>
          <w:p w14:paraId="3FD12DCD"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149.500.000 </w:t>
            </w:r>
          </w:p>
        </w:tc>
        <w:tc>
          <w:tcPr>
            <w:tcW w:w="907" w:type="dxa"/>
            <w:tcBorders>
              <w:top w:val="nil"/>
              <w:left w:val="single" w:sz="6" w:space="0" w:color="auto"/>
              <w:bottom w:val="nil"/>
              <w:right w:val="nil"/>
            </w:tcBorders>
          </w:tcPr>
          <w:p w14:paraId="56D6D5E2"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194.350.000 </w:t>
            </w:r>
          </w:p>
        </w:tc>
        <w:tc>
          <w:tcPr>
            <w:tcW w:w="907" w:type="dxa"/>
            <w:tcBorders>
              <w:top w:val="nil"/>
              <w:left w:val="nil"/>
              <w:bottom w:val="nil"/>
              <w:right w:val="nil"/>
            </w:tcBorders>
          </w:tcPr>
          <w:p w14:paraId="0AD812BA"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p>
        </w:tc>
        <w:tc>
          <w:tcPr>
            <w:tcW w:w="965" w:type="dxa"/>
            <w:tcBorders>
              <w:top w:val="nil"/>
              <w:left w:val="nil"/>
              <w:bottom w:val="nil"/>
              <w:right w:val="single" w:sz="6" w:space="0" w:color="auto"/>
            </w:tcBorders>
          </w:tcPr>
          <w:p w14:paraId="1E5311F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194.350.000 </w:t>
            </w:r>
          </w:p>
        </w:tc>
      </w:tr>
      <w:tr w:rsidR="007A2947" w:rsidRPr="007A2947" w14:paraId="11004674" w14:textId="77777777" w:rsidTr="007A2947">
        <w:trPr>
          <w:trHeight w:val="254"/>
        </w:trPr>
        <w:tc>
          <w:tcPr>
            <w:tcW w:w="336" w:type="dxa"/>
            <w:tcBorders>
              <w:top w:val="nil"/>
              <w:left w:val="single" w:sz="6" w:space="0" w:color="auto"/>
              <w:bottom w:val="nil"/>
              <w:right w:val="nil"/>
            </w:tcBorders>
          </w:tcPr>
          <w:p w14:paraId="28C6FF7B"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9</w:t>
            </w:r>
          </w:p>
        </w:tc>
        <w:tc>
          <w:tcPr>
            <w:tcW w:w="1821" w:type="dxa"/>
            <w:tcBorders>
              <w:top w:val="nil"/>
              <w:left w:val="nil"/>
              <w:bottom w:val="nil"/>
              <w:right w:val="nil"/>
            </w:tcBorders>
          </w:tcPr>
          <w:p w14:paraId="7543CEE6" w14:textId="77777777" w:rsidR="007A2947" w:rsidRPr="007A2947" w:rsidRDefault="007A2947">
            <w:pPr>
              <w:autoSpaceDE w:val="0"/>
              <w:autoSpaceDN w:val="0"/>
              <w:adjustRightInd w:val="0"/>
              <w:rPr>
                <w:rFonts w:ascii="Arial Narrow" w:hAnsi="Arial Narrow" w:cs="Arial"/>
                <w:color w:val="000000"/>
                <w:sz w:val="16"/>
                <w:szCs w:val="16"/>
              </w:rPr>
            </w:pPr>
            <w:r w:rsidRPr="007A2947">
              <w:rPr>
                <w:rFonts w:ascii="Arial Narrow" w:hAnsi="Arial Narrow" w:cs="Arial"/>
                <w:color w:val="000000"/>
                <w:sz w:val="16"/>
                <w:szCs w:val="16"/>
              </w:rPr>
              <w:t>Yedek Ödenekler</w:t>
            </w:r>
          </w:p>
        </w:tc>
        <w:tc>
          <w:tcPr>
            <w:tcW w:w="907" w:type="dxa"/>
            <w:tcBorders>
              <w:top w:val="nil"/>
              <w:left w:val="single" w:sz="6" w:space="0" w:color="auto"/>
              <w:bottom w:val="nil"/>
              <w:right w:val="nil"/>
            </w:tcBorders>
          </w:tcPr>
          <w:p w14:paraId="456536C1"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321.500.000 </w:t>
            </w:r>
          </w:p>
        </w:tc>
        <w:tc>
          <w:tcPr>
            <w:tcW w:w="907" w:type="dxa"/>
            <w:tcBorders>
              <w:top w:val="nil"/>
              <w:left w:val="nil"/>
              <w:bottom w:val="nil"/>
              <w:right w:val="nil"/>
            </w:tcBorders>
          </w:tcPr>
          <w:p w14:paraId="56F264DA" w14:textId="77777777" w:rsidR="007A2947" w:rsidRPr="007A2947" w:rsidRDefault="007A2947" w:rsidP="007A2947">
            <w:pPr>
              <w:autoSpaceDE w:val="0"/>
              <w:autoSpaceDN w:val="0"/>
              <w:adjustRightInd w:val="0"/>
              <w:jc w:val="right"/>
              <w:rPr>
                <w:rFonts w:ascii="Arial Narrow" w:hAnsi="Arial Narrow"/>
                <w:color w:val="000000"/>
                <w:sz w:val="14"/>
                <w:szCs w:val="14"/>
              </w:rPr>
            </w:pPr>
          </w:p>
        </w:tc>
        <w:tc>
          <w:tcPr>
            <w:tcW w:w="907" w:type="dxa"/>
            <w:tcBorders>
              <w:top w:val="nil"/>
              <w:left w:val="nil"/>
              <w:bottom w:val="nil"/>
              <w:right w:val="single" w:sz="6" w:space="0" w:color="auto"/>
            </w:tcBorders>
          </w:tcPr>
          <w:p w14:paraId="2C13D7C3"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321.500.000 </w:t>
            </w:r>
          </w:p>
        </w:tc>
        <w:tc>
          <w:tcPr>
            <w:tcW w:w="907" w:type="dxa"/>
            <w:tcBorders>
              <w:top w:val="nil"/>
              <w:left w:val="single" w:sz="6" w:space="0" w:color="auto"/>
              <w:bottom w:val="nil"/>
              <w:right w:val="nil"/>
            </w:tcBorders>
          </w:tcPr>
          <w:p w14:paraId="10492225"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417.950.000 </w:t>
            </w:r>
          </w:p>
        </w:tc>
        <w:tc>
          <w:tcPr>
            <w:tcW w:w="907" w:type="dxa"/>
            <w:tcBorders>
              <w:top w:val="nil"/>
              <w:left w:val="nil"/>
              <w:bottom w:val="nil"/>
              <w:right w:val="nil"/>
            </w:tcBorders>
          </w:tcPr>
          <w:p w14:paraId="60AF91CC" w14:textId="77777777" w:rsidR="007A2947" w:rsidRPr="007A2947" w:rsidRDefault="007A2947" w:rsidP="007A2947">
            <w:pPr>
              <w:autoSpaceDE w:val="0"/>
              <w:autoSpaceDN w:val="0"/>
              <w:adjustRightInd w:val="0"/>
              <w:jc w:val="right"/>
              <w:rPr>
                <w:rFonts w:ascii="Arial Narrow" w:hAnsi="Arial Narrow"/>
                <w:color w:val="000000"/>
                <w:sz w:val="14"/>
                <w:szCs w:val="14"/>
              </w:rPr>
            </w:pPr>
          </w:p>
        </w:tc>
        <w:tc>
          <w:tcPr>
            <w:tcW w:w="907" w:type="dxa"/>
            <w:tcBorders>
              <w:top w:val="nil"/>
              <w:left w:val="nil"/>
              <w:bottom w:val="nil"/>
              <w:right w:val="single" w:sz="6" w:space="0" w:color="auto"/>
            </w:tcBorders>
          </w:tcPr>
          <w:p w14:paraId="4A792D54"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417.950.000 </w:t>
            </w:r>
          </w:p>
        </w:tc>
        <w:tc>
          <w:tcPr>
            <w:tcW w:w="907" w:type="dxa"/>
            <w:tcBorders>
              <w:top w:val="nil"/>
              <w:left w:val="single" w:sz="6" w:space="0" w:color="auto"/>
              <w:bottom w:val="nil"/>
              <w:right w:val="nil"/>
            </w:tcBorders>
          </w:tcPr>
          <w:p w14:paraId="25CCD0C6"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543.335.000 </w:t>
            </w:r>
          </w:p>
        </w:tc>
        <w:tc>
          <w:tcPr>
            <w:tcW w:w="907" w:type="dxa"/>
            <w:tcBorders>
              <w:top w:val="nil"/>
              <w:left w:val="nil"/>
              <w:bottom w:val="nil"/>
              <w:right w:val="nil"/>
            </w:tcBorders>
          </w:tcPr>
          <w:p w14:paraId="3D720CED" w14:textId="77777777" w:rsidR="007A2947" w:rsidRPr="007A2947" w:rsidRDefault="007A2947" w:rsidP="007A2947">
            <w:pPr>
              <w:autoSpaceDE w:val="0"/>
              <w:autoSpaceDN w:val="0"/>
              <w:adjustRightInd w:val="0"/>
              <w:jc w:val="right"/>
              <w:rPr>
                <w:rFonts w:ascii="Arial Narrow" w:hAnsi="Arial Narrow"/>
                <w:color w:val="000000"/>
                <w:sz w:val="14"/>
                <w:szCs w:val="14"/>
              </w:rPr>
            </w:pPr>
          </w:p>
        </w:tc>
        <w:tc>
          <w:tcPr>
            <w:tcW w:w="965" w:type="dxa"/>
            <w:tcBorders>
              <w:top w:val="nil"/>
              <w:left w:val="nil"/>
              <w:bottom w:val="nil"/>
              <w:right w:val="single" w:sz="6" w:space="0" w:color="auto"/>
            </w:tcBorders>
          </w:tcPr>
          <w:p w14:paraId="5B66C77F" w14:textId="77777777" w:rsidR="007A2947" w:rsidRPr="007A2947" w:rsidRDefault="007A2947" w:rsidP="007A2947">
            <w:pPr>
              <w:autoSpaceDE w:val="0"/>
              <w:autoSpaceDN w:val="0"/>
              <w:adjustRightInd w:val="0"/>
              <w:jc w:val="right"/>
              <w:rPr>
                <w:rFonts w:ascii="Arial Narrow" w:hAnsi="Arial Narrow" w:cs="Arial"/>
                <w:color w:val="000000"/>
                <w:sz w:val="14"/>
                <w:szCs w:val="14"/>
              </w:rPr>
            </w:pPr>
            <w:r w:rsidRPr="007A2947">
              <w:rPr>
                <w:rFonts w:ascii="Arial Narrow" w:hAnsi="Arial Narrow" w:cs="Arial"/>
                <w:color w:val="000000"/>
                <w:sz w:val="14"/>
                <w:szCs w:val="14"/>
              </w:rPr>
              <w:t xml:space="preserve">           543.335.000 </w:t>
            </w:r>
          </w:p>
        </w:tc>
      </w:tr>
      <w:tr w:rsidR="007A2947" w:rsidRPr="007A2947" w14:paraId="733EE3FC" w14:textId="77777777" w:rsidTr="007A2947">
        <w:trPr>
          <w:trHeight w:val="509"/>
        </w:trPr>
        <w:tc>
          <w:tcPr>
            <w:tcW w:w="336" w:type="dxa"/>
            <w:tcBorders>
              <w:top w:val="nil"/>
              <w:left w:val="single" w:sz="6" w:space="0" w:color="auto"/>
              <w:bottom w:val="single" w:sz="6" w:space="0" w:color="auto"/>
              <w:right w:val="nil"/>
            </w:tcBorders>
          </w:tcPr>
          <w:p w14:paraId="529B9885" w14:textId="77777777" w:rsidR="007A2947" w:rsidRPr="007A2947" w:rsidRDefault="007A2947">
            <w:pPr>
              <w:autoSpaceDE w:val="0"/>
              <w:autoSpaceDN w:val="0"/>
              <w:adjustRightInd w:val="0"/>
              <w:rPr>
                <w:rFonts w:ascii="Arial Narrow" w:hAnsi="Arial Narrow" w:cs="Arial"/>
                <w:color w:val="000000"/>
                <w:sz w:val="16"/>
                <w:szCs w:val="16"/>
              </w:rPr>
            </w:pPr>
          </w:p>
        </w:tc>
        <w:tc>
          <w:tcPr>
            <w:tcW w:w="1821" w:type="dxa"/>
            <w:tcBorders>
              <w:top w:val="nil"/>
              <w:left w:val="nil"/>
              <w:bottom w:val="single" w:sz="6" w:space="0" w:color="auto"/>
              <w:right w:val="nil"/>
            </w:tcBorders>
          </w:tcPr>
          <w:p w14:paraId="363711FD" w14:textId="77777777" w:rsidR="007A2947" w:rsidRPr="007A2947" w:rsidRDefault="007A2947">
            <w:pPr>
              <w:autoSpaceDE w:val="0"/>
              <w:autoSpaceDN w:val="0"/>
              <w:adjustRightInd w:val="0"/>
              <w:rPr>
                <w:rFonts w:ascii="Arial Narrow" w:hAnsi="Arial Narrow" w:cs="Arial"/>
                <w:b/>
                <w:bCs/>
                <w:color w:val="000000"/>
                <w:sz w:val="16"/>
                <w:szCs w:val="16"/>
              </w:rPr>
            </w:pPr>
            <w:r w:rsidRPr="007A2947">
              <w:rPr>
                <w:rFonts w:ascii="Arial Narrow" w:hAnsi="Arial Narrow" w:cs="Arial"/>
                <w:b/>
                <w:bCs/>
                <w:color w:val="000000"/>
                <w:sz w:val="16"/>
                <w:szCs w:val="16"/>
              </w:rPr>
              <w:t>TOPLAM</w:t>
            </w:r>
          </w:p>
        </w:tc>
        <w:tc>
          <w:tcPr>
            <w:tcW w:w="907" w:type="dxa"/>
            <w:tcBorders>
              <w:top w:val="nil"/>
              <w:left w:val="single" w:sz="6" w:space="0" w:color="auto"/>
              <w:bottom w:val="single" w:sz="6" w:space="0" w:color="auto"/>
              <w:right w:val="nil"/>
            </w:tcBorders>
          </w:tcPr>
          <w:p w14:paraId="79B9F16C"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3.679.604.405 </w:t>
            </w:r>
          </w:p>
        </w:tc>
        <w:tc>
          <w:tcPr>
            <w:tcW w:w="907" w:type="dxa"/>
            <w:tcBorders>
              <w:top w:val="nil"/>
              <w:left w:val="nil"/>
              <w:bottom w:val="single" w:sz="6" w:space="0" w:color="auto"/>
              <w:right w:val="nil"/>
            </w:tcBorders>
          </w:tcPr>
          <w:p w14:paraId="6D6FA641"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3.072.092.000 </w:t>
            </w:r>
          </w:p>
        </w:tc>
        <w:tc>
          <w:tcPr>
            <w:tcW w:w="907" w:type="dxa"/>
            <w:tcBorders>
              <w:top w:val="nil"/>
              <w:left w:val="nil"/>
              <w:bottom w:val="single" w:sz="6" w:space="0" w:color="auto"/>
              <w:right w:val="single" w:sz="6" w:space="0" w:color="auto"/>
            </w:tcBorders>
          </w:tcPr>
          <w:p w14:paraId="6F4A0CB6"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6.751.696.405 </w:t>
            </w:r>
          </w:p>
        </w:tc>
        <w:tc>
          <w:tcPr>
            <w:tcW w:w="907" w:type="dxa"/>
            <w:tcBorders>
              <w:top w:val="nil"/>
              <w:left w:val="single" w:sz="6" w:space="0" w:color="auto"/>
              <w:bottom w:val="single" w:sz="6" w:space="0" w:color="auto"/>
              <w:right w:val="nil"/>
            </w:tcBorders>
          </w:tcPr>
          <w:p w14:paraId="06D6A120"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4.783.485.727 </w:t>
            </w:r>
          </w:p>
        </w:tc>
        <w:tc>
          <w:tcPr>
            <w:tcW w:w="907" w:type="dxa"/>
            <w:tcBorders>
              <w:top w:val="nil"/>
              <w:left w:val="nil"/>
              <w:bottom w:val="single" w:sz="6" w:space="0" w:color="auto"/>
              <w:right w:val="nil"/>
            </w:tcBorders>
          </w:tcPr>
          <w:p w14:paraId="72EFF79A"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3.993.719.600 </w:t>
            </w:r>
          </w:p>
        </w:tc>
        <w:tc>
          <w:tcPr>
            <w:tcW w:w="907" w:type="dxa"/>
            <w:tcBorders>
              <w:top w:val="nil"/>
              <w:left w:val="nil"/>
              <w:bottom w:val="single" w:sz="6" w:space="0" w:color="auto"/>
              <w:right w:val="single" w:sz="6" w:space="0" w:color="auto"/>
            </w:tcBorders>
          </w:tcPr>
          <w:p w14:paraId="7AFACAE0"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8.777.205.327 </w:t>
            </w:r>
          </w:p>
        </w:tc>
        <w:tc>
          <w:tcPr>
            <w:tcW w:w="907" w:type="dxa"/>
            <w:tcBorders>
              <w:top w:val="nil"/>
              <w:left w:val="single" w:sz="6" w:space="0" w:color="auto"/>
              <w:bottom w:val="single" w:sz="6" w:space="0" w:color="auto"/>
              <w:right w:val="nil"/>
            </w:tcBorders>
          </w:tcPr>
          <w:p w14:paraId="0245DE01"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6.218.531.444 </w:t>
            </w:r>
          </w:p>
        </w:tc>
        <w:tc>
          <w:tcPr>
            <w:tcW w:w="907" w:type="dxa"/>
            <w:tcBorders>
              <w:top w:val="nil"/>
              <w:left w:val="nil"/>
              <w:bottom w:val="single" w:sz="6" w:space="0" w:color="auto"/>
              <w:right w:val="nil"/>
            </w:tcBorders>
          </w:tcPr>
          <w:p w14:paraId="4D626BC2"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5.191.835.480 </w:t>
            </w:r>
          </w:p>
        </w:tc>
        <w:tc>
          <w:tcPr>
            <w:tcW w:w="965" w:type="dxa"/>
            <w:tcBorders>
              <w:top w:val="nil"/>
              <w:left w:val="nil"/>
              <w:bottom w:val="single" w:sz="6" w:space="0" w:color="auto"/>
              <w:right w:val="single" w:sz="6" w:space="0" w:color="auto"/>
            </w:tcBorders>
          </w:tcPr>
          <w:p w14:paraId="53CCCF70" w14:textId="77777777" w:rsidR="007A2947" w:rsidRPr="007A2947" w:rsidRDefault="007A2947" w:rsidP="007A2947">
            <w:pPr>
              <w:autoSpaceDE w:val="0"/>
              <w:autoSpaceDN w:val="0"/>
              <w:adjustRightInd w:val="0"/>
              <w:jc w:val="right"/>
              <w:rPr>
                <w:rFonts w:ascii="Arial Narrow" w:hAnsi="Arial Narrow" w:cs="Arial"/>
                <w:b/>
                <w:bCs/>
                <w:color w:val="000000"/>
                <w:sz w:val="14"/>
                <w:szCs w:val="14"/>
              </w:rPr>
            </w:pPr>
            <w:r w:rsidRPr="007A2947">
              <w:rPr>
                <w:rFonts w:ascii="Arial Narrow" w:hAnsi="Arial Narrow" w:cs="Arial"/>
                <w:b/>
                <w:bCs/>
                <w:color w:val="000000"/>
                <w:sz w:val="14"/>
                <w:szCs w:val="14"/>
              </w:rPr>
              <w:t xml:space="preserve">      11.410.366.924 </w:t>
            </w:r>
          </w:p>
        </w:tc>
      </w:tr>
    </w:tbl>
    <w:p w14:paraId="49061A30" w14:textId="77777777" w:rsidR="00281D08" w:rsidRDefault="00281D08" w:rsidP="00CA0DC1">
      <w:pPr>
        <w:rPr>
          <w:rFonts w:cs="Arial"/>
          <w:sz w:val="36"/>
        </w:rPr>
      </w:pPr>
    </w:p>
    <w:p w14:paraId="0589A219" w14:textId="105AEFA5" w:rsidR="00182900" w:rsidRDefault="00182900">
      <w:pPr>
        <w:rPr>
          <w:rFonts w:cs="Arial"/>
          <w:sz w:val="36"/>
        </w:rPr>
      </w:pPr>
      <w:r>
        <w:rPr>
          <w:rFonts w:cs="Arial"/>
          <w:sz w:val="36"/>
        </w:rPr>
        <w:br w:type="page"/>
      </w:r>
    </w:p>
    <w:p w14:paraId="0BA854CD" w14:textId="77777777" w:rsidR="00281D08" w:rsidRDefault="00281D08" w:rsidP="00CA0DC1">
      <w:pPr>
        <w:rPr>
          <w:rFonts w:cs="Arial"/>
          <w:sz w:val="36"/>
        </w:rPr>
      </w:pPr>
    </w:p>
    <w:p w14:paraId="2B9148C9" w14:textId="09DD28F2" w:rsidR="008720C1" w:rsidRDefault="008720C1" w:rsidP="008720C1">
      <w:pPr>
        <w:pStyle w:val="Balk3"/>
      </w:pPr>
      <w:r w:rsidRPr="008720C1">
        <w:t>Tablo - Faaliyetlerden Sorumlu Harcama Birimleri</w:t>
      </w:r>
    </w:p>
    <w:p w14:paraId="1CC76107" w14:textId="77777777" w:rsidR="00281D08" w:rsidRDefault="00281D08" w:rsidP="00281D08"/>
    <w:tbl>
      <w:tblPr>
        <w:tblW w:w="9669" w:type="dxa"/>
        <w:tblInd w:w="-30" w:type="dxa"/>
        <w:tblLayout w:type="fixed"/>
        <w:tblCellMar>
          <w:left w:w="70" w:type="dxa"/>
          <w:right w:w="70" w:type="dxa"/>
        </w:tblCellMar>
        <w:tblLook w:val="0000" w:firstRow="0" w:lastRow="0" w:firstColumn="0" w:lastColumn="0" w:noHBand="0" w:noVBand="0"/>
      </w:tblPr>
      <w:tblGrid>
        <w:gridCol w:w="1929"/>
        <w:gridCol w:w="1929"/>
        <w:gridCol w:w="2551"/>
        <w:gridCol w:w="3260"/>
      </w:tblGrid>
      <w:tr w:rsidR="00182900" w:rsidRPr="00182900" w14:paraId="2D8D79A0" w14:textId="77777777" w:rsidTr="00182900">
        <w:trPr>
          <w:trHeight w:val="254"/>
        </w:trPr>
        <w:tc>
          <w:tcPr>
            <w:tcW w:w="1929" w:type="dxa"/>
            <w:tcBorders>
              <w:top w:val="nil"/>
              <w:left w:val="nil"/>
              <w:bottom w:val="single" w:sz="6" w:space="0" w:color="33CCCC"/>
              <w:right w:val="nil"/>
            </w:tcBorders>
            <w:shd w:val="solid" w:color="CCFFFF" w:fill="CCFFFF"/>
          </w:tcPr>
          <w:p w14:paraId="068ADB18"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Program</w:t>
            </w:r>
          </w:p>
        </w:tc>
        <w:tc>
          <w:tcPr>
            <w:tcW w:w="1929" w:type="dxa"/>
            <w:tcBorders>
              <w:top w:val="nil"/>
              <w:left w:val="nil"/>
              <w:bottom w:val="single" w:sz="6" w:space="0" w:color="33CCCC"/>
              <w:right w:val="nil"/>
            </w:tcBorders>
            <w:shd w:val="solid" w:color="CCFFFF" w:fill="CCFFFF"/>
          </w:tcPr>
          <w:p w14:paraId="1803D19B"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Alt Program</w:t>
            </w:r>
          </w:p>
        </w:tc>
        <w:tc>
          <w:tcPr>
            <w:tcW w:w="2551" w:type="dxa"/>
            <w:tcBorders>
              <w:top w:val="nil"/>
              <w:left w:val="nil"/>
              <w:bottom w:val="single" w:sz="6" w:space="0" w:color="33CCCC"/>
              <w:right w:val="nil"/>
            </w:tcBorders>
            <w:shd w:val="solid" w:color="CCFFFF" w:fill="CCFFFF"/>
          </w:tcPr>
          <w:p w14:paraId="658CEF63"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Faaliyet</w:t>
            </w:r>
          </w:p>
        </w:tc>
        <w:tc>
          <w:tcPr>
            <w:tcW w:w="3260" w:type="dxa"/>
            <w:tcBorders>
              <w:top w:val="nil"/>
              <w:left w:val="nil"/>
              <w:bottom w:val="single" w:sz="6" w:space="0" w:color="33CCCC"/>
              <w:right w:val="nil"/>
            </w:tcBorders>
            <w:shd w:val="solid" w:color="CCFFFF" w:fill="CCFFFF"/>
          </w:tcPr>
          <w:p w14:paraId="6AC89F20"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Müdürlük Adı</w:t>
            </w:r>
          </w:p>
        </w:tc>
      </w:tr>
      <w:tr w:rsidR="00182900" w:rsidRPr="00182900" w14:paraId="5D58E8BF" w14:textId="77777777" w:rsidTr="00182900">
        <w:trPr>
          <w:trHeight w:val="509"/>
        </w:trPr>
        <w:tc>
          <w:tcPr>
            <w:tcW w:w="1929" w:type="dxa"/>
            <w:tcBorders>
              <w:top w:val="nil"/>
              <w:left w:val="nil"/>
              <w:bottom w:val="nil"/>
              <w:right w:val="nil"/>
            </w:tcBorders>
          </w:tcPr>
          <w:p w14:paraId="277FB14A"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11 / YOKSULLUKLA MÜCADELE VE SOSYAL YARDIMLAŞMA</w:t>
            </w:r>
          </w:p>
        </w:tc>
        <w:tc>
          <w:tcPr>
            <w:tcW w:w="1929" w:type="dxa"/>
            <w:tcBorders>
              <w:top w:val="nil"/>
              <w:left w:val="nil"/>
              <w:bottom w:val="nil"/>
              <w:right w:val="nil"/>
            </w:tcBorders>
          </w:tcPr>
          <w:p w14:paraId="68C12644"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31 / SOSYAL YARDIMLAŞMA</w:t>
            </w:r>
          </w:p>
        </w:tc>
        <w:tc>
          <w:tcPr>
            <w:tcW w:w="2551" w:type="dxa"/>
            <w:tcBorders>
              <w:top w:val="nil"/>
              <w:left w:val="nil"/>
              <w:bottom w:val="nil"/>
              <w:right w:val="nil"/>
            </w:tcBorders>
          </w:tcPr>
          <w:p w14:paraId="54E5FC5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86 / Muhtaç Asker Ailelerine Yardım</w:t>
            </w:r>
          </w:p>
        </w:tc>
        <w:tc>
          <w:tcPr>
            <w:tcW w:w="3260" w:type="dxa"/>
            <w:tcBorders>
              <w:top w:val="nil"/>
              <w:left w:val="nil"/>
              <w:bottom w:val="nil"/>
              <w:right w:val="nil"/>
            </w:tcBorders>
          </w:tcPr>
          <w:p w14:paraId="160F205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6E62B70D" w14:textId="77777777" w:rsidTr="00182900">
        <w:trPr>
          <w:trHeight w:val="509"/>
        </w:trPr>
        <w:tc>
          <w:tcPr>
            <w:tcW w:w="1929" w:type="dxa"/>
            <w:tcBorders>
              <w:top w:val="nil"/>
              <w:left w:val="nil"/>
              <w:bottom w:val="nil"/>
              <w:right w:val="nil"/>
            </w:tcBorders>
          </w:tcPr>
          <w:p w14:paraId="36E5CF3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94C278F"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32 / YOKSULLUKLA MÜCADELE</w:t>
            </w:r>
          </w:p>
        </w:tc>
        <w:tc>
          <w:tcPr>
            <w:tcW w:w="2551" w:type="dxa"/>
            <w:tcBorders>
              <w:top w:val="nil"/>
              <w:left w:val="nil"/>
              <w:bottom w:val="nil"/>
              <w:right w:val="nil"/>
            </w:tcBorders>
          </w:tcPr>
          <w:p w14:paraId="69966EF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5042 / İhtiyaç Sahibi Vatandaşlara Ayni Yardımlar</w:t>
            </w:r>
          </w:p>
        </w:tc>
        <w:tc>
          <w:tcPr>
            <w:tcW w:w="3260" w:type="dxa"/>
            <w:tcBorders>
              <w:top w:val="nil"/>
              <w:left w:val="nil"/>
              <w:bottom w:val="nil"/>
              <w:right w:val="nil"/>
            </w:tcBorders>
          </w:tcPr>
          <w:p w14:paraId="4B2BE7A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3EE0CB2D" w14:textId="77777777" w:rsidTr="00182900">
        <w:trPr>
          <w:trHeight w:val="509"/>
        </w:trPr>
        <w:tc>
          <w:tcPr>
            <w:tcW w:w="1929" w:type="dxa"/>
            <w:tcBorders>
              <w:top w:val="nil"/>
              <w:left w:val="nil"/>
              <w:bottom w:val="single" w:sz="6" w:space="0" w:color="33CCCC"/>
              <w:right w:val="nil"/>
            </w:tcBorders>
          </w:tcPr>
          <w:p w14:paraId="5C154F3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88C63D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CE01DA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5043 / İhtiyaç Sahibi Vatandaşlara Nakdi Yardımlar</w:t>
            </w:r>
          </w:p>
        </w:tc>
        <w:tc>
          <w:tcPr>
            <w:tcW w:w="3260" w:type="dxa"/>
            <w:tcBorders>
              <w:top w:val="nil"/>
              <w:left w:val="nil"/>
              <w:bottom w:val="nil"/>
              <w:right w:val="nil"/>
            </w:tcBorders>
          </w:tcPr>
          <w:p w14:paraId="3CDE7FF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4086672F" w14:textId="77777777" w:rsidTr="00182900">
        <w:trPr>
          <w:trHeight w:val="509"/>
        </w:trPr>
        <w:tc>
          <w:tcPr>
            <w:tcW w:w="1929" w:type="dxa"/>
            <w:tcBorders>
              <w:top w:val="nil"/>
              <w:left w:val="nil"/>
              <w:bottom w:val="nil"/>
              <w:right w:val="nil"/>
            </w:tcBorders>
          </w:tcPr>
          <w:p w14:paraId="50DF5503"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12 / MİLLİ KÜLTÜR</w:t>
            </w:r>
          </w:p>
        </w:tc>
        <w:tc>
          <w:tcPr>
            <w:tcW w:w="1929" w:type="dxa"/>
            <w:tcBorders>
              <w:top w:val="nil"/>
              <w:left w:val="nil"/>
              <w:bottom w:val="nil"/>
              <w:right w:val="nil"/>
            </w:tcBorders>
          </w:tcPr>
          <w:p w14:paraId="22CD41DD"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132 / TARİHİ VE KÜLTÜREL VARLIKLARIN KORUNMASI</w:t>
            </w:r>
          </w:p>
        </w:tc>
        <w:tc>
          <w:tcPr>
            <w:tcW w:w="2551" w:type="dxa"/>
            <w:tcBorders>
              <w:top w:val="nil"/>
              <w:left w:val="nil"/>
              <w:bottom w:val="nil"/>
              <w:right w:val="nil"/>
            </w:tcBorders>
          </w:tcPr>
          <w:p w14:paraId="376472B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354 / Tarihi ve Kültürel Varlıkların Korunması ve Yenilenmesi</w:t>
            </w:r>
          </w:p>
        </w:tc>
        <w:tc>
          <w:tcPr>
            <w:tcW w:w="3260" w:type="dxa"/>
            <w:tcBorders>
              <w:top w:val="nil"/>
              <w:left w:val="nil"/>
              <w:bottom w:val="nil"/>
              <w:right w:val="nil"/>
            </w:tcBorders>
          </w:tcPr>
          <w:p w14:paraId="239259A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0A1A3D54" w14:textId="77777777" w:rsidTr="00182900">
        <w:trPr>
          <w:trHeight w:val="509"/>
        </w:trPr>
        <w:tc>
          <w:tcPr>
            <w:tcW w:w="1929" w:type="dxa"/>
            <w:tcBorders>
              <w:top w:val="nil"/>
              <w:left w:val="nil"/>
              <w:bottom w:val="nil"/>
              <w:right w:val="nil"/>
            </w:tcBorders>
          </w:tcPr>
          <w:p w14:paraId="7F31582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30FC77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F638D9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356 / Somut Olmayan Kültürel Mirası Koruma, Tanıtma, Araştırma ve Eğitim</w:t>
            </w:r>
          </w:p>
        </w:tc>
        <w:tc>
          <w:tcPr>
            <w:tcW w:w="3260" w:type="dxa"/>
            <w:tcBorders>
              <w:top w:val="nil"/>
              <w:left w:val="nil"/>
              <w:bottom w:val="nil"/>
              <w:right w:val="nil"/>
            </w:tcBorders>
          </w:tcPr>
          <w:p w14:paraId="193B117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71A5263A" w14:textId="77777777" w:rsidTr="00182900">
        <w:trPr>
          <w:trHeight w:val="509"/>
        </w:trPr>
        <w:tc>
          <w:tcPr>
            <w:tcW w:w="1929" w:type="dxa"/>
            <w:tcBorders>
              <w:top w:val="nil"/>
              <w:left w:val="nil"/>
              <w:bottom w:val="single" w:sz="6" w:space="0" w:color="33CCCC"/>
              <w:right w:val="nil"/>
            </w:tcBorders>
          </w:tcPr>
          <w:p w14:paraId="2BAF885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80E871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0613F2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357 / Tarihi ve Kültürel Varlıkların Korunması ve Yenilenmesi</w:t>
            </w:r>
          </w:p>
        </w:tc>
        <w:tc>
          <w:tcPr>
            <w:tcW w:w="3260" w:type="dxa"/>
            <w:tcBorders>
              <w:top w:val="nil"/>
              <w:left w:val="nil"/>
              <w:bottom w:val="nil"/>
              <w:right w:val="nil"/>
            </w:tcBorders>
          </w:tcPr>
          <w:p w14:paraId="1DC0345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5B793E65" w14:textId="77777777" w:rsidTr="00182900">
        <w:trPr>
          <w:trHeight w:val="509"/>
        </w:trPr>
        <w:tc>
          <w:tcPr>
            <w:tcW w:w="1929" w:type="dxa"/>
            <w:tcBorders>
              <w:top w:val="nil"/>
              <w:left w:val="nil"/>
              <w:bottom w:val="nil"/>
              <w:right w:val="nil"/>
            </w:tcBorders>
          </w:tcPr>
          <w:p w14:paraId="67B86E7D"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 / ŞEHİRCİLİK VE RİSK ODAKLI BÜTÜNLEŞİK AFET YÖNETİMİ</w:t>
            </w:r>
          </w:p>
        </w:tc>
        <w:tc>
          <w:tcPr>
            <w:tcW w:w="1929" w:type="dxa"/>
            <w:tcBorders>
              <w:top w:val="nil"/>
              <w:left w:val="nil"/>
              <w:bottom w:val="nil"/>
              <w:right w:val="nil"/>
            </w:tcBorders>
          </w:tcPr>
          <w:p w14:paraId="29738F26"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10 / AFETLERE YÖNELİK RİSK AZALTMA VE HAZIRLIK</w:t>
            </w:r>
          </w:p>
        </w:tc>
        <w:tc>
          <w:tcPr>
            <w:tcW w:w="2551" w:type="dxa"/>
            <w:tcBorders>
              <w:top w:val="nil"/>
              <w:left w:val="nil"/>
              <w:bottom w:val="nil"/>
              <w:right w:val="nil"/>
            </w:tcBorders>
          </w:tcPr>
          <w:p w14:paraId="5147613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34 / Depreme İlişkin Yürütülen Faaliyetler</w:t>
            </w:r>
          </w:p>
        </w:tc>
        <w:tc>
          <w:tcPr>
            <w:tcW w:w="3260" w:type="dxa"/>
            <w:tcBorders>
              <w:top w:val="nil"/>
              <w:left w:val="nil"/>
              <w:bottom w:val="nil"/>
              <w:right w:val="nil"/>
            </w:tcBorders>
          </w:tcPr>
          <w:p w14:paraId="3A68A47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AFET İŞLERİ MÜDÜRLÜĞÜ</w:t>
            </w:r>
          </w:p>
        </w:tc>
      </w:tr>
      <w:tr w:rsidR="00182900" w:rsidRPr="00182900" w14:paraId="1952052A" w14:textId="77777777" w:rsidTr="00182900">
        <w:trPr>
          <w:trHeight w:val="509"/>
        </w:trPr>
        <w:tc>
          <w:tcPr>
            <w:tcW w:w="1929" w:type="dxa"/>
            <w:tcBorders>
              <w:top w:val="nil"/>
              <w:left w:val="nil"/>
              <w:bottom w:val="nil"/>
              <w:right w:val="nil"/>
            </w:tcBorders>
          </w:tcPr>
          <w:p w14:paraId="555B7D2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1DC7664" w14:textId="3D33490A"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 xml:space="preserve">53 / </w:t>
            </w:r>
            <w:r w:rsidR="009C5D44" w:rsidRPr="00182900">
              <w:rPr>
                <w:rFonts w:ascii="Arial Narrow" w:hAnsi="Arial Narrow" w:cs="Arial"/>
                <w:b/>
                <w:bCs/>
                <w:color w:val="000000"/>
                <w:sz w:val="14"/>
                <w:szCs w:val="14"/>
              </w:rPr>
              <w:t>MEKÂNSAL</w:t>
            </w:r>
            <w:r w:rsidRPr="00182900">
              <w:rPr>
                <w:rFonts w:ascii="Arial Narrow" w:hAnsi="Arial Narrow" w:cs="Arial"/>
                <w:b/>
                <w:bCs/>
                <w:color w:val="000000"/>
                <w:sz w:val="14"/>
                <w:szCs w:val="14"/>
              </w:rPr>
              <w:t xml:space="preserve"> PLANLAMA VE KENTSEL DÖNÜŞÜM</w:t>
            </w:r>
          </w:p>
        </w:tc>
        <w:tc>
          <w:tcPr>
            <w:tcW w:w="2551" w:type="dxa"/>
            <w:tcBorders>
              <w:top w:val="nil"/>
              <w:left w:val="nil"/>
              <w:bottom w:val="nil"/>
              <w:right w:val="nil"/>
            </w:tcBorders>
          </w:tcPr>
          <w:p w14:paraId="71B6A98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146 / Açık ve Yeşil Alan Düzenlemeleri</w:t>
            </w:r>
          </w:p>
        </w:tc>
        <w:tc>
          <w:tcPr>
            <w:tcW w:w="3260" w:type="dxa"/>
            <w:tcBorders>
              <w:top w:val="nil"/>
              <w:left w:val="nil"/>
              <w:bottom w:val="nil"/>
              <w:right w:val="nil"/>
            </w:tcBorders>
          </w:tcPr>
          <w:p w14:paraId="079279A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PARK VE BAHÇELER MÜDÜRLÜĞÜ</w:t>
            </w:r>
          </w:p>
        </w:tc>
      </w:tr>
      <w:tr w:rsidR="00182900" w:rsidRPr="00182900" w14:paraId="539D989D" w14:textId="77777777" w:rsidTr="00182900">
        <w:trPr>
          <w:trHeight w:val="254"/>
        </w:trPr>
        <w:tc>
          <w:tcPr>
            <w:tcW w:w="1929" w:type="dxa"/>
            <w:tcBorders>
              <w:top w:val="nil"/>
              <w:left w:val="nil"/>
              <w:bottom w:val="nil"/>
              <w:right w:val="nil"/>
            </w:tcBorders>
          </w:tcPr>
          <w:p w14:paraId="7A9CDBA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EA33C6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751382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147 / Mekânsal Planlama ve Uygulama</w:t>
            </w:r>
          </w:p>
        </w:tc>
        <w:tc>
          <w:tcPr>
            <w:tcW w:w="3260" w:type="dxa"/>
            <w:tcBorders>
              <w:top w:val="nil"/>
              <w:left w:val="nil"/>
              <w:bottom w:val="nil"/>
              <w:right w:val="nil"/>
            </w:tcBorders>
          </w:tcPr>
          <w:p w14:paraId="51E4DA7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49C3D024" w14:textId="77777777" w:rsidTr="00182900">
        <w:trPr>
          <w:trHeight w:val="254"/>
        </w:trPr>
        <w:tc>
          <w:tcPr>
            <w:tcW w:w="1929" w:type="dxa"/>
            <w:tcBorders>
              <w:top w:val="nil"/>
              <w:left w:val="nil"/>
              <w:bottom w:val="nil"/>
              <w:right w:val="nil"/>
            </w:tcBorders>
          </w:tcPr>
          <w:p w14:paraId="5FF49E4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66891B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4ABBCE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B79C69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6109E62B" w14:textId="77777777" w:rsidTr="00182900">
        <w:trPr>
          <w:trHeight w:val="509"/>
        </w:trPr>
        <w:tc>
          <w:tcPr>
            <w:tcW w:w="1929" w:type="dxa"/>
            <w:tcBorders>
              <w:top w:val="nil"/>
              <w:left w:val="nil"/>
              <w:bottom w:val="nil"/>
              <w:right w:val="nil"/>
            </w:tcBorders>
          </w:tcPr>
          <w:p w14:paraId="7814CDA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122013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0967A5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5023 / Yerel Yönetimlerde Emlak ve Kiralama Faaliyetleri</w:t>
            </w:r>
          </w:p>
        </w:tc>
        <w:tc>
          <w:tcPr>
            <w:tcW w:w="3260" w:type="dxa"/>
            <w:tcBorders>
              <w:top w:val="nil"/>
              <w:left w:val="nil"/>
              <w:bottom w:val="nil"/>
              <w:right w:val="nil"/>
            </w:tcBorders>
          </w:tcPr>
          <w:p w14:paraId="47DF6A9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7BF2FE42" w14:textId="77777777" w:rsidTr="00182900">
        <w:trPr>
          <w:trHeight w:val="509"/>
        </w:trPr>
        <w:tc>
          <w:tcPr>
            <w:tcW w:w="1929" w:type="dxa"/>
            <w:tcBorders>
              <w:top w:val="nil"/>
              <w:left w:val="nil"/>
              <w:bottom w:val="nil"/>
              <w:right w:val="nil"/>
            </w:tcBorders>
          </w:tcPr>
          <w:p w14:paraId="53CFF75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C5141F0"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12 / AFET İYİLEŞTİRME ÇALIŞMALARI</w:t>
            </w:r>
          </w:p>
        </w:tc>
        <w:tc>
          <w:tcPr>
            <w:tcW w:w="2551" w:type="dxa"/>
            <w:tcBorders>
              <w:top w:val="nil"/>
              <w:left w:val="nil"/>
              <w:bottom w:val="nil"/>
              <w:right w:val="nil"/>
            </w:tcBorders>
          </w:tcPr>
          <w:p w14:paraId="045B72E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42 / Diğer Afet İyileştirme Faaliyetleri</w:t>
            </w:r>
          </w:p>
        </w:tc>
        <w:tc>
          <w:tcPr>
            <w:tcW w:w="3260" w:type="dxa"/>
            <w:tcBorders>
              <w:top w:val="nil"/>
              <w:left w:val="nil"/>
              <w:bottom w:val="nil"/>
              <w:right w:val="nil"/>
            </w:tcBorders>
          </w:tcPr>
          <w:p w14:paraId="4353ABC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212B9543" w14:textId="77777777" w:rsidTr="00182900">
        <w:trPr>
          <w:trHeight w:val="509"/>
        </w:trPr>
        <w:tc>
          <w:tcPr>
            <w:tcW w:w="1929" w:type="dxa"/>
            <w:tcBorders>
              <w:top w:val="nil"/>
              <w:left w:val="nil"/>
              <w:bottom w:val="single" w:sz="6" w:space="0" w:color="33CCCC"/>
              <w:right w:val="nil"/>
            </w:tcBorders>
          </w:tcPr>
          <w:p w14:paraId="341136E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374A27A"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55 / ÇEVREYE DUYARLI VE GÜVENLİ YAPILAŞMA</w:t>
            </w:r>
          </w:p>
        </w:tc>
        <w:tc>
          <w:tcPr>
            <w:tcW w:w="2551" w:type="dxa"/>
            <w:tcBorders>
              <w:top w:val="nil"/>
              <w:left w:val="nil"/>
              <w:bottom w:val="nil"/>
              <w:right w:val="nil"/>
            </w:tcBorders>
          </w:tcPr>
          <w:p w14:paraId="7C89D24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154 / Kamu Binalarında Etüt, Proje ve Yapım Faaliyetleri</w:t>
            </w:r>
          </w:p>
        </w:tc>
        <w:tc>
          <w:tcPr>
            <w:tcW w:w="3260" w:type="dxa"/>
            <w:tcBorders>
              <w:top w:val="nil"/>
              <w:left w:val="nil"/>
              <w:bottom w:val="nil"/>
              <w:right w:val="nil"/>
            </w:tcBorders>
          </w:tcPr>
          <w:p w14:paraId="4E54AAD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2CBE2EAA" w14:textId="77777777" w:rsidTr="00182900">
        <w:trPr>
          <w:trHeight w:val="509"/>
        </w:trPr>
        <w:tc>
          <w:tcPr>
            <w:tcW w:w="1929" w:type="dxa"/>
            <w:tcBorders>
              <w:top w:val="nil"/>
              <w:left w:val="nil"/>
              <w:bottom w:val="nil"/>
              <w:right w:val="nil"/>
            </w:tcBorders>
          </w:tcPr>
          <w:p w14:paraId="2009EEED"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21 / SÜRDÜRÜLEBİLİR ÇEVRE VE İKLİM DEĞİŞİKLİĞİ</w:t>
            </w:r>
          </w:p>
        </w:tc>
        <w:tc>
          <w:tcPr>
            <w:tcW w:w="1929" w:type="dxa"/>
            <w:tcBorders>
              <w:top w:val="nil"/>
              <w:left w:val="nil"/>
              <w:bottom w:val="nil"/>
              <w:right w:val="nil"/>
            </w:tcBorders>
          </w:tcPr>
          <w:p w14:paraId="381FCDCB"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51 / ÇEVRE KİRLİLİĞİNİN ÖNLENMESİ VE KORUMA</w:t>
            </w:r>
          </w:p>
        </w:tc>
        <w:tc>
          <w:tcPr>
            <w:tcW w:w="2551" w:type="dxa"/>
            <w:tcBorders>
              <w:top w:val="nil"/>
              <w:left w:val="nil"/>
              <w:bottom w:val="nil"/>
              <w:right w:val="nil"/>
            </w:tcBorders>
          </w:tcPr>
          <w:p w14:paraId="3726BA77" w14:textId="5E090098"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136 / Katı Atık </w:t>
            </w:r>
            <w:r w:rsidR="009C5D44" w:rsidRPr="00182900">
              <w:rPr>
                <w:rFonts w:ascii="Arial Narrow" w:hAnsi="Arial Narrow" w:cs="Arial"/>
                <w:color w:val="000000"/>
                <w:sz w:val="14"/>
                <w:szCs w:val="14"/>
              </w:rPr>
              <w:t>Yönetimi ve</w:t>
            </w:r>
            <w:r w:rsidRPr="00182900">
              <w:rPr>
                <w:rFonts w:ascii="Arial Narrow" w:hAnsi="Arial Narrow" w:cs="Arial"/>
                <w:color w:val="000000"/>
                <w:sz w:val="14"/>
                <w:szCs w:val="14"/>
              </w:rPr>
              <w:t xml:space="preserve"> Sıfır Atık Uygulaması</w:t>
            </w:r>
          </w:p>
        </w:tc>
        <w:tc>
          <w:tcPr>
            <w:tcW w:w="3260" w:type="dxa"/>
            <w:tcBorders>
              <w:top w:val="nil"/>
              <w:left w:val="nil"/>
              <w:bottom w:val="nil"/>
              <w:right w:val="nil"/>
            </w:tcBorders>
          </w:tcPr>
          <w:p w14:paraId="63CC394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TEMİZLİK İŞLERİ MÜDÜRLÜĞÜ</w:t>
            </w:r>
          </w:p>
        </w:tc>
      </w:tr>
      <w:tr w:rsidR="00182900" w:rsidRPr="00182900" w14:paraId="0592D2E4" w14:textId="77777777" w:rsidTr="00182900">
        <w:trPr>
          <w:trHeight w:val="254"/>
        </w:trPr>
        <w:tc>
          <w:tcPr>
            <w:tcW w:w="1929" w:type="dxa"/>
            <w:tcBorders>
              <w:top w:val="nil"/>
              <w:left w:val="nil"/>
              <w:bottom w:val="nil"/>
              <w:right w:val="nil"/>
            </w:tcBorders>
          </w:tcPr>
          <w:p w14:paraId="1710E96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ED5FBD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22C2E0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137 / Atıksu Yönetimi</w:t>
            </w:r>
          </w:p>
        </w:tc>
        <w:tc>
          <w:tcPr>
            <w:tcW w:w="3260" w:type="dxa"/>
            <w:tcBorders>
              <w:top w:val="nil"/>
              <w:left w:val="nil"/>
              <w:bottom w:val="nil"/>
              <w:right w:val="nil"/>
            </w:tcBorders>
          </w:tcPr>
          <w:p w14:paraId="23EE3C7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3305D4E9" w14:textId="77777777" w:rsidTr="00182900">
        <w:trPr>
          <w:trHeight w:val="254"/>
        </w:trPr>
        <w:tc>
          <w:tcPr>
            <w:tcW w:w="1929" w:type="dxa"/>
            <w:tcBorders>
              <w:top w:val="nil"/>
              <w:left w:val="nil"/>
              <w:bottom w:val="nil"/>
              <w:right w:val="nil"/>
            </w:tcBorders>
          </w:tcPr>
          <w:p w14:paraId="6CB11BA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17E3FD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364E0A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162 / Atıksu Arıtma</w:t>
            </w:r>
          </w:p>
        </w:tc>
        <w:tc>
          <w:tcPr>
            <w:tcW w:w="3260" w:type="dxa"/>
            <w:tcBorders>
              <w:top w:val="nil"/>
              <w:left w:val="nil"/>
              <w:bottom w:val="nil"/>
              <w:right w:val="nil"/>
            </w:tcBorders>
          </w:tcPr>
          <w:p w14:paraId="100BE2B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66CF7BA3" w14:textId="77777777" w:rsidTr="00182900">
        <w:trPr>
          <w:trHeight w:val="509"/>
        </w:trPr>
        <w:tc>
          <w:tcPr>
            <w:tcW w:w="1929" w:type="dxa"/>
            <w:tcBorders>
              <w:top w:val="nil"/>
              <w:left w:val="nil"/>
              <w:bottom w:val="single" w:sz="6" w:space="0" w:color="33CCCC"/>
              <w:right w:val="nil"/>
            </w:tcBorders>
          </w:tcPr>
          <w:p w14:paraId="01C5B23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853552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FF5A8B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5021 / Çevre Laboratuvarları ve Kapasite Geliştirme Faaliyetleri</w:t>
            </w:r>
          </w:p>
        </w:tc>
        <w:tc>
          <w:tcPr>
            <w:tcW w:w="3260" w:type="dxa"/>
            <w:tcBorders>
              <w:top w:val="nil"/>
              <w:left w:val="nil"/>
              <w:bottom w:val="nil"/>
              <w:right w:val="nil"/>
            </w:tcBorders>
          </w:tcPr>
          <w:p w14:paraId="1E5610C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10F10F86" w14:textId="77777777" w:rsidTr="00182900">
        <w:trPr>
          <w:trHeight w:val="1018"/>
        </w:trPr>
        <w:tc>
          <w:tcPr>
            <w:tcW w:w="1929" w:type="dxa"/>
            <w:tcBorders>
              <w:top w:val="nil"/>
              <w:left w:val="nil"/>
              <w:bottom w:val="single" w:sz="6" w:space="0" w:color="33CCCC"/>
              <w:right w:val="nil"/>
            </w:tcBorders>
          </w:tcPr>
          <w:p w14:paraId="40C6FD06"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23 / SANAT VE KÜLTÜR EKONOMİSİ</w:t>
            </w:r>
          </w:p>
        </w:tc>
        <w:tc>
          <w:tcPr>
            <w:tcW w:w="1929" w:type="dxa"/>
            <w:tcBorders>
              <w:top w:val="nil"/>
              <w:left w:val="nil"/>
              <w:bottom w:val="nil"/>
              <w:right w:val="nil"/>
            </w:tcBorders>
          </w:tcPr>
          <w:p w14:paraId="2CE59CBB"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 xml:space="preserve">134 / SANATIN DESTEKLENMESİ, SAHNELENMESİ VE KÜLTÜR EKONOMİSİNİN GELİŞTİRİLMESİ </w:t>
            </w:r>
          </w:p>
        </w:tc>
        <w:tc>
          <w:tcPr>
            <w:tcW w:w="2551" w:type="dxa"/>
            <w:tcBorders>
              <w:top w:val="nil"/>
              <w:left w:val="nil"/>
              <w:bottom w:val="nil"/>
              <w:right w:val="nil"/>
            </w:tcBorders>
          </w:tcPr>
          <w:p w14:paraId="7FBA8BB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5015 / Yerel Yönetimlerce Sanatın Desteklenmesi, Sahnelenmesi ve Kültür Ekonomisinin Geliştirilmesine Yönelik Yürütülen Faaliyetler</w:t>
            </w:r>
          </w:p>
        </w:tc>
        <w:tc>
          <w:tcPr>
            <w:tcW w:w="3260" w:type="dxa"/>
            <w:tcBorders>
              <w:top w:val="nil"/>
              <w:left w:val="nil"/>
              <w:bottom w:val="nil"/>
              <w:right w:val="nil"/>
            </w:tcBorders>
          </w:tcPr>
          <w:p w14:paraId="328E1CB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7BB654A1" w14:textId="77777777" w:rsidTr="00182900">
        <w:trPr>
          <w:trHeight w:val="763"/>
        </w:trPr>
        <w:tc>
          <w:tcPr>
            <w:tcW w:w="1929" w:type="dxa"/>
            <w:tcBorders>
              <w:top w:val="nil"/>
              <w:left w:val="nil"/>
              <w:bottom w:val="nil"/>
              <w:right w:val="nil"/>
            </w:tcBorders>
          </w:tcPr>
          <w:p w14:paraId="0AED3624"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24 / TOPRAK VE SU KAYNAKLARININ KULLANIMI VE YÖNETİMİ</w:t>
            </w:r>
          </w:p>
        </w:tc>
        <w:tc>
          <w:tcPr>
            <w:tcW w:w="1929" w:type="dxa"/>
            <w:tcBorders>
              <w:top w:val="nil"/>
              <w:left w:val="nil"/>
              <w:bottom w:val="nil"/>
              <w:right w:val="nil"/>
            </w:tcBorders>
          </w:tcPr>
          <w:p w14:paraId="4942A7DE"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65 / İÇME SUYU TEMİNİ</w:t>
            </w:r>
          </w:p>
        </w:tc>
        <w:tc>
          <w:tcPr>
            <w:tcW w:w="2551" w:type="dxa"/>
            <w:tcBorders>
              <w:top w:val="nil"/>
              <w:left w:val="nil"/>
              <w:bottom w:val="nil"/>
              <w:right w:val="nil"/>
            </w:tcBorders>
          </w:tcPr>
          <w:p w14:paraId="1D2ED09C" w14:textId="711BE956"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168 / </w:t>
            </w:r>
            <w:r w:rsidR="009C5D44" w:rsidRPr="00182900">
              <w:rPr>
                <w:rFonts w:ascii="Arial Narrow" w:hAnsi="Arial Narrow" w:cs="Arial"/>
                <w:color w:val="000000"/>
                <w:sz w:val="14"/>
                <w:szCs w:val="14"/>
              </w:rPr>
              <w:t>İçme suyu</w:t>
            </w:r>
            <w:r w:rsidRPr="00182900">
              <w:rPr>
                <w:rFonts w:ascii="Arial Narrow" w:hAnsi="Arial Narrow" w:cs="Arial"/>
                <w:color w:val="000000"/>
                <w:sz w:val="14"/>
                <w:szCs w:val="14"/>
              </w:rPr>
              <w:t xml:space="preserve"> Temini</w:t>
            </w:r>
          </w:p>
        </w:tc>
        <w:tc>
          <w:tcPr>
            <w:tcW w:w="3260" w:type="dxa"/>
            <w:tcBorders>
              <w:top w:val="nil"/>
              <w:left w:val="nil"/>
              <w:bottom w:val="nil"/>
              <w:right w:val="nil"/>
            </w:tcBorders>
          </w:tcPr>
          <w:p w14:paraId="2805A5C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5091C38E" w14:textId="77777777" w:rsidTr="00182900">
        <w:trPr>
          <w:trHeight w:val="254"/>
        </w:trPr>
        <w:tc>
          <w:tcPr>
            <w:tcW w:w="1929" w:type="dxa"/>
            <w:tcBorders>
              <w:top w:val="nil"/>
              <w:left w:val="nil"/>
              <w:bottom w:val="single" w:sz="6" w:space="0" w:color="33CCCC"/>
              <w:right w:val="nil"/>
            </w:tcBorders>
          </w:tcPr>
          <w:p w14:paraId="1CD9964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26804E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B8FFDB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5033 / Kullanma Suyu Temini</w:t>
            </w:r>
          </w:p>
        </w:tc>
        <w:tc>
          <w:tcPr>
            <w:tcW w:w="3260" w:type="dxa"/>
            <w:tcBorders>
              <w:top w:val="nil"/>
              <w:left w:val="nil"/>
              <w:bottom w:val="nil"/>
              <w:right w:val="nil"/>
            </w:tcBorders>
          </w:tcPr>
          <w:p w14:paraId="6E04FE0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367DD9EB" w14:textId="77777777" w:rsidTr="00182900">
        <w:trPr>
          <w:trHeight w:val="509"/>
        </w:trPr>
        <w:tc>
          <w:tcPr>
            <w:tcW w:w="1929" w:type="dxa"/>
            <w:tcBorders>
              <w:top w:val="nil"/>
              <w:left w:val="nil"/>
              <w:bottom w:val="nil"/>
              <w:right w:val="nil"/>
            </w:tcBorders>
          </w:tcPr>
          <w:p w14:paraId="03081234"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33 / GENÇLİK</w:t>
            </w:r>
          </w:p>
        </w:tc>
        <w:tc>
          <w:tcPr>
            <w:tcW w:w="1929" w:type="dxa"/>
            <w:tcBorders>
              <w:top w:val="nil"/>
              <w:left w:val="nil"/>
              <w:bottom w:val="nil"/>
              <w:right w:val="nil"/>
            </w:tcBorders>
          </w:tcPr>
          <w:p w14:paraId="67AF12C8"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256 / GENÇLİK TESİSLERİ VE YÜRÜTÜLEN ETKİNLİKLER</w:t>
            </w:r>
          </w:p>
        </w:tc>
        <w:tc>
          <w:tcPr>
            <w:tcW w:w="2551" w:type="dxa"/>
            <w:tcBorders>
              <w:top w:val="nil"/>
              <w:left w:val="nil"/>
              <w:bottom w:val="nil"/>
              <w:right w:val="nil"/>
            </w:tcBorders>
          </w:tcPr>
          <w:p w14:paraId="42705DD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793 / Gençlik Tesisi Yapımı ve Tefrişatı</w:t>
            </w:r>
          </w:p>
        </w:tc>
        <w:tc>
          <w:tcPr>
            <w:tcW w:w="3260" w:type="dxa"/>
            <w:tcBorders>
              <w:top w:val="nil"/>
              <w:left w:val="nil"/>
              <w:bottom w:val="nil"/>
              <w:right w:val="nil"/>
            </w:tcBorders>
          </w:tcPr>
          <w:p w14:paraId="6BCD1A7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7E713B98" w14:textId="77777777" w:rsidTr="00182900">
        <w:trPr>
          <w:trHeight w:val="509"/>
        </w:trPr>
        <w:tc>
          <w:tcPr>
            <w:tcW w:w="1929" w:type="dxa"/>
            <w:tcBorders>
              <w:top w:val="nil"/>
              <w:left w:val="nil"/>
              <w:bottom w:val="nil"/>
              <w:right w:val="nil"/>
            </w:tcBorders>
          </w:tcPr>
          <w:p w14:paraId="151DE25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67FFE04"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86 / GENÇLERİN KİŞİSEL VE SOSYAL GELİŞİMİ</w:t>
            </w:r>
          </w:p>
        </w:tc>
        <w:tc>
          <w:tcPr>
            <w:tcW w:w="2551" w:type="dxa"/>
            <w:tcBorders>
              <w:top w:val="nil"/>
              <w:left w:val="nil"/>
              <w:bottom w:val="nil"/>
              <w:right w:val="nil"/>
            </w:tcBorders>
          </w:tcPr>
          <w:p w14:paraId="6740A8F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790 / Gençlik Etkinlikleri</w:t>
            </w:r>
          </w:p>
        </w:tc>
        <w:tc>
          <w:tcPr>
            <w:tcW w:w="3260" w:type="dxa"/>
            <w:tcBorders>
              <w:top w:val="nil"/>
              <w:left w:val="nil"/>
              <w:bottom w:val="nil"/>
              <w:right w:val="nil"/>
            </w:tcBorders>
          </w:tcPr>
          <w:p w14:paraId="369EA01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0F2CE4BB" w14:textId="77777777" w:rsidTr="00182900">
        <w:trPr>
          <w:trHeight w:val="254"/>
        </w:trPr>
        <w:tc>
          <w:tcPr>
            <w:tcW w:w="1929" w:type="dxa"/>
            <w:tcBorders>
              <w:top w:val="nil"/>
              <w:left w:val="nil"/>
              <w:bottom w:val="single" w:sz="6" w:space="0" w:color="33CCCC"/>
              <w:right w:val="nil"/>
            </w:tcBorders>
          </w:tcPr>
          <w:p w14:paraId="590825D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8A15BA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145599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791 / Gençlere Yönelik Diğer Faaliyetler </w:t>
            </w:r>
          </w:p>
        </w:tc>
        <w:tc>
          <w:tcPr>
            <w:tcW w:w="3260" w:type="dxa"/>
            <w:tcBorders>
              <w:top w:val="nil"/>
              <w:left w:val="nil"/>
              <w:bottom w:val="nil"/>
              <w:right w:val="nil"/>
            </w:tcBorders>
          </w:tcPr>
          <w:p w14:paraId="6C8A42A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770F4DF0" w14:textId="77777777" w:rsidTr="00182900">
        <w:trPr>
          <w:trHeight w:val="1018"/>
        </w:trPr>
        <w:tc>
          <w:tcPr>
            <w:tcW w:w="1929" w:type="dxa"/>
            <w:tcBorders>
              <w:top w:val="nil"/>
              <w:left w:val="nil"/>
              <w:bottom w:val="single" w:sz="6" w:space="0" w:color="33CCCC"/>
              <w:right w:val="nil"/>
            </w:tcBorders>
          </w:tcPr>
          <w:p w14:paraId="484F9367"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44 / TÜKETİCİNİN KORUNMASI, ÜRÜN VE HİZMETLERİN GÜVENLİĞİ VE STANDARDİZASYONU</w:t>
            </w:r>
          </w:p>
        </w:tc>
        <w:tc>
          <w:tcPr>
            <w:tcW w:w="1929" w:type="dxa"/>
            <w:tcBorders>
              <w:top w:val="nil"/>
              <w:left w:val="nil"/>
              <w:bottom w:val="nil"/>
              <w:right w:val="nil"/>
            </w:tcBorders>
          </w:tcPr>
          <w:p w14:paraId="2FD6BC79"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193 / BİTKİ SAĞLIĞI, HAYVAN SAĞLIĞI VE REFAHI</w:t>
            </w:r>
          </w:p>
        </w:tc>
        <w:tc>
          <w:tcPr>
            <w:tcW w:w="2551" w:type="dxa"/>
            <w:tcBorders>
              <w:top w:val="nil"/>
              <w:left w:val="nil"/>
              <w:bottom w:val="nil"/>
              <w:right w:val="nil"/>
            </w:tcBorders>
          </w:tcPr>
          <w:p w14:paraId="5C09309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579 / Hayvan Sağlığı ve Refahına Yönelik Faaliyetler</w:t>
            </w:r>
          </w:p>
        </w:tc>
        <w:tc>
          <w:tcPr>
            <w:tcW w:w="3260" w:type="dxa"/>
            <w:tcBorders>
              <w:top w:val="nil"/>
              <w:left w:val="nil"/>
              <w:bottom w:val="nil"/>
              <w:right w:val="nil"/>
            </w:tcBorders>
          </w:tcPr>
          <w:p w14:paraId="679916D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VETERİNER İŞLERİ MÜDÜRLÜĞÜ</w:t>
            </w:r>
          </w:p>
        </w:tc>
      </w:tr>
      <w:tr w:rsidR="00182900" w:rsidRPr="00182900" w14:paraId="777DFF1F" w14:textId="77777777" w:rsidTr="00182900">
        <w:trPr>
          <w:trHeight w:val="763"/>
        </w:trPr>
        <w:tc>
          <w:tcPr>
            <w:tcW w:w="1929" w:type="dxa"/>
            <w:tcBorders>
              <w:top w:val="nil"/>
              <w:left w:val="nil"/>
              <w:bottom w:val="nil"/>
              <w:right w:val="nil"/>
            </w:tcBorders>
          </w:tcPr>
          <w:p w14:paraId="212DE3BB"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56 / ARAŞTIRMA, GELİŞTİRME VE YENİLİK</w:t>
            </w:r>
          </w:p>
        </w:tc>
        <w:tc>
          <w:tcPr>
            <w:tcW w:w="1929" w:type="dxa"/>
            <w:tcBorders>
              <w:top w:val="nil"/>
              <w:left w:val="nil"/>
              <w:bottom w:val="nil"/>
              <w:right w:val="nil"/>
            </w:tcBorders>
          </w:tcPr>
          <w:p w14:paraId="78863401"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212 / DENEYSEL GELİŞTİRME</w:t>
            </w:r>
          </w:p>
        </w:tc>
        <w:tc>
          <w:tcPr>
            <w:tcW w:w="2551" w:type="dxa"/>
            <w:tcBorders>
              <w:top w:val="nil"/>
              <w:left w:val="nil"/>
              <w:bottom w:val="nil"/>
              <w:right w:val="nil"/>
            </w:tcBorders>
          </w:tcPr>
          <w:p w14:paraId="4F85F79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5002 / Yerel Yönetimler Tarafından Yürütülen Araştırma ve Geliştirme Faaliyetleri ve Destekleri</w:t>
            </w:r>
          </w:p>
        </w:tc>
        <w:tc>
          <w:tcPr>
            <w:tcW w:w="3260" w:type="dxa"/>
            <w:tcBorders>
              <w:top w:val="nil"/>
              <w:left w:val="nil"/>
              <w:bottom w:val="nil"/>
              <w:right w:val="nil"/>
            </w:tcBorders>
          </w:tcPr>
          <w:p w14:paraId="6178EF3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AFET İŞLERİ MÜDÜRLÜĞÜ</w:t>
            </w:r>
          </w:p>
        </w:tc>
      </w:tr>
      <w:tr w:rsidR="00182900" w:rsidRPr="00182900" w14:paraId="09A9B558" w14:textId="77777777" w:rsidTr="00182900">
        <w:trPr>
          <w:trHeight w:val="254"/>
        </w:trPr>
        <w:tc>
          <w:tcPr>
            <w:tcW w:w="1929" w:type="dxa"/>
            <w:tcBorders>
              <w:top w:val="nil"/>
              <w:left w:val="nil"/>
              <w:bottom w:val="nil"/>
              <w:right w:val="nil"/>
            </w:tcBorders>
          </w:tcPr>
          <w:p w14:paraId="37B148E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7470E3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BF8A88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D65E90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İNSAN KAYNAKLARI VE EĞİTİM MÜDÜRLÜĞÜ</w:t>
            </w:r>
          </w:p>
        </w:tc>
      </w:tr>
      <w:tr w:rsidR="00182900" w:rsidRPr="00182900" w14:paraId="4FFC5256" w14:textId="77777777" w:rsidTr="00182900">
        <w:trPr>
          <w:trHeight w:val="254"/>
        </w:trPr>
        <w:tc>
          <w:tcPr>
            <w:tcW w:w="1929" w:type="dxa"/>
            <w:tcBorders>
              <w:top w:val="nil"/>
              <w:left w:val="nil"/>
              <w:bottom w:val="single" w:sz="6" w:space="0" w:color="33CCCC"/>
              <w:right w:val="nil"/>
            </w:tcBorders>
          </w:tcPr>
          <w:p w14:paraId="4E9EB7D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9FFF99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C16F61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7EAA65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52FE2F78" w14:textId="77777777" w:rsidTr="00182900">
        <w:trPr>
          <w:trHeight w:val="509"/>
        </w:trPr>
        <w:tc>
          <w:tcPr>
            <w:tcW w:w="1929" w:type="dxa"/>
            <w:tcBorders>
              <w:top w:val="nil"/>
              <w:left w:val="nil"/>
              <w:bottom w:val="nil"/>
              <w:right w:val="nil"/>
            </w:tcBorders>
          </w:tcPr>
          <w:p w14:paraId="1DEF9B50"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67 / KENT GÜVENLİĞİ VE ESENLİĞİ</w:t>
            </w:r>
          </w:p>
        </w:tc>
        <w:tc>
          <w:tcPr>
            <w:tcW w:w="1929" w:type="dxa"/>
            <w:tcBorders>
              <w:top w:val="nil"/>
              <w:left w:val="nil"/>
              <w:bottom w:val="nil"/>
              <w:right w:val="nil"/>
            </w:tcBorders>
          </w:tcPr>
          <w:p w14:paraId="0C261F63"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271 / İTFAİYE HİZMETLERİ</w:t>
            </w:r>
          </w:p>
        </w:tc>
        <w:tc>
          <w:tcPr>
            <w:tcW w:w="2551" w:type="dxa"/>
            <w:tcBorders>
              <w:top w:val="nil"/>
              <w:left w:val="nil"/>
              <w:bottom w:val="nil"/>
              <w:right w:val="nil"/>
            </w:tcBorders>
          </w:tcPr>
          <w:p w14:paraId="2D8ECBD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5046 / İtfaiye Eğitim Faaliyetleri</w:t>
            </w:r>
          </w:p>
        </w:tc>
        <w:tc>
          <w:tcPr>
            <w:tcW w:w="3260" w:type="dxa"/>
            <w:tcBorders>
              <w:top w:val="nil"/>
              <w:left w:val="nil"/>
              <w:bottom w:val="nil"/>
              <w:right w:val="nil"/>
            </w:tcBorders>
          </w:tcPr>
          <w:p w14:paraId="5A2EDDC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0F09B40E" w14:textId="77777777" w:rsidTr="00182900">
        <w:trPr>
          <w:trHeight w:val="254"/>
        </w:trPr>
        <w:tc>
          <w:tcPr>
            <w:tcW w:w="1929" w:type="dxa"/>
            <w:tcBorders>
              <w:top w:val="nil"/>
              <w:left w:val="nil"/>
              <w:bottom w:val="nil"/>
              <w:right w:val="nil"/>
            </w:tcBorders>
          </w:tcPr>
          <w:p w14:paraId="7C70002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FC3F2F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B4E1E7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5048 / Yangına Müdahale Faaliyetleri </w:t>
            </w:r>
          </w:p>
        </w:tc>
        <w:tc>
          <w:tcPr>
            <w:tcW w:w="3260" w:type="dxa"/>
            <w:tcBorders>
              <w:top w:val="nil"/>
              <w:left w:val="nil"/>
              <w:bottom w:val="nil"/>
              <w:right w:val="nil"/>
            </w:tcBorders>
          </w:tcPr>
          <w:p w14:paraId="0EF2ADF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1A8CD2F5" w14:textId="77777777" w:rsidTr="00182900">
        <w:trPr>
          <w:trHeight w:val="254"/>
        </w:trPr>
        <w:tc>
          <w:tcPr>
            <w:tcW w:w="1929" w:type="dxa"/>
            <w:tcBorders>
              <w:top w:val="nil"/>
              <w:left w:val="nil"/>
              <w:bottom w:val="nil"/>
              <w:right w:val="nil"/>
            </w:tcBorders>
          </w:tcPr>
          <w:p w14:paraId="024D3B3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7E5039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7C8BA6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5049 / Yangın Önleme Faaliyetleri </w:t>
            </w:r>
          </w:p>
        </w:tc>
        <w:tc>
          <w:tcPr>
            <w:tcW w:w="3260" w:type="dxa"/>
            <w:tcBorders>
              <w:top w:val="nil"/>
              <w:left w:val="nil"/>
              <w:bottom w:val="nil"/>
              <w:right w:val="nil"/>
            </w:tcBorders>
          </w:tcPr>
          <w:p w14:paraId="4AA4423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32A265EB" w14:textId="77777777" w:rsidTr="00182900">
        <w:trPr>
          <w:trHeight w:val="509"/>
        </w:trPr>
        <w:tc>
          <w:tcPr>
            <w:tcW w:w="1929" w:type="dxa"/>
            <w:tcBorders>
              <w:top w:val="nil"/>
              <w:left w:val="nil"/>
              <w:bottom w:val="nil"/>
              <w:right w:val="nil"/>
            </w:tcBorders>
          </w:tcPr>
          <w:p w14:paraId="2785C37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1A88A7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9D5CA9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5050 / İtfaiye Arama-Kurtarma Faaliyetleri </w:t>
            </w:r>
          </w:p>
        </w:tc>
        <w:tc>
          <w:tcPr>
            <w:tcW w:w="3260" w:type="dxa"/>
            <w:tcBorders>
              <w:top w:val="nil"/>
              <w:left w:val="nil"/>
              <w:bottom w:val="nil"/>
              <w:right w:val="nil"/>
            </w:tcBorders>
          </w:tcPr>
          <w:p w14:paraId="29C9828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61D13BE4" w14:textId="77777777" w:rsidTr="00182900">
        <w:trPr>
          <w:trHeight w:val="509"/>
        </w:trPr>
        <w:tc>
          <w:tcPr>
            <w:tcW w:w="1929" w:type="dxa"/>
            <w:tcBorders>
              <w:top w:val="nil"/>
              <w:left w:val="nil"/>
              <w:bottom w:val="nil"/>
              <w:right w:val="nil"/>
            </w:tcBorders>
          </w:tcPr>
          <w:p w14:paraId="1B2CA42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AA2B727"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272 / ZABITA HİZMETLERİ</w:t>
            </w:r>
          </w:p>
        </w:tc>
        <w:tc>
          <w:tcPr>
            <w:tcW w:w="2551" w:type="dxa"/>
            <w:tcBorders>
              <w:top w:val="nil"/>
              <w:left w:val="nil"/>
              <w:bottom w:val="nil"/>
              <w:right w:val="nil"/>
            </w:tcBorders>
          </w:tcPr>
          <w:p w14:paraId="6F59091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5052 / Zabıta Denetim ve Kontrol Faaliyetleri</w:t>
            </w:r>
          </w:p>
        </w:tc>
        <w:tc>
          <w:tcPr>
            <w:tcW w:w="3260" w:type="dxa"/>
            <w:tcBorders>
              <w:top w:val="nil"/>
              <w:left w:val="nil"/>
              <w:bottom w:val="nil"/>
              <w:right w:val="nil"/>
            </w:tcBorders>
          </w:tcPr>
          <w:p w14:paraId="45BF955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2A363150" w14:textId="77777777" w:rsidTr="00182900">
        <w:trPr>
          <w:trHeight w:val="509"/>
        </w:trPr>
        <w:tc>
          <w:tcPr>
            <w:tcW w:w="1929" w:type="dxa"/>
            <w:tcBorders>
              <w:top w:val="nil"/>
              <w:left w:val="nil"/>
              <w:bottom w:val="nil"/>
              <w:right w:val="nil"/>
            </w:tcBorders>
          </w:tcPr>
          <w:p w14:paraId="32F37B6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1D14B7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54937E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5053 / Zabıta Eğitim ve Planlama Faaliyetleri</w:t>
            </w:r>
          </w:p>
        </w:tc>
        <w:tc>
          <w:tcPr>
            <w:tcW w:w="3260" w:type="dxa"/>
            <w:tcBorders>
              <w:top w:val="nil"/>
              <w:left w:val="nil"/>
              <w:bottom w:val="nil"/>
              <w:right w:val="nil"/>
            </w:tcBorders>
          </w:tcPr>
          <w:p w14:paraId="34F15AD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54B39C23" w14:textId="77777777" w:rsidTr="00182900">
        <w:trPr>
          <w:trHeight w:val="254"/>
        </w:trPr>
        <w:tc>
          <w:tcPr>
            <w:tcW w:w="1929" w:type="dxa"/>
            <w:tcBorders>
              <w:top w:val="nil"/>
              <w:left w:val="nil"/>
              <w:bottom w:val="nil"/>
              <w:right w:val="nil"/>
            </w:tcBorders>
          </w:tcPr>
          <w:p w14:paraId="7C0E89A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4C493D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469028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5054 / Diğer Zabıta Hizmetleri</w:t>
            </w:r>
          </w:p>
        </w:tc>
        <w:tc>
          <w:tcPr>
            <w:tcW w:w="3260" w:type="dxa"/>
            <w:tcBorders>
              <w:top w:val="nil"/>
              <w:left w:val="nil"/>
              <w:bottom w:val="nil"/>
              <w:right w:val="nil"/>
            </w:tcBorders>
          </w:tcPr>
          <w:p w14:paraId="1B92402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5340F613" w14:textId="77777777" w:rsidTr="00182900">
        <w:trPr>
          <w:trHeight w:val="509"/>
        </w:trPr>
        <w:tc>
          <w:tcPr>
            <w:tcW w:w="1929" w:type="dxa"/>
            <w:tcBorders>
              <w:top w:val="nil"/>
              <w:left w:val="nil"/>
              <w:bottom w:val="single" w:sz="6" w:space="0" w:color="33CCCC"/>
              <w:right w:val="nil"/>
            </w:tcBorders>
          </w:tcPr>
          <w:p w14:paraId="0979DC9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31103BF"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274 / MEZARLIKLAR VE DEFİN HİZMETLERİ</w:t>
            </w:r>
          </w:p>
        </w:tc>
        <w:tc>
          <w:tcPr>
            <w:tcW w:w="2551" w:type="dxa"/>
            <w:tcBorders>
              <w:top w:val="nil"/>
              <w:left w:val="nil"/>
              <w:bottom w:val="nil"/>
              <w:right w:val="nil"/>
            </w:tcBorders>
          </w:tcPr>
          <w:p w14:paraId="5EC97D4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5059 / Mezarlık Hizmetleri</w:t>
            </w:r>
          </w:p>
        </w:tc>
        <w:tc>
          <w:tcPr>
            <w:tcW w:w="3260" w:type="dxa"/>
            <w:tcBorders>
              <w:top w:val="nil"/>
              <w:left w:val="nil"/>
              <w:bottom w:val="nil"/>
              <w:right w:val="nil"/>
            </w:tcBorders>
          </w:tcPr>
          <w:p w14:paraId="72D7937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MEZARLIKLAR MÜDÜRLÜĞÜ</w:t>
            </w:r>
          </w:p>
        </w:tc>
      </w:tr>
      <w:tr w:rsidR="00182900" w:rsidRPr="00182900" w14:paraId="6909D666" w14:textId="77777777" w:rsidTr="00182900">
        <w:trPr>
          <w:trHeight w:val="763"/>
        </w:trPr>
        <w:tc>
          <w:tcPr>
            <w:tcW w:w="1929" w:type="dxa"/>
            <w:tcBorders>
              <w:top w:val="nil"/>
              <w:left w:val="nil"/>
              <w:bottom w:val="nil"/>
              <w:right w:val="nil"/>
            </w:tcBorders>
          </w:tcPr>
          <w:p w14:paraId="7E2D196E"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68 / KENT İÇİ ULAŞIM</w:t>
            </w:r>
          </w:p>
        </w:tc>
        <w:tc>
          <w:tcPr>
            <w:tcW w:w="1929" w:type="dxa"/>
            <w:tcBorders>
              <w:top w:val="nil"/>
              <w:left w:val="nil"/>
              <w:bottom w:val="nil"/>
              <w:right w:val="nil"/>
            </w:tcBorders>
          </w:tcPr>
          <w:p w14:paraId="23358BB2"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275 / KARAYOLU ALTYAPISI VE HİZMETLERİ</w:t>
            </w:r>
          </w:p>
        </w:tc>
        <w:tc>
          <w:tcPr>
            <w:tcW w:w="2551" w:type="dxa"/>
            <w:tcBorders>
              <w:top w:val="nil"/>
              <w:left w:val="nil"/>
              <w:bottom w:val="nil"/>
              <w:right w:val="nil"/>
            </w:tcBorders>
          </w:tcPr>
          <w:p w14:paraId="583CF38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5061 / Yerel Yönetim Yol Ağında Planlama, Yapım, Bakım ve Onarım Hizmetleri</w:t>
            </w:r>
          </w:p>
        </w:tc>
        <w:tc>
          <w:tcPr>
            <w:tcW w:w="3260" w:type="dxa"/>
            <w:tcBorders>
              <w:top w:val="nil"/>
              <w:left w:val="nil"/>
              <w:bottom w:val="nil"/>
              <w:right w:val="nil"/>
            </w:tcBorders>
          </w:tcPr>
          <w:p w14:paraId="3557169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FEN İŞLERİ MÜDÜRLÜĞÜ</w:t>
            </w:r>
          </w:p>
        </w:tc>
      </w:tr>
      <w:tr w:rsidR="00182900" w:rsidRPr="00182900" w14:paraId="76725284" w14:textId="77777777" w:rsidTr="00182900">
        <w:trPr>
          <w:trHeight w:val="254"/>
        </w:trPr>
        <w:tc>
          <w:tcPr>
            <w:tcW w:w="1929" w:type="dxa"/>
            <w:tcBorders>
              <w:top w:val="nil"/>
              <w:left w:val="nil"/>
              <w:bottom w:val="nil"/>
              <w:right w:val="nil"/>
            </w:tcBorders>
          </w:tcPr>
          <w:p w14:paraId="3972EE7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932CB7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CB40FE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2D23CC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MAKİNE İKMAL, BAKIM VE ONARIM MÜDÜRLÜĞÜ</w:t>
            </w:r>
          </w:p>
        </w:tc>
      </w:tr>
      <w:tr w:rsidR="00182900" w:rsidRPr="00182900" w14:paraId="6622F172" w14:textId="77777777" w:rsidTr="00182900">
        <w:trPr>
          <w:trHeight w:val="254"/>
        </w:trPr>
        <w:tc>
          <w:tcPr>
            <w:tcW w:w="1929" w:type="dxa"/>
            <w:tcBorders>
              <w:top w:val="nil"/>
              <w:left w:val="nil"/>
              <w:bottom w:val="nil"/>
              <w:right w:val="nil"/>
            </w:tcBorders>
          </w:tcPr>
          <w:p w14:paraId="1AD482F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5B0547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8A4DE7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7F7BD3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5D1E4DB3" w14:textId="77777777" w:rsidTr="00182900">
        <w:trPr>
          <w:trHeight w:val="763"/>
        </w:trPr>
        <w:tc>
          <w:tcPr>
            <w:tcW w:w="1929" w:type="dxa"/>
            <w:tcBorders>
              <w:top w:val="nil"/>
              <w:left w:val="nil"/>
              <w:bottom w:val="nil"/>
              <w:right w:val="nil"/>
            </w:tcBorders>
          </w:tcPr>
          <w:p w14:paraId="6595960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6A96EC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D0C634D" w14:textId="72A973DA"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 xml:space="preserve">5062 / </w:t>
            </w:r>
            <w:r w:rsidR="009C5D44" w:rsidRPr="00182900">
              <w:rPr>
                <w:rFonts w:ascii="Arial Narrow" w:hAnsi="Arial Narrow" w:cs="Arial"/>
                <w:color w:val="000000"/>
                <w:sz w:val="14"/>
                <w:szCs w:val="14"/>
              </w:rPr>
              <w:t>Otopark</w:t>
            </w:r>
            <w:r w:rsidRPr="00182900">
              <w:rPr>
                <w:rFonts w:ascii="Arial Narrow" w:hAnsi="Arial Narrow" w:cs="Arial"/>
                <w:color w:val="000000"/>
                <w:sz w:val="14"/>
                <w:szCs w:val="14"/>
              </w:rPr>
              <w:t xml:space="preserve"> Alanlarına Yönelik Planlama, Projelendirme, Yapım ve Onarım Hizmetleri</w:t>
            </w:r>
          </w:p>
        </w:tc>
        <w:tc>
          <w:tcPr>
            <w:tcW w:w="3260" w:type="dxa"/>
            <w:tcBorders>
              <w:top w:val="nil"/>
              <w:left w:val="nil"/>
              <w:bottom w:val="nil"/>
              <w:right w:val="nil"/>
            </w:tcBorders>
          </w:tcPr>
          <w:p w14:paraId="7F4A369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1CF6071C" w14:textId="77777777" w:rsidTr="00182900">
        <w:trPr>
          <w:trHeight w:val="509"/>
        </w:trPr>
        <w:tc>
          <w:tcPr>
            <w:tcW w:w="1929" w:type="dxa"/>
            <w:tcBorders>
              <w:top w:val="nil"/>
              <w:left w:val="nil"/>
              <w:bottom w:val="nil"/>
              <w:right w:val="nil"/>
            </w:tcBorders>
          </w:tcPr>
          <w:p w14:paraId="6E97A11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A0B0F99"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276 / KARAYOLU ALTYAPISI VE HİZMETLERİ</w:t>
            </w:r>
          </w:p>
        </w:tc>
        <w:tc>
          <w:tcPr>
            <w:tcW w:w="2551" w:type="dxa"/>
            <w:tcBorders>
              <w:top w:val="nil"/>
              <w:left w:val="nil"/>
              <w:bottom w:val="nil"/>
              <w:right w:val="nil"/>
            </w:tcBorders>
          </w:tcPr>
          <w:p w14:paraId="2562355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5070 / Sosyal Amaçlı Toplu Ulaşım Destek Faaliyetleri</w:t>
            </w:r>
          </w:p>
        </w:tc>
        <w:tc>
          <w:tcPr>
            <w:tcW w:w="3260" w:type="dxa"/>
            <w:tcBorders>
              <w:top w:val="nil"/>
              <w:left w:val="nil"/>
              <w:bottom w:val="nil"/>
              <w:right w:val="nil"/>
            </w:tcBorders>
          </w:tcPr>
          <w:p w14:paraId="43A49BB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4CDC5D7F" w14:textId="77777777" w:rsidTr="00182900">
        <w:trPr>
          <w:trHeight w:val="509"/>
        </w:trPr>
        <w:tc>
          <w:tcPr>
            <w:tcW w:w="1929" w:type="dxa"/>
            <w:tcBorders>
              <w:top w:val="nil"/>
              <w:left w:val="nil"/>
              <w:bottom w:val="single" w:sz="6" w:space="0" w:color="33CCCC"/>
              <w:right w:val="nil"/>
            </w:tcBorders>
          </w:tcPr>
          <w:p w14:paraId="257B71E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BCE3FC8"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277 / KARAYOLU ALTYAPISI VE HİZMETLERİ</w:t>
            </w:r>
          </w:p>
        </w:tc>
        <w:tc>
          <w:tcPr>
            <w:tcW w:w="2551" w:type="dxa"/>
            <w:tcBorders>
              <w:top w:val="nil"/>
              <w:left w:val="nil"/>
              <w:bottom w:val="nil"/>
              <w:right w:val="nil"/>
            </w:tcBorders>
          </w:tcPr>
          <w:p w14:paraId="0271955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5074 / Kentsel Alan Düzenlemeleri</w:t>
            </w:r>
          </w:p>
        </w:tc>
        <w:tc>
          <w:tcPr>
            <w:tcW w:w="3260" w:type="dxa"/>
            <w:tcBorders>
              <w:top w:val="nil"/>
              <w:left w:val="nil"/>
              <w:bottom w:val="nil"/>
              <w:right w:val="nil"/>
            </w:tcBorders>
          </w:tcPr>
          <w:p w14:paraId="5A7B724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6463C018" w14:textId="77777777" w:rsidTr="00182900">
        <w:trPr>
          <w:trHeight w:val="509"/>
        </w:trPr>
        <w:tc>
          <w:tcPr>
            <w:tcW w:w="1929" w:type="dxa"/>
            <w:tcBorders>
              <w:top w:val="nil"/>
              <w:left w:val="nil"/>
              <w:bottom w:val="nil"/>
              <w:right w:val="nil"/>
            </w:tcBorders>
          </w:tcPr>
          <w:p w14:paraId="3CFBAF19"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7 / İSTİHDAM</w:t>
            </w:r>
          </w:p>
        </w:tc>
        <w:tc>
          <w:tcPr>
            <w:tcW w:w="1929" w:type="dxa"/>
            <w:tcBorders>
              <w:top w:val="nil"/>
              <w:left w:val="nil"/>
              <w:bottom w:val="nil"/>
              <w:right w:val="nil"/>
            </w:tcBorders>
          </w:tcPr>
          <w:p w14:paraId="1E792362"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25 / İŞ SAĞLIĞI VE GÜVENLİĞİ</w:t>
            </w:r>
          </w:p>
        </w:tc>
        <w:tc>
          <w:tcPr>
            <w:tcW w:w="2551" w:type="dxa"/>
            <w:tcBorders>
              <w:top w:val="nil"/>
              <w:left w:val="nil"/>
              <w:bottom w:val="nil"/>
              <w:right w:val="nil"/>
            </w:tcBorders>
          </w:tcPr>
          <w:p w14:paraId="284F1D2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75 / İş Sağlığı ve Güvenliğinin Sağlanması</w:t>
            </w:r>
          </w:p>
        </w:tc>
        <w:tc>
          <w:tcPr>
            <w:tcW w:w="3260" w:type="dxa"/>
            <w:tcBorders>
              <w:top w:val="nil"/>
              <w:left w:val="nil"/>
              <w:bottom w:val="nil"/>
              <w:right w:val="nil"/>
            </w:tcBorders>
          </w:tcPr>
          <w:p w14:paraId="7E1E1DA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İNSAN KAYNAKLARI VE EĞİTİM MÜDÜRLÜĞÜ</w:t>
            </w:r>
          </w:p>
        </w:tc>
      </w:tr>
      <w:tr w:rsidR="00182900" w:rsidRPr="00182900" w14:paraId="623DDDA1" w14:textId="77777777" w:rsidTr="00182900">
        <w:trPr>
          <w:trHeight w:val="254"/>
        </w:trPr>
        <w:tc>
          <w:tcPr>
            <w:tcW w:w="1929" w:type="dxa"/>
            <w:tcBorders>
              <w:top w:val="nil"/>
              <w:left w:val="nil"/>
              <w:bottom w:val="single" w:sz="6" w:space="0" w:color="33CCCC"/>
              <w:right w:val="nil"/>
            </w:tcBorders>
          </w:tcPr>
          <w:p w14:paraId="61CD367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8AEE2E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8435478"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A0C3AF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6AA5DF1C" w14:textId="77777777" w:rsidTr="00182900">
        <w:trPr>
          <w:trHeight w:val="509"/>
        </w:trPr>
        <w:tc>
          <w:tcPr>
            <w:tcW w:w="1929" w:type="dxa"/>
            <w:tcBorders>
              <w:top w:val="nil"/>
              <w:left w:val="nil"/>
              <w:bottom w:val="nil"/>
              <w:right w:val="nil"/>
            </w:tcBorders>
          </w:tcPr>
          <w:p w14:paraId="7A6C5E86"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98 / YÖNETİM VE DESTEK PROGRAMI</w:t>
            </w:r>
          </w:p>
        </w:tc>
        <w:tc>
          <w:tcPr>
            <w:tcW w:w="1929" w:type="dxa"/>
            <w:tcBorders>
              <w:top w:val="nil"/>
              <w:left w:val="nil"/>
              <w:bottom w:val="nil"/>
              <w:right w:val="nil"/>
            </w:tcBorders>
          </w:tcPr>
          <w:p w14:paraId="2A73303E"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900 / ÜST YÖNETİM, İDARİ VE MALİ HİZMETLER</w:t>
            </w:r>
          </w:p>
        </w:tc>
        <w:tc>
          <w:tcPr>
            <w:tcW w:w="2551" w:type="dxa"/>
            <w:tcBorders>
              <w:top w:val="nil"/>
              <w:left w:val="nil"/>
              <w:bottom w:val="nil"/>
              <w:right w:val="nil"/>
            </w:tcBorders>
          </w:tcPr>
          <w:p w14:paraId="200E943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5045 / Yerel Yönetimler Meclisi ve Encümen Faaliyetleri</w:t>
            </w:r>
          </w:p>
        </w:tc>
        <w:tc>
          <w:tcPr>
            <w:tcW w:w="3260" w:type="dxa"/>
            <w:tcBorders>
              <w:top w:val="nil"/>
              <w:left w:val="nil"/>
              <w:bottom w:val="nil"/>
              <w:right w:val="nil"/>
            </w:tcBorders>
          </w:tcPr>
          <w:p w14:paraId="6A58C5B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66921C14" w14:textId="77777777" w:rsidTr="00182900">
        <w:trPr>
          <w:trHeight w:val="254"/>
        </w:trPr>
        <w:tc>
          <w:tcPr>
            <w:tcW w:w="1929" w:type="dxa"/>
            <w:tcBorders>
              <w:top w:val="nil"/>
              <w:left w:val="nil"/>
              <w:bottom w:val="nil"/>
              <w:right w:val="nil"/>
            </w:tcBorders>
          </w:tcPr>
          <w:p w14:paraId="786D290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ECB2AE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339155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9000 / Özel Kalem Hizmetleri</w:t>
            </w:r>
          </w:p>
        </w:tc>
        <w:tc>
          <w:tcPr>
            <w:tcW w:w="3260" w:type="dxa"/>
            <w:tcBorders>
              <w:top w:val="nil"/>
              <w:left w:val="nil"/>
              <w:bottom w:val="nil"/>
              <w:right w:val="nil"/>
            </w:tcBorders>
          </w:tcPr>
          <w:p w14:paraId="5FF574E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ÖZEL KALEM MÜDÜRLÜĞÜ</w:t>
            </w:r>
          </w:p>
        </w:tc>
      </w:tr>
      <w:tr w:rsidR="00182900" w:rsidRPr="00182900" w14:paraId="34A74708" w14:textId="77777777" w:rsidTr="00182900">
        <w:trPr>
          <w:trHeight w:val="509"/>
        </w:trPr>
        <w:tc>
          <w:tcPr>
            <w:tcW w:w="1929" w:type="dxa"/>
            <w:tcBorders>
              <w:top w:val="nil"/>
              <w:left w:val="nil"/>
              <w:bottom w:val="nil"/>
              <w:right w:val="nil"/>
            </w:tcBorders>
          </w:tcPr>
          <w:p w14:paraId="0E4C0F8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6FC3C8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5A9FCE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9001 / Strateji Geliştirme ve Mali Hizmetler</w:t>
            </w:r>
          </w:p>
        </w:tc>
        <w:tc>
          <w:tcPr>
            <w:tcW w:w="3260" w:type="dxa"/>
            <w:tcBorders>
              <w:top w:val="nil"/>
              <w:left w:val="nil"/>
              <w:bottom w:val="nil"/>
              <w:right w:val="nil"/>
            </w:tcBorders>
          </w:tcPr>
          <w:p w14:paraId="4556F95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5405E0F1" w14:textId="77777777" w:rsidTr="00182900">
        <w:trPr>
          <w:trHeight w:val="509"/>
        </w:trPr>
        <w:tc>
          <w:tcPr>
            <w:tcW w:w="1929" w:type="dxa"/>
            <w:tcBorders>
              <w:top w:val="nil"/>
              <w:left w:val="nil"/>
              <w:bottom w:val="nil"/>
              <w:right w:val="nil"/>
            </w:tcBorders>
          </w:tcPr>
          <w:p w14:paraId="105CD70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4B0CD5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DC2D1E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9002 / İnsan Kaynakları Yönetimine İlişkin Faaliyetler</w:t>
            </w:r>
          </w:p>
        </w:tc>
        <w:tc>
          <w:tcPr>
            <w:tcW w:w="3260" w:type="dxa"/>
            <w:tcBorders>
              <w:top w:val="nil"/>
              <w:left w:val="nil"/>
              <w:bottom w:val="nil"/>
              <w:right w:val="nil"/>
            </w:tcBorders>
          </w:tcPr>
          <w:p w14:paraId="55FC884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AFET İŞLERİ MÜDÜRLÜĞÜ</w:t>
            </w:r>
          </w:p>
        </w:tc>
      </w:tr>
      <w:tr w:rsidR="00182900" w:rsidRPr="00182900" w14:paraId="02255460" w14:textId="77777777" w:rsidTr="00182900">
        <w:trPr>
          <w:trHeight w:val="254"/>
        </w:trPr>
        <w:tc>
          <w:tcPr>
            <w:tcW w:w="1929" w:type="dxa"/>
            <w:tcBorders>
              <w:top w:val="nil"/>
              <w:left w:val="nil"/>
              <w:bottom w:val="nil"/>
              <w:right w:val="nil"/>
            </w:tcBorders>
          </w:tcPr>
          <w:p w14:paraId="009357C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F9AC85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0050FD8"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D3DAD1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BASIN YAYIN VE HALKLA İLİŞKİLER MÜDÜRLÜĞÜ</w:t>
            </w:r>
          </w:p>
        </w:tc>
      </w:tr>
      <w:tr w:rsidR="00182900" w:rsidRPr="00182900" w14:paraId="53661E5E" w14:textId="77777777" w:rsidTr="00182900">
        <w:trPr>
          <w:trHeight w:val="254"/>
        </w:trPr>
        <w:tc>
          <w:tcPr>
            <w:tcW w:w="1929" w:type="dxa"/>
            <w:tcBorders>
              <w:top w:val="nil"/>
              <w:left w:val="nil"/>
              <w:bottom w:val="nil"/>
              <w:right w:val="nil"/>
            </w:tcBorders>
          </w:tcPr>
          <w:p w14:paraId="6D22894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0F8DDD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663F78B"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41C794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5221128B" w14:textId="77777777" w:rsidTr="00182900">
        <w:trPr>
          <w:trHeight w:val="254"/>
        </w:trPr>
        <w:tc>
          <w:tcPr>
            <w:tcW w:w="1929" w:type="dxa"/>
            <w:tcBorders>
              <w:top w:val="nil"/>
              <w:left w:val="nil"/>
              <w:bottom w:val="nil"/>
              <w:right w:val="nil"/>
            </w:tcBorders>
          </w:tcPr>
          <w:p w14:paraId="0FA7DA1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567357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37B198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48E4CB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32F7F75C" w14:textId="77777777" w:rsidTr="00182900">
        <w:trPr>
          <w:trHeight w:val="254"/>
        </w:trPr>
        <w:tc>
          <w:tcPr>
            <w:tcW w:w="1929" w:type="dxa"/>
            <w:tcBorders>
              <w:top w:val="nil"/>
              <w:left w:val="nil"/>
              <w:bottom w:val="nil"/>
              <w:right w:val="nil"/>
            </w:tcBorders>
          </w:tcPr>
          <w:p w14:paraId="59D13C1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AFAC67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19BF4E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7102F6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04204055" w14:textId="77777777" w:rsidTr="00182900">
        <w:trPr>
          <w:trHeight w:val="254"/>
        </w:trPr>
        <w:tc>
          <w:tcPr>
            <w:tcW w:w="1929" w:type="dxa"/>
            <w:tcBorders>
              <w:top w:val="nil"/>
              <w:left w:val="nil"/>
              <w:bottom w:val="nil"/>
              <w:right w:val="nil"/>
            </w:tcBorders>
          </w:tcPr>
          <w:p w14:paraId="6DD955F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5C2F05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28C1CB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435844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FEN İŞLERİ MÜDÜRLÜĞÜ</w:t>
            </w:r>
          </w:p>
        </w:tc>
      </w:tr>
      <w:tr w:rsidR="00182900" w:rsidRPr="00182900" w14:paraId="4A1C278B" w14:textId="77777777" w:rsidTr="00182900">
        <w:trPr>
          <w:trHeight w:val="254"/>
        </w:trPr>
        <w:tc>
          <w:tcPr>
            <w:tcW w:w="1929" w:type="dxa"/>
            <w:tcBorders>
              <w:top w:val="nil"/>
              <w:left w:val="nil"/>
              <w:bottom w:val="nil"/>
              <w:right w:val="nil"/>
            </w:tcBorders>
          </w:tcPr>
          <w:p w14:paraId="6450BA9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814330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9F5DE59"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85FB12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5E03E63D" w14:textId="77777777" w:rsidTr="00182900">
        <w:trPr>
          <w:trHeight w:val="254"/>
        </w:trPr>
        <w:tc>
          <w:tcPr>
            <w:tcW w:w="1929" w:type="dxa"/>
            <w:tcBorders>
              <w:top w:val="nil"/>
              <w:left w:val="nil"/>
              <w:bottom w:val="nil"/>
              <w:right w:val="nil"/>
            </w:tcBorders>
          </w:tcPr>
          <w:p w14:paraId="3525DB6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860064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6DE445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7F06FF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0A81B85A" w14:textId="77777777" w:rsidTr="00182900">
        <w:trPr>
          <w:trHeight w:val="254"/>
        </w:trPr>
        <w:tc>
          <w:tcPr>
            <w:tcW w:w="1929" w:type="dxa"/>
            <w:tcBorders>
              <w:top w:val="nil"/>
              <w:left w:val="nil"/>
              <w:bottom w:val="nil"/>
              <w:right w:val="nil"/>
            </w:tcBorders>
          </w:tcPr>
          <w:p w14:paraId="56A4A31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51105D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919DF3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094760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İNSAN KAYNAKLARI VE EĞİTİM MÜDÜRLÜĞÜ</w:t>
            </w:r>
          </w:p>
        </w:tc>
      </w:tr>
      <w:tr w:rsidR="00182900" w:rsidRPr="00182900" w14:paraId="5EA98A78" w14:textId="77777777" w:rsidTr="00182900">
        <w:trPr>
          <w:trHeight w:val="254"/>
        </w:trPr>
        <w:tc>
          <w:tcPr>
            <w:tcW w:w="1929" w:type="dxa"/>
            <w:tcBorders>
              <w:top w:val="nil"/>
              <w:left w:val="nil"/>
              <w:bottom w:val="nil"/>
              <w:right w:val="nil"/>
            </w:tcBorders>
          </w:tcPr>
          <w:p w14:paraId="2D8A104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49EC3B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9C61F9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0B79A5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46FCC11E" w14:textId="77777777" w:rsidTr="00182900">
        <w:trPr>
          <w:trHeight w:val="254"/>
        </w:trPr>
        <w:tc>
          <w:tcPr>
            <w:tcW w:w="1929" w:type="dxa"/>
            <w:tcBorders>
              <w:top w:val="nil"/>
              <w:left w:val="nil"/>
              <w:bottom w:val="nil"/>
              <w:right w:val="nil"/>
            </w:tcBorders>
          </w:tcPr>
          <w:p w14:paraId="29320FA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08EA53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B6560B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B3BFA4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7D51654C" w14:textId="77777777" w:rsidTr="00182900">
        <w:trPr>
          <w:trHeight w:val="254"/>
        </w:trPr>
        <w:tc>
          <w:tcPr>
            <w:tcW w:w="1929" w:type="dxa"/>
            <w:tcBorders>
              <w:top w:val="nil"/>
              <w:left w:val="nil"/>
              <w:bottom w:val="nil"/>
              <w:right w:val="nil"/>
            </w:tcBorders>
          </w:tcPr>
          <w:p w14:paraId="6989819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B3CD0E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726E1F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9B8B05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67AC3D13" w14:textId="77777777" w:rsidTr="00182900">
        <w:trPr>
          <w:trHeight w:val="254"/>
        </w:trPr>
        <w:tc>
          <w:tcPr>
            <w:tcW w:w="1929" w:type="dxa"/>
            <w:tcBorders>
              <w:top w:val="nil"/>
              <w:left w:val="nil"/>
              <w:bottom w:val="nil"/>
              <w:right w:val="nil"/>
            </w:tcBorders>
          </w:tcPr>
          <w:p w14:paraId="36A80C3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7E8B01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4B8E2C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3E01C5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MEZARLIKLAR MÜDÜRLÜĞÜ</w:t>
            </w:r>
          </w:p>
        </w:tc>
      </w:tr>
      <w:tr w:rsidR="00182900" w:rsidRPr="00182900" w14:paraId="5FBF2391" w14:textId="77777777" w:rsidTr="00182900">
        <w:trPr>
          <w:trHeight w:val="254"/>
        </w:trPr>
        <w:tc>
          <w:tcPr>
            <w:tcW w:w="1929" w:type="dxa"/>
            <w:tcBorders>
              <w:top w:val="nil"/>
              <w:left w:val="nil"/>
              <w:bottom w:val="nil"/>
              <w:right w:val="nil"/>
            </w:tcBorders>
          </w:tcPr>
          <w:p w14:paraId="55AFEB5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8E3BEC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41B645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9E4207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ÖZEL KALEM MÜDÜRLÜĞÜ</w:t>
            </w:r>
          </w:p>
        </w:tc>
      </w:tr>
      <w:tr w:rsidR="00182900" w:rsidRPr="00182900" w14:paraId="1FB59369" w14:textId="77777777" w:rsidTr="00182900">
        <w:trPr>
          <w:trHeight w:val="254"/>
        </w:trPr>
        <w:tc>
          <w:tcPr>
            <w:tcW w:w="1929" w:type="dxa"/>
            <w:tcBorders>
              <w:top w:val="nil"/>
              <w:left w:val="nil"/>
              <w:bottom w:val="nil"/>
              <w:right w:val="nil"/>
            </w:tcBorders>
          </w:tcPr>
          <w:p w14:paraId="42C4487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F1BFDE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FE955F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594FCD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PARK VE BAHÇELER MÜDÜRLÜĞÜ</w:t>
            </w:r>
          </w:p>
        </w:tc>
      </w:tr>
      <w:tr w:rsidR="00182900" w:rsidRPr="00182900" w14:paraId="24AC178C" w14:textId="77777777" w:rsidTr="00182900">
        <w:trPr>
          <w:trHeight w:val="254"/>
        </w:trPr>
        <w:tc>
          <w:tcPr>
            <w:tcW w:w="1929" w:type="dxa"/>
            <w:tcBorders>
              <w:top w:val="nil"/>
              <w:left w:val="nil"/>
              <w:bottom w:val="nil"/>
              <w:right w:val="nil"/>
            </w:tcBorders>
          </w:tcPr>
          <w:p w14:paraId="13E4F6E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1E14BB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B21B997"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7D9AC1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3A6EA916" w14:textId="77777777" w:rsidTr="00182900">
        <w:trPr>
          <w:trHeight w:val="254"/>
        </w:trPr>
        <w:tc>
          <w:tcPr>
            <w:tcW w:w="1929" w:type="dxa"/>
            <w:tcBorders>
              <w:top w:val="nil"/>
              <w:left w:val="nil"/>
              <w:bottom w:val="nil"/>
              <w:right w:val="nil"/>
            </w:tcBorders>
          </w:tcPr>
          <w:p w14:paraId="79100EE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817B05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FD4FB4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8B9C95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TEMİZLİK İŞLERİ MÜDÜRLÜĞÜ</w:t>
            </w:r>
          </w:p>
        </w:tc>
      </w:tr>
      <w:tr w:rsidR="00182900" w:rsidRPr="00182900" w14:paraId="3650AEE0" w14:textId="77777777" w:rsidTr="00182900">
        <w:trPr>
          <w:trHeight w:val="254"/>
        </w:trPr>
        <w:tc>
          <w:tcPr>
            <w:tcW w:w="1929" w:type="dxa"/>
            <w:tcBorders>
              <w:top w:val="nil"/>
              <w:left w:val="nil"/>
              <w:bottom w:val="nil"/>
              <w:right w:val="nil"/>
            </w:tcBorders>
          </w:tcPr>
          <w:p w14:paraId="4259829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EF3AD4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54B4F23"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527E38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54CF7A8A" w14:textId="77777777" w:rsidTr="00182900">
        <w:trPr>
          <w:trHeight w:val="254"/>
        </w:trPr>
        <w:tc>
          <w:tcPr>
            <w:tcW w:w="1929" w:type="dxa"/>
            <w:tcBorders>
              <w:top w:val="nil"/>
              <w:left w:val="nil"/>
              <w:bottom w:val="nil"/>
              <w:right w:val="nil"/>
            </w:tcBorders>
          </w:tcPr>
          <w:p w14:paraId="5051926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469664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A84D5B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507518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VETERİNER İŞLERİ MÜDÜRLÜĞÜ</w:t>
            </w:r>
          </w:p>
        </w:tc>
      </w:tr>
      <w:tr w:rsidR="00182900" w:rsidRPr="00182900" w14:paraId="374F8E7A" w14:textId="77777777" w:rsidTr="00182900">
        <w:trPr>
          <w:trHeight w:val="254"/>
        </w:trPr>
        <w:tc>
          <w:tcPr>
            <w:tcW w:w="1929" w:type="dxa"/>
            <w:tcBorders>
              <w:top w:val="nil"/>
              <w:left w:val="nil"/>
              <w:bottom w:val="nil"/>
              <w:right w:val="nil"/>
            </w:tcBorders>
          </w:tcPr>
          <w:p w14:paraId="369CD97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A4ED80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DC2A124"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EACD40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1469BF23" w14:textId="77777777" w:rsidTr="00182900">
        <w:trPr>
          <w:trHeight w:val="509"/>
        </w:trPr>
        <w:tc>
          <w:tcPr>
            <w:tcW w:w="1929" w:type="dxa"/>
            <w:tcBorders>
              <w:top w:val="nil"/>
              <w:left w:val="nil"/>
              <w:bottom w:val="nil"/>
              <w:right w:val="nil"/>
            </w:tcBorders>
          </w:tcPr>
          <w:p w14:paraId="0219A80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D50CA5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F707B9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9003 / Bilgi Teknolojilerine Yönelik Faaliyetler</w:t>
            </w:r>
          </w:p>
        </w:tc>
        <w:tc>
          <w:tcPr>
            <w:tcW w:w="3260" w:type="dxa"/>
            <w:tcBorders>
              <w:top w:val="nil"/>
              <w:left w:val="nil"/>
              <w:bottom w:val="nil"/>
              <w:right w:val="nil"/>
            </w:tcBorders>
          </w:tcPr>
          <w:p w14:paraId="694197C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AFET İŞLERİ MÜDÜRLÜĞÜ</w:t>
            </w:r>
          </w:p>
        </w:tc>
      </w:tr>
      <w:tr w:rsidR="00182900" w:rsidRPr="00182900" w14:paraId="1FD24DE7" w14:textId="77777777" w:rsidTr="00182900">
        <w:trPr>
          <w:trHeight w:val="254"/>
        </w:trPr>
        <w:tc>
          <w:tcPr>
            <w:tcW w:w="1929" w:type="dxa"/>
            <w:tcBorders>
              <w:top w:val="nil"/>
              <w:left w:val="nil"/>
              <w:bottom w:val="nil"/>
              <w:right w:val="nil"/>
            </w:tcBorders>
          </w:tcPr>
          <w:p w14:paraId="37D65A8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55B214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418FB96"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D786BF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BİLGİ İŞLEM MÜDÜRLÜĞÜ</w:t>
            </w:r>
          </w:p>
        </w:tc>
      </w:tr>
      <w:tr w:rsidR="00182900" w:rsidRPr="00182900" w14:paraId="1D2BBB5C" w14:textId="77777777" w:rsidTr="00182900">
        <w:trPr>
          <w:trHeight w:val="254"/>
        </w:trPr>
        <w:tc>
          <w:tcPr>
            <w:tcW w:w="1929" w:type="dxa"/>
            <w:tcBorders>
              <w:top w:val="nil"/>
              <w:left w:val="nil"/>
              <w:bottom w:val="nil"/>
              <w:right w:val="nil"/>
            </w:tcBorders>
          </w:tcPr>
          <w:p w14:paraId="62035DB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62F750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5A83EF7"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2846BE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1C80B2BA" w14:textId="77777777" w:rsidTr="00182900">
        <w:trPr>
          <w:trHeight w:val="254"/>
        </w:trPr>
        <w:tc>
          <w:tcPr>
            <w:tcW w:w="1929" w:type="dxa"/>
            <w:tcBorders>
              <w:top w:val="nil"/>
              <w:left w:val="nil"/>
              <w:bottom w:val="nil"/>
              <w:right w:val="nil"/>
            </w:tcBorders>
          </w:tcPr>
          <w:p w14:paraId="31BF6E5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7FA03F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D76B8D9"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E9E5DC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546509F2" w14:textId="77777777" w:rsidTr="00182900">
        <w:trPr>
          <w:trHeight w:val="254"/>
        </w:trPr>
        <w:tc>
          <w:tcPr>
            <w:tcW w:w="1929" w:type="dxa"/>
            <w:tcBorders>
              <w:top w:val="nil"/>
              <w:left w:val="nil"/>
              <w:bottom w:val="nil"/>
              <w:right w:val="nil"/>
            </w:tcBorders>
          </w:tcPr>
          <w:p w14:paraId="105540C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1A3809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88805D4"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55476F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596E334E" w14:textId="77777777" w:rsidTr="00182900">
        <w:trPr>
          <w:trHeight w:val="254"/>
        </w:trPr>
        <w:tc>
          <w:tcPr>
            <w:tcW w:w="1929" w:type="dxa"/>
            <w:tcBorders>
              <w:top w:val="nil"/>
              <w:left w:val="nil"/>
              <w:bottom w:val="nil"/>
              <w:right w:val="nil"/>
            </w:tcBorders>
          </w:tcPr>
          <w:p w14:paraId="433B5A7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709462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9D4A98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E792AD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5D0A5013" w14:textId="77777777" w:rsidTr="00182900">
        <w:trPr>
          <w:trHeight w:val="254"/>
        </w:trPr>
        <w:tc>
          <w:tcPr>
            <w:tcW w:w="1929" w:type="dxa"/>
            <w:tcBorders>
              <w:top w:val="nil"/>
              <w:left w:val="nil"/>
              <w:bottom w:val="nil"/>
              <w:right w:val="nil"/>
            </w:tcBorders>
          </w:tcPr>
          <w:p w14:paraId="73B31B1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9222BF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EFCDBE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58DD3F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29DE6937" w14:textId="77777777" w:rsidTr="00182900">
        <w:trPr>
          <w:trHeight w:val="254"/>
        </w:trPr>
        <w:tc>
          <w:tcPr>
            <w:tcW w:w="1929" w:type="dxa"/>
            <w:tcBorders>
              <w:top w:val="nil"/>
              <w:left w:val="nil"/>
              <w:bottom w:val="nil"/>
              <w:right w:val="nil"/>
            </w:tcBorders>
          </w:tcPr>
          <w:p w14:paraId="6FAEC78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F29BC6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F2E333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A6F460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MAKİNE İKMAL, BAKIM VE ONARIM MÜDÜRLÜĞÜ</w:t>
            </w:r>
          </w:p>
        </w:tc>
      </w:tr>
      <w:tr w:rsidR="00182900" w:rsidRPr="00182900" w14:paraId="41D67377" w14:textId="77777777" w:rsidTr="00182900">
        <w:trPr>
          <w:trHeight w:val="254"/>
        </w:trPr>
        <w:tc>
          <w:tcPr>
            <w:tcW w:w="1929" w:type="dxa"/>
            <w:tcBorders>
              <w:top w:val="nil"/>
              <w:left w:val="nil"/>
              <w:bottom w:val="nil"/>
              <w:right w:val="nil"/>
            </w:tcBorders>
          </w:tcPr>
          <w:p w14:paraId="5477215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946256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31689E3"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2B4816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4309150C" w14:textId="77777777" w:rsidTr="00182900">
        <w:trPr>
          <w:trHeight w:val="254"/>
        </w:trPr>
        <w:tc>
          <w:tcPr>
            <w:tcW w:w="1929" w:type="dxa"/>
            <w:tcBorders>
              <w:top w:val="nil"/>
              <w:left w:val="nil"/>
              <w:bottom w:val="nil"/>
              <w:right w:val="nil"/>
            </w:tcBorders>
          </w:tcPr>
          <w:p w14:paraId="5B18648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1D5C07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045C098"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EFA4A8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ÖZEL KALEM MÜDÜRLÜĞÜ</w:t>
            </w:r>
          </w:p>
        </w:tc>
      </w:tr>
      <w:tr w:rsidR="00182900" w:rsidRPr="00182900" w14:paraId="0A87C439" w14:textId="77777777" w:rsidTr="00182900">
        <w:trPr>
          <w:trHeight w:val="254"/>
        </w:trPr>
        <w:tc>
          <w:tcPr>
            <w:tcW w:w="1929" w:type="dxa"/>
            <w:tcBorders>
              <w:top w:val="nil"/>
              <w:left w:val="nil"/>
              <w:bottom w:val="nil"/>
              <w:right w:val="nil"/>
            </w:tcBorders>
          </w:tcPr>
          <w:p w14:paraId="4E79539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F878BD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E0D5AE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164290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6EB82B05" w14:textId="77777777" w:rsidTr="00182900">
        <w:trPr>
          <w:trHeight w:val="254"/>
        </w:trPr>
        <w:tc>
          <w:tcPr>
            <w:tcW w:w="1929" w:type="dxa"/>
            <w:tcBorders>
              <w:top w:val="nil"/>
              <w:left w:val="nil"/>
              <w:bottom w:val="nil"/>
              <w:right w:val="nil"/>
            </w:tcBorders>
          </w:tcPr>
          <w:p w14:paraId="157F72C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56345B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C7635E6"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DFEB02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YAZI İŞLERİ MÜDÜRLÜĞÜ</w:t>
            </w:r>
          </w:p>
        </w:tc>
      </w:tr>
      <w:tr w:rsidR="00182900" w:rsidRPr="00182900" w14:paraId="00E6C194" w14:textId="77777777" w:rsidTr="00182900">
        <w:trPr>
          <w:trHeight w:val="509"/>
        </w:trPr>
        <w:tc>
          <w:tcPr>
            <w:tcW w:w="1929" w:type="dxa"/>
            <w:tcBorders>
              <w:top w:val="nil"/>
              <w:left w:val="nil"/>
              <w:bottom w:val="nil"/>
              <w:right w:val="nil"/>
            </w:tcBorders>
          </w:tcPr>
          <w:p w14:paraId="2A5745C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11C603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8A4336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9004 / İnşaat ve Yapı İşlerinin Yürütülmesi</w:t>
            </w:r>
          </w:p>
        </w:tc>
        <w:tc>
          <w:tcPr>
            <w:tcW w:w="3260" w:type="dxa"/>
            <w:tcBorders>
              <w:top w:val="nil"/>
              <w:left w:val="nil"/>
              <w:bottom w:val="nil"/>
              <w:right w:val="nil"/>
            </w:tcBorders>
          </w:tcPr>
          <w:p w14:paraId="7E543E4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50306EB3" w14:textId="77777777" w:rsidTr="00182900">
        <w:trPr>
          <w:trHeight w:val="254"/>
        </w:trPr>
        <w:tc>
          <w:tcPr>
            <w:tcW w:w="1929" w:type="dxa"/>
            <w:tcBorders>
              <w:top w:val="nil"/>
              <w:left w:val="nil"/>
              <w:bottom w:val="nil"/>
              <w:right w:val="nil"/>
            </w:tcBorders>
          </w:tcPr>
          <w:p w14:paraId="2F9D07D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64251A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942EF1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7D9F8F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69827F77" w14:textId="77777777" w:rsidTr="00182900">
        <w:trPr>
          <w:trHeight w:val="254"/>
        </w:trPr>
        <w:tc>
          <w:tcPr>
            <w:tcW w:w="1929" w:type="dxa"/>
            <w:tcBorders>
              <w:top w:val="nil"/>
              <w:left w:val="nil"/>
              <w:bottom w:val="nil"/>
              <w:right w:val="nil"/>
            </w:tcBorders>
          </w:tcPr>
          <w:p w14:paraId="6D139C7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4679B5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5BE2A8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B73189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FEN İŞLERİ MÜDÜRLÜĞÜ</w:t>
            </w:r>
          </w:p>
        </w:tc>
      </w:tr>
      <w:tr w:rsidR="00182900" w:rsidRPr="00182900" w14:paraId="10877397" w14:textId="77777777" w:rsidTr="00182900">
        <w:trPr>
          <w:trHeight w:val="254"/>
        </w:trPr>
        <w:tc>
          <w:tcPr>
            <w:tcW w:w="1929" w:type="dxa"/>
            <w:tcBorders>
              <w:top w:val="nil"/>
              <w:left w:val="nil"/>
              <w:bottom w:val="nil"/>
              <w:right w:val="nil"/>
            </w:tcBorders>
          </w:tcPr>
          <w:p w14:paraId="4E60DDA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5255A2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500E40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E39F56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49BEF3C3" w14:textId="77777777" w:rsidTr="00182900">
        <w:trPr>
          <w:trHeight w:val="254"/>
        </w:trPr>
        <w:tc>
          <w:tcPr>
            <w:tcW w:w="1929" w:type="dxa"/>
            <w:tcBorders>
              <w:top w:val="nil"/>
              <w:left w:val="nil"/>
              <w:bottom w:val="nil"/>
              <w:right w:val="nil"/>
            </w:tcBorders>
          </w:tcPr>
          <w:p w14:paraId="376A2A5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EE643A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2BF7DB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747D4E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VETERİNER İŞLERİ MÜDÜRLÜĞÜ</w:t>
            </w:r>
          </w:p>
        </w:tc>
      </w:tr>
      <w:tr w:rsidR="00182900" w:rsidRPr="00182900" w14:paraId="555BA46A" w14:textId="77777777" w:rsidTr="00182900">
        <w:trPr>
          <w:trHeight w:val="254"/>
        </w:trPr>
        <w:tc>
          <w:tcPr>
            <w:tcW w:w="1929" w:type="dxa"/>
            <w:tcBorders>
              <w:top w:val="nil"/>
              <w:left w:val="nil"/>
              <w:bottom w:val="nil"/>
              <w:right w:val="nil"/>
            </w:tcBorders>
          </w:tcPr>
          <w:p w14:paraId="3D9A5DE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61032A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673965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9006 / Genel Destek Hizmetleri</w:t>
            </w:r>
          </w:p>
        </w:tc>
        <w:tc>
          <w:tcPr>
            <w:tcW w:w="3260" w:type="dxa"/>
            <w:tcBorders>
              <w:top w:val="nil"/>
              <w:left w:val="nil"/>
              <w:bottom w:val="nil"/>
              <w:right w:val="nil"/>
            </w:tcBorders>
          </w:tcPr>
          <w:p w14:paraId="6B5C775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AFET İŞLERİ MÜDÜRLÜĞÜ</w:t>
            </w:r>
          </w:p>
        </w:tc>
      </w:tr>
      <w:tr w:rsidR="00182900" w:rsidRPr="00182900" w14:paraId="216B00A2" w14:textId="77777777" w:rsidTr="00182900">
        <w:trPr>
          <w:trHeight w:val="254"/>
        </w:trPr>
        <w:tc>
          <w:tcPr>
            <w:tcW w:w="1929" w:type="dxa"/>
            <w:tcBorders>
              <w:top w:val="nil"/>
              <w:left w:val="nil"/>
              <w:bottom w:val="nil"/>
              <w:right w:val="nil"/>
            </w:tcBorders>
          </w:tcPr>
          <w:p w14:paraId="37BF65E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4B612C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7FA7844"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EE48FB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BASIN YAYIN VE HALKLA İLİŞKİLER MÜDÜRLÜĞÜ</w:t>
            </w:r>
          </w:p>
        </w:tc>
      </w:tr>
      <w:tr w:rsidR="00182900" w:rsidRPr="00182900" w14:paraId="63B7486B" w14:textId="77777777" w:rsidTr="00182900">
        <w:trPr>
          <w:trHeight w:val="254"/>
        </w:trPr>
        <w:tc>
          <w:tcPr>
            <w:tcW w:w="1929" w:type="dxa"/>
            <w:tcBorders>
              <w:top w:val="nil"/>
              <w:left w:val="nil"/>
              <w:bottom w:val="nil"/>
              <w:right w:val="nil"/>
            </w:tcBorders>
          </w:tcPr>
          <w:p w14:paraId="2103F88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0623D4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3D62F73"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AE73A6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BİLGİ İŞLEM MÜDÜRLÜĞÜ</w:t>
            </w:r>
          </w:p>
        </w:tc>
      </w:tr>
      <w:tr w:rsidR="00182900" w:rsidRPr="00182900" w14:paraId="01B24449" w14:textId="77777777" w:rsidTr="00182900">
        <w:trPr>
          <w:trHeight w:val="254"/>
        </w:trPr>
        <w:tc>
          <w:tcPr>
            <w:tcW w:w="1929" w:type="dxa"/>
            <w:tcBorders>
              <w:top w:val="nil"/>
              <w:left w:val="nil"/>
              <w:bottom w:val="nil"/>
              <w:right w:val="nil"/>
            </w:tcBorders>
          </w:tcPr>
          <w:p w14:paraId="09621F0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44CB6B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E0B6C24"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740881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3F0BBF8D" w14:textId="77777777" w:rsidTr="00182900">
        <w:trPr>
          <w:trHeight w:val="254"/>
        </w:trPr>
        <w:tc>
          <w:tcPr>
            <w:tcW w:w="1929" w:type="dxa"/>
            <w:tcBorders>
              <w:top w:val="nil"/>
              <w:left w:val="nil"/>
              <w:bottom w:val="nil"/>
              <w:right w:val="nil"/>
            </w:tcBorders>
          </w:tcPr>
          <w:p w14:paraId="2EF25B4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2A51D9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36E3148"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5656CC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3A7B3880" w14:textId="77777777" w:rsidTr="00182900">
        <w:trPr>
          <w:trHeight w:val="254"/>
        </w:trPr>
        <w:tc>
          <w:tcPr>
            <w:tcW w:w="1929" w:type="dxa"/>
            <w:tcBorders>
              <w:top w:val="nil"/>
              <w:left w:val="nil"/>
              <w:bottom w:val="nil"/>
              <w:right w:val="nil"/>
            </w:tcBorders>
          </w:tcPr>
          <w:p w14:paraId="40C05E3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EEB1D3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CCD0B39"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134325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724D5B70" w14:textId="77777777" w:rsidTr="00182900">
        <w:trPr>
          <w:trHeight w:val="254"/>
        </w:trPr>
        <w:tc>
          <w:tcPr>
            <w:tcW w:w="1929" w:type="dxa"/>
            <w:tcBorders>
              <w:top w:val="nil"/>
              <w:left w:val="nil"/>
              <w:bottom w:val="nil"/>
              <w:right w:val="nil"/>
            </w:tcBorders>
          </w:tcPr>
          <w:p w14:paraId="24334FA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F82B81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4DE2E9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AAD381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FEN İŞLERİ MÜDÜRLÜĞÜ</w:t>
            </w:r>
          </w:p>
        </w:tc>
      </w:tr>
      <w:tr w:rsidR="00182900" w:rsidRPr="00182900" w14:paraId="673A3957" w14:textId="77777777" w:rsidTr="00182900">
        <w:trPr>
          <w:trHeight w:val="254"/>
        </w:trPr>
        <w:tc>
          <w:tcPr>
            <w:tcW w:w="1929" w:type="dxa"/>
            <w:tcBorders>
              <w:top w:val="nil"/>
              <w:left w:val="nil"/>
              <w:bottom w:val="nil"/>
              <w:right w:val="nil"/>
            </w:tcBorders>
          </w:tcPr>
          <w:p w14:paraId="1CB9C16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D3DBE6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4BD2B8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83D001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15A1662E" w14:textId="77777777" w:rsidTr="00182900">
        <w:trPr>
          <w:trHeight w:val="254"/>
        </w:trPr>
        <w:tc>
          <w:tcPr>
            <w:tcW w:w="1929" w:type="dxa"/>
            <w:tcBorders>
              <w:top w:val="nil"/>
              <w:left w:val="nil"/>
              <w:bottom w:val="nil"/>
              <w:right w:val="nil"/>
            </w:tcBorders>
          </w:tcPr>
          <w:p w14:paraId="3FB6B28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EEB721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9845A56"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58A4C6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HUKUK İŞLERİ MÜDÜRLÜĞÜ</w:t>
            </w:r>
          </w:p>
        </w:tc>
      </w:tr>
      <w:tr w:rsidR="00182900" w:rsidRPr="00182900" w14:paraId="2640D3AD" w14:textId="77777777" w:rsidTr="00182900">
        <w:trPr>
          <w:trHeight w:val="254"/>
        </w:trPr>
        <w:tc>
          <w:tcPr>
            <w:tcW w:w="1929" w:type="dxa"/>
            <w:tcBorders>
              <w:top w:val="nil"/>
              <w:left w:val="nil"/>
              <w:bottom w:val="nil"/>
              <w:right w:val="nil"/>
            </w:tcBorders>
          </w:tcPr>
          <w:p w14:paraId="6BD9C1F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BF3C12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144EE1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C6E15A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İKLİM DEĞİŞİKLİĞİ VE SIFIR ATIK MÜDÜRLÜĞÜ</w:t>
            </w:r>
          </w:p>
        </w:tc>
      </w:tr>
      <w:tr w:rsidR="00182900" w:rsidRPr="00182900" w14:paraId="535AD2C8" w14:textId="77777777" w:rsidTr="00182900">
        <w:trPr>
          <w:trHeight w:val="254"/>
        </w:trPr>
        <w:tc>
          <w:tcPr>
            <w:tcW w:w="1929" w:type="dxa"/>
            <w:tcBorders>
              <w:top w:val="nil"/>
              <w:left w:val="nil"/>
              <w:bottom w:val="nil"/>
              <w:right w:val="nil"/>
            </w:tcBorders>
          </w:tcPr>
          <w:p w14:paraId="2005560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7C1737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377E69D"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9D6DFF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7124FD62" w14:textId="77777777" w:rsidTr="00182900">
        <w:trPr>
          <w:trHeight w:val="254"/>
        </w:trPr>
        <w:tc>
          <w:tcPr>
            <w:tcW w:w="1929" w:type="dxa"/>
            <w:tcBorders>
              <w:top w:val="nil"/>
              <w:left w:val="nil"/>
              <w:bottom w:val="nil"/>
              <w:right w:val="nil"/>
            </w:tcBorders>
          </w:tcPr>
          <w:p w14:paraId="5E552A8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44C8DA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7E2092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585980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İNSAN KAYNAKLARI VE EĞİTİM MÜDÜRLÜĞÜ</w:t>
            </w:r>
          </w:p>
        </w:tc>
      </w:tr>
      <w:tr w:rsidR="00182900" w:rsidRPr="00182900" w14:paraId="5B2853CA" w14:textId="77777777" w:rsidTr="00182900">
        <w:trPr>
          <w:trHeight w:val="254"/>
        </w:trPr>
        <w:tc>
          <w:tcPr>
            <w:tcW w:w="1929" w:type="dxa"/>
            <w:tcBorders>
              <w:top w:val="nil"/>
              <w:left w:val="nil"/>
              <w:bottom w:val="nil"/>
              <w:right w:val="nil"/>
            </w:tcBorders>
          </w:tcPr>
          <w:p w14:paraId="33197A1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36D5D9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5ACE55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4E61E6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0809AC25" w14:textId="77777777" w:rsidTr="00182900">
        <w:trPr>
          <w:trHeight w:val="254"/>
        </w:trPr>
        <w:tc>
          <w:tcPr>
            <w:tcW w:w="1929" w:type="dxa"/>
            <w:tcBorders>
              <w:top w:val="nil"/>
              <w:left w:val="nil"/>
              <w:bottom w:val="nil"/>
              <w:right w:val="nil"/>
            </w:tcBorders>
          </w:tcPr>
          <w:p w14:paraId="3523637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9AAD7F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A2B15FD"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1F751C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6A65E815" w14:textId="77777777" w:rsidTr="00182900">
        <w:trPr>
          <w:trHeight w:val="254"/>
        </w:trPr>
        <w:tc>
          <w:tcPr>
            <w:tcW w:w="1929" w:type="dxa"/>
            <w:tcBorders>
              <w:top w:val="nil"/>
              <w:left w:val="nil"/>
              <w:bottom w:val="nil"/>
              <w:right w:val="nil"/>
            </w:tcBorders>
          </w:tcPr>
          <w:p w14:paraId="761DC14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E8D070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3541387"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B7DF67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MAKİNE İKMAL, BAKIM VE ONARIM MÜDÜRLÜĞÜ</w:t>
            </w:r>
          </w:p>
        </w:tc>
      </w:tr>
      <w:tr w:rsidR="00182900" w:rsidRPr="00182900" w14:paraId="2E5C3632" w14:textId="77777777" w:rsidTr="00182900">
        <w:trPr>
          <w:trHeight w:val="254"/>
        </w:trPr>
        <w:tc>
          <w:tcPr>
            <w:tcW w:w="1929" w:type="dxa"/>
            <w:tcBorders>
              <w:top w:val="nil"/>
              <w:left w:val="nil"/>
              <w:bottom w:val="nil"/>
              <w:right w:val="nil"/>
            </w:tcBorders>
          </w:tcPr>
          <w:p w14:paraId="6285633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23B286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28A4DA4"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ED14BF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2377022D" w14:textId="77777777" w:rsidTr="00182900">
        <w:trPr>
          <w:trHeight w:val="254"/>
        </w:trPr>
        <w:tc>
          <w:tcPr>
            <w:tcW w:w="1929" w:type="dxa"/>
            <w:tcBorders>
              <w:top w:val="nil"/>
              <w:left w:val="nil"/>
              <w:bottom w:val="nil"/>
              <w:right w:val="nil"/>
            </w:tcBorders>
          </w:tcPr>
          <w:p w14:paraId="2297F27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A3E3C1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094FFCD"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F26181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MEZARLIKLAR MÜDÜRLÜĞÜ</w:t>
            </w:r>
          </w:p>
        </w:tc>
      </w:tr>
      <w:tr w:rsidR="00182900" w:rsidRPr="00182900" w14:paraId="7F940FA4" w14:textId="77777777" w:rsidTr="00182900">
        <w:trPr>
          <w:trHeight w:val="254"/>
        </w:trPr>
        <w:tc>
          <w:tcPr>
            <w:tcW w:w="1929" w:type="dxa"/>
            <w:tcBorders>
              <w:top w:val="nil"/>
              <w:left w:val="nil"/>
              <w:bottom w:val="nil"/>
              <w:right w:val="nil"/>
            </w:tcBorders>
          </w:tcPr>
          <w:p w14:paraId="279B32D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7FB432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D4C9E43"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F6061C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ÖZEL KALEM MÜDÜRLÜĞÜ</w:t>
            </w:r>
          </w:p>
        </w:tc>
      </w:tr>
      <w:tr w:rsidR="00182900" w:rsidRPr="00182900" w14:paraId="7B348147" w14:textId="77777777" w:rsidTr="00182900">
        <w:trPr>
          <w:trHeight w:val="254"/>
        </w:trPr>
        <w:tc>
          <w:tcPr>
            <w:tcW w:w="1929" w:type="dxa"/>
            <w:tcBorders>
              <w:top w:val="nil"/>
              <w:left w:val="nil"/>
              <w:bottom w:val="nil"/>
              <w:right w:val="nil"/>
            </w:tcBorders>
          </w:tcPr>
          <w:p w14:paraId="6E290C8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7D34E5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072619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F159CF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PARK VE BAHÇELER MÜDÜRLÜĞÜ</w:t>
            </w:r>
          </w:p>
        </w:tc>
      </w:tr>
      <w:tr w:rsidR="00182900" w:rsidRPr="00182900" w14:paraId="5ADEB96F" w14:textId="77777777" w:rsidTr="00182900">
        <w:trPr>
          <w:trHeight w:val="254"/>
        </w:trPr>
        <w:tc>
          <w:tcPr>
            <w:tcW w:w="1929" w:type="dxa"/>
            <w:tcBorders>
              <w:top w:val="nil"/>
              <w:left w:val="nil"/>
              <w:bottom w:val="nil"/>
              <w:right w:val="nil"/>
            </w:tcBorders>
          </w:tcPr>
          <w:p w14:paraId="28508C3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520B4F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2CC038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7B160E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56606E4C" w14:textId="77777777" w:rsidTr="00182900">
        <w:trPr>
          <w:trHeight w:val="254"/>
        </w:trPr>
        <w:tc>
          <w:tcPr>
            <w:tcW w:w="1929" w:type="dxa"/>
            <w:tcBorders>
              <w:top w:val="nil"/>
              <w:left w:val="nil"/>
              <w:bottom w:val="nil"/>
              <w:right w:val="nil"/>
            </w:tcBorders>
          </w:tcPr>
          <w:p w14:paraId="2D7CB06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388AB3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D1D85F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0A85F6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TEMİZLİK İŞLERİ MÜDÜRLÜĞÜ</w:t>
            </w:r>
          </w:p>
        </w:tc>
      </w:tr>
      <w:tr w:rsidR="00182900" w:rsidRPr="00182900" w14:paraId="5585B89A" w14:textId="77777777" w:rsidTr="00182900">
        <w:trPr>
          <w:trHeight w:val="254"/>
        </w:trPr>
        <w:tc>
          <w:tcPr>
            <w:tcW w:w="1929" w:type="dxa"/>
            <w:tcBorders>
              <w:top w:val="nil"/>
              <w:left w:val="nil"/>
              <w:bottom w:val="nil"/>
              <w:right w:val="nil"/>
            </w:tcBorders>
          </w:tcPr>
          <w:p w14:paraId="4C7433D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0F4FF4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1F1B6D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0FFEF2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3C359716" w14:textId="77777777" w:rsidTr="00182900">
        <w:trPr>
          <w:trHeight w:val="254"/>
        </w:trPr>
        <w:tc>
          <w:tcPr>
            <w:tcW w:w="1929" w:type="dxa"/>
            <w:tcBorders>
              <w:top w:val="nil"/>
              <w:left w:val="nil"/>
              <w:bottom w:val="nil"/>
              <w:right w:val="nil"/>
            </w:tcBorders>
          </w:tcPr>
          <w:p w14:paraId="0607D03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4CB0FB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D26BB7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1F3ACB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VETERİNER İŞLERİ MÜDÜRLÜĞÜ</w:t>
            </w:r>
          </w:p>
        </w:tc>
      </w:tr>
      <w:tr w:rsidR="00182900" w:rsidRPr="00182900" w14:paraId="4D1445E7" w14:textId="77777777" w:rsidTr="00182900">
        <w:trPr>
          <w:trHeight w:val="254"/>
        </w:trPr>
        <w:tc>
          <w:tcPr>
            <w:tcW w:w="1929" w:type="dxa"/>
            <w:tcBorders>
              <w:top w:val="nil"/>
              <w:left w:val="nil"/>
              <w:bottom w:val="nil"/>
              <w:right w:val="nil"/>
            </w:tcBorders>
          </w:tcPr>
          <w:p w14:paraId="6EF2001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4F9FE5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59F5235"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C2185B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YAZI İŞLERİ MÜDÜRLÜĞÜ</w:t>
            </w:r>
          </w:p>
        </w:tc>
      </w:tr>
      <w:tr w:rsidR="00182900" w:rsidRPr="00182900" w14:paraId="3A1DF7AB" w14:textId="77777777" w:rsidTr="00182900">
        <w:trPr>
          <w:trHeight w:val="254"/>
        </w:trPr>
        <w:tc>
          <w:tcPr>
            <w:tcW w:w="1929" w:type="dxa"/>
            <w:tcBorders>
              <w:top w:val="nil"/>
              <w:left w:val="nil"/>
              <w:bottom w:val="nil"/>
              <w:right w:val="nil"/>
            </w:tcBorders>
          </w:tcPr>
          <w:p w14:paraId="1DCA892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DFBAB8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AEF38A6"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65D088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4880CA17" w14:textId="77777777" w:rsidTr="00182900">
        <w:trPr>
          <w:trHeight w:val="254"/>
        </w:trPr>
        <w:tc>
          <w:tcPr>
            <w:tcW w:w="1929" w:type="dxa"/>
            <w:tcBorders>
              <w:top w:val="nil"/>
              <w:left w:val="nil"/>
              <w:bottom w:val="nil"/>
              <w:right w:val="nil"/>
            </w:tcBorders>
          </w:tcPr>
          <w:p w14:paraId="2AB32AE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682645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35152A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9007 / Diğer Destek Hizmetleri</w:t>
            </w:r>
          </w:p>
        </w:tc>
        <w:tc>
          <w:tcPr>
            <w:tcW w:w="3260" w:type="dxa"/>
            <w:tcBorders>
              <w:top w:val="nil"/>
              <w:left w:val="nil"/>
              <w:bottom w:val="nil"/>
              <w:right w:val="nil"/>
            </w:tcBorders>
          </w:tcPr>
          <w:p w14:paraId="21DD793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BASIN YAYIN VE HALKLA İLİŞKİLER MÜDÜRLÜĞÜ</w:t>
            </w:r>
          </w:p>
        </w:tc>
      </w:tr>
      <w:tr w:rsidR="00182900" w:rsidRPr="00182900" w14:paraId="6F163916" w14:textId="77777777" w:rsidTr="00182900">
        <w:trPr>
          <w:trHeight w:val="254"/>
        </w:trPr>
        <w:tc>
          <w:tcPr>
            <w:tcW w:w="1929" w:type="dxa"/>
            <w:tcBorders>
              <w:top w:val="nil"/>
              <w:left w:val="nil"/>
              <w:bottom w:val="nil"/>
              <w:right w:val="nil"/>
            </w:tcBorders>
          </w:tcPr>
          <w:p w14:paraId="0FD59F4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14C7F9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EC6EBE4"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0545A3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2FF87E53" w14:textId="77777777" w:rsidTr="00182900">
        <w:trPr>
          <w:trHeight w:val="254"/>
        </w:trPr>
        <w:tc>
          <w:tcPr>
            <w:tcW w:w="1929" w:type="dxa"/>
            <w:tcBorders>
              <w:top w:val="nil"/>
              <w:left w:val="nil"/>
              <w:bottom w:val="nil"/>
              <w:right w:val="nil"/>
            </w:tcBorders>
          </w:tcPr>
          <w:p w14:paraId="4298EEE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0124C7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90C59A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9D949F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03C12D03" w14:textId="77777777" w:rsidTr="00182900">
        <w:trPr>
          <w:trHeight w:val="254"/>
        </w:trPr>
        <w:tc>
          <w:tcPr>
            <w:tcW w:w="1929" w:type="dxa"/>
            <w:tcBorders>
              <w:top w:val="nil"/>
              <w:left w:val="nil"/>
              <w:bottom w:val="nil"/>
              <w:right w:val="nil"/>
            </w:tcBorders>
          </w:tcPr>
          <w:p w14:paraId="6B1302F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3652B7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B40A853"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A86784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35BD7ECB" w14:textId="77777777" w:rsidTr="00182900">
        <w:trPr>
          <w:trHeight w:val="254"/>
        </w:trPr>
        <w:tc>
          <w:tcPr>
            <w:tcW w:w="1929" w:type="dxa"/>
            <w:tcBorders>
              <w:top w:val="nil"/>
              <w:left w:val="nil"/>
              <w:bottom w:val="nil"/>
              <w:right w:val="nil"/>
            </w:tcBorders>
          </w:tcPr>
          <w:p w14:paraId="24E8912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91630F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360F707"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9F1A11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FEN İŞLERİ MÜDÜRLÜĞÜ</w:t>
            </w:r>
          </w:p>
        </w:tc>
      </w:tr>
      <w:tr w:rsidR="00182900" w:rsidRPr="00182900" w14:paraId="1B254A12" w14:textId="77777777" w:rsidTr="00182900">
        <w:trPr>
          <w:trHeight w:val="254"/>
        </w:trPr>
        <w:tc>
          <w:tcPr>
            <w:tcW w:w="1929" w:type="dxa"/>
            <w:tcBorders>
              <w:top w:val="nil"/>
              <w:left w:val="nil"/>
              <w:bottom w:val="nil"/>
              <w:right w:val="nil"/>
            </w:tcBorders>
          </w:tcPr>
          <w:p w14:paraId="41B5F54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C8EB1B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944203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595492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2FC5939D" w14:textId="77777777" w:rsidTr="00182900">
        <w:trPr>
          <w:trHeight w:val="254"/>
        </w:trPr>
        <w:tc>
          <w:tcPr>
            <w:tcW w:w="1929" w:type="dxa"/>
            <w:tcBorders>
              <w:top w:val="nil"/>
              <w:left w:val="nil"/>
              <w:bottom w:val="nil"/>
              <w:right w:val="nil"/>
            </w:tcBorders>
          </w:tcPr>
          <w:p w14:paraId="00975EA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A16AC1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2D3F6F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8B76C6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33DE9C93" w14:textId="77777777" w:rsidTr="00182900">
        <w:trPr>
          <w:trHeight w:val="254"/>
        </w:trPr>
        <w:tc>
          <w:tcPr>
            <w:tcW w:w="1929" w:type="dxa"/>
            <w:tcBorders>
              <w:top w:val="nil"/>
              <w:left w:val="nil"/>
              <w:bottom w:val="nil"/>
              <w:right w:val="nil"/>
            </w:tcBorders>
          </w:tcPr>
          <w:p w14:paraId="49BCC7E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A4CAE0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ABDDBC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0A422F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0444A304" w14:textId="77777777" w:rsidTr="00182900">
        <w:trPr>
          <w:trHeight w:val="254"/>
        </w:trPr>
        <w:tc>
          <w:tcPr>
            <w:tcW w:w="1929" w:type="dxa"/>
            <w:tcBorders>
              <w:top w:val="nil"/>
              <w:left w:val="nil"/>
              <w:bottom w:val="nil"/>
              <w:right w:val="nil"/>
            </w:tcBorders>
          </w:tcPr>
          <w:p w14:paraId="7E297F6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90898A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9D3EF0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286465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24E3A55A" w14:textId="77777777" w:rsidTr="00182900">
        <w:trPr>
          <w:trHeight w:val="254"/>
        </w:trPr>
        <w:tc>
          <w:tcPr>
            <w:tcW w:w="1929" w:type="dxa"/>
            <w:tcBorders>
              <w:top w:val="nil"/>
              <w:left w:val="nil"/>
              <w:bottom w:val="nil"/>
              <w:right w:val="nil"/>
            </w:tcBorders>
          </w:tcPr>
          <w:p w14:paraId="582E812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B1DB7E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E258AC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14A27B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MAKİNE İKMAL, BAKIM VE ONARIM MÜDÜRLÜĞÜ</w:t>
            </w:r>
          </w:p>
        </w:tc>
      </w:tr>
      <w:tr w:rsidR="00182900" w:rsidRPr="00182900" w14:paraId="4822622B" w14:textId="77777777" w:rsidTr="00182900">
        <w:trPr>
          <w:trHeight w:val="254"/>
        </w:trPr>
        <w:tc>
          <w:tcPr>
            <w:tcW w:w="1929" w:type="dxa"/>
            <w:tcBorders>
              <w:top w:val="nil"/>
              <w:left w:val="nil"/>
              <w:bottom w:val="nil"/>
              <w:right w:val="nil"/>
            </w:tcBorders>
          </w:tcPr>
          <w:p w14:paraId="4C4B34C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C3584C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C3373C7"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CED56A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526E8BBE" w14:textId="77777777" w:rsidTr="00182900">
        <w:trPr>
          <w:trHeight w:val="254"/>
        </w:trPr>
        <w:tc>
          <w:tcPr>
            <w:tcW w:w="1929" w:type="dxa"/>
            <w:tcBorders>
              <w:top w:val="nil"/>
              <w:left w:val="nil"/>
              <w:bottom w:val="nil"/>
              <w:right w:val="nil"/>
            </w:tcBorders>
          </w:tcPr>
          <w:p w14:paraId="6A1CDE1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081FE3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6024B3D"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610D331B"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MEZARLIKLAR MÜDÜRLÜĞÜ</w:t>
            </w:r>
          </w:p>
        </w:tc>
      </w:tr>
      <w:tr w:rsidR="00182900" w:rsidRPr="00182900" w14:paraId="21FAE8DC" w14:textId="77777777" w:rsidTr="00182900">
        <w:trPr>
          <w:trHeight w:val="254"/>
        </w:trPr>
        <w:tc>
          <w:tcPr>
            <w:tcW w:w="1929" w:type="dxa"/>
            <w:tcBorders>
              <w:top w:val="nil"/>
              <w:left w:val="nil"/>
              <w:bottom w:val="nil"/>
              <w:right w:val="nil"/>
            </w:tcBorders>
          </w:tcPr>
          <w:p w14:paraId="75F3D84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6BE11D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4BF0EFD"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0AEEE5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ÖZEL KALEM MÜDÜRLÜĞÜ</w:t>
            </w:r>
          </w:p>
        </w:tc>
      </w:tr>
      <w:tr w:rsidR="00182900" w:rsidRPr="00182900" w14:paraId="35DCB679" w14:textId="77777777" w:rsidTr="00182900">
        <w:trPr>
          <w:trHeight w:val="254"/>
        </w:trPr>
        <w:tc>
          <w:tcPr>
            <w:tcW w:w="1929" w:type="dxa"/>
            <w:tcBorders>
              <w:top w:val="nil"/>
              <w:left w:val="nil"/>
              <w:bottom w:val="nil"/>
              <w:right w:val="nil"/>
            </w:tcBorders>
          </w:tcPr>
          <w:p w14:paraId="31C4048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7EFA41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F77AEE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D7E6B0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PARK VE BAHÇELER MÜDÜRLÜĞÜ</w:t>
            </w:r>
          </w:p>
        </w:tc>
      </w:tr>
      <w:tr w:rsidR="00182900" w:rsidRPr="00182900" w14:paraId="7B5D7A21" w14:textId="77777777" w:rsidTr="00182900">
        <w:trPr>
          <w:trHeight w:val="254"/>
        </w:trPr>
        <w:tc>
          <w:tcPr>
            <w:tcW w:w="1929" w:type="dxa"/>
            <w:tcBorders>
              <w:top w:val="nil"/>
              <w:left w:val="nil"/>
              <w:bottom w:val="nil"/>
              <w:right w:val="nil"/>
            </w:tcBorders>
          </w:tcPr>
          <w:p w14:paraId="6F510C0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346909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5254E5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33A370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60F72F65" w14:textId="77777777" w:rsidTr="00182900">
        <w:trPr>
          <w:trHeight w:val="254"/>
        </w:trPr>
        <w:tc>
          <w:tcPr>
            <w:tcW w:w="1929" w:type="dxa"/>
            <w:tcBorders>
              <w:top w:val="nil"/>
              <w:left w:val="nil"/>
              <w:bottom w:val="nil"/>
              <w:right w:val="nil"/>
            </w:tcBorders>
          </w:tcPr>
          <w:p w14:paraId="4C23307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D07DF7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2157B1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D20736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TEMİZLİK İŞLERİ MÜDÜRLÜĞÜ</w:t>
            </w:r>
          </w:p>
        </w:tc>
      </w:tr>
      <w:tr w:rsidR="00182900" w:rsidRPr="00182900" w14:paraId="744AD69D" w14:textId="77777777" w:rsidTr="00182900">
        <w:trPr>
          <w:trHeight w:val="254"/>
        </w:trPr>
        <w:tc>
          <w:tcPr>
            <w:tcW w:w="1929" w:type="dxa"/>
            <w:tcBorders>
              <w:top w:val="nil"/>
              <w:left w:val="nil"/>
              <w:bottom w:val="nil"/>
              <w:right w:val="nil"/>
            </w:tcBorders>
          </w:tcPr>
          <w:p w14:paraId="05E229E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06E788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913C02B"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5C010A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22A8DBBA" w14:textId="77777777" w:rsidTr="00182900">
        <w:trPr>
          <w:trHeight w:val="254"/>
        </w:trPr>
        <w:tc>
          <w:tcPr>
            <w:tcW w:w="1929" w:type="dxa"/>
            <w:tcBorders>
              <w:top w:val="nil"/>
              <w:left w:val="nil"/>
              <w:bottom w:val="nil"/>
              <w:right w:val="nil"/>
            </w:tcBorders>
          </w:tcPr>
          <w:p w14:paraId="761834F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9B5430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9D9F04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8E4F57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VETERİNER İŞLERİ MÜDÜRLÜĞÜ</w:t>
            </w:r>
          </w:p>
        </w:tc>
      </w:tr>
      <w:tr w:rsidR="00182900" w:rsidRPr="00182900" w14:paraId="53EC80D1" w14:textId="77777777" w:rsidTr="00182900">
        <w:trPr>
          <w:trHeight w:val="254"/>
        </w:trPr>
        <w:tc>
          <w:tcPr>
            <w:tcW w:w="1929" w:type="dxa"/>
            <w:tcBorders>
              <w:top w:val="nil"/>
              <w:left w:val="nil"/>
              <w:bottom w:val="nil"/>
              <w:right w:val="nil"/>
            </w:tcBorders>
          </w:tcPr>
          <w:p w14:paraId="430222B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3FAD6D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911DD5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D6417A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189E44D1" w14:textId="77777777" w:rsidTr="00182900">
        <w:trPr>
          <w:trHeight w:val="509"/>
        </w:trPr>
        <w:tc>
          <w:tcPr>
            <w:tcW w:w="1929" w:type="dxa"/>
            <w:tcBorders>
              <w:top w:val="nil"/>
              <w:left w:val="nil"/>
              <w:bottom w:val="nil"/>
              <w:right w:val="nil"/>
            </w:tcBorders>
          </w:tcPr>
          <w:p w14:paraId="3316A44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6A8DCD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72BC0B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9223 / Kamu Sosyal Tesislerinde Misafir Edilen Afetzedelere Yönelik Faaliyetler</w:t>
            </w:r>
          </w:p>
        </w:tc>
        <w:tc>
          <w:tcPr>
            <w:tcW w:w="3260" w:type="dxa"/>
            <w:tcBorders>
              <w:top w:val="nil"/>
              <w:left w:val="nil"/>
              <w:bottom w:val="nil"/>
              <w:right w:val="nil"/>
            </w:tcBorders>
          </w:tcPr>
          <w:p w14:paraId="048C622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6CBCB3E9" w14:textId="77777777" w:rsidTr="00182900">
        <w:trPr>
          <w:trHeight w:val="509"/>
        </w:trPr>
        <w:tc>
          <w:tcPr>
            <w:tcW w:w="1929" w:type="dxa"/>
            <w:tcBorders>
              <w:top w:val="nil"/>
              <w:left w:val="nil"/>
              <w:bottom w:val="nil"/>
              <w:right w:val="nil"/>
            </w:tcBorders>
          </w:tcPr>
          <w:p w14:paraId="0AC2C6D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D51FEF0"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901 / TEFTİŞ, DENETİM VE DANIŞMANLIK HİZMETLERİ</w:t>
            </w:r>
          </w:p>
        </w:tc>
        <w:tc>
          <w:tcPr>
            <w:tcW w:w="2551" w:type="dxa"/>
            <w:tcBorders>
              <w:top w:val="nil"/>
              <w:left w:val="nil"/>
              <w:bottom w:val="nil"/>
              <w:right w:val="nil"/>
            </w:tcBorders>
          </w:tcPr>
          <w:p w14:paraId="7DAE342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9010 / Hukuki Danışmanlık ve Muhakemat Hizmetleri</w:t>
            </w:r>
          </w:p>
        </w:tc>
        <w:tc>
          <w:tcPr>
            <w:tcW w:w="3260" w:type="dxa"/>
            <w:tcBorders>
              <w:top w:val="nil"/>
              <w:left w:val="nil"/>
              <w:bottom w:val="nil"/>
              <w:right w:val="nil"/>
            </w:tcBorders>
          </w:tcPr>
          <w:p w14:paraId="1F1466E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62A3E061" w14:textId="77777777" w:rsidTr="00182900">
        <w:trPr>
          <w:trHeight w:val="254"/>
        </w:trPr>
        <w:tc>
          <w:tcPr>
            <w:tcW w:w="1929" w:type="dxa"/>
            <w:tcBorders>
              <w:top w:val="nil"/>
              <w:left w:val="nil"/>
              <w:bottom w:val="nil"/>
              <w:right w:val="nil"/>
            </w:tcBorders>
          </w:tcPr>
          <w:p w14:paraId="1E4EE57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3C698F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4E8250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8E19F2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HUKUK İŞLERİ MÜDÜRLÜĞÜ</w:t>
            </w:r>
          </w:p>
        </w:tc>
      </w:tr>
      <w:tr w:rsidR="00182900" w:rsidRPr="00182900" w14:paraId="066544CA" w14:textId="77777777" w:rsidTr="00182900">
        <w:trPr>
          <w:trHeight w:val="254"/>
        </w:trPr>
        <w:tc>
          <w:tcPr>
            <w:tcW w:w="1929" w:type="dxa"/>
            <w:tcBorders>
              <w:top w:val="nil"/>
              <w:left w:val="nil"/>
              <w:bottom w:val="nil"/>
              <w:right w:val="nil"/>
            </w:tcBorders>
          </w:tcPr>
          <w:p w14:paraId="43E3C61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432A2C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59B0733"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770331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3DA2D259" w14:textId="77777777" w:rsidTr="00182900">
        <w:trPr>
          <w:trHeight w:val="254"/>
        </w:trPr>
        <w:tc>
          <w:tcPr>
            <w:tcW w:w="1929" w:type="dxa"/>
            <w:tcBorders>
              <w:top w:val="nil"/>
              <w:left w:val="nil"/>
              <w:bottom w:val="nil"/>
              <w:right w:val="nil"/>
            </w:tcBorders>
          </w:tcPr>
          <w:p w14:paraId="760CB2C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0335B6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D455F0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9011 / Kamuoyu İlişkilerinin Yürütülmesi</w:t>
            </w:r>
          </w:p>
        </w:tc>
        <w:tc>
          <w:tcPr>
            <w:tcW w:w="3260" w:type="dxa"/>
            <w:tcBorders>
              <w:top w:val="nil"/>
              <w:left w:val="nil"/>
              <w:bottom w:val="nil"/>
              <w:right w:val="nil"/>
            </w:tcBorders>
          </w:tcPr>
          <w:p w14:paraId="595C1BC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AFET İŞLERİ MÜDÜRLÜĞÜ</w:t>
            </w:r>
          </w:p>
        </w:tc>
      </w:tr>
      <w:tr w:rsidR="00182900" w:rsidRPr="00182900" w14:paraId="43492294" w14:textId="77777777" w:rsidTr="00182900">
        <w:trPr>
          <w:trHeight w:val="254"/>
        </w:trPr>
        <w:tc>
          <w:tcPr>
            <w:tcW w:w="1929" w:type="dxa"/>
            <w:tcBorders>
              <w:top w:val="nil"/>
              <w:left w:val="nil"/>
              <w:bottom w:val="nil"/>
              <w:right w:val="nil"/>
            </w:tcBorders>
          </w:tcPr>
          <w:p w14:paraId="2A6C827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FD6CD4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E8EDF4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A18C4F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BASIN YAYIN VE HALKLA İLİŞKİLER MÜDÜRLÜĞÜ</w:t>
            </w:r>
          </w:p>
        </w:tc>
      </w:tr>
      <w:tr w:rsidR="00182900" w:rsidRPr="00182900" w14:paraId="06D1C516" w14:textId="77777777" w:rsidTr="00182900">
        <w:trPr>
          <w:trHeight w:val="254"/>
        </w:trPr>
        <w:tc>
          <w:tcPr>
            <w:tcW w:w="1929" w:type="dxa"/>
            <w:tcBorders>
              <w:top w:val="nil"/>
              <w:left w:val="nil"/>
              <w:bottom w:val="nil"/>
              <w:right w:val="nil"/>
            </w:tcBorders>
          </w:tcPr>
          <w:p w14:paraId="67C0625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A8A07B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C55C17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00EC5DA9"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DESTEK HİZMETLERİ MÜDÜRLÜĞÜ</w:t>
            </w:r>
          </w:p>
        </w:tc>
      </w:tr>
      <w:tr w:rsidR="00182900" w:rsidRPr="00182900" w14:paraId="62B2EAFF" w14:textId="77777777" w:rsidTr="00182900">
        <w:trPr>
          <w:trHeight w:val="254"/>
        </w:trPr>
        <w:tc>
          <w:tcPr>
            <w:tcW w:w="1929" w:type="dxa"/>
            <w:tcBorders>
              <w:top w:val="nil"/>
              <w:left w:val="nil"/>
              <w:bottom w:val="nil"/>
              <w:right w:val="nil"/>
            </w:tcBorders>
          </w:tcPr>
          <w:p w14:paraId="3882824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1CDE13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245A1F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46285C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EMLAK VE İSTİMLAK MÜDÜRLÜĞÜ</w:t>
            </w:r>
          </w:p>
        </w:tc>
      </w:tr>
      <w:tr w:rsidR="00182900" w:rsidRPr="00182900" w14:paraId="6D66061F" w14:textId="77777777" w:rsidTr="00182900">
        <w:trPr>
          <w:trHeight w:val="254"/>
        </w:trPr>
        <w:tc>
          <w:tcPr>
            <w:tcW w:w="1929" w:type="dxa"/>
            <w:tcBorders>
              <w:top w:val="nil"/>
              <w:left w:val="nil"/>
              <w:bottom w:val="nil"/>
              <w:right w:val="nil"/>
            </w:tcBorders>
          </w:tcPr>
          <w:p w14:paraId="04EE325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10D4D0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3650EC3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9820E2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ETÜT VE PROJE MÜDÜRLÜĞÜ</w:t>
            </w:r>
          </w:p>
        </w:tc>
      </w:tr>
      <w:tr w:rsidR="00182900" w:rsidRPr="00182900" w14:paraId="3B8CFA64" w14:textId="77777777" w:rsidTr="00182900">
        <w:trPr>
          <w:trHeight w:val="254"/>
        </w:trPr>
        <w:tc>
          <w:tcPr>
            <w:tcW w:w="1929" w:type="dxa"/>
            <w:tcBorders>
              <w:top w:val="nil"/>
              <w:left w:val="nil"/>
              <w:bottom w:val="nil"/>
              <w:right w:val="nil"/>
            </w:tcBorders>
          </w:tcPr>
          <w:p w14:paraId="7E05BB2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CEAF7E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1D344BA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A481CF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FEN İŞLERİ MÜDÜRLÜĞÜ</w:t>
            </w:r>
          </w:p>
        </w:tc>
      </w:tr>
      <w:tr w:rsidR="00182900" w:rsidRPr="00182900" w14:paraId="62C3BDC8" w14:textId="77777777" w:rsidTr="00182900">
        <w:trPr>
          <w:trHeight w:val="254"/>
        </w:trPr>
        <w:tc>
          <w:tcPr>
            <w:tcW w:w="1929" w:type="dxa"/>
            <w:tcBorders>
              <w:top w:val="nil"/>
              <w:left w:val="nil"/>
              <w:bottom w:val="nil"/>
              <w:right w:val="nil"/>
            </w:tcBorders>
          </w:tcPr>
          <w:p w14:paraId="2A6E982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FCF26F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916D108"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B5E111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GENÇLİK VE SPOR HİZMETLERİ MÜDÜRLÜĞÜ</w:t>
            </w:r>
          </w:p>
        </w:tc>
      </w:tr>
      <w:tr w:rsidR="00182900" w:rsidRPr="00182900" w14:paraId="5777E65D" w14:textId="77777777" w:rsidTr="00182900">
        <w:trPr>
          <w:trHeight w:val="254"/>
        </w:trPr>
        <w:tc>
          <w:tcPr>
            <w:tcW w:w="1929" w:type="dxa"/>
            <w:tcBorders>
              <w:top w:val="nil"/>
              <w:left w:val="nil"/>
              <w:bottom w:val="nil"/>
              <w:right w:val="nil"/>
            </w:tcBorders>
          </w:tcPr>
          <w:p w14:paraId="0A5494A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9D85D5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2C8241D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C252136"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İKLİM DEĞİŞİKLİĞİ VE SIFIR ATIK MÜDÜRLÜĞÜ</w:t>
            </w:r>
          </w:p>
        </w:tc>
      </w:tr>
      <w:tr w:rsidR="00182900" w:rsidRPr="00182900" w14:paraId="27E3696D" w14:textId="77777777" w:rsidTr="00182900">
        <w:trPr>
          <w:trHeight w:val="254"/>
        </w:trPr>
        <w:tc>
          <w:tcPr>
            <w:tcW w:w="1929" w:type="dxa"/>
            <w:tcBorders>
              <w:top w:val="nil"/>
              <w:left w:val="nil"/>
              <w:bottom w:val="nil"/>
              <w:right w:val="nil"/>
            </w:tcBorders>
          </w:tcPr>
          <w:p w14:paraId="2DCD5E2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AA17B8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00D75FC"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F74335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İMAR VE ŞEHİRCİLİK MÜDÜRLÜĞÜ</w:t>
            </w:r>
          </w:p>
        </w:tc>
      </w:tr>
      <w:tr w:rsidR="00182900" w:rsidRPr="00182900" w14:paraId="503D49E6" w14:textId="77777777" w:rsidTr="00182900">
        <w:trPr>
          <w:trHeight w:val="254"/>
        </w:trPr>
        <w:tc>
          <w:tcPr>
            <w:tcW w:w="1929" w:type="dxa"/>
            <w:tcBorders>
              <w:top w:val="nil"/>
              <w:left w:val="nil"/>
              <w:bottom w:val="nil"/>
              <w:right w:val="nil"/>
            </w:tcBorders>
          </w:tcPr>
          <w:p w14:paraId="5A50512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645A40C"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8B3559F"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2E898DE"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İTFAİYE MÜDÜRLÜĞÜ</w:t>
            </w:r>
          </w:p>
        </w:tc>
      </w:tr>
      <w:tr w:rsidR="00182900" w:rsidRPr="00182900" w14:paraId="3482EA72" w14:textId="77777777" w:rsidTr="00182900">
        <w:trPr>
          <w:trHeight w:val="254"/>
        </w:trPr>
        <w:tc>
          <w:tcPr>
            <w:tcW w:w="1929" w:type="dxa"/>
            <w:tcBorders>
              <w:top w:val="nil"/>
              <w:left w:val="nil"/>
              <w:bottom w:val="nil"/>
              <w:right w:val="nil"/>
            </w:tcBorders>
          </w:tcPr>
          <w:p w14:paraId="5A48E0CF"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38E54063"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DE3F1FA"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CC6DFC2"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KÜLTÜR VE SOSYAL İŞLER MÜDÜRLÜĞÜ</w:t>
            </w:r>
          </w:p>
        </w:tc>
      </w:tr>
      <w:tr w:rsidR="00182900" w:rsidRPr="00182900" w14:paraId="7A6A0212" w14:textId="77777777" w:rsidTr="00182900">
        <w:trPr>
          <w:trHeight w:val="254"/>
        </w:trPr>
        <w:tc>
          <w:tcPr>
            <w:tcW w:w="1929" w:type="dxa"/>
            <w:tcBorders>
              <w:top w:val="nil"/>
              <w:left w:val="nil"/>
              <w:bottom w:val="nil"/>
              <w:right w:val="nil"/>
            </w:tcBorders>
          </w:tcPr>
          <w:p w14:paraId="1D68F08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DDF5D9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D15D30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94C97D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MAKİNE İKMAL, BAKIM VE ONARIM MÜDÜRLÜĞÜ</w:t>
            </w:r>
          </w:p>
        </w:tc>
      </w:tr>
      <w:tr w:rsidR="00182900" w:rsidRPr="00182900" w14:paraId="3A8FBCA9" w14:textId="77777777" w:rsidTr="00182900">
        <w:trPr>
          <w:trHeight w:val="254"/>
        </w:trPr>
        <w:tc>
          <w:tcPr>
            <w:tcW w:w="1929" w:type="dxa"/>
            <w:tcBorders>
              <w:top w:val="nil"/>
              <w:left w:val="nil"/>
              <w:bottom w:val="nil"/>
              <w:right w:val="nil"/>
            </w:tcBorders>
          </w:tcPr>
          <w:p w14:paraId="4FDE6D1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30CE60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0E2458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3915C5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7A421BB2" w14:textId="77777777" w:rsidTr="00182900">
        <w:trPr>
          <w:trHeight w:val="254"/>
        </w:trPr>
        <w:tc>
          <w:tcPr>
            <w:tcW w:w="1929" w:type="dxa"/>
            <w:tcBorders>
              <w:top w:val="nil"/>
              <w:left w:val="nil"/>
              <w:bottom w:val="nil"/>
              <w:right w:val="nil"/>
            </w:tcBorders>
          </w:tcPr>
          <w:p w14:paraId="3745777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7F03C79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4F0C1B9B"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1E8BF4F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MEZARLIKLAR MÜDÜRLÜĞÜ</w:t>
            </w:r>
          </w:p>
        </w:tc>
      </w:tr>
      <w:tr w:rsidR="00182900" w:rsidRPr="00182900" w14:paraId="0B600BEC" w14:textId="77777777" w:rsidTr="00182900">
        <w:trPr>
          <w:trHeight w:val="254"/>
        </w:trPr>
        <w:tc>
          <w:tcPr>
            <w:tcW w:w="1929" w:type="dxa"/>
            <w:tcBorders>
              <w:top w:val="nil"/>
              <w:left w:val="nil"/>
              <w:bottom w:val="nil"/>
              <w:right w:val="nil"/>
            </w:tcBorders>
          </w:tcPr>
          <w:p w14:paraId="552D65B0"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9A2EBA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A38246B"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26D9C4CF"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ÖZEL KALEM MÜDÜRLÜĞÜ</w:t>
            </w:r>
          </w:p>
        </w:tc>
      </w:tr>
      <w:tr w:rsidR="00182900" w:rsidRPr="00182900" w14:paraId="6CAEECEE" w14:textId="77777777" w:rsidTr="00182900">
        <w:trPr>
          <w:trHeight w:val="254"/>
        </w:trPr>
        <w:tc>
          <w:tcPr>
            <w:tcW w:w="1929" w:type="dxa"/>
            <w:tcBorders>
              <w:top w:val="nil"/>
              <w:left w:val="nil"/>
              <w:bottom w:val="nil"/>
              <w:right w:val="nil"/>
            </w:tcBorders>
          </w:tcPr>
          <w:p w14:paraId="7EB62496"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2CA6961D"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DD9A7B0"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7202B38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PARK VE BAHÇELER MÜDÜRLÜĞÜ</w:t>
            </w:r>
          </w:p>
        </w:tc>
      </w:tr>
      <w:tr w:rsidR="00182900" w:rsidRPr="00182900" w14:paraId="410C11D9" w14:textId="77777777" w:rsidTr="00182900">
        <w:trPr>
          <w:trHeight w:val="254"/>
        </w:trPr>
        <w:tc>
          <w:tcPr>
            <w:tcW w:w="1929" w:type="dxa"/>
            <w:tcBorders>
              <w:top w:val="nil"/>
              <w:left w:val="nil"/>
              <w:bottom w:val="nil"/>
              <w:right w:val="nil"/>
            </w:tcBorders>
          </w:tcPr>
          <w:p w14:paraId="0DC45608"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4025363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6E9DB67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336EE9C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SU VE KANALİZASYON MÜDÜRLÜĞÜ</w:t>
            </w:r>
          </w:p>
        </w:tc>
      </w:tr>
      <w:tr w:rsidR="00182900" w:rsidRPr="00182900" w14:paraId="0EEF3CDA" w14:textId="77777777" w:rsidTr="00182900">
        <w:trPr>
          <w:trHeight w:val="254"/>
        </w:trPr>
        <w:tc>
          <w:tcPr>
            <w:tcW w:w="1929" w:type="dxa"/>
            <w:tcBorders>
              <w:top w:val="nil"/>
              <w:left w:val="nil"/>
              <w:bottom w:val="nil"/>
              <w:right w:val="nil"/>
            </w:tcBorders>
          </w:tcPr>
          <w:p w14:paraId="07158A6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606B395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C842AC8"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56A0283"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TEMİZLİK İŞLERİ MÜDÜRLÜĞÜ</w:t>
            </w:r>
          </w:p>
        </w:tc>
      </w:tr>
      <w:tr w:rsidR="00182900" w:rsidRPr="00182900" w14:paraId="1A5D13BB" w14:textId="77777777" w:rsidTr="00182900">
        <w:trPr>
          <w:trHeight w:val="254"/>
        </w:trPr>
        <w:tc>
          <w:tcPr>
            <w:tcW w:w="1929" w:type="dxa"/>
            <w:tcBorders>
              <w:top w:val="nil"/>
              <w:left w:val="nil"/>
              <w:bottom w:val="nil"/>
              <w:right w:val="nil"/>
            </w:tcBorders>
          </w:tcPr>
          <w:p w14:paraId="0AFE21D5"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264A96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AC43AD2"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5511790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ULAŞIM HİZMETLERİ MÜDÜRLÜĞÜ</w:t>
            </w:r>
          </w:p>
        </w:tc>
      </w:tr>
      <w:tr w:rsidR="00182900" w:rsidRPr="00182900" w14:paraId="0FB5FA45" w14:textId="77777777" w:rsidTr="00182900">
        <w:trPr>
          <w:trHeight w:val="254"/>
        </w:trPr>
        <w:tc>
          <w:tcPr>
            <w:tcW w:w="1929" w:type="dxa"/>
            <w:tcBorders>
              <w:top w:val="nil"/>
              <w:left w:val="nil"/>
              <w:bottom w:val="nil"/>
              <w:right w:val="nil"/>
            </w:tcBorders>
          </w:tcPr>
          <w:p w14:paraId="7FCAAF04"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DA9349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F53AD11"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8235D10"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VETERİNER İŞLERİ MÜDÜRLÜĞÜ</w:t>
            </w:r>
          </w:p>
        </w:tc>
      </w:tr>
      <w:tr w:rsidR="00182900" w:rsidRPr="00182900" w14:paraId="130C6D94" w14:textId="77777777" w:rsidTr="00182900">
        <w:trPr>
          <w:trHeight w:val="254"/>
        </w:trPr>
        <w:tc>
          <w:tcPr>
            <w:tcW w:w="1929" w:type="dxa"/>
            <w:tcBorders>
              <w:top w:val="nil"/>
              <w:left w:val="nil"/>
              <w:bottom w:val="single" w:sz="6" w:space="0" w:color="33CCCC"/>
              <w:right w:val="nil"/>
            </w:tcBorders>
          </w:tcPr>
          <w:p w14:paraId="534ED92B"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12EE37FE"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57E6B7EE" w14:textId="77777777" w:rsidR="00182900" w:rsidRPr="00182900" w:rsidRDefault="00182900">
            <w:pPr>
              <w:autoSpaceDE w:val="0"/>
              <w:autoSpaceDN w:val="0"/>
              <w:adjustRightInd w:val="0"/>
              <w:rPr>
                <w:rFonts w:ascii="Arial Narrow" w:hAnsi="Arial Narrow" w:cs="Arial"/>
                <w:color w:val="000000"/>
                <w:sz w:val="14"/>
                <w:szCs w:val="14"/>
              </w:rPr>
            </w:pPr>
          </w:p>
        </w:tc>
        <w:tc>
          <w:tcPr>
            <w:tcW w:w="3260" w:type="dxa"/>
            <w:tcBorders>
              <w:top w:val="nil"/>
              <w:left w:val="nil"/>
              <w:bottom w:val="nil"/>
              <w:right w:val="nil"/>
            </w:tcBorders>
          </w:tcPr>
          <w:p w14:paraId="492B093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ZABITA MÜDÜRLÜĞÜ</w:t>
            </w:r>
          </w:p>
        </w:tc>
      </w:tr>
      <w:tr w:rsidR="00182900" w:rsidRPr="00182900" w14:paraId="36289B28" w14:textId="77777777" w:rsidTr="00182900">
        <w:trPr>
          <w:trHeight w:val="509"/>
        </w:trPr>
        <w:tc>
          <w:tcPr>
            <w:tcW w:w="1929" w:type="dxa"/>
            <w:tcBorders>
              <w:top w:val="nil"/>
              <w:left w:val="nil"/>
              <w:bottom w:val="nil"/>
              <w:right w:val="nil"/>
            </w:tcBorders>
          </w:tcPr>
          <w:p w14:paraId="5ED472E6"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99 / PROGRAM DIŞI GİDERLER</w:t>
            </w:r>
          </w:p>
        </w:tc>
        <w:tc>
          <w:tcPr>
            <w:tcW w:w="1929" w:type="dxa"/>
            <w:tcBorders>
              <w:top w:val="nil"/>
              <w:left w:val="nil"/>
              <w:bottom w:val="nil"/>
              <w:right w:val="nil"/>
            </w:tcBorders>
          </w:tcPr>
          <w:p w14:paraId="1748BADF"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906 / YEDEK ÖDENEKLER</w:t>
            </w:r>
          </w:p>
        </w:tc>
        <w:tc>
          <w:tcPr>
            <w:tcW w:w="2551" w:type="dxa"/>
            <w:tcBorders>
              <w:top w:val="nil"/>
              <w:left w:val="nil"/>
              <w:bottom w:val="nil"/>
              <w:right w:val="nil"/>
            </w:tcBorders>
          </w:tcPr>
          <w:p w14:paraId="5C35C444"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9020 / Personel Giderlerini Karşılama Ödeneği</w:t>
            </w:r>
          </w:p>
        </w:tc>
        <w:tc>
          <w:tcPr>
            <w:tcW w:w="3260" w:type="dxa"/>
            <w:tcBorders>
              <w:top w:val="nil"/>
              <w:left w:val="nil"/>
              <w:bottom w:val="nil"/>
              <w:right w:val="nil"/>
            </w:tcBorders>
          </w:tcPr>
          <w:p w14:paraId="15B75AF1"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27788E5C" w14:textId="77777777" w:rsidTr="00182900">
        <w:trPr>
          <w:trHeight w:val="254"/>
        </w:trPr>
        <w:tc>
          <w:tcPr>
            <w:tcW w:w="1929" w:type="dxa"/>
            <w:tcBorders>
              <w:top w:val="nil"/>
              <w:left w:val="nil"/>
              <w:bottom w:val="nil"/>
              <w:right w:val="nil"/>
            </w:tcBorders>
          </w:tcPr>
          <w:p w14:paraId="4ED50B92"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E29C929"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04172408"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9023 / Yedek Ödenek</w:t>
            </w:r>
          </w:p>
        </w:tc>
        <w:tc>
          <w:tcPr>
            <w:tcW w:w="3260" w:type="dxa"/>
            <w:tcBorders>
              <w:top w:val="nil"/>
              <w:left w:val="nil"/>
              <w:bottom w:val="nil"/>
              <w:right w:val="nil"/>
            </w:tcBorders>
          </w:tcPr>
          <w:p w14:paraId="06CDFD3C"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r w:rsidR="00182900" w:rsidRPr="00182900" w14:paraId="235EA1B0" w14:textId="77777777" w:rsidTr="00182900">
        <w:trPr>
          <w:trHeight w:val="509"/>
        </w:trPr>
        <w:tc>
          <w:tcPr>
            <w:tcW w:w="1929" w:type="dxa"/>
            <w:tcBorders>
              <w:top w:val="nil"/>
              <w:left w:val="nil"/>
              <w:bottom w:val="nil"/>
              <w:right w:val="nil"/>
            </w:tcBorders>
          </w:tcPr>
          <w:p w14:paraId="56FA35AA"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57E99738" w14:textId="77777777" w:rsidR="00182900" w:rsidRPr="00182900" w:rsidRDefault="00182900">
            <w:pPr>
              <w:autoSpaceDE w:val="0"/>
              <w:autoSpaceDN w:val="0"/>
              <w:adjustRightInd w:val="0"/>
              <w:rPr>
                <w:rFonts w:ascii="Arial Narrow" w:hAnsi="Arial Narrow" w:cs="Arial"/>
                <w:b/>
                <w:bCs/>
                <w:color w:val="000000"/>
                <w:sz w:val="14"/>
                <w:szCs w:val="14"/>
              </w:rPr>
            </w:pPr>
            <w:r w:rsidRPr="00182900">
              <w:rPr>
                <w:rFonts w:ascii="Arial Narrow" w:hAnsi="Arial Narrow" w:cs="Arial"/>
                <w:b/>
                <w:bCs/>
                <w:color w:val="000000"/>
                <w:sz w:val="14"/>
                <w:szCs w:val="14"/>
              </w:rPr>
              <w:t>907 / GELİRDEN AYRILAN PAYLAR</w:t>
            </w:r>
          </w:p>
        </w:tc>
        <w:tc>
          <w:tcPr>
            <w:tcW w:w="2551" w:type="dxa"/>
            <w:tcBorders>
              <w:top w:val="nil"/>
              <w:left w:val="nil"/>
              <w:bottom w:val="nil"/>
              <w:right w:val="nil"/>
            </w:tcBorders>
          </w:tcPr>
          <w:p w14:paraId="375B1EBA"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5013 / Yerel Yönetim Birliklerine Üyelik ve Katılım Payları</w:t>
            </w:r>
          </w:p>
        </w:tc>
        <w:tc>
          <w:tcPr>
            <w:tcW w:w="3260" w:type="dxa"/>
            <w:tcBorders>
              <w:top w:val="nil"/>
              <w:left w:val="nil"/>
              <w:bottom w:val="nil"/>
              <w:right w:val="nil"/>
            </w:tcBorders>
          </w:tcPr>
          <w:p w14:paraId="3DB6A82D"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HUKUK İŞLERİ MÜDÜRLÜĞÜ</w:t>
            </w:r>
          </w:p>
        </w:tc>
      </w:tr>
      <w:tr w:rsidR="00182900" w:rsidRPr="00182900" w14:paraId="53EFF7D5" w14:textId="77777777" w:rsidTr="00182900">
        <w:trPr>
          <w:trHeight w:val="763"/>
        </w:trPr>
        <w:tc>
          <w:tcPr>
            <w:tcW w:w="1929" w:type="dxa"/>
            <w:tcBorders>
              <w:top w:val="nil"/>
              <w:left w:val="nil"/>
              <w:bottom w:val="single" w:sz="6" w:space="0" w:color="33CCCC"/>
              <w:right w:val="nil"/>
            </w:tcBorders>
          </w:tcPr>
          <w:p w14:paraId="006DA087"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1929" w:type="dxa"/>
            <w:tcBorders>
              <w:top w:val="nil"/>
              <w:left w:val="nil"/>
              <w:bottom w:val="nil"/>
              <w:right w:val="nil"/>
            </w:tcBorders>
          </w:tcPr>
          <w:p w14:paraId="08B40861" w14:textId="77777777" w:rsidR="00182900" w:rsidRPr="00182900" w:rsidRDefault="00182900">
            <w:pPr>
              <w:autoSpaceDE w:val="0"/>
              <w:autoSpaceDN w:val="0"/>
              <w:adjustRightInd w:val="0"/>
              <w:rPr>
                <w:rFonts w:ascii="Arial Narrow" w:hAnsi="Arial Narrow" w:cs="Arial"/>
                <w:b/>
                <w:bCs/>
                <w:color w:val="000000"/>
                <w:sz w:val="14"/>
                <w:szCs w:val="14"/>
              </w:rPr>
            </w:pPr>
          </w:p>
        </w:tc>
        <w:tc>
          <w:tcPr>
            <w:tcW w:w="2551" w:type="dxa"/>
            <w:tcBorders>
              <w:top w:val="nil"/>
              <w:left w:val="nil"/>
              <w:bottom w:val="nil"/>
              <w:right w:val="nil"/>
            </w:tcBorders>
          </w:tcPr>
          <w:p w14:paraId="7DB22097"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5014 / Yerel Yönetimler Tarafından Yasal Mevzuatı Gereğince Kamu İdarelerine Verilen Paylar</w:t>
            </w:r>
          </w:p>
        </w:tc>
        <w:tc>
          <w:tcPr>
            <w:tcW w:w="3260" w:type="dxa"/>
            <w:tcBorders>
              <w:top w:val="nil"/>
              <w:left w:val="nil"/>
              <w:bottom w:val="nil"/>
              <w:right w:val="nil"/>
            </w:tcBorders>
          </w:tcPr>
          <w:p w14:paraId="359944C5" w14:textId="77777777" w:rsidR="00182900" w:rsidRPr="00182900" w:rsidRDefault="00182900">
            <w:pPr>
              <w:autoSpaceDE w:val="0"/>
              <w:autoSpaceDN w:val="0"/>
              <w:adjustRightInd w:val="0"/>
              <w:rPr>
                <w:rFonts w:ascii="Arial Narrow" w:hAnsi="Arial Narrow" w:cs="Arial"/>
                <w:color w:val="000000"/>
                <w:sz w:val="14"/>
                <w:szCs w:val="14"/>
              </w:rPr>
            </w:pPr>
            <w:r w:rsidRPr="00182900">
              <w:rPr>
                <w:rFonts w:ascii="Arial Narrow" w:hAnsi="Arial Narrow" w:cs="Arial"/>
                <w:color w:val="000000"/>
                <w:sz w:val="14"/>
                <w:szCs w:val="14"/>
              </w:rPr>
              <w:t>MALİ HİZMETLER MÜDÜRLÜĞÜ</w:t>
            </w:r>
          </w:p>
        </w:tc>
      </w:tr>
    </w:tbl>
    <w:p w14:paraId="0140E621" w14:textId="77777777" w:rsidR="008720C1" w:rsidRDefault="008720C1">
      <w:pPr>
        <w:rPr>
          <w:rFonts w:cs="Arial"/>
          <w:sz w:val="36"/>
        </w:rPr>
      </w:pPr>
    </w:p>
    <w:p w14:paraId="0CE543A2" w14:textId="77777777" w:rsidR="008720C1" w:rsidRDefault="008720C1">
      <w:pPr>
        <w:rPr>
          <w:rFonts w:cs="Arial"/>
          <w:sz w:val="36"/>
        </w:rPr>
      </w:pPr>
    </w:p>
    <w:p w14:paraId="0CDE5F1A" w14:textId="77777777" w:rsidR="00182900" w:rsidRDefault="00182900" w:rsidP="008720C1">
      <w:pPr>
        <w:sectPr w:rsidR="00182900" w:rsidSect="00D7340D">
          <w:pgSz w:w="11906" w:h="16838"/>
          <w:pgMar w:top="1701" w:right="1133" w:bottom="1438" w:left="1276" w:header="709" w:footer="709" w:gutter="0"/>
          <w:cols w:space="708"/>
          <w:docGrid w:linePitch="360"/>
        </w:sectPr>
      </w:pPr>
    </w:p>
    <w:p w14:paraId="2C942DBC" w14:textId="77777777" w:rsidR="008720C1" w:rsidRDefault="008720C1" w:rsidP="00CA0DC1"/>
    <w:p w14:paraId="5BFDA0E5" w14:textId="77777777" w:rsidR="00182900" w:rsidRDefault="00182900" w:rsidP="00CA0DC1"/>
    <w:p w14:paraId="55FEC63B" w14:textId="77777777" w:rsidR="00182900" w:rsidRDefault="00182900" w:rsidP="00CA0DC1"/>
    <w:bookmarkEnd w:id="18"/>
    <w:bookmarkEnd w:id="19"/>
    <w:p w14:paraId="7396D35A" w14:textId="77777777" w:rsidR="00B6208C" w:rsidRDefault="00B6208C" w:rsidP="00182900">
      <w:pPr>
        <w:pStyle w:val="Balk1"/>
        <w:keepNext w:val="0"/>
        <w:tabs>
          <w:tab w:val="left" w:pos="-1767"/>
        </w:tabs>
        <w:spacing w:before="0" w:after="0"/>
        <w:ind w:right="-57"/>
        <w:jc w:val="both"/>
      </w:pPr>
    </w:p>
    <w:sectPr w:rsidR="00B6208C" w:rsidSect="00182900">
      <w:headerReference w:type="default" r:id="rId30"/>
      <w:footerReference w:type="even" r:id="rId31"/>
      <w:pgSz w:w="16838" w:h="11906" w:orient="landscape"/>
      <w:pgMar w:top="1125" w:right="1701" w:bottom="391" w:left="144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C5DCB" w14:textId="77777777" w:rsidR="00494BCD" w:rsidRDefault="00494BCD" w:rsidP="00732531">
      <w:r>
        <w:separator/>
      </w:r>
    </w:p>
  </w:endnote>
  <w:endnote w:type="continuationSeparator" w:id="0">
    <w:p w14:paraId="49690710" w14:textId="77777777" w:rsidR="00494BCD" w:rsidRDefault="00494BCD" w:rsidP="00732531">
      <w:r>
        <w:continuationSeparator/>
      </w:r>
    </w:p>
  </w:endnote>
  <w:endnote w:type="continuationNotice" w:id="1">
    <w:p w14:paraId="1912E132" w14:textId="77777777" w:rsidR="00494BCD" w:rsidRDefault="00494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Ronnia">
    <w:altName w:val="Calibri"/>
    <w:panose1 w:val="00000000000000000000"/>
    <w:charset w:val="00"/>
    <w:family w:val="modern"/>
    <w:notTrueType/>
    <w:pitch w:val="variable"/>
    <w:sig w:usb0="A00000AF" w:usb1="5000205B" w:usb2="00000000" w:usb3="00000000" w:csb0="0000009B" w:csb1="00000000"/>
  </w:font>
  <w:font w:name="Calibri Light">
    <w:panose1 w:val="020F0302020204030204"/>
    <w:charset w:val="A2"/>
    <w:family w:val="swiss"/>
    <w:pitch w:val="variable"/>
    <w:sig w:usb0="E4002EFF" w:usb1="C000247B" w:usb2="00000009" w:usb3="00000000" w:csb0="000001FF" w:csb1="00000000"/>
  </w:font>
  <w:font w:name="Ronnia-Regular">
    <w:altName w:val="Calibri"/>
    <w:charset w:val="A2"/>
    <w:family w:val="auto"/>
    <w:pitch w:val="variable"/>
    <w:sig w:usb0="A00000AF" w:usb1="5000205B" w:usb2="00000000" w:usb3="00000000" w:csb0="0000009B"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5E22" w14:textId="671C94CA" w:rsidR="003817F1" w:rsidRPr="007D75D6" w:rsidRDefault="001E60A2" w:rsidP="003817F1">
    <w:pPr>
      <w:pStyle w:val="Altbilgi"/>
      <w:tabs>
        <w:tab w:val="clear" w:pos="4536"/>
        <w:tab w:val="clear" w:pos="9072"/>
        <w:tab w:val="left" w:pos="7335"/>
      </w:tabs>
    </w:pPr>
    <w:r>
      <w:rPr>
        <w:noProof/>
        <w:lang w:val="tr-TR" w:eastAsia="tr-TR"/>
      </w:rPr>
      <mc:AlternateContent>
        <mc:Choice Requires="wps">
          <w:drawing>
            <wp:anchor distT="0" distB="0" distL="114300" distR="114300" simplePos="0" relativeHeight="251660288" behindDoc="1" locked="0" layoutInCell="1" allowOverlap="1" wp14:anchorId="38E4C420" wp14:editId="66EE82CB">
              <wp:simplePos x="0" y="0"/>
              <wp:positionH relativeFrom="page">
                <wp:align>center</wp:align>
              </wp:positionH>
              <wp:positionV relativeFrom="page">
                <wp:posOffset>10117455</wp:posOffset>
              </wp:positionV>
              <wp:extent cx="7595870" cy="252095"/>
              <wp:effectExtent l="0" t="0" r="5080" b="0"/>
              <wp:wrapNone/>
              <wp:docPr id="69929767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25209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69E4E7C" id="Rectangle 77" o:spid="_x0000_s1026" style="position:absolute;margin-left:0;margin-top:796.65pt;width:598.1pt;height:19.8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" fillcolor="#004417" strokecolor="#004417" strokeweight="1pt">
              <v:path arrowok="t"/>
              <w10:wrap anchorx="page" anchory="page"/>
            </v:rect>
          </w:pict>
        </mc:Fallback>
      </mc:AlternateContent>
    </w:r>
    <w:r w:rsidR="00C16513" w:rsidRPr="00F36ECF">
      <w:rPr>
        <w:noProof/>
        <w:lang w:val="tr-TR" w:eastAsia="tr-TR"/>
      </w:rPr>
      <w:drawing>
        <wp:anchor distT="0" distB="0" distL="114300" distR="114300" simplePos="0" relativeHeight="251649536" behindDoc="0" locked="0" layoutInCell="1" allowOverlap="1" wp14:anchorId="03CD2769" wp14:editId="125416B5">
          <wp:simplePos x="0" y="0"/>
          <wp:positionH relativeFrom="page">
            <wp:align>center</wp:align>
          </wp:positionH>
          <wp:positionV relativeFrom="page">
            <wp:posOffset>9555480</wp:posOffset>
          </wp:positionV>
          <wp:extent cx="529200" cy="547200"/>
          <wp:effectExtent l="0" t="0" r="4445" b="5715"/>
          <wp:wrapTopAndBottom/>
          <wp:docPr id="16"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s">
          <w:drawing>
            <wp:anchor distT="0" distB="0" distL="114300" distR="114300" simplePos="0" relativeHeight="251684864" behindDoc="1" locked="0" layoutInCell="1" allowOverlap="1" wp14:anchorId="0620F417" wp14:editId="0A2C3687">
              <wp:simplePos x="0" y="0"/>
              <wp:positionH relativeFrom="page">
                <wp:align>center</wp:align>
              </wp:positionH>
              <wp:positionV relativeFrom="page">
                <wp:posOffset>10117455</wp:posOffset>
              </wp:positionV>
              <wp:extent cx="7595870" cy="575945"/>
              <wp:effectExtent l="0" t="0" r="5080" b="0"/>
              <wp:wrapNone/>
              <wp:docPr id="15814663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57594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1CA9548" id="Rectangle 75" o:spid="_x0000_s1026" style="position:absolute;margin-left:0;margin-top:796.65pt;width:598.1pt;height:45.35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" fillcolor="#004417" strokecolor="#004417" strokeweight="1pt">
              <v:path arrowok="t"/>
              <w10:wrap anchorx="page" anchory="page"/>
            </v:rect>
          </w:pict>
        </mc:Fallback>
      </mc:AlternateContent>
    </w:r>
    <w:r>
      <w:rPr>
        <w:noProof/>
        <w:lang w:val="tr-TR" w:eastAsia="tr-TR"/>
      </w:rPr>
      <mc:AlternateContent>
        <mc:Choice Requires="wps">
          <w:drawing>
            <wp:anchor distT="0" distB="0" distL="114300" distR="114300" simplePos="0" relativeHeight="251685888" behindDoc="0" locked="0" layoutInCell="1" allowOverlap="1" wp14:anchorId="3940C556" wp14:editId="58B11097">
              <wp:simplePos x="0" y="0"/>
              <wp:positionH relativeFrom="page">
                <wp:align>center</wp:align>
              </wp:positionH>
              <wp:positionV relativeFrom="page">
                <wp:posOffset>10081260</wp:posOffset>
              </wp:positionV>
              <wp:extent cx="2055495" cy="295275"/>
              <wp:effectExtent l="0" t="0" r="0" b="0"/>
              <wp:wrapNone/>
              <wp:docPr id="58132730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32930DA3" w14:textId="77777777" w:rsidR="003817F1" w:rsidRPr="00BD00BF" w:rsidRDefault="003817F1" w:rsidP="003817F1">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940C556" id="_x0000_t202" coordsize="21600,21600" o:spt="202" path="m,l,21600r21600,l21600,xe">
              <v:stroke joinstyle="miter"/>
              <v:path gradientshapeok="t" o:connecttype="rect"/>
            </v:shapetype>
            <v:shape id="Text Box 73" o:spid="_x0000_s1036" type="#_x0000_t202" style="position:absolute;margin-left:0;margin-top:793.8pt;width:161.85pt;height:23.25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" filled="f" stroked="f">
              <v:textbox>
                <w:txbxContent>
                  <w:p w14:paraId="32930DA3" w14:textId="77777777" w:rsidR="003817F1" w:rsidRPr="00BD00BF" w:rsidRDefault="003817F1" w:rsidP="003817F1">
                    <w:pPr>
                      <w:jc w:val="center"/>
                      <w:rPr>
                        <w:rFonts w:cs="Arial"/>
                        <w:color w:val="FFFFFF"/>
                      </w:rPr>
                    </w:pPr>
                    <w:r w:rsidRPr="00BD00BF">
                      <w:rPr>
                        <w:rFonts w:cs="Arial"/>
                        <w:color w:val="FFFFFF"/>
                      </w:rPr>
                      <w:t>www.osmaniye-bld.gov.tr</w:t>
                    </w:r>
                  </w:p>
                </w:txbxContent>
              </v:textbox>
              <w10:wrap anchorx="page" anchory="page"/>
            </v:shape>
          </w:pict>
        </mc:Fallback>
      </mc:AlternateContent>
    </w:r>
    <w:r w:rsidR="003817F1" w:rsidRPr="00F36ECF">
      <w:rPr>
        <w:noProof/>
        <w:lang w:val="tr-TR" w:eastAsia="tr-TR"/>
      </w:rPr>
      <w:drawing>
        <wp:anchor distT="0" distB="0" distL="114300" distR="114300" simplePos="0" relativeHeight="251667968" behindDoc="0" locked="0" layoutInCell="1" allowOverlap="1" wp14:anchorId="32648780" wp14:editId="462CC7CE">
          <wp:simplePos x="0" y="0"/>
          <wp:positionH relativeFrom="page">
            <wp:align>center</wp:align>
          </wp:positionH>
          <wp:positionV relativeFrom="page">
            <wp:posOffset>9555480</wp:posOffset>
          </wp:positionV>
          <wp:extent cx="529200" cy="547200"/>
          <wp:effectExtent l="0" t="0" r="4445" b="5715"/>
          <wp:wrapTopAndBottom/>
          <wp:docPr id="13"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s">
          <w:drawing>
            <wp:anchor distT="0" distB="0" distL="114300" distR="114300" simplePos="0" relativeHeight="251689984" behindDoc="0" locked="0" layoutInCell="1" allowOverlap="1" wp14:anchorId="04DF49D0" wp14:editId="1CCFD0F3">
              <wp:simplePos x="0" y="0"/>
              <wp:positionH relativeFrom="page">
                <wp:posOffset>540385</wp:posOffset>
              </wp:positionH>
              <wp:positionV relativeFrom="page">
                <wp:posOffset>7021195</wp:posOffset>
              </wp:positionV>
              <wp:extent cx="474980" cy="356235"/>
              <wp:effectExtent l="0" t="0" r="0" b="0"/>
              <wp:wrapNone/>
              <wp:docPr id="41816088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w="9525">
                        <a:noFill/>
                        <a:miter lim="800000"/>
                        <a:headEnd/>
                        <a:tailEnd/>
                      </a:ln>
                    </wps:spPr>
                    <wps:txbx>
                      <w:txbxContent>
                        <w:p w14:paraId="77745ECD" w14:textId="77777777" w:rsidR="003817F1" w:rsidRPr="00F36ECF" w:rsidRDefault="003817F1" w:rsidP="003817F1">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DF49D0" id="Text Box 71" o:spid="_x0000_s1037" type="#_x0000_t202" style="position:absolute;margin-left:42.55pt;margin-top:552.85pt;width:37.4pt;height:28.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" filled="f" stroked="f">
              <v:textbox>
                <w:txbxContent>
                  <w:p w14:paraId="77745ECD" w14:textId="77777777" w:rsidR="003817F1" w:rsidRPr="00F36ECF" w:rsidRDefault="003817F1" w:rsidP="003817F1">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8960" behindDoc="0" locked="0" layoutInCell="1" allowOverlap="1" wp14:anchorId="051F74AD" wp14:editId="20FE3B1F">
              <wp:simplePos x="0" y="0"/>
              <wp:positionH relativeFrom="page">
                <wp:align>center</wp:align>
              </wp:positionH>
              <wp:positionV relativeFrom="page">
                <wp:posOffset>7056755</wp:posOffset>
              </wp:positionV>
              <wp:extent cx="2055495" cy="295275"/>
              <wp:effectExtent l="0" t="0" r="0" b="0"/>
              <wp:wrapNone/>
              <wp:docPr id="13769784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4B089C98" w14:textId="77777777" w:rsidR="003817F1" w:rsidRPr="00BD00BF" w:rsidRDefault="003817F1" w:rsidP="003817F1">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1F74AD" id="Text Box 69" o:spid="_x0000_s1038" type="#_x0000_t202" style="position:absolute;margin-left:0;margin-top:555.65pt;width:161.85pt;height:23.2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" filled="f" stroked="f">
              <v:textbox>
                <w:txbxContent>
                  <w:p w14:paraId="4B089C98" w14:textId="77777777" w:rsidR="003817F1" w:rsidRPr="00BD00BF" w:rsidRDefault="003817F1" w:rsidP="003817F1">
                    <w:pPr>
                      <w:jc w:val="center"/>
                      <w:rPr>
                        <w:rFonts w:cs="Arial"/>
                        <w:color w:val="FFFFFF"/>
                      </w:rPr>
                    </w:pPr>
                    <w:r w:rsidRPr="00BD00BF">
                      <w:rPr>
                        <w:rFonts w:cs="Arial"/>
                        <w:color w:val="FFFFFF"/>
                      </w:rPr>
                      <w:t>www.osmaniye-bld.gov.tr</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7936" behindDoc="0" locked="0" layoutInCell="1" allowOverlap="1" wp14:anchorId="7EDB4E73" wp14:editId="29A10DEF">
              <wp:simplePos x="0" y="0"/>
              <wp:positionH relativeFrom="page">
                <wp:posOffset>6840855</wp:posOffset>
              </wp:positionH>
              <wp:positionV relativeFrom="page">
                <wp:posOffset>10081260</wp:posOffset>
              </wp:positionV>
              <wp:extent cx="474980" cy="356235"/>
              <wp:effectExtent l="0" t="0" r="0" b="0"/>
              <wp:wrapNone/>
              <wp:docPr id="4105206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w="9525">
                        <a:noFill/>
                        <a:miter lim="800000"/>
                        <a:headEnd/>
                        <a:tailEnd/>
                      </a:ln>
                    </wps:spPr>
                    <wps:txbx>
                      <w:txbxContent>
                        <w:p w14:paraId="6B1F9B3F" w14:textId="77777777" w:rsidR="003817F1" w:rsidRPr="00F36ECF" w:rsidRDefault="003817F1" w:rsidP="003817F1">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DB4E73" id="Text Box 67" o:spid="_x0000_s1039" type="#_x0000_t202" style="position:absolute;margin-left:538.65pt;margin-top:793.8pt;width:37.4pt;height:28.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" filled="f" stroked="f">
              <v:textbox>
                <w:txbxContent>
                  <w:p w14:paraId="6B1F9B3F" w14:textId="77777777" w:rsidR="003817F1" w:rsidRPr="00F36ECF" w:rsidRDefault="003817F1" w:rsidP="003817F1">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86912" behindDoc="1" locked="0" layoutInCell="1" allowOverlap="1" wp14:anchorId="3E5D8CCF" wp14:editId="6DE514A3">
              <wp:simplePos x="0" y="0"/>
              <wp:positionH relativeFrom="page">
                <wp:align>center</wp:align>
              </wp:positionH>
              <wp:positionV relativeFrom="page">
                <wp:posOffset>10117455</wp:posOffset>
              </wp:positionV>
              <wp:extent cx="7595870" cy="575945"/>
              <wp:effectExtent l="0" t="0" r="5080" b="0"/>
              <wp:wrapNone/>
              <wp:docPr id="111835383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57594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3C61DC" id="Rectangle 65" o:spid="_x0000_s1026" style="position:absolute;margin-left:0;margin-top:796.65pt;width:598.1pt;height:45.35pt;z-index:-251629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" fillcolor="#004417" strokecolor="#004417" strokeweight="1pt">
              <v:path arrowok="t"/>
              <w10:wrap anchorx="page" anchory="page"/>
            </v:rect>
          </w:pict>
        </mc:Fallback>
      </mc:AlternateContent>
    </w:r>
    <w:r w:rsidR="003817F1" w:rsidRPr="00F36ECF">
      <w:rPr>
        <w:noProof/>
        <w:lang w:val="tr-TR" w:eastAsia="tr-TR"/>
      </w:rPr>
      <w:drawing>
        <wp:anchor distT="0" distB="0" distL="114300" distR="114300" simplePos="0" relativeHeight="251671040" behindDoc="0" locked="0" layoutInCell="1" allowOverlap="1" wp14:anchorId="4F09CC35" wp14:editId="3EFA03AD">
          <wp:simplePos x="0" y="0"/>
          <wp:positionH relativeFrom="page">
            <wp:align>center</wp:align>
          </wp:positionH>
          <wp:positionV relativeFrom="page">
            <wp:posOffset>9555480</wp:posOffset>
          </wp:positionV>
          <wp:extent cx="529200" cy="547200"/>
          <wp:effectExtent l="0" t="0" r="4445" b="5715"/>
          <wp:wrapTopAndBottom/>
          <wp:docPr id="21"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F1">
      <w:tab/>
    </w:r>
  </w:p>
  <w:p w14:paraId="0020108D" w14:textId="77777777" w:rsidR="003817F1" w:rsidRPr="007D75D6" w:rsidRDefault="003817F1" w:rsidP="003817F1">
    <w:pPr>
      <w:pStyle w:val="Altbilgi"/>
      <w:tabs>
        <w:tab w:val="clear" w:pos="4536"/>
        <w:tab w:val="clear" w:pos="9072"/>
        <w:tab w:val="left" w:pos="7335"/>
      </w:tabs>
    </w:pPr>
  </w:p>
  <w:p w14:paraId="3F4ACC08" w14:textId="373F69CA" w:rsidR="00C16513" w:rsidRPr="007D75D6" w:rsidRDefault="001E60A2" w:rsidP="00C16513">
    <w:pPr>
      <w:pStyle w:val="Altbilgi"/>
      <w:tabs>
        <w:tab w:val="clear" w:pos="4536"/>
        <w:tab w:val="clear" w:pos="9072"/>
        <w:tab w:val="left" w:pos="7335"/>
      </w:tabs>
    </w:pPr>
    <w:r>
      <w:rPr>
        <w:noProof/>
        <w:lang w:val="tr-TR" w:eastAsia="tr-TR"/>
      </w:rPr>
      <mc:AlternateContent>
        <mc:Choice Requires="wps">
          <w:drawing>
            <wp:anchor distT="0" distB="0" distL="114300" distR="114300" simplePos="0" relativeHeight="251691008" behindDoc="0" locked="0" layoutInCell="1" allowOverlap="1" wp14:anchorId="25F0191C" wp14:editId="4FDEF3E5">
              <wp:simplePos x="0" y="0"/>
              <wp:positionH relativeFrom="page">
                <wp:posOffset>9884410</wp:posOffset>
              </wp:positionH>
              <wp:positionV relativeFrom="page">
                <wp:posOffset>7056755</wp:posOffset>
              </wp:positionV>
              <wp:extent cx="474980" cy="356235"/>
              <wp:effectExtent l="0" t="0" r="3810" b="0"/>
              <wp:wrapNone/>
              <wp:docPr id="48730414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A494" w14:textId="77777777" w:rsidR="00387F2D" w:rsidRPr="00F36ECF" w:rsidRDefault="00387F2D" w:rsidP="00387F2D">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F0191C" id="Text Box 74" o:spid="_x0000_s1040" type="#_x0000_t202" style="position:absolute;margin-left:778.3pt;margin-top:555.65pt;width:37.4pt;height:28.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" filled="f" stroked="f">
              <v:textbox>
                <w:txbxContent>
                  <w:p w14:paraId="652CA494" w14:textId="77777777" w:rsidR="00387F2D" w:rsidRPr="00F36ECF" w:rsidRDefault="00387F2D" w:rsidP="00387F2D">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EFE7B" w14:textId="383C78F9" w:rsidR="003817F1" w:rsidRPr="007D75D6" w:rsidRDefault="000C4F89" w:rsidP="003817F1">
    <w:pPr>
      <w:pStyle w:val="Altbilgi"/>
      <w:tabs>
        <w:tab w:val="clear" w:pos="4536"/>
        <w:tab w:val="clear" w:pos="9072"/>
        <w:tab w:val="left" w:pos="7335"/>
      </w:tabs>
    </w:pPr>
    <w:bookmarkStart w:id="1" w:name="_Hlk21621270"/>
    <w:bookmarkStart w:id="2" w:name="_Hlk21621271"/>
    <w:r>
      <w:rPr>
        <w:noProof/>
        <w:lang w:val="tr-TR" w:eastAsia="tr-TR"/>
      </w:rPr>
      <mc:AlternateContent>
        <mc:Choice Requires="wps">
          <w:drawing>
            <wp:anchor distT="45720" distB="45720" distL="114300" distR="114300" simplePos="0" relativeHeight="251693056" behindDoc="0" locked="0" layoutInCell="1" allowOverlap="1" wp14:anchorId="18901B12" wp14:editId="5CB3F11A">
              <wp:simplePos x="0" y="0"/>
              <wp:positionH relativeFrom="column">
                <wp:posOffset>6025791</wp:posOffset>
              </wp:positionH>
              <wp:positionV relativeFrom="page">
                <wp:posOffset>10153816</wp:posOffset>
              </wp:positionV>
              <wp:extent cx="520424" cy="4756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24" cy="475615"/>
                      </a:xfrm>
                      <a:prstGeom prst="rect">
                        <a:avLst/>
                      </a:prstGeom>
                      <a:noFill/>
                      <a:ln w="9525">
                        <a:noFill/>
                        <a:miter lim="800000"/>
                        <a:headEnd/>
                        <a:tailEnd/>
                      </a:ln>
                    </wps:spPr>
                    <wps:txbx>
                      <w:txbxContent>
                        <w:p w14:paraId="3F7B780A" w14:textId="37D4BCF2" w:rsidR="000C4F89" w:rsidRPr="000C4F89" w:rsidRDefault="000C4F89">
                          <w:pPr>
                            <w:rPr>
                              <w:color w:val="FFFFFF" w:themeColor="background1"/>
                            </w:rPr>
                          </w:pPr>
                          <w:r w:rsidRPr="000C4F89">
                            <w:rPr>
                              <w:color w:val="FFFFFF" w:themeColor="background1"/>
                            </w:rPr>
                            <w:fldChar w:fldCharType="begin"/>
                          </w:r>
                          <w:r w:rsidRPr="000C4F89">
                            <w:rPr>
                              <w:color w:val="FFFFFF" w:themeColor="background1"/>
                            </w:rPr>
                            <w:instrText>PAGE   \* MERGEFORMAT</w:instrText>
                          </w:r>
                          <w:r w:rsidRPr="000C4F89">
                            <w:rPr>
                              <w:color w:val="FFFFFF" w:themeColor="background1"/>
                            </w:rPr>
                            <w:fldChar w:fldCharType="separate"/>
                          </w:r>
                          <w:r w:rsidR="00F5390D">
                            <w:rPr>
                              <w:noProof/>
                              <w:color w:val="FFFFFF" w:themeColor="background1"/>
                            </w:rPr>
                            <w:t>1</w:t>
                          </w:r>
                          <w:r w:rsidRPr="000C4F89">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01B12" id="_x0000_t202" coordsize="21600,21600" o:spt="202" path="m,l,21600r21600,l21600,xe">
              <v:stroke joinstyle="miter"/>
              <v:path gradientshapeok="t" o:connecttype="rect"/>
            </v:shapetype>
            <v:shape id="Text Box 2" o:spid="_x0000_s1041" type="#_x0000_t202" style="position:absolute;margin-left:474.45pt;margin-top:799.5pt;width:41pt;height:37.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" filled="f" stroked="f">
              <v:textbox>
                <w:txbxContent>
                  <w:p w14:paraId="3F7B780A" w14:textId="37D4BCF2" w:rsidR="000C4F89" w:rsidRPr="000C4F89" w:rsidRDefault="000C4F89">
                    <w:pPr>
                      <w:rPr>
                        <w:color w:val="FFFFFF" w:themeColor="background1"/>
                      </w:rPr>
                    </w:pPr>
                    <w:r w:rsidRPr="000C4F89">
                      <w:rPr>
                        <w:color w:val="FFFFFF" w:themeColor="background1"/>
                      </w:rPr>
                      <w:fldChar w:fldCharType="begin"/>
                    </w:r>
                    <w:r w:rsidRPr="000C4F89">
                      <w:rPr>
                        <w:color w:val="FFFFFF" w:themeColor="background1"/>
                      </w:rPr>
                      <w:instrText>PAGE   \* MERGEFORMAT</w:instrText>
                    </w:r>
                    <w:r w:rsidRPr="000C4F89">
                      <w:rPr>
                        <w:color w:val="FFFFFF" w:themeColor="background1"/>
                      </w:rPr>
                      <w:fldChar w:fldCharType="separate"/>
                    </w:r>
                    <w:r w:rsidR="00F5390D">
                      <w:rPr>
                        <w:noProof/>
                        <w:color w:val="FFFFFF" w:themeColor="background1"/>
                      </w:rPr>
                      <w:t>1</w:t>
                    </w:r>
                    <w:r w:rsidRPr="000C4F89">
                      <w:rPr>
                        <w:color w:val="FFFFFF" w:themeColor="background1"/>
                      </w:rPr>
                      <w:fldChar w:fldCharType="end"/>
                    </w:r>
                  </w:p>
                </w:txbxContent>
              </v:textbox>
              <w10:wrap anchory="page"/>
            </v:shape>
          </w:pict>
        </mc:Fallback>
      </mc:AlternateContent>
    </w:r>
    <w:r w:rsidR="001E60A2">
      <w:rPr>
        <w:noProof/>
        <w:lang w:val="tr-TR" w:eastAsia="tr-TR"/>
      </w:rPr>
      <mc:AlternateContent>
        <mc:Choice Requires="wps">
          <w:drawing>
            <wp:anchor distT="0" distB="0" distL="114300" distR="114300" simplePos="0" relativeHeight="251664384" behindDoc="0" locked="0" layoutInCell="1" allowOverlap="1" wp14:anchorId="25F0191C" wp14:editId="54DA02B6">
              <wp:simplePos x="0" y="0"/>
              <wp:positionH relativeFrom="page">
                <wp:posOffset>9649460</wp:posOffset>
              </wp:positionH>
              <wp:positionV relativeFrom="page">
                <wp:posOffset>7021195</wp:posOffset>
              </wp:positionV>
              <wp:extent cx="474980" cy="356235"/>
              <wp:effectExtent l="0" t="0" r="0" b="0"/>
              <wp:wrapNone/>
              <wp:docPr id="15020986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w="9525">
                        <a:noFill/>
                        <a:miter lim="800000"/>
                        <a:headEnd/>
                        <a:tailEnd/>
                      </a:ln>
                    </wps:spPr>
                    <wps:txbx>
                      <w:txbxContent>
                        <w:p w14:paraId="7479C7A1" w14:textId="6F56A074" w:rsidR="00F5635B" w:rsidRPr="00F36ECF" w:rsidRDefault="00F5635B" w:rsidP="00F5635B">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sidR="00F5390D">
                            <w:rPr>
                              <w:rFonts w:cs="Arial"/>
                              <w:noProof/>
                              <w:color w:val="EEECE1"/>
                              <w:sz w:val="18"/>
                              <w:szCs w:val="18"/>
                            </w:rPr>
                            <w:t>1</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F0191C" id="Text Box 63" o:spid="_x0000_s1042" type="#_x0000_t202" style="position:absolute;margin-left:759.8pt;margin-top:552.85pt;width:37.4pt;height:2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" filled="f" stroked="f">
              <v:textbox>
                <w:txbxContent>
                  <w:p w14:paraId="7479C7A1" w14:textId="6F56A074" w:rsidR="00F5635B" w:rsidRPr="00F36ECF" w:rsidRDefault="00F5635B" w:rsidP="00F5635B">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sidR="00F5390D">
                      <w:rPr>
                        <w:rFonts w:cs="Arial"/>
                        <w:noProof/>
                        <w:color w:val="EEECE1"/>
                        <w:sz w:val="18"/>
                        <w:szCs w:val="18"/>
                      </w:rPr>
                      <w:t>1</w:t>
                    </w:r>
                    <w:r w:rsidRPr="00F36ECF">
                      <w:rPr>
                        <w:rFonts w:cs="Arial"/>
                        <w:color w:val="EEECE1"/>
                        <w:sz w:val="18"/>
                        <w:szCs w:val="18"/>
                      </w:rPr>
                      <w:fldChar w:fldCharType="end"/>
                    </w:r>
                  </w:p>
                </w:txbxContent>
              </v:textbox>
              <w10:wrap anchorx="page" anchory="page"/>
            </v:shape>
          </w:pict>
        </mc:Fallback>
      </mc:AlternateContent>
    </w:r>
    <w:r w:rsidR="001E60A2">
      <w:rPr>
        <w:noProof/>
        <w:lang w:val="tr-TR" w:eastAsia="tr-TR"/>
      </w:rPr>
      <mc:AlternateContent>
        <mc:Choice Requires="wps">
          <w:drawing>
            <wp:anchor distT="0" distB="0" distL="114300" distR="114300" simplePos="0" relativeHeight="251642880" behindDoc="1" locked="0" layoutInCell="1" allowOverlap="1" wp14:anchorId="11E2DD77" wp14:editId="5467B645">
              <wp:simplePos x="0" y="0"/>
              <wp:positionH relativeFrom="page">
                <wp:align>center</wp:align>
              </wp:positionH>
              <wp:positionV relativeFrom="page">
                <wp:posOffset>10117455</wp:posOffset>
              </wp:positionV>
              <wp:extent cx="7595870" cy="252095"/>
              <wp:effectExtent l="0" t="0" r="5080" b="0"/>
              <wp:wrapNone/>
              <wp:docPr id="2593554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25209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6E34BA" id="Rectangle 59" o:spid="_x0000_s1026" style="position:absolute;margin-left:0;margin-top:796.65pt;width:598.1pt;height:19.8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" fillcolor="#004417" strokecolor="#004417" strokeweight="1pt">
              <v:path arrowok="t"/>
              <w10:wrap anchorx="page" anchory="page"/>
            </v:rect>
          </w:pict>
        </mc:Fallback>
      </mc:AlternateContent>
    </w:r>
    <w:r w:rsidR="001E60A2">
      <w:rPr>
        <w:noProof/>
        <w:lang w:val="tr-TR" w:eastAsia="tr-TR"/>
      </w:rPr>
      <mc:AlternateContent>
        <mc:Choice Requires="wps">
          <w:drawing>
            <wp:anchor distT="0" distB="0" distL="114300" distR="114300" simplePos="0" relativeHeight="251643904" behindDoc="0" locked="0" layoutInCell="1" allowOverlap="1" wp14:anchorId="1A6E6F1D" wp14:editId="288432D9">
              <wp:simplePos x="0" y="0"/>
              <wp:positionH relativeFrom="page">
                <wp:align>center</wp:align>
              </wp:positionH>
              <wp:positionV relativeFrom="page">
                <wp:posOffset>10081260</wp:posOffset>
              </wp:positionV>
              <wp:extent cx="2055495" cy="295275"/>
              <wp:effectExtent l="0" t="0" r="0" b="0"/>
              <wp:wrapNone/>
              <wp:docPr id="18818143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37818663" w14:textId="77777777" w:rsidR="006F3653" w:rsidRPr="00BD00BF" w:rsidRDefault="006F3653" w:rsidP="00BD00BF">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6E6F1D" id="Text Box 57" o:spid="_x0000_s1043" type="#_x0000_t202" style="position:absolute;margin-left:0;margin-top:793.8pt;width:161.85pt;height:23.25pt;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" filled="f" stroked="f">
              <v:textbox>
                <w:txbxContent>
                  <w:p w14:paraId="37818663" w14:textId="77777777" w:rsidR="006F3653" w:rsidRPr="00BD00BF" w:rsidRDefault="006F3653" w:rsidP="00BD00BF">
                    <w:pPr>
                      <w:jc w:val="center"/>
                      <w:rPr>
                        <w:rFonts w:cs="Arial"/>
                        <w:color w:val="FFFFFF"/>
                      </w:rPr>
                    </w:pPr>
                    <w:r w:rsidRPr="00BD00BF">
                      <w:rPr>
                        <w:rFonts w:cs="Arial"/>
                        <w:color w:val="FFFFFF"/>
                      </w:rPr>
                      <w:t>www.osmaniye-bld.gov.tr</w:t>
                    </w:r>
                  </w:p>
                </w:txbxContent>
              </v:textbox>
              <w10:wrap anchorx="page" anchory="page"/>
            </v:shape>
          </w:pict>
        </mc:Fallback>
      </mc:AlternateContent>
    </w:r>
    <w:r w:rsidR="006F3653" w:rsidRPr="00F36ECF">
      <w:rPr>
        <w:noProof/>
        <w:lang w:val="tr-TR" w:eastAsia="tr-TR"/>
      </w:rPr>
      <w:drawing>
        <wp:anchor distT="0" distB="0" distL="114300" distR="114300" simplePos="0" relativeHeight="251644416" behindDoc="0" locked="0" layoutInCell="1" allowOverlap="1" wp14:anchorId="352E3D5B" wp14:editId="3517FF1A">
          <wp:simplePos x="0" y="0"/>
          <wp:positionH relativeFrom="page">
            <wp:align>center</wp:align>
          </wp:positionH>
          <wp:positionV relativeFrom="page">
            <wp:posOffset>9555480</wp:posOffset>
          </wp:positionV>
          <wp:extent cx="529200" cy="547200"/>
          <wp:effectExtent l="0" t="0" r="4445" b="5715"/>
          <wp:wrapTopAndBottom/>
          <wp:docPr id="17"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653">
      <w:tab/>
    </w:r>
    <w:bookmarkEnd w:id="1"/>
    <w:bookmarkEnd w:id="2"/>
    <w:r w:rsidR="001E60A2">
      <w:rPr>
        <w:noProof/>
        <w:lang w:val="tr-TR" w:eastAsia="tr-TR"/>
      </w:rPr>
      <mc:AlternateContent>
        <mc:Choice Requires="wps">
          <w:drawing>
            <wp:anchor distT="0" distB="0" distL="114300" distR="114300" simplePos="0" relativeHeight="251677696" behindDoc="1" locked="0" layoutInCell="1" allowOverlap="1" wp14:anchorId="30CB57EF" wp14:editId="76D2B75F">
              <wp:simplePos x="0" y="0"/>
              <wp:positionH relativeFrom="page">
                <wp:align>center</wp:align>
              </wp:positionH>
              <wp:positionV relativeFrom="page">
                <wp:posOffset>10117455</wp:posOffset>
              </wp:positionV>
              <wp:extent cx="7595870" cy="575945"/>
              <wp:effectExtent l="0" t="0" r="5080" b="0"/>
              <wp:wrapNone/>
              <wp:docPr id="106008778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57594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2FB8E5F" id="Rectangle 55" o:spid="_x0000_s1026" style="position:absolute;margin-left:0;margin-top:796.65pt;width:598.1pt;height:45.35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" fillcolor="#004417" strokecolor="#004417" strokeweight="1pt">
              <v:path arrowok="t"/>
              <w10:wrap anchorx="page" anchory="page"/>
            </v:rect>
          </w:pict>
        </mc:Fallback>
      </mc:AlternateContent>
    </w:r>
    <w:r w:rsidR="001E60A2">
      <w:rPr>
        <w:noProof/>
        <w:lang w:val="tr-TR" w:eastAsia="tr-TR"/>
      </w:rPr>
      <mc:AlternateContent>
        <mc:Choice Requires="wps">
          <w:drawing>
            <wp:anchor distT="0" distB="0" distL="114300" distR="114300" simplePos="0" relativeHeight="251678720" behindDoc="0" locked="0" layoutInCell="1" allowOverlap="1" wp14:anchorId="03F93170" wp14:editId="1DF961B8">
              <wp:simplePos x="0" y="0"/>
              <wp:positionH relativeFrom="page">
                <wp:align>center</wp:align>
              </wp:positionH>
              <wp:positionV relativeFrom="page">
                <wp:posOffset>10081260</wp:posOffset>
              </wp:positionV>
              <wp:extent cx="2055495" cy="295275"/>
              <wp:effectExtent l="0" t="0" r="0" b="0"/>
              <wp:wrapNone/>
              <wp:docPr id="3666453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76FB2622" w14:textId="77777777" w:rsidR="003817F1" w:rsidRPr="00BD00BF" w:rsidRDefault="003817F1" w:rsidP="003817F1">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F93170" id="Text Box 53" o:spid="_x0000_s1044" type="#_x0000_t202" style="position:absolute;margin-left:0;margin-top:793.8pt;width:161.85pt;height:23.2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" filled="f" stroked="f">
              <v:textbox>
                <w:txbxContent>
                  <w:p w14:paraId="76FB2622" w14:textId="77777777" w:rsidR="003817F1" w:rsidRPr="00BD00BF" w:rsidRDefault="003817F1" w:rsidP="003817F1">
                    <w:pPr>
                      <w:jc w:val="center"/>
                      <w:rPr>
                        <w:rFonts w:cs="Arial"/>
                        <w:color w:val="FFFFFF"/>
                      </w:rPr>
                    </w:pPr>
                    <w:r w:rsidRPr="00BD00BF">
                      <w:rPr>
                        <w:rFonts w:cs="Arial"/>
                        <w:color w:val="FFFFFF"/>
                      </w:rPr>
                      <w:t>www.osmaniye-bld.gov.tr</w:t>
                    </w:r>
                  </w:p>
                </w:txbxContent>
              </v:textbox>
              <w10:wrap anchorx="page" anchory="page"/>
            </v:shape>
          </w:pict>
        </mc:Fallback>
      </mc:AlternateContent>
    </w:r>
    <w:r w:rsidR="003817F1" w:rsidRPr="00F36ECF">
      <w:rPr>
        <w:noProof/>
        <w:lang w:val="tr-TR" w:eastAsia="tr-TR"/>
      </w:rPr>
      <w:drawing>
        <wp:anchor distT="0" distB="0" distL="114300" distR="114300" simplePos="0" relativeHeight="251661824" behindDoc="0" locked="0" layoutInCell="1" allowOverlap="1" wp14:anchorId="047D0A86" wp14:editId="3279E915">
          <wp:simplePos x="0" y="0"/>
          <wp:positionH relativeFrom="page">
            <wp:align>center</wp:align>
          </wp:positionH>
          <wp:positionV relativeFrom="page">
            <wp:posOffset>9555480</wp:posOffset>
          </wp:positionV>
          <wp:extent cx="529200" cy="547200"/>
          <wp:effectExtent l="0" t="0" r="4445" b="5715"/>
          <wp:wrapTopAndBottom/>
          <wp:docPr id="9"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F1">
      <w:tab/>
    </w:r>
    <w:r w:rsidR="001E60A2">
      <w:rPr>
        <w:noProof/>
        <w:lang w:val="tr-TR" w:eastAsia="tr-TR"/>
      </w:rPr>
      <mc:AlternateContent>
        <mc:Choice Requires="wps">
          <w:drawing>
            <wp:anchor distT="0" distB="0" distL="114300" distR="114300" simplePos="0" relativeHeight="251683840" behindDoc="1" locked="0" layoutInCell="1" allowOverlap="1" wp14:anchorId="1119D12D" wp14:editId="77AEC861">
              <wp:simplePos x="0" y="0"/>
              <wp:positionH relativeFrom="page">
                <wp:posOffset>0</wp:posOffset>
              </wp:positionH>
              <wp:positionV relativeFrom="page">
                <wp:align>bottom</wp:align>
              </wp:positionV>
              <wp:extent cx="10677525" cy="467995"/>
              <wp:effectExtent l="0" t="0" r="9525" b="8255"/>
              <wp:wrapNone/>
              <wp:docPr id="9195027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7525" cy="46799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3C53EC" id="Rectangle 51" o:spid="_x0000_s1026" style="position:absolute;margin-left:0;margin-top:0;width:840.75pt;height:36.85pt;z-index:-2516326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" fillcolor="#004417" strokecolor="#004417" strokeweight="1pt">
              <v:path arrowok="t"/>
              <w10:wrap anchorx="page" anchory="page"/>
            </v:rect>
          </w:pict>
        </mc:Fallback>
      </mc:AlternateContent>
    </w:r>
    <w:r w:rsidR="001E60A2">
      <w:rPr>
        <w:noProof/>
        <w:lang w:val="tr-TR" w:eastAsia="tr-TR"/>
      </w:rPr>
      <mc:AlternateContent>
        <mc:Choice Requires="wps">
          <w:drawing>
            <wp:anchor distT="0" distB="0" distL="114300" distR="114300" simplePos="0" relativeHeight="251680768" behindDoc="1" locked="0" layoutInCell="1" allowOverlap="1" wp14:anchorId="42017A64" wp14:editId="1FEA3542">
              <wp:simplePos x="0" y="0"/>
              <wp:positionH relativeFrom="page">
                <wp:align>center</wp:align>
              </wp:positionH>
              <wp:positionV relativeFrom="page">
                <wp:posOffset>10117455</wp:posOffset>
              </wp:positionV>
              <wp:extent cx="7595870" cy="575945"/>
              <wp:effectExtent l="0" t="0" r="5080" b="0"/>
              <wp:wrapNone/>
              <wp:docPr id="21293372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57594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80DBB88" id="Rectangle 47" o:spid="_x0000_s1026" style="position:absolute;margin-left:0;margin-top:796.65pt;width:598.1pt;height:45.3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" fillcolor="#004417" strokecolor="#004417" strokeweight="1pt">
              <v:path arrowok="t"/>
              <w10:wrap anchorx="page" anchory="page"/>
            </v:rect>
          </w:pict>
        </mc:Fallback>
      </mc:AlternateContent>
    </w:r>
    <w:r w:rsidR="001E60A2">
      <w:rPr>
        <w:noProof/>
        <w:lang w:val="tr-TR" w:eastAsia="tr-TR"/>
      </w:rPr>
      <mc:AlternateContent>
        <mc:Choice Requires="wps">
          <w:drawing>
            <wp:anchor distT="0" distB="0" distL="114300" distR="114300" simplePos="0" relativeHeight="251681792" behindDoc="0" locked="0" layoutInCell="1" allowOverlap="1" wp14:anchorId="4DC11FED" wp14:editId="0D717CAD">
              <wp:simplePos x="0" y="0"/>
              <wp:positionH relativeFrom="page">
                <wp:align>center</wp:align>
              </wp:positionH>
              <wp:positionV relativeFrom="page">
                <wp:posOffset>10081260</wp:posOffset>
              </wp:positionV>
              <wp:extent cx="2055495" cy="295275"/>
              <wp:effectExtent l="0" t="0" r="0" b="0"/>
              <wp:wrapNone/>
              <wp:docPr id="2944604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15372BEB" w14:textId="77777777" w:rsidR="003817F1" w:rsidRPr="00BD00BF" w:rsidRDefault="003817F1" w:rsidP="003817F1">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C11FED" id="Text Box 45" o:spid="_x0000_s1045" type="#_x0000_t202" style="position:absolute;margin-left:0;margin-top:793.8pt;width:161.85pt;height:23.2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" filled="f" stroked="f">
              <v:textbox>
                <w:txbxContent>
                  <w:p w14:paraId="15372BEB" w14:textId="77777777" w:rsidR="003817F1" w:rsidRPr="00BD00BF" w:rsidRDefault="003817F1" w:rsidP="003817F1">
                    <w:pPr>
                      <w:jc w:val="center"/>
                      <w:rPr>
                        <w:rFonts w:cs="Arial"/>
                        <w:color w:val="FFFFFF"/>
                      </w:rPr>
                    </w:pPr>
                    <w:r w:rsidRPr="00BD00BF">
                      <w:rPr>
                        <w:rFonts w:cs="Arial"/>
                        <w:color w:val="FFFFFF"/>
                      </w:rPr>
                      <w:t>www.osmaniye-bld.gov.tr</w:t>
                    </w:r>
                  </w:p>
                </w:txbxContent>
              </v:textbox>
              <w10:wrap anchorx="page" anchory="page"/>
            </v:shape>
          </w:pict>
        </mc:Fallback>
      </mc:AlternateContent>
    </w:r>
    <w:r w:rsidR="003817F1" w:rsidRPr="00F36ECF">
      <w:rPr>
        <w:noProof/>
        <w:lang w:val="tr-TR" w:eastAsia="tr-TR"/>
      </w:rPr>
      <w:drawing>
        <wp:anchor distT="0" distB="0" distL="114300" distR="114300" simplePos="0" relativeHeight="251664896" behindDoc="0" locked="0" layoutInCell="1" allowOverlap="1" wp14:anchorId="513496C0" wp14:editId="09EF8E25">
          <wp:simplePos x="0" y="0"/>
          <wp:positionH relativeFrom="page">
            <wp:align>center</wp:align>
          </wp:positionH>
          <wp:positionV relativeFrom="page">
            <wp:posOffset>9555480</wp:posOffset>
          </wp:positionV>
          <wp:extent cx="529200" cy="547200"/>
          <wp:effectExtent l="0" t="0" r="4445" b="5715"/>
          <wp:wrapTopAndBottom/>
          <wp:docPr id="12"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F1">
      <w:tab/>
    </w:r>
  </w:p>
  <w:p w14:paraId="101579C6" w14:textId="7A752B8E" w:rsidR="003817F1" w:rsidRPr="007D75D6" w:rsidRDefault="00334CD1" w:rsidP="00334CD1">
    <w:pPr>
      <w:pStyle w:val="Altbilgi"/>
      <w:tabs>
        <w:tab w:val="clear" w:pos="4536"/>
        <w:tab w:val="clear" w:pos="9072"/>
        <w:tab w:val="left" w:pos="2565"/>
      </w:tabs>
    </w:pPr>
    <w:r>
      <w:tab/>
    </w:r>
  </w:p>
  <w:p w14:paraId="252B047F" w14:textId="22ED4BAE" w:rsidR="006F3653" w:rsidRPr="007D75D6" w:rsidRDefault="006F3653" w:rsidP="006F3653">
    <w:pPr>
      <w:pStyle w:val="Altbilgi"/>
      <w:tabs>
        <w:tab w:val="clear" w:pos="4536"/>
        <w:tab w:val="clear" w:pos="9072"/>
        <w:tab w:val="left" w:pos="733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92D0D" w14:textId="77777777" w:rsidR="006F3653" w:rsidRDefault="006F3653" w:rsidP="00BD00BF">
    <w:pPr>
      <w:pStyle w:val="Altbilgi"/>
      <w:jc w:val="center"/>
    </w:pPr>
    <w:r w:rsidRPr="00F36ECF">
      <w:rPr>
        <w:noProof/>
        <w:lang w:val="tr-TR" w:eastAsia="tr-TR"/>
      </w:rPr>
      <w:drawing>
        <wp:inline distT="0" distB="0" distL="0" distR="0" wp14:anchorId="71D10BCA" wp14:editId="7BBE3C57">
          <wp:extent cx="528320" cy="545465"/>
          <wp:effectExtent l="0" t="0" r="0" b="0"/>
          <wp:docPr id="19"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320" cy="545465"/>
                  </a:xfrm>
                  <a:prstGeom prst="rect">
                    <a:avLst/>
                  </a:prstGeom>
                  <a:noFill/>
                  <a:ln>
                    <a:noFill/>
                  </a:ln>
                </pic:spPr>
              </pic:pic>
            </a:graphicData>
          </a:graphic>
        </wp:inline>
      </w:drawing>
    </w:r>
  </w:p>
  <w:p w14:paraId="19021DC6" w14:textId="214F166E" w:rsidR="006F3653" w:rsidRPr="00BD00BF" w:rsidRDefault="001E60A2" w:rsidP="00BD00BF">
    <w:pPr>
      <w:pStyle w:val="Altbilgi"/>
      <w:jc w:val="center"/>
    </w:pPr>
    <w:r>
      <w:rPr>
        <w:noProof/>
        <w:lang w:val="tr-TR" w:eastAsia="tr-TR"/>
      </w:rPr>
      <mc:AlternateContent>
        <mc:Choice Requires="wps">
          <w:drawing>
            <wp:anchor distT="0" distB="0" distL="114300" distR="114300" simplePos="0" relativeHeight="251645952" behindDoc="1" locked="0" layoutInCell="1" allowOverlap="1" wp14:anchorId="131F5EBE" wp14:editId="4563D0D3">
              <wp:simplePos x="0" y="0"/>
              <wp:positionH relativeFrom="page">
                <wp:posOffset>-7620</wp:posOffset>
              </wp:positionH>
              <wp:positionV relativeFrom="page">
                <wp:posOffset>10288905</wp:posOffset>
              </wp:positionV>
              <wp:extent cx="7595870" cy="402590"/>
              <wp:effectExtent l="0" t="0" r="5080" b="0"/>
              <wp:wrapNone/>
              <wp:docPr id="12866610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402590"/>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B7790A7" id="Rectangle 33" o:spid="_x0000_s1026" style="position:absolute;margin-left:-.6pt;margin-top:810.15pt;width:598.1pt;height:31.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" fillcolor="#004417" strokecolor="#004417" strokeweight="1pt">
              <v:path arrowok="t"/>
              <w10:wrap anchorx="page" anchory="page"/>
            </v:rect>
          </w:pict>
        </mc:Fallback>
      </mc:AlternateContent>
    </w:r>
    <w:r>
      <w:rPr>
        <w:noProof/>
        <w:lang w:val="tr-TR" w:eastAsia="tr-TR"/>
      </w:rPr>
      <mc:AlternateContent>
        <mc:Choice Requires="wps">
          <w:drawing>
            <wp:anchor distT="0" distB="0" distL="114300" distR="114300" simplePos="0" relativeHeight="251644928" behindDoc="0" locked="0" layoutInCell="1" allowOverlap="1" wp14:anchorId="35C991FC" wp14:editId="4568E903">
              <wp:simplePos x="0" y="0"/>
              <wp:positionH relativeFrom="column">
                <wp:posOffset>1854200</wp:posOffset>
              </wp:positionH>
              <wp:positionV relativeFrom="page">
                <wp:posOffset>10327005</wp:posOffset>
              </wp:positionV>
              <wp:extent cx="2055495" cy="295910"/>
              <wp:effectExtent l="0" t="0" r="0" b="0"/>
              <wp:wrapNone/>
              <wp:docPr id="7153951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910"/>
                      </a:xfrm>
                      <a:prstGeom prst="rect">
                        <a:avLst/>
                      </a:prstGeom>
                      <a:noFill/>
                      <a:ln>
                        <a:noFill/>
                      </a:ln>
                    </wps:spPr>
                    <wps:txbx>
                      <w:txbxContent>
                        <w:p w14:paraId="3D19EBB9" w14:textId="77777777" w:rsidR="006F3653" w:rsidRPr="00BD00BF" w:rsidRDefault="006F3653" w:rsidP="00BD00BF">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5C991FC" id="_x0000_t202" coordsize="21600,21600" o:spt="202" path="m,l,21600r21600,l21600,xe">
              <v:stroke joinstyle="miter"/>
              <v:path gradientshapeok="t" o:connecttype="rect"/>
            </v:shapetype>
            <v:shape id="Text Box 31" o:spid="_x0000_s1048" type="#_x0000_t202" style="position:absolute;left:0;text-align:left;margin-left:146pt;margin-top:813.15pt;width:161.85pt;height:2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FJ5QEAAKkDAAAOAAAAZHJzL2Uyb0RvYy54bWysU9uO0zAQfUfiHyy/01zUwDZ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" filled="f" stroked="f">
              <v:textbox>
                <w:txbxContent>
                  <w:p w14:paraId="3D19EBB9" w14:textId="77777777" w:rsidR="006F3653" w:rsidRPr="00BD00BF" w:rsidRDefault="006F3653" w:rsidP="00BD00BF">
                    <w:pPr>
                      <w:jc w:val="center"/>
                      <w:rPr>
                        <w:rFonts w:cs="Arial"/>
                        <w:color w:val="FFFFFF"/>
                      </w:rPr>
                    </w:pPr>
                    <w:r w:rsidRPr="00BD00BF">
                      <w:rPr>
                        <w:rFonts w:cs="Arial"/>
                        <w:color w:val="FFFFFF"/>
                      </w:rPr>
                      <w:t>www.osmaniye-bld.gov.tr</w:t>
                    </w:r>
                  </w:p>
                </w:txbxContent>
              </v:textbox>
              <w10:wrap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893C" w14:textId="02299D4C" w:rsidR="00561404" w:rsidRPr="007D75D6" w:rsidRDefault="001E60A2" w:rsidP="00561404">
    <w:pPr>
      <w:pStyle w:val="Altbilgi"/>
      <w:tabs>
        <w:tab w:val="clear" w:pos="4536"/>
        <w:tab w:val="clear" w:pos="9072"/>
        <w:tab w:val="left" w:pos="7335"/>
      </w:tabs>
    </w:pPr>
    <w:r>
      <w:rPr>
        <w:noProof/>
        <w:lang w:val="tr-TR" w:eastAsia="tr-TR"/>
      </w:rPr>
      <mc:AlternateContent>
        <mc:Choice Requires="wps">
          <w:drawing>
            <wp:anchor distT="0" distB="0" distL="114300" distR="114300" simplePos="0" relativeHeight="251663360" behindDoc="0" locked="0" layoutInCell="1" allowOverlap="1" wp14:anchorId="31F41077" wp14:editId="51B404D1">
              <wp:simplePos x="0" y="0"/>
              <wp:positionH relativeFrom="page">
                <wp:posOffset>180340</wp:posOffset>
              </wp:positionH>
              <wp:positionV relativeFrom="page">
                <wp:posOffset>10081260</wp:posOffset>
              </wp:positionV>
              <wp:extent cx="474980" cy="356235"/>
              <wp:effectExtent l="0" t="0" r="0" b="0"/>
              <wp:wrapNone/>
              <wp:docPr id="15913421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w="9525">
                        <a:noFill/>
                        <a:miter lim="800000"/>
                        <a:headEnd/>
                        <a:tailEnd/>
                      </a:ln>
                    </wps:spPr>
                    <wps:txbx>
                      <w:txbxContent>
                        <w:p w14:paraId="6DE58B2C" w14:textId="77777777" w:rsidR="008E37C9" w:rsidRPr="00F36ECF" w:rsidRDefault="008E37C9" w:rsidP="00C16513">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1F41077" id="_x0000_t202" coordsize="21600,21600" o:spt="202" path="m,l,21600r21600,l21600,xe">
              <v:stroke joinstyle="miter"/>
              <v:path gradientshapeok="t" o:connecttype="rect"/>
            </v:shapetype>
            <v:shape id="Text Box 17" o:spid="_x0000_s1052" type="#_x0000_t202" style="position:absolute;margin-left:14.2pt;margin-top:793.8pt;width:37.4pt;height:28.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" filled="f" stroked="f">
              <v:textbox>
                <w:txbxContent>
                  <w:p w14:paraId="6DE58B2C" w14:textId="77777777" w:rsidR="008E37C9" w:rsidRPr="00F36ECF" w:rsidRDefault="008E37C9" w:rsidP="00C16513">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1312" behindDoc="1" locked="0" layoutInCell="1" allowOverlap="1" wp14:anchorId="0264DADF" wp14:editId="664B0F56">
              <wp:simplePos x="0" y="0"/>
              <wp:positionH relativeFrom="page">
                <wp:align>center</wp:align>
              </wp:positionH>
              <wp:positionV relativeFrom="page">
                <wp:posOffset>10117455</wp:posOffset>
              </wp:positionV>
              <wp:extent cx="7595870" cy="575945"/>
              <wp:effectExtent l="0" t="0" r="5080" b="0"/>
              <wp:wrapNone/>
              <wp:docPr id="5889602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57594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2F730EF" id="Rectangle 15" o:spid="_x0000_s1026" style="position:absolute;margin-left:0;margin-top:796.65pt;width:598.1pt;height:45.3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" fillcolor="#004417" strokecolor="#004417" strokeweight="1pt">
              <v:path arrowok="t"/>
              <w10:wrap anchorx="page" anchory="page"/>
            </v:rect>
          </w:pict>
        </mc:Fallback>
      </mc:AlternateContent>
    </w:r>
    <w:r>
      <w:rPr>
        <w:noProof/>
        <w:lang w:val="tr-TR" w:eastAsia="tr-TR"/>
      </w:rPr>
      <mc:AlternateContent>
        <mc:Choice Requires="wps">
          <w:drawing>
            <wp:anchor distT="0" distB="0" distL="114300" distR="114300" simplePos="0" relativeHeight="251662336" behindDoc="0" locked="0" layoutInCell="1" allowOverlap="1" wp14:anchorId="2805E2D5" wp14:editId="615B28D4">
              <wp:simplePos x="0" y="0"/>
              <wp:positionH relativeFrom="page">
                <wp:align>center</wp:align>
              </wp:positionH>
              <wp:positionV relativeFrom="page">
                <wp:posOffset>10081260</wp:posOffset>
              </wp:positionV>
              <wp:extent cx="2055495" cy="295275"/>
              <wp:effectExtent l="0" t="0" r="0" b="0"/>
              <wp:wrapNone/>
              <wp:docPr id="12952189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4AA4D759" w14:textId="77777777" w:rsidR="008E37C9" w:rsidRPr="00BD00BF" w:rsidRDefault="008E37C9" w:rsidP="00C16513">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05E2D5" id="Text Box 13" o:spid="_x0000_s1053" type="#_x0000_t202" style="position:absolute;margin-left:0;margin-top:793.8pt;width:161.85pt;height:23.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" filled="f" stroked="f">
              <v:textbox>
                <w:txbxContent>
                  <w:p w14:paraId="4AA4D759" w14:textId="77777777" w:rsidR="008E37C9" w:rsidRPr="00BD00BF" w:rsidRDefault="008E37C9" w:rsidP="00C16513">
                    <w:pPr>
                      <w:jc w:val="center"/>
                      <w:rPr>
                        <w:rFonts w:cs="Arial"/>
                        <w:color w:val="FFFFFF"/>
                      </w:rPr>
                    </w:pPr>
                    <w:r w:rsidRPr="00BD00BF">
                      <w:rPr>
                        <w:rFonts w:cs="Arial"/>
                        <w:color w:val="FFFFFF"/>
                      </w:rPr>
                      <w:t>www.osmaniye-bld.gov.tr</w:t>
                    </w:r>
                  </w:p>
                </w:txbxContent>
              </v:textbox>
              <w10:wrap anchorx="page" anchory="page"/>
            </v:shape>
          </w:pict>
        </mc:Fallback>
      </mc:AlternateContent>
    </w:r>
    <w:r w:rsidR="008E37C9" w:rsidRPr="00F36ECF">
      <w:rPr>
        <w:noProof/>
        <w:lang w:val="tr-TR" w:eastAsia="tr-TR"/>
      </w:rPr>
      <w:drawing>
        <wp:anchor distT="0" distB="0" distL="114300" distR="114300" simplePos="0" relativeHeight="251651584" behindDoc="0" locked="0" layoutInCell="1" allowOverlap="1" wp14:anchorId="742E38BC" wp14:editId="3EF7D1AE">
          <wp:simplePos x="0" y="0"/>
          <wp:positionH relativeFrom="page">
            <wp:align>center</wp:align>
          </wp:positionH>
          <wp:positionV relativeFrom="page">
            <wp:posOffset>9555480</wp:posOffset>
          </wp:positionV>
          <wp:extent cx="529200" cy="547200"/>
          <wp:effectExtent l="0" t="0" r="4445" b="5715"/>
          <wp:wrapTopAndBottom/>
          <wp:docPr id="5"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7C9">
      <w:tab/>
    </w:r>
    <w:r>
      <w:rPr>
        <w:noProof/>
        <w:lang w:val="tr-TR" w:eastAsia="tr-TR"/>
      </w:rPr>
      <mc:AlternateContent>
        <mc:Choice Requires="wps">
          <w:drawing>
            <wp:anchor distT="0" distB="0" distL="114300" distR="114300" simplePos="0" relativeHeight="251670528" behindDoc="0" locked="0" layoutInCell="1" allowOverlap="1" wp14:anchorId="4F2DF135" wp14:editId="7B6F7BC0">
              <wp:simplePos x="0" y="0"/>
              <wp:positionH relativeFrom="page">
                <wp:posOffset>540385</wp:posOffset>
              </wp:positionH>
              <wp:positionV relativeFrom="page">
                <wp:posOffset>7021195</wp:posOffset>
              </wp:positionV>
              <wp:extent cx="474980" cy="356235"/>
              <wp:effectExtent l="0" t="0" r="0" b="0"/>
              <wp:wrapNone/>
              <wp:docPr id="7859907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w="9525">
                        <a:noFill/>
                        <a:miter lim="800000"/>
                        <a:headEnd/>
                        <a:tailEnd/>
                      </a:ln>
                    </wps:spPr>
                    <wps:txbx>
                      <w:txbxContent>
                        <w:p w14:paraId="0BDC1FCF" w14:textId="77777777" w:rsidR="00561404" w:rsidRPr="00F36ECF" w:rsidRDefault="00561404" w:rsidP="00561404">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2DF135" id="Text Box 11" o:spid="_x0000_s1054" type="#_x0000_t202" style="position:absolute;margin-left:42.55pt;margin-top:552.85pt;width:37.4pt;height:28.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" filled="f" stroked="f">
              <v:textbox>
                <w:txbxContent>
                  <w:p w14:paraId="0BDC1FCF" w14:textId="77777777" w:rsidR="00561404" w:rsidRPr="00F36ECF" w:rsidRDefault="00561404" w:rsidP="00561404">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9504" behindDoc="0" locked="0" layoutInCell="1" allowOverlap="1" wp14:anchorId="653C815D" wp14:editId="09F1C416">
              <wp:simplePos x="0" y="0"/>
              <wp:positionH relativeFrom="page">
                <wp:align>center</wp:align>
              </wp:positionH>
              <wp:positionV relativeFrom="page">
                <wp:posOffset>7056755</wp:posOffset>
              </wp:positionV>
              <wp:extent cx="2055495" cy="295275"/>
              <wp:effectExtent l="0" t="0" r="0" b="0"/>
              <wp:wrapNone/>
              <wp:docPr id="20766339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6C4EFF29" w14:textId="77777777" w:rsidR="00561404" w:rsidRPr="00BD00BF" w:rsidRDefault="00561404" w:rsidP="00561404">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3C815D" id="Text Box 9" o:spid="_x0000_s1055" type="#_x0000_t202" style="position:absolute;margin-left:0;margin-top:555.65pt;width:161.85pt;height:23.2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" filled="f" stroked="f">
              <v:textbox>
                <w:txbxContent>
                  <w:p w14:paraId="6C4EFF29" w14:textId="77777777" w:rsidR="00561404" w:rsidRPr="00BD00BF" w:rsidRDefault="00561404" w:rsidP="00561404">
                    <w:pPr>
                      <w:jc w:val="center"/>
                      <w:rPr>
                        <w:rFonts w:cs="Arial"/>
                        <w:color w:val="FFFFFF"/>
                      </w:rPr>
                    </w:pPr>
                    <w:r w:rsidRPr="00BD00BF">
                      <w:rPr>
                        <w:rFonts w:cs="Arial"/>
                        <w:color w:val="FFFFFF"/>
                      </w:rPr>
                      <w:t>www.osmaniye-bld.gov.tr</w:t>
                    </w:r>
                  </w:p>
                </w:txbxContent>
              </v:textbox>
              <w10:wrap anchorx="page" anchory="page"/>
            </v:shape>
          </w:pict>
        </mc:Fallback>
      </mc:AlternateContent>
    </w:r>
    <w:r w:rsidR="00561404" w:rsidRPr="00F36ECF">
      <w:rPr>
        <w:noProof/>
        <w:lang w:val="tr-TR" w:eastAsia="tr-TR"/>
      </w:rPr>
      <w:drawing>
        <wp:anchor distT="0" distB="0" distL="114300" distR="114300" simplePos="0" relativeHeight="251655680" behindDoc="0" locked="0" layoutInCell="1" allowOverlap="1" wp14:anchorId="5526F0D4" wp14:editId="138BDE8C">
          <wp:simplePos x="0" y="0"/>
          <wp:positionH relativeFrom="page">
            <wp:posOffset>5079365</wp:posOffset>
          </wp:positionH>
          <wp:positionV relativeFrom="page">
            <wp:posOffset>6517005</wp:posOffset>
          </wp:positionV>
          <wp:extent cx="529200" cy="547200"/>
          <wp:effectExtent l="0" t="0" r="4445" b="5715"/>
          <wp:wrapNone/>
          <wp:docPr id="6"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s">
          <w:drawing>
            <wp:anchor distT="0" distB="0" distL="114300" distR="114300" simplePos="0" relativeHeight="251668480" behindDoc="1" locked="0" layoutInCell="1" allowOverlap="1" wp14:anchorId="3A1C2785" wp14:editId="7C9FFC1F">
              <wp:simplePos x="0" y="0"/>
              <wp:positionH relativeFrom="page">
                <wp:posOffset>0</wp:posOffset>
              </wp:positionH>
              <wp:positionV relativeFrom="page">
                <wp:align>bottom</wp:align>
              </wp:positionV>
              <wp:extent cx="10677525" cy="467995"/>
              <wp:effectExtent l="0" t="0" r="9525" b="8255"/>
              <wp:wrapNone/>
              <wp:docPr id="2824731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7525" cy="46799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8761F35" id="Rectangle 7" o:spid="_x0000_s1026" style="position:absolute;margin-left:0;margin-top:0;width:840.75pt;height:36.85pt;z-index:-25164800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" fillcolor="#004417" strokecolor="#004417" strokeweight="1pt">
              <v:path arrowok="t"/>
              <w10:wrap anchorx="page" anchory="page"/>
            </v:rect>
          </w:pict>
        </mc:Fallback>
      </mc:AlternateContent>
    </w:r>
    <w:r>
      <w:rPr>
        <w:noProof/>
        <w:lang w:val="tr-TR" w:eastAsia="tr-TR"/>
      </w:rPr>
      <mc:AlternateContent>
        <mc:Choice Requires="wps">
          <w:drawing>
            <wp:anchor distT="0" distB="0" distL="114300" distR="114300" simplePos="0" relativeHeight="251667456" behindDoc="0" locked="0" layoutInCell="1" allowOverlap="1" wp14:anchorId="73F92B46" wp14:editId="074456DD">
              <wp:simplePos x="0" y="0"/>
              <wp:positionH relativeFrom="page">
                <wp:posOffset>6840855</wp:posOffset>
              </wp:positionH>
              <wp:positionV relativeFrom="page">
                <wp:posOffset>10081260</wp:posOffset>
              </wp:positionV>
              <wp:extent cx="474980" cy="356235"/>
              <wp:effectExtent l="0" t="0" r="0" b="0"/>
              <wp:wrapNone/>
              <wp:docPr id="9576295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6235"/>
                      </a:xfrm>
                      <a:prstGeom prst="rect">
                        <a:avLst/>
                      </a:prstGeom>
                      <a:noFill/>
                      <a:ln w="9525">
                        <a:noFill/>
                        <a:miter lim="800000"/>
                        <a:headEnd/>
                        <a:tailEnd/>
                      </a:ln>
                    </wps:spPr>
                    <wps:txbx>
                      <w:txbxContent>
                        <w:p w14:paraId="662B147C" w14:textId="77777777" w:rsidR="00561404" w:rsidRPr="00F36ECF" w:rsidRDefault="00561404" w:rsidP="00561404">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3F92B46" id="Text Box 5" o:spid="_x0000_s1056" type="#_x0000_t202" style="position:absolute;margin-left:538.65pt;margin-top:793.8pt;width:37.4pt;height:28.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" filled="f" stroked="f">
              <v:textbox>
                <w:txbxContent>
                  <w:p w14:paraId="662B147C" w14:textId="77777777" w:rsidR="00561404" w:rsidRPr="00F36ECF" w:rsidRDefault="00561404" w:rsidP="00561404">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5408" behindDoc="1" locked="0" layoutInCell="1" allowOverlap="1" wp14:anchorId="3BFCB623" wp14:editId="6646201B">
              <wp:simplePos x="0" y="0"/>
              <wp:positionH relativeFrom="page">
                <wp:align>center</wp:align>
              </wp:positionH>
              <wp:positionV relativeFrom="page">
                <wp:posOffset>10117455</wp:posOffset>
              </wp:positionV>
              <wp:extent cx="7595870" cy="575945"/>
              <wp:effectExtent l="0" t="0" r="5080" b="0"/>
              <wp:wrapNone/>
              <wp:docPr id="11028957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5870" cy="575945"/>
                      </a:xfrm>
                      <a:prstGeom prst="rect">
                        <a:avLst/>
                      </a:prstGeom>
                      <a:solidFill>
                        <a:srgbClr val="004417"/>
                      </a:solidFill>
                      <a:ln>
                        <a:solidFill>
                          <a:srgbClr val="0044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84F04F" id="Rectangle 3" o:spid="_x0000_s1026" style="position:absolute;margin-left:0;margin-top:796.65pt;width:598.1pt;height:45.35pt;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" fillcolor="#004417" strokecolor="#004417" strokeweight="1pt">
              <v:path arrowok="t"/>
              <w10:wrap anchorx="page" anchory="page"/>
            </v:rect>
          </w:pict>
        </mc:Fallback>
      </mc:AlternateContent>
    </w:r>
    <w:r>
      <w:rPr>
        <w:noProof/>
        <w:lang w:val="tr-TR" w:eastAsia="tr-TR"/>
      </w:rPr>
      <mc:AlternateContent>
        <mc:Choice Requires="wps">
          <w:drawing>
            <wp:anchor distT="0" distB="0" distL="114300" distR="114300" simplePos="0" relativeHeight="251666432" behindDoc="0" locked="0" layoutInCell="1" allowOverlap="1" wp14:anchorId="6C361C07" wp14:editId="72AE7B81">
              <wp:simplePos x="0" y="0"/>
              <wp:positionH relativeFrom="page">
                <wp:align>center</wp:align>
              </wp:positionH>
              <wp:positionV relativeFrom="page">
                <wp:posOffset>10081260</wp:posOffset>
              </wp:positionV>
              <wp:extent cx="2055495" cy="295275"/>
              <wp:effectExtent l="0" t="0" r="0" b="0"/>
              <wp:wrapNone/>
              <wp:docPr id="16838468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95275"/>
                      </a:xfrm>
                      <a:prstGeom prst="rect">
                        <a:avLst/>
                      </a:prstGeom>
                      <a:noFill/>
                      <a:ln>
                        <a:noFill/>
                      </a:ln>
                    </wps:spPr>
                    <wps:txbx>
                      <w:txbxContent>
                        <w:p w14:paraId="141102C8" w14:textId="77777777" w:rsidR="00561404" w:rsidRPr="00BD00BF" w:rsidRDefault="00561404" w:rsidP="00561404">
                          <w:pPr>
                            <w:jc w:val="center"/>
                            <w:rPr>
                              <w:rFonts w:cs="Arial"/>
                              <w:color w:val="FFFFFF"/>
                            </w:rPr>
                          </w:pPr>
                          <w:r w:rsidRPr="00BD00BF">
                            <w:rPr>
                              <w:rFonts w:cs="Arial"/>
                              <w:color w:val="FFFFFF"/>
                            </w:rPr>
                            <w:t>www.osmaniye-bld.gov.tr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361C07" id="Text Box 1" o:spid="_x0000_s1057" type="#_x0000_t202" style="position:absolute;margin-left:0;margin-top:793.8pt;width:161.85pt;height:23.2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" filled="f" stroked="f">
              <v:textbox>
                <w:txbxContent>
                  <w:p w14:paraId="141102C8" w14:textId="77777777" w:rsidR="00561404" w:rsidRPr="00BD00BF" w:rsidRDefault="00561404" w:rsidP="00561404">
                    <w:pPr>
                      <w:jc w:val="center"/>
                      <w:rPr>
                        <w:rFonts w:cs="Arial"/>
                        <w:color w:val="FFFFFF"/>
                      </w:rPr>
                    </w:pPr>
                    <w:r w:rsidRPr="00BD00BF">
                      <w:rPr>
                        <w:rFonts w:cs="Arial"/>
                        <w:color w:val="FFFFFF"/>
                      </w:rPr>
                      <w:t>www.osmaniye-bld.gov.tr</w:t>
                    </w:r>
                  </w:p>
                </w:txbxContent>
              </v:textbox>
              <w10:wrap anchorx="page" anchory="page"/>
            </v:shape>
          </w:pict>
        </mc:Fallback>
      </mc:AlternateContent>
    </w:r>
    <w:r w:rsidR="00561404" w:rsidRPr="00F36ECF">
      <w:rPr>
        <w:noProof/>
        <w:lang w:val="tr-TR" w:eastAsia="tr-TR"/>
      </w:rPr>
      <w:drawing>
        <wp:anchor distT="0" distB="0" distL="114300" distR="114300" simplePos="0" relativeHeight="251653632" behindDoc="0" locked="0" layoutInCell="1" allowOverlap="1" wp14:anchorId="0FF97A6C" wp14:editId="4433D554">
          <wp:simplePos x="0" y="0"/>
          <wp:positionH relativeFrom="page">
            <wp:align>center</wp:align>
          </wp:positionH>
          <wp:positionV relativeFrom="page">
            <wp:posOffset>9555480</wp:posOffset>
          </wp:positionV>
          <wp:extent cx="529200" cy="547200"/>
          <wp:effectExtent l="0" t="0" r="4445" b="5715"/>
          <wp:wrapTopAndBottom/>
          <wp:docPr id="7" name="Resim 3" descr="C:\Documents and Settings\Yasin Özkan\Desktop\tabela\basin toplantis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Yasin Özkan\Desktop\tabela\basin toplantis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404">
      <w:tab/>
    </w:r>
  </w:p>
  <w:p w14:paraId="3E299166" w14:textId="77777777" w:rsidR="008E37C9" w:rsidRPr="007D75D6" w:rsidRDefault="008E37C9" w:rsidP="00C16513">
    <w:pPr>
      <w:pStyle w:val="Altbilgi"/>
      <w:tabs>
        <w:tab w:val="clear" w:pos="4536"/>
        <w:tab w:val="clear" w:pos="9072"/>
        <w:tab w:val="left" w:pos="733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6F3F6" w14:textId="77777777" w:rsidR="00494BCD" w:rsidRDefault="00494BCD" w:rsidP="00732531">
      <w:r>
        <w:separator/>
      </w:r>
    </w:p>
  </w:footnote>
  <w:footnote w:type="continuationSeparator" w:id="0">
    <w:p w14:paraId="1FDEA467" w14:textId="77777777" w:rsidR="00494BCD" w:rsidRDefault="00494BCD" w:rsidP="00732531">
      <w:r>
        <w:continuationSeparator/>
      </w:r>
    </w:p>
  </w:footnote>
  <w:footnote w:type="continuationNotice" w:id="1">
    <w:p w14:paraId="63A691BB" w14:textId="77777777" w:rsidR="00494BCD" w:rsidRDefault="00494B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8303" w14:textId="5DBEA253" w:rsidR="00927B8D" w:rsidRDefault="001E60A2" w:rsidP="00927B8D">
    <w:pPr>
      <w:tabs>
        <w:tab w:val="right" w:pos="9072"/>
      </w:tabs>
    </w:pPr>
    <w:r>
      <w:rPr>
        <w:noProof/>
      </w:rPr>
      <mc:AlternateContent>
        <mc:Choice Requires="wps">
          <w:drawing>
            <wp:anchor distT="0" distB="0" distL="114300" distR="114300" simplePos="0" relativeHeight="251657216" behindDoc="0" locked="0" layoutInCell="1" allowOverlap="1" wp14:anchorId="118B0BD9" wp14:editId="0F6CD89C">
              <wp:simplePos x="0" y="0"/>
              <wp:positionH relativeFrom="column">
                <wp:posOffset>1002665</wp:posOffset>
              </wp:positionH>
              <wp:positionV relativeFrom="page">
                <wp:posOffset>423545</wp:posOffset>
              </wp:positionV>
              <wp:extent cx="1499870" cy="251460"/>
              <wp:effectExtent l="0" t="0" r="0" b="0"/>
              <wp:wrapNone/>
              <wp:docPr id="95032437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51460"/>
                      </a:xfrm>
                      <a:prstGeom prst="rect">
                        <a:avLst/>
                      </a:prstGeom>
                      <a:noFill/>
                      <a:ln>
                        <a:noFill/>
                      </a:ln>
                    </wps:spPr>
                    <wps:txbx>
                      <w:txbxContent>
                        <w:p w14:paraId="5D7108E2" w14:textId="77777777" w:rsidR="00927B8D" w:rsidRPr="00F603D9" w:rsidRDefault="00927B8D" w:rsidP="00927B8D">
                          <w:pPr>
                            <w:rPr>
                              <w:rFonts w:cs="Arial"/>
                              <w:color w:val="FFFFFF"/>
                              <w:sz w:val="22"/>
                            </w:rPr>
                          </w:pPr>
                          <w:r w:rsidRPr="00F603D9">
                            <w:rPr>
                              <w:rFonts w:cs="Arial"/>
                              <w:color w:val="FFFFFF"/>
                              <w:sz w:val="22"/>
                            </w:rPr>
                            <w:t>Osmaniye Belediyesi</w:t>
                          </w:r>
                          <w:r w:rsidRPr="00F603D9">
                            <w:rPr>
                              <w:rFonts w:cs="Arial"/>
                              <w:color w:val="FFFFFF"/>
                              <w:sz w:val="22"/>
                            </w:rPr>
                            <w:tab/>
                          </w:r>
                        </w:p>
                        <w:p w14:paraId="546EA436" w14:textId="77777777" w:rsidR="00927B8D" w:rsidRPr="004D50F8" w:rsidRDefault="00927B8D" w:rsidP="00927B8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8B0BD9" id="_x0000_t202" coordsize="21600,21600" o:spt="202" path="m,l,21600r21600,l21600,xe">
              <v:stroke joinstyle="miter"/>
              <v:path gradientshapeok="t" o:connecttype="rect"/>
            </v:shapetype>
            <v:shape id="Text Box 101" o:spid="_x0000_s1030" type="#_x0000_t202" style="position:absolute;margin-left:78.95pt;margin-top:33.35pt;width:118.1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" filled="f" stroked="f">
              <v:textbox>
                <w:txbxContent>
                  <w:p w14:paraId="5D7108E2" w14:textId="77777777" w:rsidR="00927B8D" w:rsidRPr="00F603D9" w:rsidRDefault="00927B8D" w:rsidP="00927B8D">
                    <w:pPr>
                      <w:rPr>
                        <w:rFonts w:cs="Arial"/>
                        <w:color w:val="FFFFFF"/>
                        <w:sz w:val="22"/>
                      </w:rPr>
                    </w:pPr>
                    <w:r w:rsidRPr="00F603D9">
                      <w:rPr>
                        <w:rFonts w:cs="Arial"/>
                        <w:color w:val="FFFFFF"/>
                        <w:sz w:val="22"/>
                      </w:rPr>
                      <w:t>Osmaniye Belediyesi</w:t>
                    </w:r>
                    <w:r w:rsidRPr="00F603D9">
                      <w:rPr>
                        <w:rFonts w:cs="Arial"/>
                        <w:color w:val="FFFFFF"/>
                        <w:sz w:val="22"/>
                      </w:rPr>
                      <w:tab/>
                    </w:r>
                  </w:p>
                  <w:p w14:paraId="546EA436" w14:textId="77777777" w:rsidR="00927B8D" w:rsidRPr="004D50F8" w:rsidRDefault="00927B8D" w:rsidP="00927B8D"/>
                </w:txbxContent>
              </v:textbox>
              <w10:wrap anchory="page"/>
            </v:shape>
          </w:pict>
        </mc:Fallback>
      </mc:AlternateContent>
    </w:r>
    <w:r>
      <w:rPr>
        <w:noProof/>
      </w:rPr>
      <mc:AlternateContent>
        <mc:Choice Requires="wps">
          <w:drawing>
            <wp:anchor distT="0" distB="0" distL="114300" distR="114300" simplePos="0" relativeHeight="251655168" behindDoc="0" locked="0" layoutInCell="1" allowOverlap="1" wp14:anchorId="66BAA585" wp14:editId="12A1464F">
              <wp:simplePos x="0" y="0"/>
              <wp:positionH relativeFrom="column">
                <wp:posOffset>955040</wp:posOffset>
              </wp:positionH>
              <wp:positionV relativeFrom="paragraph">
                <wp:posOffset>-26035</wp:posOffset>
              </wp:positionV>
              <wp:extent cx="3166745" cy="251460"/>
              <wp:effectExtent l="0" t="0" r="0" b="0"/>
              <wp:wrapNone/>
              <wp:docPr id="102711930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6745" cy="25146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F9C2CCB" id="Rectangle 99" o:spid="_x0000_s1026" style="position:absolute;margin-left:75.2pt;margin-top:-2.05pt;width:249.35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" fillcolor="#004417" stroked="f"/>
          </w:pict>
        </mc:Fallback>
      </mc:AlternateContent>
    </w:r>
    <w:r>
      <w:rPr>
        <w:noProof/>
      </w:rPr>
      <mc:AlternateContent>
        <mc:Choice Requires="wps">
          <w:drawing>
            <wp:anchor distT="0" distB="0" distL="114300" distR="114300" simplePos="0" relativeHeight="251654144" behindDoc="0" locked="0" layoutInCell="1" allowOverlap="1" wp14:anchorId="123DF641" wp14:editId="51DA5C04">
              <wp:simplePos x="0" y="0"/>
              <wp:positionH relativeFrom="column">
                <wp:posOffset>-1196975</wp:posOffset>
              </wp:positionH>
              <wp:positionV relativeFrom="paragraph">
                <wp:posOffset>-26035</wp:posOffset>
              </wp:positionV>
              <wp:extent cx="1681480" cy="251460"/>
              <wp:effectExtent l="0" t="0" r="0" b="0"/>
              <wp:wrapNone/>
              <wp:docPr id="68956258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25146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EFA21E0" id="Rectangle 97" o:spid="_x0000_s1026" style="position:absolute;margin-left:-94.25pt;margin-top:-2.05pt;width:132.4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" fillcolor="#004417" stroked="f"/>
          </w:pict>
        </mc:Fallback>
      </mc:AlternateContent>
    </w:r>
    <w:r w:rsidR="00927B8D">
      <w:rPr>
        <w:noProof/>
      </w:rPr>
      <w:drawing>
        <wp:anchor distT="0" distB="0" distL="114300" distR="114300" simplePos="0" relativeHeight="251674112" behindDoc="1" locked="0" layoutInCell="1" allowOverlap="1" wp14:anchorId="5EFEA45E" wp14:editId="186BD586">
          <wp:simplePos x="0" y="0"/>
          <wp:positionH relativeFrom="column">
            <wp:posOffset>496570</wp:posOffset>
          </wp:positionH>
          <wp:positionV relativeFrom="paragraph">
            <wp:posOffset>-159385</wp:posOffset>
          </wp:positionV>
          <wp:extent cx="459105" cy="520065"/>
          <wp:effectExtent l="0" t="0" r="0" b="0"/>
          <wp:wrapNone/>
          <wp:docPr id="2" name="Resim 10" descr="kurums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kurumsa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FFC3475" wp14:editId="1A76CEB4">
              <wp:simplePos x="0" y="0"/>
              <wp:positionH relativeFrom="column">
                <wp:posOffset>4380865</wp:posOffset>
              </wp:positionH>
              <wp:positionV relativeFrom="paragraph">
                <wp:posOffset>-40005</wp:posOffset>
              </wp:positionV>
              <wp:extent cx="1089025" cy="244475"/>
              <wp:effectExtent l="0" t="0" r="0" b="0"/>
              <wp:wrapNone/>
              <wp:docPr id="8555567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244475"/>
                      </a:xfrm>
                      <a:prstGeom prst="rect">
                        <a:avLst/>
                      </a:prstGeom>
                      <a:noFill/>
                      <a:ln>
                        <a:noFill/>
                      </a:ln>
                    </wps:spPr>
                    <wps:txbx>
                      <w:txbxContent>
                        <w:p w14:paraId="33ED9ADC" w14:textId="77777777" w:rsidR="00927B8D" w:rsidRPr="00F603D9" w:rsidRDefault="00927B8D" w:rsidP="00927B8D">
                          <w:pPr>
                            <w:jc w:val="right"/>
                            <w:rPr>
                              <w:sz w:val="28"/>
                            </w:rPr>
                          </w:pPr>
                          <w:r w:rsidRPr="00F603D9">
                            <w:rPr>
                              <w:sz w:val="20"/>
                              <w:szCs w:val="18"/>
                            </w:rPr>
                            <w:t>Mutlu Şehir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FC3475" id="Text Box 95" o:spid="_x0000_s1031" type="#_x0000_t202" style="position:absolute;margin-left:344.95pt;margin-top:-3.15pt;width:85.75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" filled="f" stroked="f">
              <v:textbox>
                <w:txbxContent>
                  <w:p w14:paraId="33ED9ADC" w14:textId="77777777" w:rsidR="00927B8D" w:rsidRPr="00F603D9" w:rsidRDefault="00927B8D" w:rsidP="00927B8D">
                    <w:pPr>
                      <w:jc w:val="right"/>
                      <w:rPr>
                        <w:sz w:val="28"/>
                      </w:rPr>
                    </w:pPr>
                    <w:r w:rsidRPr="00F603D9">
                      <w:rPr>
                        <w:sz w:val="20"/>
                        <w:szCs w:val="18"/>
                      </w:rPr>
                      <w:t>Mutlu Şehir</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F073303" wp14:editId="7DC7A854">
              <wp:simplePos x="0" y="0"/>
              <wp:positionH relativeFrom="column">
                <wp:posOffset>4083050</wp:posOffset>
              </wp:positionH>
              <wp:positionV relativeFrom="paragraph">
                <wp:posOffset>-27305</wp:posOffset>
              </wp:positionV>
              <wp:extent cx="5361940" cy="252095"/>
              <wp:effectExtent l="0" t="0" r="0" b="0"/>
              <wp:wrapNone/>
              <wp:docPr id="119866680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940" cy="252095"/>
                      </a:xfrm>
                      <a:prstGeom prst="rect">
                        <a:avLst/>
                      </a:prstGeom>
                      <a:solidFill>
                        <a:srgbClr val="C1B4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2D2CD2A" id="Rectangle 93" o:spid="_x0000_s1026" style="position:absolute;margin-left:321.5pt;margin-top:-2.15pt;width:422.2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" fillcolor="#c1b400" stroked="f"/>
          </w:pict>
        </mc:Fallback>
      </mc:AlternateContent>
    </w:r>
    <w:r>
      <w:rPr>
        <w:noProof/>
      </w:rPr>
      <mc:AlternateContent>
        <mc:Choice Requires="wps">
          <w:drawing>
            <wp:anchor distT="0" distB="0" distL="114300" distR="114300" simplePos="0" relativeHeight="251659264" behindDoc="0" locked="0" layoutInCell="1" allowOverlap="1" wp14:anchorId="37A91FFA" wp14:editId="4EE14F78">
              <wp:simplePos x="0" y="0"/>
              <wp:positionH relativeFrom="column">
                <wp:posOffset>7609205</wp:posOffset>
              </wp:positionH>
              <wp:positionV relativeFrom="paragraph">
                <wp:posOffset>-1728470</wp:posOffset>
              </wp:positionV>
              <wp:extent cx="474980" cy="354965"/>
              <wp:effectExtent l="0" t="0" r="0" b="0"/>
              <wp:wrapNone/>
              <wp:docPr id="4078867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4965"/>
                      </a:xfrm>
                      <a:prstGeom prst="rect">
                        <a:avLst/>
                      </a:prstGeom>
                      <a:noFill/>
                      <a:ln w="9525">
                        <a:noFill/>
                        <a:miter lim="800000"/>
                        <a:headEnd/>
                        <a:tailEnd/>
                      </a:ln>
                    </wps:spPr>
                    <wps:txbx>
                      <w:txbxContent>
                        <w:p w14:paraId="6441A1DD" w14:textId="77777777" w:rsidR="00927B8D" w:rsidRPr="00F36ECF" w:rsidRDefault="00927B8D" w:rsidP="00927B8D">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A91FFA" id="Text Box 91" o:spid="_x0000_s1032" type="#_x0000_t202" style="position:absolute;margin-left:599.15pt;margin-top:-136.1pt;width:37.4pt;height:2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" filled="f" stroked="f">
              <v:textbox>
                <w:txbxContent>
                  <w:p w14:paraId="6441A1DD" w14:textId="77777777" w:rsidR="00927B8D" w:rsidRPr="00F36ECF" w:rsidRDefault="00927B8D" w:rsidP="00927B8D">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Pr>
                        <w:rFonts w:cs="Arial"/>
                        <w:noProof/>
                        <w:color w:val="EEECE1"/>
                        <w:sz w:val="18"/>
                        <w:szCs w:val="18"/>
                      </w:rPr>
                      <w:t>5</w:t>
                    </w:r>
                    <w:r w:rsidRPr="00F36ECF">
                      <w:rPr>
                        <w:rFonts w:cs="Arial"/>
                        <w:color w:val="EEECE1"/>
                        <w:sz w:val="18"/>
                        <w:szCs w:val="18"/>
                      </w:rPr>
                      <w:fldChar w:fldCharType="end"/>
                    </w:r>
                  </w:p>
                </w:txbxContent>
              </v:textbox>
            </v:shape>
          </w:pict>
        </mc:Fallback>
      </mc:AlternateContent>
    </w:r>
    <w:r w:rsidR="00927B8D">
      <w:tab/>
    </w:r>
  </w:p>
  <w:p w14:paraId="0495CC68" w14:textId="77777777" w:rsidR="00927B8D" w:rsidRPr="00F0328A" w:rsidRDefault="00927B8D" w:rsidP="00927B8D">
    <w:pPr>
      <w:pStyle w:val="stbilgi"/>
      <w:ind w:left="4536"/>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2507" w14:textId="62B79783" w:rsidR="003817F1" w:rsidRDefault="00E543E8" w:rsidP="003817F1">
    <w:pPr>
      <w:tabs>
        <w:tab w:val="right" w:pos="9072"/>
      </w:tabs>
    </w:pPr>
    <w:r>
      <w:rPr>
        <w:noProof/>
      </w:rPr>
      <mc:AlternateContent>
        <mc:Choice Requires="wps">
          <w:drawing>
            <wp:anchor distT="0" distB="0" distL="114300" distR="114300" simplePos="0" relativeHeight="251673600" behindDoc="0" locked="0" layoutInCell="1" allowOverlap="1" wp14:anchorId="0732EB95" wp14:editId="4E5B5B91">
              <wp:simplePos x="0" y="0"/>
              <wp:positionH relativeFrom="column">
                <wp:posOffset>3560300</wp:posOffset>
              </wp:positionH>
              <wp:positionV relativeFrom="paragraph">
                <wp:posOffset>-28921</wp:posOffset>
              </wp:positionV>
              <wp:extent cx="5885778" cy="252095"/>
              <wp:effectExtent l="0" t="0" r="1270" b="0"/>
              <wp:wrapNone/>
              <wp:docPr id="121461096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778" cy="252095"/>
                      </a:xfrm>
                      <a:prstGeom prst="rect">
                        <a:avLst/>
                      </a:prstGeom>
                      <a:solidFill>
                        <a:srgbClr val="C1B4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5FF9CB5" id="Rectangle 81" o:spid="_x0000_s1026" style="position:absolute;margin-left:280.35pt;margin-top:-2.3pt;width:463.45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" fillcolor="#c1b400" stroked="f"/>
          </w:pict>
        </mc:Fallback>
      </mc:AlternateContent>
    </w:r>
    <w:r>
      <w:rPr>
        <w:noProof/>
      </w:rPr>
      <mc:AlternateContent>
        <mc:Choice Requires="wps">
          <w:drawing>
            <wp:anchor distT="0" distB="0" distL="114300" distR="114300" simplePos="0" relativeHeight="251675648" behindDoc="0" locked="0" layoutInCell="1" allowOverlap="1" wp14:anchorId="37565CCD" wp14:editId="4DA89DAC">
              <wp:simplePos x="0" y="0"/>
              <wp:positionH relativeFrom="column">
                <wp:posOffset>3511272</wp:posOffset>
              </wp:positionH>
              <wp:positionV relativeFrom="paragraph">
                <wp:posOffset>-36779</wp:posOffset>
              </wp:positionV>
              <wp:extent cx="3035020" cy="244475"/>
              <wp:effectExtent l="0" t="0" r="0" b="3175"/>
              <wp:wrapNone/>
              <wp:docPr id="19958625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020" cy="244475"/>
                      </a:xfrm>
                      <a:prstGeom prst="rect">
                        <a:avLst/>
                      </a:prstGeom>
                      <a:noFill/>
                      <a:ln>
                        <a:noFill/>
                      </a:ln>
                    </wps:spPr>
                    <wps:txbx>
                      <w:txbxContent>
                        <w:p w14:paraId="7E35CBC2" w14:textId="482C543E" w:rsidR="003817F1" w:rsidRPr="00F603D9" w:rsidRDefault="00E543E8" w:rsidP="003817F1">
                          <w:pPr>
                            <w:jc w:val="right"/>
                            <w:rPr>
                              <w:sz w:val="28"/>
                            </w:rPr>
                          </w:pPr>
                          <w:r w:rsidRPr="00E543E8">
                            <w:rPr>
                              <w:sz w:val="20"/>
                              <w:szCs w:val="18"/>
                            </w:rPr>
                            <w:t>Proje ve hizmet üretebilen çalışan bir belediyecilik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7565CCD" id="_x0000_t202" coordsize="21600,21600" o:spt="202" path="m,l,21600r21600,l21600,xe">
              <v:stroke joinstyle="miter"/>
              <v:path gradientshapeok="t" o:connecttype="rect"/>
            </v:shapetype>
            <v:shape id="Text Box 83" o:spid="_x0000_s1033" type="#_x0000_t202" style="position:absolute;margin-left:276.5pt;margin-top:-2.9pt;width:239pt;height: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" filled="f" stroked="f">
              <v:textbox>
                <w:txbxContent>
                  <w:p w14:paraId="7E35CBC2" w14:textId="482C543E" w:rsidR="003817F1" w:rsidRPr="00F603D9" w:rsidRDefault="00E543E8" w:rsidP="003817F1">
                    <w:pPr>
                      <w:jc w:val="right"/>
                      <w:rPr>
                        <w:sz w:val="28"/>
                      </w:rPr>
                    </w:pPr>
                    <w:r w:rsidRPr="00E543E8">
                      <w:rPr>
                        <w:sz w:val="20"/>
                        <w:szCs w:val="18"/>
                      </w:rPr>
                      <w:t>Proje ve hizmet üretebilen çalışan bir belediyecilik</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E2A4425" wp14:editId="5217D2C5">
              <wp:simplePos x="0" y="0"/>
              <wp:positionH relativeFrom="column">
                <wp:posOffset>958266</wp:posOffset>
              </wp:positionH>
              <wp:positionV relativeFrom="paragraph">
                <wp:posOffset>-29464</wp:posOffset>
              </wp:positionV>
              <wp:extent cx="2604211" cy="251460"/>
              <wp:effectExtent l="0" t="0" r="5715" b="0"/>
              <wp:wrapNone/>
              <wp:docPr id="130771410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211" cy="25146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482E81" id="Rectangle 87" o:spid="_x0000_s1026" style="position:absolute;margin-left:75.45pt;margin-top:-2.3pt;width:205.05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" fillcolor="#004417" stroked="f"/>
          </w:pict>
        </mc:Fallback>
      </mc:AlternateContent>
    </w:r>
    <w:r w:rsidR="006F3653" w:rsidRPr="003817F1">
      <w:t xml:space="preserve"> </w:t>
    </w:r>
    <w:r w:rsidR="001E60A2">
      <w:rPr>
        <w:noProof/>
      </w:rPr>
      <mc:AlternateContent>
        <mc:Choice Requires="wps">
          <w:drawing>
            <wp:anchor distT="0" distB="0" distL="114300" distR="114300" simplePos="0" relativeHeight="251674624" behindDoc="0" locked="0" layoutInCell="1" allowOverlap="1" wp14:anchorId="0DA1AB03" wp14:editId="61085A1B">
              <wp:simplePos x="0" y="0"/>
              <wp:positionH relativeFrom="column">
                <wp:posOffset>1002665</wp:posOffset>
              </wp:positionH>
              <wp:positionV relativeFrom="page">
                <wp:posOffset>423545</wp:posOffset>
              </wp:positionV>
              <wp:extent cx="1499870" cy="251460"/>
              <wp:effectExtent l="0" t="0" r="0" b="0"/>
              <wp:wrapNone/>
              <wp:docPr id="20494486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51460"/>
                      </a:xfrm>
                      <a:prstGeom prst="rect">
                        <a:avLst/>
                      </a:prstGeom>
                      <a:noFill/>
                      <a:ln>
                        <a:noFill/>
                      </a:ln>
                    </wps:spPr>
                    <wps:txbx>
                      <w:txbxContent>
                        <w:p w14:paraId="3F8BE105" w14:textId="77777777" w:rsidR="003817F1" w:rsidRPr="00F603D9" w:rsidRDefault="003817F1" w:rsidP="003817F1">
                          <w:pPr>
                            <w:rPr>
                              <w:rFonts w:cs="Arial"/>
                              <w:color w:val="FFFFFF"/>
                              <w:sz w:val="22"/>
                            </w:rPr>
                          </w:pPr>
                          <w:r w:rsidRPr="00F603D9">
                            <w:rPr>
                              <w:rFonts w:cs="Arial"/>
                              <w:color w:val="FFFFFF"/>
                              <w:sz w:val="22"/>
                            </w:rPr>
                            <w:t>Osmaniye Belediyesi</w:t>
                          </w:r>
                          <w:r w:rsidRPr="00F603D9">
                            <w:rPr>
                              <w:rFonts w:cs="Arial"/>
                              <w:color w:val="FFFFFF"/>
                              <w:sz w:val="22"/>
                            </w:rPr>
                            <w:tab/>
                          </w:r>
                        </w:p>
                        <w:p w14:paraId="74446078" w14:textId="77777777" w:rsidR="003817F1" w:rsidRPr="004D50F8" w:rsidRDefault="003817F1" w:rsidP="003817F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A1AB03" id="Text Box 89" o:spid="_x0000_s1034" type="#_x0000_t202" style="position:absolute;margin-left:78.95pt;margin-top:33.35pt;width:118.1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" filled="f" stroked="f">
              <v:textbox>
                <w:txbxContent>
                  <w:p w14:paraId="3F8BE105" w14:textId="77777777" w:rsidR="003817F1" w:rsidRPr="00F603D9" w:rsidRDefault="003817F1" w:rsidP="003817F1">
                    <w:pPr>
                      <w:rPr>
                        <w:rFonts w:cs="Arial"/>
                        <w:color w:val="FFFFFF"/>
                        <w:sz w:val="22"/>
                      </w:rPr>
                    </w:pPr>
                    <w:r w:rsidRPr="00F603D9">
                      <w:rPr>
                        <w:rFonts w:cs="Arial"/>
                        <w:color w:val="FFFFFF"/>
                        <w:sz w:val="22"/>
                      </w:rPr>
                      <w:t>Osmaniye Belediyesi</w:t>
                    </w:r>
                    <w:r w:rsidRPr="00F603D9">
                      <w:rPr>
                        <w:rFonts w:cs="Arial"/>
                        <w:color w:val="FFFFFF"/>
                        <w:sz w:val="22"/>
                      </w:rPr>
                      <w:tab/>
                    </w:r>
                  </w:p>
                  <w:p w14:paraId="74446078" w14:textId="77777777" w:rsidR="003817F1" w:rsidRPr="004D50F8" w:rsidRDefault="003817F1" w:rsidP="003817F1"/>
                </w:txbxContent>
              </v:textbox>
              <w10:wrap anchory="page"/>
            </v:shape>
          </w:pict>
        </mc:Fallback>
      </mc:AlternateContent>
    </w:r>
    <w:r w:rsidR="001E60A2">
      <w:rPr>
        <w:noProof/>
      </w:rPr>
      <mc:AlternateContent>
        <mc:Choice Requires="wps">
          <w:drawing>
            <wp:anchor distT="0" distB="0" distL="114300" distR="114300" simplePos="0" relativeHeight="251671552" behindDoc="0" locked="0" layoutInCell="1" allowOverlap="1" wp14:anchorId="0684FFCF" wp14:editId="56CE44F0">
              <wp:simplePos x="0" y="0"/>
              <wp:positionH relativeFrom="column">
                <wp:posOffset>-1196975</wp:posOffset>
              </wp:positionH>
              <wp:positionV relativeFrom="paragraph">
                <wp:posOffset>-26035</wp:posOffset>
              </wp:positionV>
              <wp:extent cx="1681480" cy="251460"/>
              <wp:effectExtent l="0" t="0" r="0" b="0"/>
              <wp:wrapNone/>
              <wp:docPr id="175993813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25146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18B4E77" id="Rectangle 85" o:spid="_x0000_s1026" style="position:absolute;margin-left:-94.25pt;margin-top:-2.05pt;width:132.4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" fillcolor="#004417" stroked="f"/>
          </w:pict>
        </mc:Fallback>
      </mc:AlternateContent>
    </w:r>
    <w:r w:rsidR="003817F1">
      <w:rPr>
        <w:noProof/>
      </w:rPr>
      <w:drawing>
        <wp:anchor distT="0" distB="0" distL="114300" distR="114300" simplePos="0" relativeHeight="251658752" behindDoc="1" locked="0" layoutInCell="1" allowOverlap="1" wp14:anchorId="5FE8727B" wp14:editId="3A737FE3">
          <wp:simplePos x="0" y="0"/>
          <wp:positionH relativeFrom="column">
            <wp:posOffset>496570</wp:posOffset>
          </wp:positionH>
          <wp:positionV relativeFrom="paragraph">
            <wp:posOffset>-159385</wp:posOffset>
          </wp:positionV>
          <wp:extent cx="459105" cy="520065"/>
          <wp:effectExtent l="0" t="0" r="0" b="0"/>
          <wp:wrapNone/>
          <wp:docPr id="8" name="Resim 10" descr="kurums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kurumsa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0A2">
      <w:rPr>
        <w:noProof/>
      </w:rPr>
      <mc:AlternateContent>
        <mc:Choice Requires="wps">
          <w:drawing>
            <wp:anchor distT="0" distB="0" distL="114300" distR="114300" simplePos="0" relativeHeight="251676672" behindDoc="0" locked="0" layoutInCell="1" allowOverlap="1" wp14:anchorId="47847511" wp14:editId="677BE795">
              <wp:simplePos x="0" y="0"/>
              <wp:positionH relativeFrom="column">
                <wp:posOffset>7609205</wp:posOffset>
              </wp:positionH>
              <wp:positionV relativeFrom="paragraph">
                <wp:posOffset>-1728470</wp:posOffset>
              </wp:positionV>
              <wp:extent cx="474980" cy="354965"/>
              <wp:effectExtent l="0" t="0" r="0" b="0"/>
              <wp:wrapNone/>
              <wp:docPr id="13241736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4965"/>
                      </a:xfrm>
                      <a:prstGeom prst="rect">
                        <a:avLst/>
                      </a:prstGeom>
                      <a:noFill/>
                      <a:ln w="9525">
                        <a:noFill/>
                        <a:miter lim="800000"/>
                        <a:headEnd/>
                        <a:tailEnd/>
                      </a:ln>
                    </wps:spPr>
                    <wps:txbx>
                      <w:txbxContent>
                        <w:p w14:paraId="70D6CE87" w14:textId="5981E968" w:rsidR="003817F1" w:rsidRPr="00F36ECF" w:rsidRDefault="003817F1" w:rsidP="003817F1">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sidR="00F5390D">
                            <w:rPr>
                              <w:rFonts w:cs="Arial"/>
                              <w:noProof/>
                              <w:color w:val="EEECE1"/>
                              <w:sz w:val="18"/>
                              <w:szCs w:val="18"/>
                            </w:rPr>
                            <w:t>1</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847511" id="_x0000_t202" coordsize="21600,21600" o:spt="202" path="m,l,21600r21600,l21600,xe">
              <v:stroke joinstyle="miter"/>
              <v:path gradientshapeok="t" o:connecttype="rect"/>
            </v:shapetype>
            <v:shape id="Text Box 79" o:spid="_x0000_s1035" type="#_x0000_t202" style="position:absolute;margin-left:599.15pt;margin-top:-136.1pt;width:37.4pt;height:2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" filled="f" stroked="f">
              <v:textbox>
                <w:txbxContent>
                  <w:p w14:paraId="70D6CE87" w14:textId="5981E968" w:rsidR="003817F1" w:rsidRPr="00F36ECF" w:rsidRDefault="003817F1" w:rsidP="003817F1">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sidR="00F5390D">
                      <w:rPr>
                        <w:rFonts w:cs="Arial"/>
                        <w:noProof/>
                        <w:color w:val="EEECE1"/>
                        <w:sz w:val="18"/>
                        <w:szCs w:val="18"/>
                      </w:rPr>
                      <w:t>1</w:t>
                    </w:r>
                    <w:r w:rsidRPr="00F36ECF">
                      <w:rPr>
                        <w:rFonts w:cs="Arial"/>
                        <w:color w:val="EEECE1"/>
                        <w:sz w:val="18"/>
                        <w:szCs w:val="18"/>
                      </w:rPr>
                      <w:fldChar w:fldCharType="end"/>
                    </w:r>
                  </w:p>
                </w:txbxContent>
              </v:textbox>
            </v:shape>
          </w:pict>
        </mc:Fallback>
      </mc:AlternateContent>
    </w:r>
    <w:r w:rsidR="003817F1">
      <w:tab/>
    </w:r>
  </w:p>
  <w:p w14:paraId="3C5D6552" w14:textId="77777777" w:rsidR="003817F1" w:rsidRPr="00F0328A" w:rsidRDefault="003817F1" w:rsidP="003817F1">
    <w:pPr>
      <w:pStyle w:val="stbilgi"/>
      <w:ind w:left="4536"/>
    </w:pPr>
    <w:r>
      <w:tab/>
      <w:t xml:space="preserve">                                                                                                                                                                             </w:t>
    </w:r>
  </w:p>
  <w:p w14:paraId="00BC3F96" w14:textId="6604C437" w:rsidR="006F3653" w:rsidRPr="003817F1" w:rsidRDefault="006F3653" w:rsidP="003817F1">
    <w:pPr>
      <w:pStyle w:val="stBilgi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00F93" w14:textId="24FD8786" w:rsidR="006F3653" w:rsidRDefault="001E60A2" w:rsidP="00DD6E1F">
    <w:pPr>
      <w:tabs>
        <w:tab w:val="right" w:pos="9072"/>
      </w:tabs>
    </w:pPr>
    <w:r>
      <w:rPr>
        <w:noProof/>
      </w:rPr>
      <mc:AlternateContent>
        <mc:Choice Requires="wps">
          <w:drawing>
            <wp:anchor distT="0" distB="0" distL="114300" distR="114300" simplePos="0" relativeHeight="251637760" behindDoc="0" locked="0" layoutInCell="1" allowOverlap="1" wp14:anchorId="1468F4B8" wp14:editId="0CD00FDF">
              <wp:simplePos x="0" y="0"/>
              <wp:positionH relativeFrom="column">
                <wp:posOffset>-887095</wp:posOffset>
              </wp:positionH>
              <wp:positionV relativeFrom="paragraph">
                <wp:posOffset>-22860</wp:posOffset>
              </wp:positionV>
              <wp:extent cx="1368425" cy="251460"/>
              <wp:effectExtent l="0" t="0" r="0" b="0"/>
              <wp:wrapNone/>
              <wp:docPr id="68195827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25146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E0DF515" id="Rectangle 43" o:spid="_x0000_s1026" style="position:absolute;margin-left:-69.85pt;margin-top:-1.8pt;width:107.75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" fillcolor="#004417" stroked="f"/>
          </w:pict>
        </mc:Fallback>
      </mc:AlternateContent>
    </w:r>
    <w:r>
      <w:rPr>
        <w:noProof/>
      </w:rPr>
      <mc:AlternateContent>
        <mc:Choice Requires="wps">
          <w:drawing>
            <wp:anchor distT="0" distB="0" distL="114300" distR="114300" simplePos="0" relativeHeight="251638784" behindDoc="0" locked="0" layoutInCell="1" allowOverlap="1" wp14:anchorId="10C3EF31" wp14:editId="5FB957CB">
              <wp:simplePos x="0" y="0"/>
              <wp:positionH relativeFrom="column">
                <wp:posOffset>987425</wp:posOffset>
              </wp:positionH>
              <wp:positionV relativeFrom="paragraph">
                <wp:posOffset>-22860</wp:posOffset>
              </wp:positionV>
              <wp:extent cx="3645535" cy="251460"/>
              <wp:effectExtent l="0" t="0" r="0" b="0"/>
              <wp:wrapNone/>
              <wp:docPr id="58902654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535" cy="25146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503D814" id="Rectangle 41" o:spid="_x0000_s1026" style="position:absolute;margin-left:77.75pt;margin-top:-1.8pt;width:287.05pt;height:19.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" fillcolor="#004417" stroked="f"/>
          </w:pict>
        </mc:Fallback>
      </mc:AlternateContent>
    </w:r>
    <w:r>
      <w:rPr>
        <w:noProof/>
      </w:rPr>
      <mc:AlternateContent>
        <mc:Choice Requires="wps">
          <w:drawing>
            <wp:anchor distT="0" distB="0" distL="114300" distR="114300" simplePos="0" relativeHeight="251641856" behindDoc="0" locked="0" layoutInCell="1" allowOverlap="1" wp14:anchorId="16A2D044" wp14:editId="40CBFF6A">
              <wp:simplePos x="0" y="0"/>
              <wp:positionH relativeFrom="column">
                <wp:posOffset>4610735</wp:posOffset>
              </wp:positionH>
              <wp:positionV relativeFrom="paragraph">
                <wp:posOffset>-22860</wp:posOffset>
              </wp:positionV>
              <wp:extent cx="1413510" cy="244475"/>
              <wp:effectExtent l="0" t="0" r="0" b="0"/>
              <wp:wrapNone/>
              <wp:docPr id="3543062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44475"/>
                      </a:xfrm>
                      <a:prstGeom prst="rect">
                        <a:avLst/>
                      </a:prstGeom>
                      <a:noFill/>
                      <a:ln>
                        <a:noFill/>
                      </a:ln>
                    </wps:spPr>
                    <wps:txbx>
                      <w:txbxContent>
                        <w:p w14:paraId="3BE91B22" w14:textId="77777777" w:rsidR="006F3653" w:rsidRPr="00F603D9" w:rsidRDefault="006F3653" w:rsidP="00DD6E1F">
                          <w:pPr>
                            <w:rPr>
                              <w:sz w:val="28"/>
                            </w:rPr>
                          </w:pPr>
                          <w:r w:rsidRPr="00F603D9">
                            <w:rPr>
                              <w:sz w:val="20"/>
                              <w:szCs w:val="18"/>
                            </w:rPr>
                            <w:t>Mutlu Şehir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6A2D044" id="_x0000_t202" coordsize="21600,21600" o:spt="202" path="m,l,21600r21600,l21600,xe">
              <v:stroke joinstyle="miter"/>
              <v:path gradientshapeok="t" o:connecttype="rect"/>
            </v:shapetype>
            <v:shape id="Text Box 39" o:spid="_x0000_s1046" type="#_x0000_t202" style="position:absolute;margin-left:363.05pt;margin-top:-1.8pt;width:111.3pt;height:1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" filled="f" stroked="f">
              <v:textbox>
                <w:txbxContent>
                  <w:p w14:paraId="3BE91B22" w14:textId="77777777" w:rsidR="006F3653" w:rsidRPr="00F603D9" w:rsidRDefault="006F3653" w:rsidP="00DD6E1F">
                    <w:pPr>
                      <w:rPr>
                        <w:sz w:val="28"/>
                      </w:rPr>
                    </w:pPr>
                    <w:r w:rsidRPr="00F603D9">
                      <w:rPr>
                        <w:sz w:val="20"/>
                        <w:szCs w:val="18"/>
                      </w:rPr>
                      <w:t>Mutlu Şehir</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60700FF6" wp14:editId="31719AEE">
              <wp:simplePos x="0" y="0"/>
              <wp:positionH relativeFrom="column">
                <wp:posOffset>4636770</wp:posOffset>
              </wp:positionH>
              <wp:positionV relativeFrom="paragraph">
                <wp:posOffset>-22860</wp:posOffset>
              </wp:positionV>
              <wp:extent cx="5147945" cy="250825"/>
              <wp:effectExtent l="0" t="0" r="0" b="0"/>
              <wp:wrapNone/>
              <wp:docPr id="6150391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250825"/>
                      </a:xfrm>
                      <a:prstGeom prst="rect">
                        <a:avLst/>
                      </a:prstGeom>
                      <a:solidFill>
                        <a:srgbClr val="C1B4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B0A69FA" id="Rectangle 37" o:spid="_x0000_s1026" style="position:absolute;margin-left:365.1pt;margin-top:-1.8pt;width:405.35pt;height:1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" fillcolor="#c1b400" stroked="f"/>
          </w:pict>
        </mc:Fallback>
      </mc:AlternateContent>
    </w:r>
    <w:r w:rsidR="006F3653">
      <w:rPr>
        <w:noProof/>
      </w:rPr>
      <w:drawing>
        <wp:anchor distT="0" distB="0" distL="114300" distR="114300" simplePos="0" relativeHeight="251641344" behindDoc="1" locked="0" layoutInCell="1" allowOverlap="1" wp14:anchorId="1F06C726" wp14:editId="54FE2681">
          <wp:simplePos x="0" y="0"/>
          <wp:positionH relativeFrom="column">
            <wp:posOffset>507365</wp:posOffset>
          </wp:positionH>
          <wp:positionV relativeFrom="paragraph">
            <wp:posOffset>-159385</wp:posOffset>
          </wp:positionV>
          <wp:extent cx="459105" cy="520065"/>
          <wp:effectExtent l="0" t="0" r="0" b="0"/>
          <wp:wrapNone/>
          <wp:docPr id="18" name="Resim 10" descr="kurums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kurumsa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14:anchorId="163F0777" wp14:editId="0DE44A12">
              <wp:simplePos x="0" y="0"/>
              <wp:positionH relativeFrom="column">
                <wp:posOffset>1020445</wp:posOffset>
              </wp:positionH>
              <wp:positionV relativeFrom="paragraph">
                <wp:posOffset>-17145</wp:posOffset>
              </wp:positionV>
              <wp:extent cx="2054860" cy="245745"/>
              <wp:effectExtent l="0" t="0" r="0" b="0"/>
              <wp:wrapNone/>
              <wp:docPr id="18825714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245745"/>
                      </a:xfrm>
                      <a:prstGeom prst="rect">
                        <a:avLst/>
                      </a:prstGeom>
                      <a:noFill/>
                      <a:ln>
                        <a:noFill/>
                      </a:ln>
                    </wps:spPr>
                    <wps:txbx>
                      <w:txbxContent>
                        <w:p w14:paraId="62074BA5" w14:textId="77777777" w:rsidR="006F3653" w:rsidRPr="00F603D9" w:rsidRDefault="006F3653" w:rsidP="00DD6E1F">
                          <w:pPr>
                            <w:rPr>
                              <w:rFonts w:cs="Arial"/>
                              <w:color w:val="FFFFFF"/>
                              <w:sz w:val="22"/>
                            </w:rPr>
                          </w:pPr>
                          <w:r w:rsidRPr="00F603D9">
                            <w:rPr>
                              <w:rFonts w:cs="Arial"/>
                              <w:color w:val="FFFFFF"/>
                              <w:sz w:val="22"/>
                            </w:rPr>
                            <w:t>Osmaniye Belediyesi</w:t>
                          </w:r>
                          <w:r w:rsidRPr="00F603D9">
                            <w:rPr>
                              <w:rFonts w:cs="Arial"/>
                              <w:color w:val="FFFFFF"/>
                              <w:sz w:val="22"/>
                            </w:rPr>
                            <w:tab/>
                          </w:r>
                        </w:p>
                        <w:p w14:paraId="4CEDDDDF" w14:textId="77777777" w:rsidR="006F3653" w:rsidRPr="004D50F8" w:rsidRDefault="006F3653" w:rsidP="00DD6E1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3F0777" id="Text Box 35" o:spid="_x0000_s1047" type="#_x0000_t202" style="position:absolute;margin-left:80.35pt;margin-top:-1.35pt;width:161.8pt;height:1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" filled="f" stroked="f">
              <v:textbox>
                <w:txbxContent>
                  <w:p w14:paraId="62074BA5" w14:textId="77777777" w:rsidR="006F3653" w:rsidRPr="00F603D9" w:rsidRDefault="006F3653" w:rsidP="00DD6E1F">
                    <w:pPr>
                      <w:rPr>
                        <w:rFonts w:cs="Arial"/>
                        <w:color w:val="FFFFFF"/>
                        <w:sz w:val="22"/>
                      </w:rPr>
                    </w:pPr>
                    <w:r w:rsidRPr="00F603D9">
                      <w:rPr>
                        <w:rFonts w:cs="Arial"/>
                        <w:color w:val="FFFFFF"/>
                        <w:sz w:val="22"/>
                      </w:rPr>
                      <w:t>Osmaniye Belediyesi</w:t>
                    </w:r>
                    <w:r w:rsidRPr="00F603D9">
                      <w:rPr>
                        <w:rFonts w:cs="Arial"/>
                        <w:color w:val="FFFFFF"/>
                        <w:sz w:val="22"/>
                      </w:rPr>
                      <w:tab/>
                    </w:r>
                  </w:p>
                  <w:p w14:paraId="4CEDDDDF" w14:textId="77777777" w:rsidR="006F3653" w:rsidRPr="004D50F8" w:rsidRDefault="006F3653" w:rsidP="00DD6E1F"/>
                </w:txbxContent>
              </v:textbox>
            </v:shape>
          </w:pict>
        </mc:Fallback>
      </mc:AlternateContent>
    </w:r>
    <w:r w:rsidR="006F3653">
      <w:tab/>
    </w:r>
  </w:p>
  <w:p w14:paraId="09422F61" w14:textId="77777777" w:rsidR="006F3653" w:rsidRDefault="006F3653" w:rsidP="00DD6E1F">
    <w:pPr>
      <w:pStyle w:val="stbilgi"/>
      <w:ind w:left="4536"/>
    </w:pPr>
    <w:r>
      <w:tab/>
      <w:t xml:space="preserve">                                                                                                                                                                              </w:t>
    </w:r>
  </w:p>
  <w:p w14:paraId="4B205FD3" w14:textId="77777777" w:rsidR="006F3653" w:rsidRDefault="006F365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564F" w14:textId="2901D56B" w:rsidR="006F3653" w:rsidRDefault="006F3653" w:rsidP="00F0328A">
    <w:pPr>
      <w:tabs>
        <w:tab w:val="right" w:pos="9072"/>
      </w:tabs>
    </w:pPr>
    <w:r>
      <w:rPr>
        <w:noProof/>
      </w:rPr>
      <w:drawing>
        <wp:anchor distT="0" distB="0" distL="114300" distR="114300" simplePos="0" relativeHeight="251646464" behindDoc="1" locked="0" layoutInCell="1" allowOverlap="1" wp14:anchorId="48D003CF" wp14:editId="74A252EC">
          <wp:simplePos x="0" y="0"/>
          <wp:positionH relativeFrom="column">
            <wp:posOffset>496681</wp:posOffset>
          </wp:positionH>
          <wp:positionV relativeFrom="paragraph">
            <wp:posOffset>-159385</wp:posOffset>
          </wp:positionV>
          <wp:extent cx="459105" cy="520065"/>
          <wp:effectExtent l="0" t="0" r="0" b="0"/>
          <wp:wrapNone/>
          <wp:docPr id="4" name="Resim 10" descr="kurums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kurumsa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0A2">
      <w:rPr>
        <w:noProof/>
      </w:rPr>
      <mc:AlternateContent>
        <mc:Choice Requires="wps">
          <w:drawing>
            <wp:anchor distT="0" distB="0" distL="114300" distR="114300" simplePos="0" relativeHeight="251648000" behindDoc="0" locked="0" layoutInCell="1" allowOverlap="1" wp14:anchorId="0A684870" wp14:editId="13B53012">
              <wp:simplePos x="0" y="0"/>
              <wp:positionH relativeFrom="column">
                <wp:posOffset>-1018540</wp:posOffset>
              </wp:positionH>
              <wp:positionV relativeFrom="paragraph">
                <wp:posOffset>-29845</wp:posOffset>
              </wp:positionV>
              <wp:extent cx="1495425" cy="229870"/>
              <wp:effectExtent l="0" t="0" r="0" b="0"/>
              <wp:wrapNone/>
              <wp:docPr id="11199205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9870"/>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9DA3CD" id="Rectangle 29" o:spid="_x0000_s1026" style="position:absolute;margin-left:-80.2pt;margin-top:-2.35pt;width:117.75pt;height:1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" fillcolor="#004417" stroked="f"/>
          </w:pict>
        </mc:Fallback>
      </mc:AlternateContent>
    </w:r>
    <w:r w:rsidR="001E60A2">
      <w:rPr>
        <w:noProof/>
      </w:rPr>
      <mc:AlternateContent>
        <mc:Choice Requires="wps">
          <w:drawing>
            <wp:anchor distT="0" distB="0" distL="114300" distR="114300" simplePos="0" relativeHeight="251649024" behindDoc="0" locked="0" layoutInCell="1" allowOverlap="1" wp14:anchorId="1CFEF21C" wp14:editId="06244F5D">
              <wp:simplePos x="0" y="0"/>
              <wp:positionH relativeFrom="column">
                <wp:posOffset>979805</wp:posOffset>
              </wp:positionH>
              <wp:positionV relativeFrom="paragraph">
                <wp:posOffset>-33020</wp:posOffset>
              </wp:positionV>
              <wp:extent cx="3411855" cy="229235"/>
              <wp:effectExtent l="0" t="0" r="0" b="0"/>
              <wp:wrapNone/>
              <wp:docPr id="112763948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855" cy="229235"/>
                      </a:xfrm>
                      <a:prstGeom prst="rect">
                        <a:avLst/>
                      </a:prstGeom>
                      <a:solidFill>
                        <a:srgbClr val="00441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91B40E" id="Rectangle 27" o:spid="_x0000_s1026" style="position:absolute;margin-left:77.15pt;margin-top:-2.6pt;width:268.65pt;height:1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" fillcolor="#004417" stroked="f"/>
          </w:pict>
        </mc:Fallback>
      </mc:AlternateContent>
    </w:r>
    <w:r w:rsidR="001E60A2">
      <w:rPr>
        <w:noProof/>
      </w:rPr>
      <mc:AlternateContent>
        <mc:Choice Requires="wps">
          <w:drawing>
            <wp:anchor distT="0" distB="0" distL="114300" distR="114300" simplePos="0" relativeHeight="251652096" behindDoc="0" locked="0" layoutInCell="1" allowOverlap="1" wp14:anchorId="1137A14C" wp14:editId="2EC63B29">
              <wp:simplePos x="0" y="0"/>
              <wp:positionH relativeFrom="column">
                <wp:posOffset>4380865</wp:posOffset>
              </wp:positionH>
              <wp:positionV relativeFrom="paragraph">
                <wp:posOffset>-40005</wp:posOffset>
              </wp:positionV>
              <wp:extent cx="1089025" cy="244475"/>
              <wp:effectExtent l="0" t="0" r="0" b="0"/>
              <wp:wrapNone/>
              <wp:docPr id="6066518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244475"/>
                      </a:xfrm>
                      <a:prstGeom prst="rect">
                        <a:avLst/>
                      </a:prstGeom>
                      <a:noFill/>
                      <a:ln>
                        <a:noFill/>
                      </a:ln>
                    </wps:spPr>
                    <wps:txbx>
                      <w:txbxContent>
                        <w:p w14:paraId="70485E96" w14:textId="77777777" w:rsidR="006F3653" w:rsidRPr="00F603D9" w:rsidRDefault="006F3653" w:rsidP="006E6492">
                          <w:pPr>
                            <w:jc w:val="right"/>
                            <w:rPr>
                              <w:sz w:val="28"/>
                            </w:rPr>
                          </w:pPr>
                          <w:r w:rsidRPr="00F603D9">
                            <w:rPr>
                              <w:sz w:val="20"/>
                              <w:szCs w:val="18"/>
                            </w:rPr>
                            <w:t>Mutlu Şehir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37A14C" id="_x0000_t202" coordsize="21600,21600" o:spt="202" path="m,l,21600r21600,l21600,xe">
              <v:stroke joinstyle="miter"/>
              <v:path gradientshapeok="t" o:connecttype="rect"/>
            </v:shapetype>
            <v:shape id="Text Box 25" o:spid="_x0000_s1049" type="#_x0000_t202" style="position:absolute;margin-left:344.95pt;margin-top:-3.15pt;width:85.75pt;height:1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" filled="f" stroked="f">
              <v:textbox>
                <w:txbxContent>
                  <w:p w14:paraId="70485E96" w14:textId="77777777" w:rsidR="006F3653" w:rsidRPr="00F603D9" w:rsidRDefault="006F3653" w:rsidP="006E6492">
                    <w:pPr>
                      <w:jc w:val="right"/>
                      <w:rPr>
                        <w:sz w:val="28"/>
                      </w:rPr>
                    </w:pPr>
                    <w:r w:rsidRPr="00F603D9">
                      <w:rPr>
                        <w:sz w:val="20"/>
                        <w:szCs w:val="18"/>
                      </w:rPr>
                      <w:t>Mutlu Şehir</w:t>
                    </w:r>
                  </w:p>
                </w:txbxContent>
              </v:textbox>
            </v:shape>
          </w:pict>
        </mc:Fallback>
      </mc:AlternateContent>
    </w:r>
    <w:r w:rsidR="001E60A2">
      <w:rPr>
        <w:noProof/>
      </w:rPr>
      <mc:AlternateContent>
        <mc:Choice Requires="wps">
          <w:drawing>
            <wp:anchor distT="0" distB="0" distL="114300" distR="114300" simplePos="0" relativeHeight="251651072" behindDoc="0" locked="0" layoutInCell="1" allowOverlap="1" wp14:anchorId="756EF4DB" wp14:editId="28D7FBE4">
              <wp:simplePos x="0" y="0"/>
              <wp:positionH relativeFrom="column">
                <wp:posOffset>935355</wp:posOffset>
              </wp:positionH>
              <wp:positionV relativeFrom="paragraph">
                <wp:posOffset>-43180</wp:posOffset>
              </wp:positionV>
              <wp:extent cx="1519555" cy="244475"/>
              <wp:effectExtent l="0" t="0" r="0" b="0"/>
              <wp:wrapNone/>
              <wp:docPr id="20445619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44475"/>
                      </a:xfrm>
                      <a:prstGeom prst="rect">
                        <a:avLst/>
                      </a:prstGeom>
                      <a:noFill/>
                      <a:ln>
                        <a:noFill/>
                      </a:ln>
                    </wps:spPr>
                    <wps:txbx>
                      <w:txbxContent>
                        <w:p w14:paraId="743634C9" w14:textId="77777777" w:rsidR="006F3653" w:rsidRPr="00F603D9" w:rsidRDefault="006F3653" w:rsidP="00F0328A">
                          <w:pPr>
                            <w:rPr>
                              <w:rFonts w:cs="Arial"/>
                              <w:color w:val="FFFFFF"/>
                              <w:sz w:val="22"/>
                            </w:rPr>
                          </w:pPr>
                          <w:r w:rsidRPr="00F603D9">
                            <w:rPr>
                              <w:rFonts w:cs="Arial"/>
                              <w:color w:val="FFFFFF"/>
                              <w:sz w:val="22"/>
                            </w:rPr>
                            <w:t>Osmaniye Belediyesi</w:t>
                          </w:r>
                          <w:r w:rsidRPr="00F603D9">
                            <w:rPr>
                              <w:rFonts w:cs="Arial"/>
                              <w:color w:val="FFFFFF"/>
                              <w:sz w:val="22"/>
                            </w:rPr>
                            <w:tab/>
                          </w:r>
                        </w:p>
                        <w:p w14:paraId="5E93E82C" w14:textId="77777777" w:rsidR="006F3653" w:rsidRPr="004D50F8" w:rsidRDefault="006F3653" w:rsidP="00F0328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6EF4DB" id="Text Box 23" o:spid="_x0000_s1050" type="#_x0000_t202" style="position:absolute;margin-left:73.65pt;margin-top:-3.4pt;width:119.65pt;height:1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" filled="f" stroked="f">
              <v:textbox>
                <w:txbxContent>
                  <w:p w14:paraId="743634C9" w14:textId="77777777" w:rsidR="006F3653" w:rsidRPr="00F603D9" w:rsidRDefault="006F3653" w:rsidP="00F0328A">
                    <w:pPr>
                      <w:rPr>
                        <w:rFonts w:cs="Arial"/>
                        <w:color w:val="FFFFFF"/>
                        <w:sz w:val="22"/>
                      </w:rPr>
                    </w:pPr>
                    <w:r w:rsidRPr="00F603D9">
                      <w:rPr>
                        <w:rFonts w:cs="Arial"/>
                        <w:color w:val="FFFFFF"/>
                        <w:sz w:val="22"/>
                      </w:rPr>
                      <w:t>Osmaniye Belediyesi</w:t>
                    </w:r>
                    <w:r w:rsidRPr="00F603D9">
                      <w:rPr>
                        <w:rFonts w:cs="Arial"/>
                        <w:color w:val="FFFFFF"/>
                        <w:sz w:val="22"/>
                      </w:rPr>
                      <w:tab/>
                    </w:r>
                  </w:p>
                  <w:p w14:paraId="5E93E82C" w14:textId="77777777" w:rsidR="006F3653" w:rsidRPr="004D50F8" w:rsidRDefault="006F3653" w:rsidP="00F0328A"/>
                </w:txbxContent>
              </v:textbox>
            </v:shape>
          </w:pict>
        </mc:Fallback>
      </mc:AlternateContent>
    </w:r>
    <w:r w:rsidR="001E60A2">
      <w:rPr>
        <w:noProof/>
      </w:rPr>
      <mc:AlternateContent>
        <mc:Choice Requires="wps">
          <w:drawing>
            <wp:anchor distT="0" distB="0" distL="114300" distR="114300" simplePos="0" relativeHeight="251650048" behindDoc="0" locked="0" layoutInCell="1" allowOverlap="1" wp14:anchorId="6C4460A7" wp14:editId="424C8AED">
              <wp:simplePos x="0" y="0"/>
              <wp:positionH relativeFrom="column">
                <wp:posOffset>4351655</wp:posOffset>
              </wp:positionH>
              <wp:positionV relativeFrom="paragraph">
                <wp:posOffset>-35560</wp:posOffset>
              </wp:positionV>
              <wp:extent cx="5361940" cy="230505"/>
              <wp:effectExtent l="0" t="0" r="0" b="0"/>
              <wp:wrapNone/>
              <wp:docPr id="209472918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940" cy="230505"/>
                      </a:xfrm>
                      <a:prstGeom prst="rect">
                        <a:avLst/>
                      </a:prstGeom>
                      <a:solidFill>
                        <a:srgbClr val="C1B4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624AD89" id="Rectangle 21" o:spid="_x0000_s1026" style="position:absolute;margin-left:342.65pt;margin-top:-2.8pt;width:422.2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" fillcolor="#c1b400" stroked="f"/>
          </w:pict>
        </mc:Fallback>
      </mc:AlternateContent>
    </w:r>
    <w:r w:rsidR="001E60A2">
      <w:rPr>
        <w:noProof/>
      </w:rPr>
      <mc:AlternateContent>
        <mc:Choice Requires="wps">
          <w:drawing>
            <wp:anchor distT="0" distB="0" distL="114300" distR="114300" simplePos="0" relativeHeight="251653120" behindDoc="0" locked="0" layoutInCell="1" allowOverlap="1" wp14:anchorId="58159EFE" wp14:editId="06CE4ED6">
              <wp:simplePos x="0" y="0"/>
              <wp:positionH relativeFrom="column">
                <wp:posOffset>7609205</wp:posOffset>
              </wp:positionH>
              <wp:positionV relativeFrom="paragraph">
                <wp:posOffset>-1728470</wp:posOffset>
              </wp:positionV>
              <wp:extent cx="474980" cy="354965"/>
              <wp:effectExtent l="0" t="0" r="0" b="0"/>
              <wp:wrapNone/>
              <wp:docPr id="1713488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54965"/>
                      </a:xfrm>
                      <a:prstGeom prst="rect">
                        <a:avLst/>
                      </a:prstGeom>
                      <a:noFill/>
                      <a:ln w="9525">
                        <a:noFill/>
                        <a:miter lim="800000"/>
                        <a:headEnd/>
                        <a:tailEnd/>
                      </a:ln>
                    </wps:spPr>
                    <wps:txbx>
                      <w:txbxContent>
                        <w:p w14:paraId="61AD96D7" w14:textId="56F16679" w:rsidR="006F3653" w:rsidRPr="00F36ECF" w:rsidRDefault="006F3653" w:rsidP="00DD0239">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sidR="009C5D44">
                            <w:rPr>
                              <w:rFonts w:cs="Arial"/>
                              <w:noProof/>
                              <w:color w:val="EEECE1"/>
                              <w:sz w:val="18"/>
                              <w:szCs w:val="18"/>
                            </w:rPr>
                            <w:t>56</w:t>
                          </w:r>
                          <w:r w:rsidRPr="00F36ECF">
                            <w:rPr>
                              <w:rFonts w:cs="Arial"/>
                              <w:color w:val="EEECE1"/>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159EFE" id="_x0000_t202" coordsize="21600,21600" o:spt="202" path="m,l,21600r21600,l21600,xe">
              <v:stroke joinstyle="miter"/>
              <v:path gradientshapeok="t" o:connecttype="rect"/>
            </v:shapetype>
            <v:shape id="Text Box 19" o:spid="_x0000_s1051" type="#_x0000_t202" style="position:absolute;margin-left:599.15pt;margin-top:-136.1pt;width:37.4pt;height:2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" filled="f" stroked="f">
              <v:textbox>
                <w:txbxContent>
                  <w:p w14:paraId="61AD96D7" w14:textId="56F16679" w:rsidR="006F3653" w:rsidRPr="00F36ECF" w:rsidRDefault="006F3653" w:rsidP="00DD0239">
                    <w:pPr>
                      <w:jc w:val="center"/>
                      <w:rPr>
                        <w:rFonts w:cs="Arial"/>
                        <w:color w:val="EEECE1"/>
                        <w:sz w:val="18"/>
                        <w:szCs w:val="18"/>
                      </w:rPr>
                    </w:pPr>
                    <w:r w:rsidRPr="00F36ECF">
                      <w:rPr>
                        <w:rFonts w:cs="Arial"/>
                        <w:color w:val="EEECE1"/>
                        <w:sz w:val="18"/>
                        <w:szCs w:val="18"/>
                      </w:rPr>
                      <w:fldChar w:fldCharType="begin"/>
                    </w:r>
                    <w:r w:rsidRPr="00F36ECF">
                      <w:rPr>
                        <w:rFonts w:cs="Arial"/>
                        <w:color w:val="EEECE1"/>
                        <w:sz w:val="18"/>
                        <w:szCs w:val="18"/>
                      </w:rPr>
                      <w:instrText>PAGE   \* MERGEFORMAT</w:instrText>
                    </w:r>
                    <w:r w:rsidRPr="00F36ECF">
                      <w:rPr>
                        <w:rFonts w:cs="Arial"/>
                        <w:color w:val="EEECE1"/>
                        <w:sz w:val="18"/>
                        <w:szCs w:val="18"/>
                      </w:rPr>
                      <w:fldChar w:fldCharType="separate"/>
                    </w:r>
                    <w:r w:rsidR="009C5D44">
                      <w:rPr>
                        <w:rFonts w:cs="Arial"/>
                        <w:noProof/>
                        <w:color w:val="EEECE1"/>
                        <w:sz w:val="18"/>
                        <w:szCs w:val="18"/>
                      </w:rPr>
                      <w:t>56</w:t>
                    </w:r>
                    <w:r w:rsidRPr="00F36ECF">
                      <w:rPr>
                        <w:rFonts w:cs="Arial"/>
                        <w:color w:val="EEECE1"/>
                        <w:sz w:val="18"/>
                        <w:szCs w:val="18"/>
                      </w:rPr>
                      <w:fldChar w:fldCharType="end"/>
                    </w:r>
                  </w:p>
                </w:txbxContent>
              </v:textbox>
            </v:shape>
          </w:pict>
        </mc:Fallback>
      </mc:AlternateContent>
    </w:r>
    <w:r>
      <w:tab/>
    </w:r>
  </w:p>
  <w:p w14:paraId="5F3FE253" w14:textId="77777777" w:rsidR="006F3653" w:rsidRPr="00F0328A" w:rsidRDefault="006F3653" w:rsidP="00B46B30">
    <w:pPr>
      <w:pStyle w:val="stbilgi"/>
      <w:ind w:left="453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28B"/>
    <w:multiLevelType w:val="multilevel"/>
    <w:tmpl w:val="D2D4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E76B1"/>
    <w:multiLevelType w:val="hybridMultilevel"/>
    <w:tmpl w:val="DC1EEAC8"/>
    <w:lvl w:ilvl="0" w:tplc="4B0C8E06">
      <w:start w:val="1"/>
      <w:numFmt w:val="upperLetter"/>
      <w:lvlText w:val="%1-"/>
      <w:lvlJc w:val="left"/>
      <w:pPr>
        <w:tabs>
          <w:tab w:val="num" w:pos="1068"/>
        </w:tabs>
        <w:ind w:left="1068" w:hanging="360"/>
      </w:pPr>
      <w:rPr>
        <w:rFonts w:hint="default"/>
      </w:rPr>
    </w:lvl>
    <w:lvl w:ilvl="1" w:tplc="18D876E0" w:tentative="1">
      <w:start w:val="1"/>
      <w:numFmt w:val="lowerLetter"/>
      <w:lvlText w:val="%2."/>
      <w:lvlJc w:val="left"/>
      <w:pPr>
        <w:tabs>
          <w:tab w:val="num" w:pos="1788"/>
        </w:tabs>
        <w:ind w:left="1788" w:hanging="360"/>
      </w:pPr>
    </w:lvl>
    <w:lvl w:ilvl="2" w:tplc="1262A16E" w:tentative="1">
      <w:start w:val="1"/>
      <w:numFmt w:val="lowerRoman"/>
      <w:lvlText w:val="%3."/>
      <w:lvlJc w:val="right"/>
      <w:pPr>
        <w:tabs>
          <w:tab w:val="num" w:pos="2508"/>
        </w:tabs>
        <w:ind w:left="2508" w:hanging="180"/>
      </w:pPr>
    </w:lvl>
    <w:lvl w:ilvl="3" w:tplc="A1B42538" w:tentative="1">
      <w:start w:val="1"/>
      <w:numFmt w:val="decimal"/>
      <w:lvlText w:val="%4."/>
      <w:lvlJc w:val="left"/>
      <w:pPr>
        <w:tabs>
          <w:tab w:val="num" w:pos="3228"/>
        </w:tabs>
        <w:ind w:left="3228" w:hanging="360"/>
      </w:pPr>
    </w:lvl>
    <w:lvl w:ilvl="4" w:tplc="46440D1E" w:tentative="1">
      <w:start w:val="1"/>
      <w:numFmt w:val="lowerLetter"/>
      <w:lvlText w:val="%5."/>
      <w:lvlJc w:val="left"/>
      <w:pPr>
        <w:tabs>
          <w:tab w:val="num" w:pos="3948"/>
        </w:tabs>
        <w:ind w:left="3948" w:hanging="360"/>
      </w:pPr>
    </w:lvl>
    <w:lvl w:ilvl="5" w:tplc="7D84C9FA" w:tentative="1">
      <w:start w:val="1"/>
      <w:numFmt w:val="lowerRoman"/>
      <w:lvlText w:val="%6."/>
      <w:lvlJc w:val="right"/>
      <w:pPr>
        <w:tabs>
          <w:tab w:val="num" w:pos="4668"/>
        </w:tabs>
        <w:ind w:left="4668" w:hanging="180"/>
      </w:pPr>
    </w:lvl>
    <w:lvl w:ilvl="6" w:tplc="0CE4F784" w:tentative="1">
      <w:start w:val="1"/>
      <w:numFmt w:val="decimal"/>
      <w:lvlText w:val="%7."/>
      <w:lvlJc w:val="left"/>
      <w:pPr>
        <w:tabs>
          <w:tab w:val="num" w:pos="5388"/>
        </w:tabs>
        <w:ind w:left="5388" w:hanging="360"/>
      </w:pPr>
    </w:lvl>
    <w:lvl w:ilvl="7" w:tplc="139CBDF8" w:tentative="1">
      <w:start w:val="1"/>
      <w:numFmt w:val="lowerLetter"/>
      <w:lvlText w:val="%8."/>
      <w:lvlJc w:val="left"/>
      <w:pPr>
        <w:tabs>
          <w:tab w:val="num" w:pos="6108"/>
        </w:tabs>
        <w:ind w:left="6108" w:hanging="360"/>
      </w:pPr>
    </w:lvl>
    <w:lvl w:ilvl="8" w:tplc="6B96D452" w:tentative="1">
      <w:start w:val="1"/>
      <w:numFmt w:val="lowerRoman"/>
      <w:lvlText w:val="%9."/>
      <w:lvlJc w:val="right"/>
      <w:pPr>
        <w:tabs>
          <w:tab w:val="num" w:pos="6828"/>
        </w:tabs>
        <w:ind w:left="6828" w:hanging="180"/>
      </w:pPr>
    </w:lvl>
  </w:abstractNum>
  <w:abstractNum w:abstractNumId="2" w15:restartNumberingAfterBreak="0">
    <w:nsid w:val="1D533AD2"/>
    <w:multiLevelType w:val="hybridMultilevel"/>
    <w:tmpl w:val="C24A1CD8"/>
    <w:lvl w:ilvl="0" w:tplc="871CE46A">
      <w:start w:val="1"/>
      <w:numFmt w:val="decimal"/>
      <w:lvlText w:val="%1."/>
      <w:lvlJc w:val="left"/>
      <w:pPr>
        <w:tabs>
          <w:tab w:val="num" w:pos="720"/>
        </w:tabs>
        <w:ind w:left="720" w:hanging="360"/>
      </w:pPr>
      <w:rPr>
        <w:rFonts w:hint="default"/>
      </w:rPr>
    </w:lvl>
    <w:lvl w:ilvl="1" w:tplc="52FE627E" w:tentative="1">
      <w:start w:val="1"/>
      <w:numFmt w:val="lowerLetter"/>
      <w:lvlText w:val="%2."/>
      <w:lvlJc w:val="left"/>
      <w:pPr>
        <w:tabs>
          <w:tab w:val="num" w:pos="1440"/>
        </w:tabs>
        <w:ind w:left="1440" w:hanging="360"/>
      </w:pPr>
    </w:lvl>
    <w:lvl w:ilvl="2" w:tplc="193A2A4A" w:tentative="1">
      <w:start w:val="1"/>
      <w:numFmt w:val="lowerRoman"/>
      <w:lvlText w:val="%3."/>
      <w:lvlJc w:val="right"/>
      <w:pPr>
        <w:tabs>
          <w:tab w:val="num" w:pos="2160"/>
        </w:tabs>
        <w:ind w:left="2160" w:hanging="180"/>
      </w:pPr>
    </w:lvl>
    <w:lvl w:ilvl="3" w:tplc="A2CC1E3E" w:tentative="1">
      <w:start w:val="1"/>
      <w:numFmt w:val="decimal"/>
      <w:lvlText w:val="%4."/>
      <w:lvlJc w:val="left"/>
      <w:pPr>
        <w:tabs>
          <w:tab w:val="num" w:pos="2880"/>
        </w:tabs>
        <w:ind w:left="2880" w:hanging="360"/>
      </w:pPr>
    </w:lvl>
    <w:lvl w:ilvl="4" w:tplc="7F72B3C6" w:tentative="1">
      <w:start w:val="1"/>
      <w:numFmt w:val="lowerLetter"/>
      <w:lvlText w:val="%5."/>
      <w:lvlJc w:val="left"/>
      <w:pPr>
        <w:tabs>
          <w:tab w:val="num" w:pos="3600"/>
        </w:tabs>
        <w:ind w:left="3600" w:hanging="360"/>
      </w:pPr>
    </w:lvl>
    <w:lvl w:ilvl="5" w:tplc="315AA906" w:tentative="1">
      <w:start w:val="1"/>
      <w:numFmt w:val="lowerRoman"/>
      <w:lvlText w:val="%6."/>
      <w:lvlJc w:val="right"/>
      <w:pPr>
        <w:tabs>
          <w:tab w:val="num" w:pos="4320"/>
        </w:tabs>
        <w:ind w:left="4320" w:hanging="180"/>
      </w:pPr>
    </w:lvl>
    <w:lvl w:ilvl="6" w:tplc="E2D6DBE4" w:tentative="1">
      <w:start w:val="1"/>
      <w:numFmt w:val="decimal"/>
      <w:lvlText w:val="%7."/>
      <w:lvlJc w:val="left"/>
      <w:pPr>
        <w:tabs>
          <w:tab w:val="num" w:pos="5040"/>
        </w:tabs>
        <w:ind w:left="5040" w:hanging="360"/>
      </w:pPr>
    </w:lvl>
    <w:lvl w:ilvl="7" w:tplc="4EF6B460" w:tentative="1">
      <w:start w:val="1"/>
      <w:numFmt w:val="lowerLetter"/>
      <w:lvlText w:val="%8."/>
      <w:lvlJc w:val="left"/>
      <w:pPr>
        <w:tabs>
          <w:tab w:val="num" w:pos="5760"/>
        </w:tabs>
        <w:ind w:left="5760" w:hanging="360"/>
      </w:pPr>
    </w:lvl>
    <w:lvl w:ilvl="8" w:tplc="69FC83B8" w:tentative="1">
      <w:start w:val="1"/>
      <w:numFmt w:val="lowerRoman"/>
      <w:lvlText w:val="%9."/>
      <w:lvlJc w:val="right"/>
      <w:pPr>
        <w:tabs>
          <w:tab w:val="num" w:pos="6480"/>
        </w:tabs>
        <w:ind w:left="6480" w:hanging="180"/>
      </w:pPr>
    </w:lvl>
  </w:abstractNum>
  <w:abstractNum w:abstractNumId="3" w15:restartNumberingAfterBreak="0">
    <w:nsid w:val="2A677156"/>
    <w:multiLevelType w:val="hybridMultilevel"/>
    <w:tmpl w:val="8758E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D774812"/>
    <w:multiLevelType w:val="hybridMultilevel"/>
    <w:tmpl w:val="4462F7DE"/>
    <w:lvl w:ilvl="0" w:tplc="9A36ADA0">
      <w:start w:val="1"/>
      <w:numFmt w:val="upperRoman"/>
      <w:lvlText w:val="%1-"/>
      <w:lvlJc w:val="left"/>
      <w:pPr>
        <w:tabs>
          <w:tab w:val="num" w:pos="1080"/>
        </w:tabs>
        <w:ind w:left="1080" w:hanging="720"/>
      </w:pPr>
      <w:rPr>
        <w:rFonts w:hint="default"/>
      </w:rPr>
    </w:lvl>
    <w:lvl w:ilvl="1" w:tplc="501242D4" w:tentative="1">
      <w:start w:val="1"/>
      <w:numFmt w:val="lowerLetter"/>
      <w:lvlText w:val="%2."/>
      <w:lvlJc w:val="left"/>
      <w:pPr>
        <w:tabs>
          <w:tab w:val="num" w:pos="1440"/>
        </w:tabs>
        <w:ind w:left="1440" w:hanging="360"/>
      </w:pPr>
    </w:lvl>
    <w:lvl w:ilvl="2" w:tplc="1AF808A6" w:tentative="1">
      <w:start w:val="1"/>
      <w:numFmt w:val="lowerRoman"/>
      <w:lvlText w:val="%3."/>
      <w:lvlJc w:val="right"/>
      <w:pPr>
        <w:tabs>
          <w:tab w:val="num" w:pos="2160"/>
        </w:tabs>
        <w:ind w:left="2160" w:hanging="180"/>
      </w:pPr>
    </w:lvl>
    <w:lvl w:ilvl="3" w:tplc="29CCBC80" w:tentative="1">
      <w:start w:val="1"/>
      <w:numFmt w:val="decimal"/>
      <w:lvlText w:val="%4."/>
      <w:lvlJc w:val="left"/>
      <w:pPr>
        <w:tabs>
          <w:tab w:val="num" w:pos="2880"/>
        </w:tabs>
        <w:ind w:left="2880" w:hanging="360"/>
      </w:pPr>
    </w:lvl>
    <w:lvl w:ilvl="4" w:tplc="210E8A58" w:tentative="1">
      <w:start w:val="1"/>
      <w:numFmt w:val="lowerLetter"/>
      <w:lvlText w:val="%5."/>
      <w:lvlJc w:val="left"/>
      <w:pPr>
        <w:tabs>
          <w:tab w:val="num" w:pos="3600"/>
        </w:tabs>
        <w:ind w:left="3600" w:hanging="360"/>
      </w:pPr>
    </w:lvl>
    <w:lvl w:ilvl="5" w:tplc="F0A0D2B0" w:tentative="1">
      <w:start w:val="1"/>
      <w:numFmt w:val="lowerRoman"/>
      <w:lvlText w:val="%6."/>
      <w:lvlJc w:val="right"/>
      <w:pPr>
        <w:tabs>
          <w:tab w:val="num" w:pos="4320"/>
        </w:tabs>
        <w:ind w:left="4320" w:hanging="180"/>
      </w:pPr>
    </w:lvl>
    <w:lvl w:ilvl="6" w:tplc="2670F100" w:tentative="1">
      <w:start w:val="1"/>
      <w:numFmt w:val="decimal"/>
      <w:lvlText w:val="%7."/>
      <w:lvlJc w:val="left"/>
      <w:pPr>
        <w:tabs>
          <w:tab w:val="num" w:pos="5040"/>
        </w:tabs>
        <w:ind w:left="5040" w:hanging="360"/>
      </w:pPr>
    </w:lvl>
    <w:lvl w:ilvl="7" w:tplc="2B024172" w:tentative="1">
      <w:start w:val="1"/>
      <w:numFmt w:val="lowerLetter"/>
      <w:lvlText w:val="%8."/>
      <w:lvlJc w:val="left"/>
      <w:pPr>
        <w:tabs>
          <w:tab w:val="num" w:pos="5760"/>
        </w:tabs>
        <w:ind w:left="5760" w:hanging="360"/>
      </w:pPr>
    </w:lvl>
    <w:lvl w:ilvl="8" w:tplc="084A5ECC" w:tentative="1">
      <w:start w:val="1"/>
      <w:numFmt w:val="lowerRoman"/>
      <w:lvlText w:val="%9."/>
      <w:lvlJc w:val="right"/>
      <w:pPr>
        <w:tabs>
          <w:tab w:val="num" w:pos="6480"/>
        </w:tabs>
        <w:ind w:left="6480" w:hanging="180"/>
      </w:pPr>
    </w:lvl>
  </w:abstractNum>
  <w:abstractNum w:abstractNumId="5" w15:restartNumberingAfterBreak="0">
    <w:nsid w:val="3F4870FB"/>
    <w:multiLevelType w:val="hybridMultilevel"/>
    <w:tmpl w:val="8CC0194A"/>
    <w:lvl w:ilvl="0" w:tplc="43904932">
      <w:start w:val="1"/>
      <w:numFmt w:val="upperRoman"/>
      <w:lvlText w:val="%1-"/>
      <w:lvlJc w:val="left"/>
      <w:pPr>
        <w:tabs>
          <w:tab w:val="num" w:pos="1080"/>
        </w:tabs>
        <w:ind w:left="1080" w:hanging="720"/>
      </w:pPr>
      <w:rPr>
        <w:rFonts w:hint="default"/>
      </w:rPr>
    </w:lvl>
    <w:lvl w:ilvl="1" w:tplc="906E45DE" w:tentative="1">
      <w:start w:val="1"/>
      <w:numFmt w:val="lowerLetter"/>
      <w:lvlText w:val="%2."/>
      <w:lvlJc w:val="left"/>
      <w:pPr>
        <w:tabs>
          <w:tab w:val="num" w:pos="1440"/>
        </w:tabs>
        <w:ind w:left="1440" w:hanging="360"/>
      </w:pPr>
    </w:lvl>
    <w:lvl w:ilvl="2" w:tplc="C7CC677E" w:tentative="1">
      <w:start w:val="1"/>
      <w:numFmt w:val="lowerRoman"/>
      <w:lvlText w:val="%3."/>
      <w:lvlJc w:val="right"/>
      <w:pPr>
        <w:tabs>
          <w:tab w:val="num" w:pos="2160"/>
        </w:tabs>
        <w:ind w:left="2160" w:hanging="180"/>
      </w:pPr>
    </w:lvl>
    <w:lvl w:ilvl="3" w:tplc="D6A29654" w:tentative="1">
      <w:start w:val="1"/>
      <w:numFmt w:val="decimal"/>
      <w:lvlText w:val="%4."/>
      <w:lvlJc w:val="left"/>
      <w:pPr>
        <w:tabs>
          <w:tab w:val="num" w:pos="2880"/>
        </w:tabs>
        <w:ind w:left="2880" w:hanging="360"/>
      </w:pPr>
    </w:lvl>
    <w:lvl w:ilvl="4" w:tplc="AD4E2AFC" w:tentative="1">
      <w:start w:val="1"/>
      <w:numFmt w:val="lowerLetter"/>
      <w:lvlText w:val="%5."/>
      <w:lvlJc w:val="left"/>
      <w:pPr>
        <w:tabs>
          <w:tab w:val="num" w:pos="3600"/>
        </w:tabs>
        <w:ind w:left="3600" w:hanging="360"/>
      </w:pPr>
    </w:lvl>
    <w:lvl w:ilvl="5" w:tplc="48BE085C" w:tentative="1">
      <w:start w:val="1"/>
      <w:numFmt w:val="lowerRoman"/>
      <w:lvlText w:val="%6."/>
      <w:lvlJc w:val="right"/>
      <w:pPr>
        <w:tabs>
          <w:tab w:val="num" w:pos="4320"/>
        </w:tabs>
        <w:ind w:left="4320" w:hanging="180"/>
      </w:pPr>
    </w:lvl>
    <w:lvl w:ilvl="6" w:tplc="F9B64614" w:tentative="1">
      <w:start w:val="1"/>
      <w:numFmt w:val="decimal"/>
      <w:lvlText w:val="%7."/>
      <w:lvlJc w:val="left"/>
      <w:pPr>
        <w:tabs>
          <w:tab w:val="num" w:pos="5040"/>
        </w:tabs>
        <w:ind w:left="5040" w:hanging="360"/>
      </w:pPr>
    </w:lvl>
    <w:lvl w:ilvl="7" w:tplc="E38E5718" w:tentative="1">
      <w:start w:val="1"/>
      <w:numFmt w:val="lowerLetter"/>
      <w:lvlText w:val="%8."/>
      <w:lvlJc w:val="left"/>
      <w:pPr>
        <w:tabs>
          <w:tab w:val="num" w:pos="5760"/>
        </w:tabs>
        <w:ind w:left="5760" w:hanging="360"/>
      </w:pPr>
    </w:lvl>
    <w:lvl w:ilvl="8" w:tplc="99806EE2" w:tentative="1">
      <w:start w:val="1"/>
      <w:numFmt w:val="lowerRoman"/>
      <w:lvlText w:val="%9."/>
      <w:lvlJc w:val="right"/>
      <w:pPr>
        <w:tabs>
          <w:tab w:val="num" w:pos="6480"/>
        </w:tabs>
        <w:ind w:left="6480" w:hanging="180"/>
      </w:pPr>
    </w:lvl>
  </w:abstractNum>
  <w:abstractNum w:abstractNumId="6" w15:restartNumberingAfterBreak="0">
    <w:nsid w:val="450772AD"/>
    <w:multiLevelType w:val="multilevel"/>
    <w:tmpl w:val="4EEACD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53CC7"/>
    <w:multiLevelType w:val="hybridMultilevel"/>
    <w:tmpl w:val="BE322058"/>
    <w:lvl w:ilvl="0" w:tplc="70F8632C">
      <w:start w:val="1"/>
      <w:numFmt w:val="upperLetter"/>
      <w:lvlText w:val="%1-"/>
      <w:lvlJc w:val="left"/>
      <w:pPr>
        <w:tabs>
          <w:tab w:val="num" w:pos="1083"/>
        </w:tabs>
        <w:ind w:left="1083" w:hanging="375"/>
      </w:pPr>
      <w:rPr>
        <w:rFonts w:hint="default"/>
      </w:rPr>
    </w:lvl>
    <w:lvl w:ilvl="1" w:tplc="FDA2B614" w:tentative="1">
      <w:start w:val="1"/>
      <w:numFmt w:val="lowerLetter"/>
      <w:lvlText w:val="%2."/>
      <w:lvlJc w:val="left"/>
      <w:pPr>
        <w:tabs>
          <w:tab w:val="num" w:pos="1788"/>
        </w:tabs>
        <w:ind w:left="1788" w:hanging="360"/>
      </w:pPr>
    </w:lvl>
    <w:lvl w:ilvl="2" w:tplc="ADFC20A4" w:tentative="1">
      <w:start w:val="1"/>
      <w:numFmt w:val="lowerRoman"/>
      <w:lvlText w:val="%3."/>
      <w:lvlJc w:val="right"/>
      <w:pPr>
        <w:tabs>
          <w:tab w:val="num" w:pos="2508"/>
        </w:tabs>
        <w:ind w:left="2508" w:hanging="180"/>
      </w:pPr>
    </w:lvl>
    <w:lvl w:ilvl="3" w:tplc="A62EB6B8" w:tentative="1">
      <w:start w:val="1"/>
      <w:numFmt w:val="decimal"/>
      <w:lvlText w:val="%4."/>
      <w:lvlJc w:val="left"/>
      <w:pPr>
        <w:tabs>
          <w:tab w:val="num" w:pos="3228"/>
        </w:tabs>
        <w:ind w:left="3228" w:hanging="360"/>
      </w:pPr>
    </w:lvl>
    <w:lvl w:ilvl="4" w:tplc="47087CF6" w:tentative="1">
      <w:start w:val="1"/>
      <w:numFmt w:val="lowerLetter"/>
      <w:lvlText w:val="%5."/>
      <w:lvlJc w:val="left"/>
      <w:pPr>
        <w:tabs>
          <w:tab w:val="num" w:pos="3948"/>
        </w:tabs>
        <w:ind w:left="3948" w:hanging="360"/>
      </w:pPr>
    </w:lvl>
    <w:lvl w:ilvl="5" w:tplc="7BEEE126" w:tentative="1">
      <w:start w:val="1"/>
      <w:numFmt w:val="lowerRoman"/>
      <w:lvlText w:val="%6."/>
      <w:lvlJc w:val="right"/>
      <w:pPr>
        <w:tabs>
          <w:tab w:val="num" w:pos="4668"/>
        </w:tabs>
        <w:ind w:left="4668" w:hanging="180"/>
      </w:pPr>
    </w:lvl>
    <w:lvl w:ilvl="6" w:tplc="21680B7A" w:tentative="1">
      <w:start w:val="1"/>
      <w:numFmt w:val="decimal"/>
      <w:lvlText w:val="%7."/>
      <w:lvlJc w:val="left"/>
      <w:pPr>
        <w:tabs>
          <w:tab w:val="num" w:pos="5388"/>
        </w:tabs>
        <w:ind w:left="5388" w:hanging="360"/>
      </w:pPr>
    </w:lvl>
    <w:lvl w:ilvl="7" w:tplc="9C641A6E" w:tentative="1">
      <w:start w:val="1"/>
      <w:numFmt w:val="lowerLetter"/>
      <w:lvlText w:val="%8."/>
      <w:lvlJc w:val="left"/>
      <w:pPr>
        <w:tabs>
          <w:tab w:val="num" w:pos="6108"/>
        </w:tabs>
        <w:ind w:left="6108" w:hanging="360"/>
      </w:pPr>
    </w:lvl>
    <w:lvl w:ilvl="8" w:tplc="3A8433A0" w:tentative="1">
      <w:start w:val="1"/>
      <w:numFmt w:val="lowerRoman"/>
      <w:lvlText w:val="%9."/>
      <w:lvlJc w:val="right"/>
      <w:pPr>
        <w:tabs>
          <w:tab w:val="num" w:pos="6828"/>
        </w:tabs>
        <w:ind w:left="6828" w:hanging="180"/>
      </w:pPr>
    </w:lvl>
  </w:abstractNum>
  <w:abstractNum w:abstractNumId="8" w15:restartNumberingAfterBreak="0">
    <w:nsid w:val="614C6968"/>
    <w:multiLevelType w:val="hybridMultilevel"/>
    <w:tmpl w:val="EC704C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2C7168F"/>
    <w:multiLevelType w:val="hybridMultilevel"/>
    <w:tmpl w:val="C9E01E60"/>
    <w:lvl w:ilvl="0" w:tplc="1CD47790">
      <w:start w:val="1"/>
      <w:numFmt w:val="upperLetter"/>
      <w:lvlText w:val="%1-"/>
      <w:lvlJc w:val="left"/>
      <w:pPr>
        <w:tabs>
          <w:tab w:val="num" w:pos="720"/>
        </w:tabs>
        <w:ind w:left="720" w:hanging="360"/>
      </w:pPr>
      <w:rPr>
        <w:rFonts w:hint="default"/>
      </w:rPr>
    </w:lvl>
    <w:lvl w:ilvl="1" w:tplc="6AE8E650" w:tentative="1">
      <w:start w:val="1"/>
      <w:numFmt w:val="lowerLetter"/>
      <w:lvlText w:val="%2."/>
      <w:lvlJc w:val="left"/>
      <w:pPr>
        <w:tabs>
          <w:tab w:val="num" w:pos="1440"/>
        </w:tabs>
        <w:ind w:left="1440" w:hanging="360"/>
      </w:pPr>
    </w:lvl>
    <w:lvl w:ilvl="2" w:tplc="39F83B88" w:tentative="1">
      <w:start w:val="1"/>
      <w:numFmt w:val="lowerRoman"/>
      <w:lvlText w:val="%3."/>
      <w:lvlJc w:val="right"/>
      <w:pPr>
        <w:tabs>
          <w:tab w:val="num" w:pos="2160"/>
        </w:tabs>
        <w:ind w:left="2160" w:hanging="180"/>
      </w:pPr>
    </w:lvl>
    <w:lvl w:ilvl="3" w:tplc="616CF760" w:tentative="1">
      <w:start w:val="1"/>
      <w:numFmt w:val="decimal"/>
      <w:lvlText w:val="%4."/>
      <w:lvlJc w:val="left"/>
      <w:pPr>
        <w:tabs>
          <w:tab w:val="num" w:pos="2880"/>
        </w:tabs>
        <w:ind w:left="2880" w:hanging="360"/>
      </w:pPr>
    </w:lvl>
    <w:lvl w:ilvl="4" w:tplc="E70EB48E" w:tentative="1">
      <w:start w:val="1"/>
      <w:numFmt w:val="lowerLetter"/>
      <w:lvlText w:val="%5."/>
      <w:lvlJc w:val="left"/>
      <w:pPr>
        <w:tabs>
          <w:tab w:val="num" w:pos="3600"/>
        </w:tabs>
        <w:ind w:left="3600" w:hanging="360"/>
      </w:pPr>
    </w:lvl>
    <w:lvl w:ilvl="5" w:tplc="600E7C58" w:tentative="1">
      <w:start w:val="1"/>
      <w:numFmt w:val="lowerRoman"/>
      <w:lvlText w:val="%6."/>
      <w:lvlJc w:val="right"/>
      <w:pPr>
        <w:tabs>
          <w:tab w:val="num" w:pos="4320"/>
        </w:tabs>
        <w:ind w:left="4320" w:hanging="180"/>
      </w:pPr>
    </w:lvl>
    <w:lvl w:ilvl="6" w:tplc="B756CDDE" w:tentative="1">
      <w:start w:val="1"/>
      <w:numFmt w:val="decimal"/>
      <w:lvlText w:val="%7."/>
      <w:lvlJc w:val="left"/>
      <w:pPr>
        <w:tabs>
          <w:tab w:val="num" w:pos="5040"/>
        </w:tabs>
        <w:ind w:left="5040" w:hanging="360"/>
      </w:pPr>
    </w:lvl>
    <w:lvl w:ilvl="7" w:tplc="5EB6F4EC" w:tentative="1">
      <w:start w:val="1"/>
      <w:numFmt w:val="lowerLetter"/>
      <w:lvlText w:val="%8."/>
      <w:lvlJc w:val="left"/>
      <w:pPr>
        <w:tabs>
          <w:tab w:val="num" w:pos="5760"/>
        </w:tabs>
        <w:ind w:left="5760" w:hanging="360"/>
      </w:pPr>
    </w:lvl>
    <w:lvl w:ilvl="8" w:tplc="B672DCD4" w:tentative="1">
      <w:start w:val="1"/>
      <w:numFmt w:val="lowerRoman"/>
      <w:lvlText w:val="%9."/>
      <w:lvlJc w:val="right"/>
      <w:pPr>
        <w:tabs>
          <w:tab w:val="num" w:pos="6480"/>
        </w:tabs>
        <w:ind w:left="6480" w:hanging="180"/>
      </w:pPr>
    </w:lvl>
  </w:abstractNum>
  <w:abstractNum w:abstractNumId="10" w15:restartNumberingAfterBreak="0">
    <w:nsid w:val="766600BE"/>
    <w:multiLevelType w:val="hybridMultilevel"/>
    <w:tmpl w:val="5AF24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C6206BE"/>
    <w:multiLevelType w:val="hybridMultilevel"/>
    <w:tmpl w:val="A59E3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7"/>
  </w:num>
  <w:num w:numId="6">
    <w:abstractNumId w:val="9"/>
  </w:num>
  <w:num w:numId="7">
    <w:abstractNumId w:val="10"/>
  </w:num>
  <w:num w:numId="8">
    <w:abstractNumId w:val="6"/>
  </w:num>
  <w:num w:numId="9">
    <w:abstractNumId w:val="11"/>
  </w:num>
  <w:num w:numId="10">
    <w:abstractNumId w:val="3"/>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4A0"/>
    <w:rsid w:val="0000769B"/>
    <w:rsid w:val="000303C0"/>
    <w:rsid w:val="00052C5C"/>
    <w:rsid w:val="00054461"/>
    <w:rsid w:val="00074550"/>
    <w:rsid w:val="0008680F"/>
    <w:rsid w:val="000935B8"/>
    <w:rsid w:val="000C4F89"/>
    <w:rsid w:val="000C6772"/>
    <w:rsid w:val="000E108B"/>
    <w:rsid w:val="000E2C65"/>
    <w:rsid w:val="000F50E5"/>
    <w:rsid w:val="00143BE2"/>
    <w:rsid w:val="00164820"/>
    <w:rsid w:val="00165B31"/>
    <w:rsid w:val="00167663"/>
    <w:rsid w:val="00182900"/>
    <w:rsid w:val="00183BA5"/>
    <w:rsid w:val="001B19B3"/>
    <w:rsid w:val="001C235F"/>
    <w:rsid w:val="001E08B9"/>
    <w:rsid w:val="001E1A14"/>
    <w:rsid w:val="001E251B"/>
    <w:rsid w:val="001E60A2"/>
    <w:rsid w:val="002116A1"/>
    <w:rsid w:val="00225BEB"/>
    <w:rsid w:val="00280CAB"/>
    <w:rsid w:val="0028115A"/>
    <w:rsid w:val="00281D08"/>
    <w:rsid w:val="002958D6"/>
    <w:rsid w:val="002A192A"/>
    <w:rsid w:val="002A3CB7"/>
    <w:rsid w:val="002A4F6A"/>
    <w:rsid w:val="002A6698"/>
    <w:rsid w:val="002C166B"/>
    <w:rsid w:val="002E2974"/>
    <w:rsid w:val="00307033"/>
    <w:rsid w:val="00311CE2"/>
    <w:rsid w:val="0033496C"/>
    <w:rsid w:val="00334CD1"/>
    <w:rsid w:val="00334DCB"/>
    <w:rsid w:val="00340415"/>
    <w:rsid w:val="00347DCE"/>
    <w:rsid w:val="00350F9B"/>
    <w:rsid w:val="00351FAD"/>
    <w:rsid w:val="00355D25"/>
    <w:rsid w:val="003604C8"/>
    <w:rsid w:val="00370234"/>
    <w:rsid w:val="00371321"/>
    <w:rsid w:val="00371C52"/>
    <w:rsid w:val="00375030"/>
    <w:rsid w:val="00376A17"/>
    <w:rsid w:val="003817F1"/>
    <w:rsid w:val="0038426C"/>
    <w:rsid w:val="00385DEC"/>
    <w:rsid w:val="00387F2D"/>
    <w:rsid w:val="00392228"/>
    <w:rsid w:val="00392CD1"/>
    <w:rsid w:val="003B5A47"/>
    <w:rsid w:val="003B64B1"/>
    <w:rsid w:val="003D0C0B"/>
    <w:rsid w:val="003E0708"/>
    <w:rsid w:val="003E437F"/>
    <w:rsid w:val="00400025"/>
    <w:rsid w:val="00413E61"/>
    <w:rsid w:val="00414DEA"/>
    <w:rsid w:val="00427E56"/>
    <w:rsid w:val="00434DB5"/>
    <w:rsid w:val="00444C03"/>
    <w:rsid w:val="004620D7"/>
    <w:rsid w:val="00494BCD"/>
    <w:rsid w:val="004A7BE6"/>
    <w:rsid w:val="004C75E3"/>
    <w:rsid w:val="004E613A"/>
    <w:rsid w:val="005014A4"/>
    <w:rsid w:val="005038B6"/>
    <w:rsid w:val="00513619"/>
    <w:rsid w:val="00514132"/>
    <w:rsid w:val="0054069F"/>
    <w:rsid w:val="005522D6"/>
    <w:rsid w:val="00561404"/>
    <w:rsid w:val="00562EF3"/>
    <w:rsid w:val="00574A89"/>
    <w:rsid w:val="005767D7"/>
    <w:rsid w:val="00577D57"/>
    <w:rsid w:val="00586F06"/>
    <w:rsid w:val="00595C2B"/>
    <w:rsid w:val="005E14CD"/>
    <w:rsid w:val="005E555B"/>
    <w:rsid w:val="0060287C"/>
    <w:rsid w:val="00606EA8"/>
    <w:rsid w:val="0061614B"/>
    <w:rsid w:val="006325E8"/>
    <w:rsid w:val="0064301B"/>
    <w:rsid w:val="006E6492"/>
    <w:rsid w:val="006E6850"/>
    <w:rsid w:val="006F1680"/>
    <w:rsid w:val="006F3653"/>
    <w:rsid w:val="00732531"/>
    <w:rsid w:val="007337F9"/>
    <w:rsid w:val="007574DD"/>
    <w:rsid w:val="00762F92"/>
    <w:rsid w:val="00795F29"/>
    <w:rsid w:val="007A2947"/>
    <w:rsid w:val="007C6BBD"/>
    <w:rsid w:val="007F5E63"/>
    <w:rsid w:val="00802B2F"/>
    <w:rsid w:val="00833914"/>
    <w:rsid w:val="008340D9"/>
    <w:rsid w:val="00847B64"/>
    <w:rsid w:val="00850D3F"/>
    <w:rsid w:val="0085799B"/>
    <w:rsid w:val="00857A4A"/>
    <w:rsid w:val="008602BB"/>
    <w:rsid w:val="0086653F"/>
    <w:rsid w:val="00866F79"/>
    <w:rsid w:val="008720C1"/>
    <w:rsid w:val="008758D5"/>
    <w:rsid w:val="008773F8"/>
    <w:rsid w:val="008B5D1B"/>
    <w:rsid w:val="008B73D2"/>
    <w:rsid w:val="008D47EC"/>
    <w:rsid w:val="008E37C9"/>
    <w:rsid w:val="009003BE"/>
    <w:rsid w:val="00915363"/>
    <w:rsid w:val="009154DC"/>
    <w:rsid w:val="0092167A"/>
    <w:rsid w:val="00927B8D"/>
    <w:rsid w:val="009371E4"/>
    <w:rsid w:val="00957F1F"/>
    <w:rsid w:val="00964EAF"/>
    <w:rsid w:val="00984B43"/>
    <w:rsid w:val="009933AD"/>
    <w:rsid w:val="009A71C5"/>
    <w:rsid w:val="009B158B"/>
    <w:rsid w:val="009B2163"/>
    <w:rsid w:val="009B3912"/>
    <w:rsid w:val="009C25DB"/>
    <w:rsid w:val="009C46BF"/>
    <w:rsid w:val="009C5D44"/>
    <w:rsid w:val="00A0202C"/>
    <w:rsid w:val="00A036D9"/>
    <w:rsid w:val="00A35971"/>
    <w:rsid w:val="00A40FB7"/>
    <w:rsid w:val="00A55883"/>
    <w:rsid w:val="00A73D61"/>
    <w:rsid w:val="00A75E9F"/>
    <w:rsid w:val="00A9111A"/>
    <w:rsid w:val="00AA18C6"/>
    <w:rsid w:val="00AA7C87"/>
    <w:rsid w:val="00AB2ACB"/>
    <w:rsid w:val="00AB6ADE"/>
    <w:rsid w:val="00B134AB"/>
    <w:rsid w:val="00B2605E"/>
    <w:rsid w:val="00B46B30"/>
    <w:rsid w:val="00B6208C"/>
    <w:rsid w:val="00B7126C"/>
    <w:rsid w:val="00B731C2"/>
    <w:rsid w:val="00B90F11"/>
    <w:rsid w:val="00B91BBF"/>
    <w:rsid w:val="00B91C1E"/>
    <w:rsid w:val="00B928DD"/>
    <w:rsid w:val="00B94FF4"/>
    <w:rsid w:val="00BC1D57"/>
    <w:rsid w:val="00BD00BF"/>
    <w:rsid w:val="00BD01D4"/>
    <w:rsid w:val="00BF0A51"/>
    <w:rsid w:val="00BF62F6"/>
    <w:rsid w:val="00C07BA3"/>
    <w:rsid w:val="00C12B39"/>
    <w:rsid w:val="00C136C5"/>
    <w:rsid w:val="00C16513"/>
    <w:rsid w:val="00C17E13"/>
    <w:rsid w:val="00C235CF"/>
    <w:rsid w:val="00C27B13"/>
    <w:rsid w:val="00C42CC6"/>
    <w:rsid w:val="00C522D3"/>
    <w:rsid w:val="00C544D4"/>
    <w:rsid w:val="00C547B3"/>
    <w:rsid w:val="00C70606"/>
    <w:rsid w:val="00C904A0"/>
    <w:rsid w:val="00CA0DC1"/>
    <w:rsid w:val="00CC3CD1"/>
    <w:rsid w:val="00CF48C8"/>
    <w:rsid w:val="00CF67BC"/>
    <w:rsid w:val="00D72199"/>
    <w:rsid w:val="00D7340D"/>
    <w:rsid w:val="00D75AA1"/>
    <w:rsid w:val="00D8019F"/>
    <w:rsid w:val="00D80376"/>
    <w:rsid w:val="00D80963"/>
    <w:rsid w:val="00D80BB9"/>
    <w:rsid w:val="00D8638D"/>
    <w:rsid w:val="00DA38D9"/>
    <w:rsid w:val="00DD0239"/>
    <w:rsid w:val="00DD6E1F"/>
    <w:rsid w:val="00DE0601"/>
    <w:rsid w:val="00DE2CB7"/>
    <w:rsid w:val="00DE7871"/>
    <w:rsid w:val="00DF0DE7"/>
    <w:rsid w:val="00DF45B1"/>
    <w:rsid w:val="00DF5BEC"/>
    <w:rsid w:val="00E0281D"/>
    <w:rsid w:val="00E04D67"/>
    <w:rsid w:val="00E167CE"/>
    <w:rsid w:val="00E2152B"/>
    <w:rsid w:val="00E4323B"/>
    <w:rsid w:val="00E543E8"/>
    <w:rsid w:val="00E649D7"/>
    <w:rsid w:val="00E712DF"/>
    <w:rsid w:val="00E77863"/>
    <w:rsid w:val="00EA4099"/>
    <w:rsid w:val="00ED4CC8"/>
    <w:rsid w:val="00EE10C6"/>
    <w:rsid w:val="00EF73F2"/>
    <w:rsid w:val="00F023EC"/>
    <w:rsid w:val="00F0328A"/>
    <w:rsid w:val="00F167B9"/>
    <w:rsid w:val="00F3082E"/>
    <w:rsid w:val="00F36295"/>
    <w:rsid w:val="00F36ECF"/>
    <w:rsid w:val="00F41E6C"/>
    <w:rsid w:val="00F43DCA"/>
    <w:rsid w:val="00F5390D"/>
    <w:rsid w:val="00F5635B"/>
    <w:rsid w:val="00F6615D"/>
    <w:rsid w:val="00F814D4"/>
    <w:rsid w:val="00F874EB"/>
    <w:rsid w:val="00FB5D96"/>
    <w:rsid w:val="00FD7E15"/>
    <w:rsid w:val="00FF7D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68CC6"/>
  <w15:docId w15:val="{56CDBF60-0E24-401D-8645-3B0C8C2B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7F1"/>
    <w:rPr>
      <w:rFonts w:ascii="Arial" w:hAnsi="Arial"/>
      <w:sz w:val="24"/>
      <w:szCs w:val="24"/>
    </w:rPr>
  </w:style>
  <w:style w:type="paragraph" w:styleId="Balk1">
    <w:name w:val="heading 1"/>
    <w:basedOn w:val="Normal"/>
    <w:next w:val="Normal"/>
    <w:link w:val="Balk1Char"/>
    <w:qFormat/>
    <w:rsid w:val="00B46B30"/>
    <w:pPr>
      <w:keepNext/>
      <w:spacing w:before="240" w:after="60"/>
      <w:outlineLvl w:val="0"/>
    </w:pPr>
    <w:rPr>
      <w:rFonts w:cs="Arial"/>
      <w:b/>
      <w:bCs/>
      <w:kern w:val="32"/>
      <w:szCs w:val="32"/>
    </w:rPr>
  </w:style>
  <w:style w:type="paragraph" w:styleId="Balk2">
    <w:name w:val="heading 2"/>
    <w:basedOn w:val="Normal"/>
    <w:next w:val="Normal"/>
    <w:link w:val="Balk2Char"/>
    <w:qFormat/>
    <w:rsid w:val="00167663"/>
    <w:pPr>
      <w:keepNext/>
      <w:spacing w:before="240" w:after="60"/>
      <w:outlineLvl w:val="1"/>
    </w:pPr>
    <w:rPr>
      <w:rFonts w:cs="Arial"/>
      <w:b/>
      <w:bCs/>
      <w:i/>
      <w:iCs/>
      <w:szCs w:val="28"/>
    </w:rPr>
  </w:style>
  <w:style w:type="paragraph" w:styleId="Balk3">
    <w:name w:val="heading 3"/>
    <w:basedOn w:val="Normal"/>
    <w:next w:val="Normal"/>
    <w:link w:val="Balk3Char"/>
    <w:qFormat/>
    <w:rsid w:val="00B46B30"/>
    <w:pPr>
      <w:keepNext/>
      <w:spacing w:before="240" w:after="60"/>
      <w:outlineLvl w:val="2"/>
    </w:pPr>
    <w:rPr>
      <w:rFonts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C90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FD0BDA"/>
    <w:rPr>
      <w:rFonts w:ascii="Tahoma" w:hAnsi="Tahoma" w:cs="Tahoma" w:hint="default"/>
      <w:b w:val="0"/>
      <w:bCs w:val="0"/>
      <w:strike w:val="0"/>
      <w:dstrike w:val="0"/>
      <w:color w:val="6B6D6B"/>
      <w:sz w:val="17"/>
      <w:szCs w:val="17"/>
      <w:u w:val="none"/>
      <w:effect w:val="none"/>
    </w:rPr>
  </w:style>
  <w:style w:type="paragraph" w:styleId="NormalWeb">
    <w:name w:val="Normal (Web)"/>
    <w:basedOn w:val="Normal"/>
    <w:uiPriority w:val="99"/>
    <w:rsid w:val="00FD0BDA"/>
    <w:pPr>
      <w:spacing w:before="100" w:beforeAutospacing="1" w:after="100" w:afterAutospacing="1"/>
    </w:pPr>
  </w:style>
  <w:style w:type="paragraph" w:styleId="T1">
    <w:name w:val="toc 1"/>
    <w:basedOn w:val="Normal"/>
    <w:next w:val="Normal"/>
    <w:autoRedefine/>
    <w:uiPriority w:val="39"/>
    <w:rsid w:val="00B46B30"/>
    <w:pPr>
      <w:tabs>
        <w:tab w:val="right" w:leader="dot" w:pos="8381"/>
      </w:tabs>
      <w:spacing w:before="120" w:after="120" w:line="360" w:lineRule="auto"/>
    </w:pPr>
    <w:rPr>
      <w:rFonts w:ascii="Calibri" w:hAnsi="Calibri" w:cs="Calibri"/>
      <w:b/>
      <w:bCs/>
      <w:caps/>
      <w:sz w:val="28"/>
      <w:szCs w:val="20"/>
    </w:rPr>
  </w:style>
  <w:style w:type="paragraph" w:styleId="T2">
    <w:name w:val="toc 2"/>
    <w:basedOn w:val="Normal"/>
    <w:next w:val="Normal"/>
    <w:autoRedefine/>
    <w:uiPriority w:val="39"/>
    <w:rsid w:val="00FD0BDA"/>
    <w:pPr>
      <w:ind w:left="240"/>
    </w:pPr>
    <w:rPr>
      <w:smallCaps/>
      <w:sz w:val="20"/>
      <w:szCs w:val="20"/>
    </w:rPr>
  </w:style>
  <w:style w:type="paragraph" w:styleId="T3">
    <w:name w:val="toc 3"/>
    <w:basedOn w:val="Normal"/>
    <w:next w:val="Normal"/>
    <w:autoRedefine/>
    <w:uiPriority w:val="39"/>
    <w:rsid w:val="00FD0BDA"/>
    <w:pPr>
      <w:ind w:left="480"/>
    </w:pPr>
    <w:rPr>
      <w:i/>
      <w:iCs/>
      <w:sz w:val="20"/>
      <w:szCs w:val="20"/>
    </w:rPr>
  </w:style>
  <w:style w:type="paragraph" w:styleId="DipnotMetni">
    <w:name w:val="footnote text"/>
    <w:basedOn w:val="Normal"/>
    <w:link w:val="DipnotMetniChar"/>
    <w:semiHidden/>
    <w:rsid w:val="0099017C"/>
    <w:rPr>
      <w:sz w:val="20"/>
      <w:szCs w:val="20"/>
    </w:rPr>
  </w:style>
  <w:style w:type="table" w:styleId="TabloWeb1">
    <w:name w:val="Table Web 1"/>
    <w:basedOn w:val="NormalTablo"/>
    <w:rsid w:val="00B52F0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ada">
    <w:name w:val="Table Contemporary"/>
    <w:basedOn w:val="NormalTablo"/>
    <w:rsid w:val="00E0353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bilgi">
    <w:name w:val="Üstbilgi"/>
    <w:basedOn w:val="Normal"/>
    <w:link w:val="stbilgiChar"/>
    <w:rsid w:val="002D768F"/>
    <w:pPr>
      <w:tabs>
        <w:tab w:val="center" w:pos="4536"/>
        <w:tab w:val="right" w:pos="9072"/>
      </w:tabs>
    </w:pPr>
    <w:rPr>
      <w:rFonts w:ascii="Times New Roman" w:hAnsi="Times New Roman"/>
      <w:lang w:val="x-none" w:eastAsia="x-none"/>
    </w:rPr>
  </w:style>
  <w:style w:type="character" w:customStyle="1" w:styleId="stbilgiChar">
    <w:name w:val="Üstbilgi Char"/>
    <w:link w:val="stbilgi"/>
    <w:rsid w:val="002D768F"/>
    <w:rPr>
      <w:sz w:val="24"/>
      <w:szCs w:val="24"/>
    </w:rPr>
  </w:style>
  <w:style w:type="paragraph" w:customStyle="1" w:styleId="Altbilgi">
    <w:name w:val="Altbilgi"/>
    <w:basedOn w:val="Normal"/>
    <w:link w:val="AltbilgiChar"/>
    <w:uiPriority w:val="99"/>
    <w:rsid w:val="002D768F"/>
    <w:pPr>
      <w:tabs>
        <w:tab w:val="center" w:pos="4536"/>
        <w:tab w:val="right" w:pos="9072"/>
      </w:tabs>
    </w:pPr>
    <w:rPr>
      <w:rFonts w:ascii="Times New Roman" w:hAnsi="Times New Roman"/>
      <w:lang w:val="x-none" w:eastAsia="x-none"/>
    </w:rPr>
  </w:style>
  <w:style w:type="character" w:customStyle="1" w:styleId="AltbilgiChar">
    <w:name w:val="Altbilgi Char"/>
    <w:link w:val="Altbilgi"/>
    <w:uiPriority w:val="99"/>
    <w:rsid w:val="002D768F"/>
    <w:rPr>
      <w:sz w:val="24"/>
      <w:szCs w:val="24"/>
    </w:rPr>
  </w:style>
  <w:style w:type="paragraph" w:styleId="BalonMetni">
    <w:name w:val="Balloon Text"/>
    <w:basedOn w:val="Normal"/>
    <w:link w:val="BalonMetniChar"/>
    <w:rsid w:val="00D80963"/>
    <w:rPr>
      <w:rFonts w:ascii="Tahoma" w:hAnsi="Tahoma"/>
      <w:sz w:val="16"/>
      <w:szCs w:val="16"/>
      <w:lang w:val="x-none" w:eastAsia="x-none"/>
    </w:rPr>
  </w:style>
  <w:style w:type="character" w:customStyle="1" w:styleId="BalonMetniChar">
    <w:name w:val="Balon Metni Char"/>
    <w:link w:val="BalonMetni"/>
    <w:rsid w:val="00D80963"/>
    <w:rPr>
      <w:rFonts w:ascii="Tahoma" w:hAnsi="Tahoma" w:cs="Tahoma"/>
      <w:sz w:val="16"/>
      <w:szCs w:val="16"/>
    </w:rPr>
  </w:style>
  <w:style w:type="table" w:styleId="AkGlgeleme-Vurgu3">
    <w:name w:val="Light Shading Accent 3"/>
    <w:basedOn w:val="NormalTablo"/>
    <w:uiPriority w:val="60"/>
    <w:rsid w:val="005E14CD"/>
    <w:rPr>
      <w:rFonts w:ascii="Cambria" w:hAnsi="Cambria"/>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isteParagraf">
    <w:name w:val="List Paragraph"/>
    <w:basedOn w:val="Normal"/>
    <w:uiPriority w:val="34"/>
    <w:qFormat/>
    <w:rsid w:val="005E14CD"/>
    <w:pPr>
      <w:spacing w:after="200" w:line="276" w:lineRule="auto"/>
      <w:ind w:left="720"/>
      <w:contextualSpacing/>
    </w:pPr>
    <w:rPr>
      <w:rFonts w:ascii="Ronnia" w:hAnsi="Ronnia"/>
      <w:szCs w:val="22"/>
    </w:rPr>
  </w:style>
  <w:style w:type="table" w:styleId="AkListe-Vurgu3">
    <w:name w:val="Light List Accent 3"/>
    <w:basedOn w:val="NormalTablo"/>
    <w:uiPriority w:val="61"/>
    <w:rsid w:val="008758D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Vurgu">
    <w:name w:val="Emphasis"/>
    <w:uiPriority w:val="20"/>
    <w:qFormat/>
    <w:rsid w:val="00B94FF4"/>
    <w:rPr>
      <w:rFonts w:ascii="Calibri" w:hAnsi="Calibri"/>
      <w:b/>
      <w:i/>
      <w:iCs/>
      <w:color w:val="262626"/>
      <w:sz w:val="20"/>
    </w:rPr>
  </w:style>
  <w:style w:type="paragraph" w:styleId="Altyaz">
    <w:name w:val="Subtitle"/>
    <w:basedOn w:val="Normal"/>
    <w:next w:val="Normal"/>
    <w:link w:val="AltyazChar"/>
    <w:qFormat/>
    <w:rsid w:val="006E64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6E6492"/>
    <w:rPr>
      <w:rFonts w:asciiTheme="minorHAnsi" w:eastAsiaTheme="minorEastAsia" w:hAnsiTheme="minorHAnsi" w:cstheme="minorBidi"/>
      <w:color w:val="5A5A5A" w:themeColor="text1" w:themeTint="A5"/>
      <w:spacing w:val="15"/>
      <w:sz w:val="22"/>
      <w:szCs w:val="22"/>
    </w:rPr>
  </w:style>
  <w:style w:type="paragraph" w:styleId="T4">
    <w:name w:val="toc 4"/>
    <w:basedOn w:val="Normal"/>
    <w:next w:val="Normal"/>
    <w:autoRedefine/>
    <w:uiPriority w:val="39"/>
    <w:unhideWhenUsed/>
    <w:rsid w:val="00143BE2"/>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143BE2"/>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143BE2"/>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143BE2"/>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143BE2"/>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143BE2"/>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VarsaylanParagrafYazTipi"/>
    <w:uiPriority w:val="99"/>
    <w:semiHidden/>
    <w:unhideWhenUsed/>
    <w:rsid w:val="00143BE2"/>
    <w:rPr>
      <w:color w:val="808080"/>
      <w:shd w:val="clear" w:color="auto" w:fill="E6E6E6"/>
    </w:rPr>
  </w:style>
  <w:style w:type="character" w:customStyle="1" w:styleId="Balk1Char">
    <w:name w:val="Başlık 1 Char"/>
    <w:basedOn w:val="VarsaylanParagrafYazTipi"/>
    <w:link w:val="Balk1"/>
    <w:rsid w:val="00850D3F"/>
    <w:rPr>
      <w:rFonts w:ascii="Arial" w:hAnsi="Arial" w:cs="Arial"/>
      <w:b/>
      <w:bCs/>
      <w:kern w:val="32"/>
      <w:sz w:val="24"/>
      <w:szCs w:val="32"/>
    </w:rPr>
  </w:style>
  <w:style w:type="character" w:customStyle="1" w:styleId="Balk2Char">
    <w:name w:val="Başlık 2 Char"/>
    <w:basedOn w:val="VarsaylanParagrafYazTipi"/>
    <w:link w:val="Balk2"/>
    <w:rsid w:val="00167663"/>
    <w:rPr>
      <w:rFonts w:ascii="Arial" w:hAnsi="Arial" w:cs="Arial"/>
      <w:b/>
      <w:bCs/>
      <w:i/>
      <w:iCs/>
      <w:sz w:val="24"/>
      <w:szCs w:val="28"/>
    </w:rPr>
  </w:style>
  <w:style w:type="character" w:customStyle="1" w:styleId="Balk3Char">
    <w:name w:val="Başlık 3 Char"/>
    <w:basedOn w:val="VarsaylanParagrafYazTipi"/>
    <w:link w:val="Balk3"/>
    <w:rsid w:val="00850D3F"/>
    <w:rPr>
      <w:rFonts w:ascii="Arial" w:hAnsi="Arial" w:cs="Arial"/>
      <w:b/>
      <w:bCs/>
      <w:sz w:val="26"/>
      <w:szCs w:val="26"/>
    </w:rPr>
  </w:style>
  <w:style w:type="character" w:styleId="zlenenKpr">
    <w:name w:val="FollowedHyperlink"/>
    <w:basedOn w:val="VarsaylanParagrafYazTipi"/>
    <w:uiPriority w:val="99"/>
    <w:unhideWhenUsed/>
    <w:rsid w:val="00850D3F"/>
    <w:rPr>
      <w:color w:val="954F72" w:themeColor="followedHyperlink"/>
      <w:u w:val="single"/>
    </w:rPr>
  </w:style>
  <w:style w:type="paragraph" w:customStyle="1" w:styleId="msonormal0">
    <w:name w:val="msonormal"/>
    <w:basedOn w:val="Normal"/>
    <w:rsid w:val="00850D3F"/>
    <w:pPr>
      <w:spacing w:before="100" w:beforeAutospacing="1" w:after="100" w:afterAutospacing="1"/>
    </w:pPr>
    <w:rPr>
      <w:rFonts w:ascii="Times New Roman" w:hAnsi="Times New Roman"/>
    </w:rPr>
  </w:style>
  <w:style w:type="character" w:customStyle="1" w:styleId="DipnotMetniChar">
    <w:name w:val="Dipnot Metni Char"/>
    <w:basedOn w:val="VarsaylanParagrafYazTipi"/>
    <w:link w:val="DipnotMetni"/>
    <w:semiHidden/>
    <w:rsid w:val="00850D3F"/>
    <w:rPr>
      <w:rFonts w:ascii="Arial" w:hAnsi="Arial"/>
    </w:rPr>
  </w:style>
  <w:style w:type="paragraph" w:styleId="KonuBal">
    <w:name w:val="Title"/>
    <w:basedOn w:val="Normal"/>
    <w:next w:val="Normal"/>
    <w:link w:val="KonuBalChar"/>
    <w:qFormat/>
    <w:rsid w:val="00F167B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F167B9"/>
    <w:rPr>
      <w:rFonts w:asciiTheme="majorHAnsi" w:eastAsiaTheme="majorEastAsia" w:hAnsiTheme="majorHAnsi" w:cstheme="majorBidi"/>
      <w:spacing w:val="-10"/>
      <w:kern w:val="28"/>
      <w:sz w:val="56"/>
      <w:szCs w:val="56"/>
    </w:rPr>
  </w:style>
  <w:style w:type="paragraph" w:styleId="stBilgi0">
    <w:name w:val="header"/>
    <w:basedOn w:val="Normal"/>
    <w:link w:val="stBilgiChar0"/>
    <w:rsid w:val="00054461"/>
    <w:pPr>
      <w:tabs>
        <w:tab w:val="center" w:pos="4536"/>
        <w:tab w:val="right" w:pos="9072"/>
      </w:tabs>
    </w:pPr>
  </w:style>
  <w:style w:type="character" w:customStyle="1" w:styleId="stBilgiChar0">
    <w:name w:val="Üst Bilgi Char"/>
    <w:basedOn w:val="VarsaylanParagrafYazTipi"/>
    <w:link w:val="stBilgi0"/>
    <w:rsid w:val="00054461"/>
    <w:rPr>
      <w:rFonts w:ascii="Arial" w:hAnsi="Arial"/>
      <w:sz w:val="24"/>
      <w:szCs w:val="24"/>
    </w:rPr>
  </w:style>
  <w:style w:type="paragraph" w:styleId="AltBilgi0">
    <w:name w:val="footer"/>
    <w:basedOn w:val="Normal"/>
    <w:link w:val="AltBilgiChar0"/>
    <w:rsid w:val="00054461"/>
    <w:pPr>
      <w:tabs>
        <w:tab w:val="center" w:pos="4536"/>
        <w:tab w:val="right" w:pos="9072"/>
      </w:tabs>
    </w:pPr>
  </w:style>
  <w:style w:type="character" w:customStyle="1" w:styleId="AltBilgiChar0">
    <w:name w:val="Alt Bilgi Char"/>
    <w:basedOn w:val="VarsaylanParagrafYazTipi"/>
    <w:link w:val="AltBilgi0"/>
    <w:rsid w:val="00054461"/>
    <w:rPr>
      <w:rFonts w:ascii="Arial" w:hAnsi="Arial"/>
      <w:sz w:val="24"/>
      <w:szCs w:val="24"/>
    </w:rPr>
  </w:style>
  <w:style w:type="character" w:styleId="AklamaBavurusu">
    <w:name w:val="annotation reference"/>
    <w:basedOn w:val="VarsaylanParagrafYazTipi"/>
    <w:rsid w:val="00C07BA3"/>
    <w:rPr>
      <w:sz w:val="16"/>
      <w:szCs w:val="16"/>
    </w:rPr>
  </w:style>
  <w:style w:type="paragraph" w:styleId="AklamaMetni">
    <w:name w:val="annotation text"/>
    <w:basedOn w:val="Normal"/>
    <w:link w:val="AklamaMetniChar"/>
    <w:rsid w:val="00C07BA3"/>
    <w:rPr>
      <w:sz w:val="20"/>
      <w:szCs w:val="20"/>
    </w:rPr>
  </w:style>
  <w:style w:type="character" w:customStyle="1" w:styleId="AklamaMetniChar">
    <w:name w:val="Açıklama Metni Char"/>
    <w:basedOn w:val="VarsaylanParagrafYazTipi"/>
    <w:link w:val="AklamaMetni"/>
    <w:rsid w:val="00C07BA3"/>
    <w:rPr>
      <w:rFonts w:ascii="Arial" w:hAnsi="Arial"/>
    </w:rPr>
  </w:style>
  <w:style w:type="paragraph" w:styleId="AklamaKonusu">
    <w:name w:val="annotation subject"/>
    <w:basedOn w:val="AklamaMetni"/>
    <w:next w:val="AklamaMetni"/>
    <w:link w:val="AklamaKonusuChar"/>
    <w:rsid w:val="00C07BA3"/>
    <w:rPr>
      <w:b/>
      <w:bCs/>
    </w:rPr>
  </w:style>
  <w:style w:type="character" w:customStyle="1" w:styleId="AklamaKonusuChar">
    <w:name w:val="Açıklama Konusu Char"/>
    <w:basedOn w:val="AklamaMetniChar"/>
    <w:link w:val="AklamaKonusu"/>
    <w:rsid w:val="00C07BA3"/>
    <w:rPr>
      <w:rFonts w:ascii="Arial" w:hAnsi="Arial"/>
      <w:b/>
      <w:bCs/>
    </w:rPr>
  </w:style>
  <w:style w:type="table" w:styleId="AkKlavuz-Vurgu1">
    <w:name w:val="Light Grid Accent 1"/>
    <w:basedOn w:val="NormalTablo"/>
    <w:uiPriority w:val="62"/>
    <w:rsid w:val="00E0281D"/>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KlavuzTablo1Ak-Vurgu4">
    <w:name w:val="Grid Table 1 Light Accent 4"/>
    <w:basedOn w:val="NormalTablo"/>
    <w:uiPriority w:val="46"/>
    <w:rsid w:val="00A036D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xl65">
    <w:name w:val="xl65"/>
    <w:basedOn w:val="Normal"/>
    <w:rsid w:val="00FB5D96"/>
    <w:pPr>
      <w:spacing w:before="100" w:beforeAutospacing="1" w:after="100" w:afterAutospacing="1"/>
    </w:pPr>
    <w:rPr>
      <w:rFonts w:cs="Arial"/>
    </w:rPr>
  </w:style>
  <w:style w:type="paragraph" w:customStyle="1" w:styleId="xl66">
    <w:name w:val="xl66"/>
    <w:basedOn w:val="Normal"/>
    <w:rsid w:val="00FB5D96"/>
    <w:pPr>
      <w:spacing w:before="100" w:beforeAutospacing="1" w:after="100" w:afterAutospacing="1"/>
    </w:pPr>
    <w:rPr>
      <w:rFonts w:cs="Arial"/>
    </w:rPr>
  </w:style>
  <w:style w:type="paragraph" w:customStyle="1" w:styleId="xl67">
    <w:name w:val="xl67"/>
    <w:basedOn w:val="Normal"/>
    <w:rsid w:val="00FB5D96"/>
    <w:pPr>
      <w:spacing w:before="100" w:beforeAutospacing="1" w:after="100" w:afterAutospacing="1"/>
    </w:pPr>
    <w:rPr>
      <w:rFonts w:cs="Arial"/>
    </w:rPr>
  </w:style>
  <w:style w:type="paragraph" w:customStyle="1" w:styleId="xl68">
    <w:name w:val="xl68"/>
    <w:basedOn w:val="Normal"/>
    <w:rsid w:val="00FB5D96"/>
    <w:pPr>
      <w:spacing w:before="100" w:beforeAutospacing="1" w:after="100" w:afterAutospacing="1"/>
    </w:pPr>
    <w:rPr>
      <w:rFonts w:cs="Arial"/>
    </w:rPr>
  </w:style>
  <w:style w:type="paragraph" w:customStyle="1" w:styleId="xl69">
    <w:name w:val="xl69"/>
    <w:basedOn w:val="Normal"/>
    <w:rsid w:val="00FB5D96"/>
    <w:pPr>
      <w:spacing w:before="100" w:beforeAutospacing="1" w:after="100" w:afterAutospacing="1"/>
      <w:jc w:val="center"/>
      <w:textAlignment w:val="center"/>
    </w:pPr>
    <w:rPr>
      <w:rFonts w:cs="Arial"/>
    </w:rPr>
  </w:style>
  <w:style w:type="paragraph" w:customStyle="1" w:styleId="xl70">
    <w:name w:val="xl70"/>
    <w:basedOn w:val="Normal"/>
    <w:rsid w:val="00FB5D96"/>
    <w:pPr>
      <w:spacing w:before="100" w:beforeAutospacing="1" w:after="100" w:afterAutospacing="1"/>
      <w:textAlignment w:val="center"/>
    </w:pPr>
    <w:rPr>
      <w:rFonts w:cs="Arial"/>
    </w:rPr>
  </w:style>
  <w:style w:type="paragraph" w:customStyle="1" w:styleId="xl71">
    <w:name w:val="xl71"/>
    <w:basedOn w:val="Normal"/>
    <w:rsid w:val="00FB5D96"/>
    <w:pPr>
      <w:shd w:val="clear" w:color="000000" w:fill="F2F2F2"/>
      <w:spacing w:before="100" w:beforeAutospacing="1" w:after="100" w:afterAutospacing="1"/>
    </w:pPr>
    <w:rPr>
      <w:rFonts w:cs="Arial"/>
    </w:rPr>
  </w:style>
  <w:style w:type="paragraph" w:customStyle="1" w:styleId="xl72">
    <w:name w:val="xl72"/>
    <w:basedOn w:val="Normal"/>
    <w:rsid w:val="00FB5D96"/>
    <w:pPr>
      <w:shd w:val="clear" w:color="000000" w:fill="F2F2F2"/>
      <w:spacing w:before="100" w:beforeAutospacing="1" w:after="100" w:afterAutospacing="1"/>
    </w:pPr>
    <w:rPr>
      <w:rFonts w:cs="Arial"/>
    </w:rPr>
  </w:style>
  <w:style w:type="paragraph" w:customStyle="1" w:styleId="xl73">
    <w:name w:val="xl73"/>
    <w:basedOn w:val="Normal"/>
    <w:rsid w:val="004E613A"/>
    <w:pPr>
      <w:pBdr>
        <w:top w:val="single" w:sz="4" w:space="0" w:color="auto"/>
        <w:bottom w:val="single" w:sz="4" w:space="0" w:color="auto"/>
      </w:pBdr>
      <w:spacing w:before="100" w:beforeAutospacing="1" w:after="100" w:afterAutospacing="1"/>
      <w:jc w:val="center"/>
    </w:pPr>
    <w:rPr>
      <w:rFonts w:cs="Arial"/>
    </w:rPr>
  </w:style>
  <w:style w:type="paragraph" w:customStyle="1" w:styleId="xl74">
    <w:name w:val="xl74"/>
    <w:basedOn w:val="Normal"/>
    <w:rsid w:val="004E613A"/>
    <w:pPr>
      <w:pBdr>
        <w:top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75">
    <w:name w:val="xl75"/>
    <w:basedOn w:val="Normal"/>
    <w:rsid w:val="004E613A"/>
    <w:pPr>
      <w:pBdr>
        <w:bottom w:val="single" w:sz="4" w:space="0" w:color="92CDDC"/>
      </w:pBdr>
      <w:shd w:val="clear" w:color="DAEEF3" w:fill="DAEEF3"/>
      <w:spacing w:before="100" w:beforeAutospacing="1" w:after="100" w:afterAutospacing="1"/>
      <w:jc w:val="center"/>
      <w:textAlignment w:val="center"/>
    </w:pPr>
    <w:rPr>
      <w:rFonts w:cs="Arial"/>
      <w:b/>
      <w:bCs/>
      <w:color w:val="000000"/>
    </w:rPr>
  </w:style>
  <w:style w:type="paragraph" w:customStyle="1" w:styleId="xl76">
    <w:name w:val="xl76"/>
    <w:basedOn w:val="Normal"/>
    <w:rsid w:val="004E613A"/>
    <w:pPr>
      <w:pBdr>
        <w:left w:val="single" w:sz="4" w:space="0" w:color="auto"/>
      </w:pBdr>
      <w:spacing w:before="100" w:beforeAutospacing="1" w:after="100" w:afterAutospacing="1"/>
    </w:pPr>
    <w:rPr>
      <w:rFonts w:cs="Arial"/>
    </w:rPr>
  </w:style>
  <w:style w:type="paragraph" w:customStyle="1" w:styleId="xl77">
    <w:name w:val="xl77"/>
    <w:basedOn w:val="Normal"/>
    <w:rsid w:val="004E613A"/>
    <w:pPr>
      <w:spacing w:before="100" w:beforeAutospacing="1" w:after="100" w:afterAutospacing="1"/>
    </w:pPr>
    <w:rPr>
      <w:rFonts w:cs="Arial"/>
    </w:rPr>
  </w:style>
  <w:style w:type="paragraph" w:customStyle="1" w:styleId="xl78">
    <w:name w:val="xl78"/>
    <w:basedOn w:val="Normal"/>
    <w:rsid w:val="004E613A"/>
    <w:pPr>
      <w:pBdr>
        <w:right w:val="single" w:sz="4" w:space="0" w:color="auto"/>
      </w:pBdr>
      <w:spacing w:before="100" w:beforeAutospacing="1" w:after="100" w:afterAutospacing="1"/>
    </w:pPr>
    <w:rPr>
      <w:rFonts w:cs="Arial"/>
    </w:rPr>
  </w:style>
  <w:style w:type="paragraph" w:customStyle="1" w:styleId="xl79">
    <w:name w:val="xl79"/>
    <w:basedOn w:val="Normal"/>
    <w:rsid w:val="004E613A"/>
    <w:pPr>
      <w:pBdr>
        <w:left w:val="single" w:sz="4" w:space="0" w:color="auto"/>
      </w:pBdr>
      <w:shd w:val="clear" w:color="000000" w:fill="F2F2F2"/>
      <w:spacing w:before="100" w:beforeAutospacing="1" w:after="100" w:afterAutospacing="1"/>
    </w:pPr>
    <w:rPr>
      <w:rFonts w:cs="Arial"/>
    </w:rPr>
  </w:style>
  <w:style w:type="paragraph" w:customStyle="1" w:styleId="xl80">
    <w:name w:val="xl80"/>
    <w:basedOn w:val="Normal"/>
    <w:rsid w:val="004E613A"/>
    <w:pPr>
      <w:shd w:val="clear" w:color="000000" w:fill="F2F2F2"/>
      <w:spacing w:before="100" w:beforeAutospacing="1" w:after="100" w:afterAutospacing="1"/>
    </w:pPr>
    <w:rPr>
      <w:rFonts w:cs="Arial"/>
    </w:rPr>
  </w:style>
  <w:style w:type="paragraph" w:customStyle="1" w:styleId="xl81">
    <w:name w:val="xl81"/>
    <w:basedOn w:val="Normal"/>
    <w:rsid w:val="004E613A"/>
    <w:pPr>
      <w:pBdr>
        <w:right w:val="single" w:sz="4" w:space="0" w:color="auto"/>
      </w:pBdr>
      <w:shd w:val="clear" w:color="000000" w:fill="F2F2F2"/>
      <w:spacing w:before="100" w:beforeAutospacing="1" w:after="100" w:afterAutospacing="1"/>
    </w:pPr>
    <w:rPr>
      <w:rFonts w:cs="Arial"/>
    </w:rPr>
  </w:style>
  <w:style w:type="paragraph" w:customStyle="1" w:styleId="xl82">
    <w:name w:val="xl82"/>
    <w:basedOn w:val="Normal"/>
    <w:rsid w:val="004E613A"/>
    <w:pPr>
      <w:pBdr>
        <w:left w:val="single" w:sz="4" w:space="0" w:color="auto"/>
        <w:bottom w:val="single" w:sz="4" w:space="0" w:color="auto"/>
      </w:pBdr>
      <w:spacing w:before="100" w:beforeAutospacing="1" w:after="100" w:afterAutospacing="1"/>
    </w:pPr>
    <w:rPr>
      <w:rFonts w:cs="Arial"/>
    </w:rPr>
  </w:style>
  <w:style w:type="paragraph" w:customStyle="1" w:styleId="xl83">
    <w:name w:val="xl83"/>
    <w:basedOn w:val="Normal"/>
    <w:rsid w:val="004E613A"/>
    <w:pPr>
      <w:pBdr>
        <w:bottom w:val="single" w:sz="4" w:space="0" w:color="auto"/>
      </w:pBdr>
      <w:spacing w:before="100" w:beforeAutospacing="1" w:after="100" w:afterAutospacing="1"/>
    </w:pPr>
    <w:rPr>
      <w:rFonts w:cs="Arial"/>
    </w:rPr>
  </w:style>
  <w:style w:type="paragraph" w:customStyle="1" w:styleId="xl84">
    <w:name w:val="xl84"/>
    <w:basedOn w:val="Normal"/>
    <w:rsid w:val="004E613A"/>
    <w:pPr>
      <w:pBdr>
        <w:bottom w:val="single" w:sz="4" w:space="0" w:color="auto"/>
        <w:right w:val="single" w:sz="4" w:space="0" w:color="auto"/>
      </w:pBdr>
      <w:spacing w:before="100" w:beforeAutospacing="1" w:after="100" w:afterAutospacing="1"/>
    </w:pPr>
    <w:rPr>
      <w:rFonts w:cs="Arial"/>
    </w:rPr>
  </w:style>
  <w:style w:type="paragraph" w:customStyle="1" w:styleId="xl85">
    <w:name w:val="xl85"/>
    <w:basedOn w:val="Normal"/>
    <w:rsid w:val="004E613A"/>
    <w:pPr>
      <w:spacing w:before="100" w:beforeAutospacing="1" w:after="100" w:afterAutospacing="1"/>
    </w:pPr>
    <w:rPr>
      <w:rFonts w:cs="Arial"/>
    </w:rPr>
  </w:style>
  <w:style w:type="paragraph" w:customStyle="1" w:styleId="xl86">
    <w:name w:val="xl86"/>
    <w:basedOn w:val="Normal"/>
    <w:rsid w:val="004E613A"/>
    <w:pPr>
      <w:spacing w:before="100" w:beforeAutospacing="1" w:after="100" w:afterAutospacing="1"/>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627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image" Target="media/image7.png"/><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 Id="rId22" Type="http://schemas.openxmlformats.org/officeDocument/2006/relationships/diagramLayout" Target="diagrams/layout2.xml"/><Relationship Id="rId27" Type="http://schemas.openxmlformats.org/officeDocument/2006/relationships/image" Target="media/image6.png"/><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072622-7BBB-4B01-BBF5-6EB608492524}" type="doc">
      <dgm:prSet loTypeId="urn:microsoft.com/office/officeart/2005/8/layout/radial6" loCatId="cycle" qsTypeId="urn:microsoft.com/office/officeart/2005/8/quickstyle/3d6" qsCatId="3D" csTypeId="urn:microsoft.com/office/officeart/2005/8/colors/colorful3" csCatId="colorful" phldr="1"/>
      <dgm:spPr/>
      <dgm:t>
        <a:bodyPr/>
        <a:lstStyle/>
        <a:p>
          <a:endParaRPr lang="tr-TR"/>
        </a:p>
      </dgm:t>
    </dgm:pt>
    <dgm:pt modelId="{F23D9AEE-835E-4BD5-ABB7-DAF7F2FF3546}">
      <dgm:prSet phldrT="[Metin]" custT="1"/>
      <dgm:spPr/>
      <dgm:t>
        <a:bodyPr/>
        <a:lstStyle/>
        <a:p>
          <a:r>
            <a:rPr lang="tr-TR" sz="1000" b="1">
              <a:solidFill>
                <a:schemeClr val="tx1"/>
              </a:solidFill>
              <a:latin typeface="Arial" panose="020B0604020202020204" pitchFamily="34" charset="0"/>
              <a:cs typeface="Arial" panose="020B0604020202020204" pitchFamily="34" charset="0"/>
            </a:rPr>
            <a:t>OSMANİYE BELEDİYESİ</a:t>
          </a:r>
        </a:p>
      </dgm:t>
    </dgm:pt>
    <dgm:pt modelId="{B92C5E78-0BEB-41FC-8ACF-E02DBBFC2DF6}" type="parTrans" cxnId="{EF73A322-8593-474D-A7B4-B526F66D507B}">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8E007D1B-7B81-4BE8-95D0-0D4DCD2767D1}" type="sibTrans" cxnId="{EF73A322-8593-474D-A7B4-B526F66D507B}">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E1E976A7-F34F-4118-932C-6E57D6559819}">
      <dgm:prSet phldrT="[Metin]" custT="1"/>
      <dgm:spPr/>
      <dgm:t>
        <a:bodyPr/>
        <a:lstStyle/>
        <a:p>
          <a:pPr algn="ctr"/>
          <a:r>
            <a:rPr lang="tr-TR" sz="1000" b="1">
              <a:solidFill>
                <a:schemeClr val="tx1"/>
              </a:solidFill>
              <a:latin typeface="Arial" panose="020B0604020202020204" pitchFamily="34" charset="0"/>
              <a:cs typeface="Arial" panose="020B0604020202020204" pitchFamily="34" charset="0"/>
            </a:rPr>
            <a:t> HİZMET</a:t>
          </a:r>
        </a:p>
        <a:p>
          <a:pPr algn="ctr"/>
          <a:r>
            <a:rPr lang="tr-TR" sz="1000" b="1">
              <a:solidFill>
                <a:schemeClr val="tx1"/>
              </a:solidFill>
              <a:latin typeface="Arial" panose="020B0604020202020204" pitchFamily="34" charset="0"/>
              <a:cs typeface="Arial" panose="020B0604020202020204" pitchFamily="34" charset="0"/>
            </a:rPr>
            <a:t>EDEN</a:t>
          </a:r>
        </a:p>
      </dgm:t>
    </dgm:pt>
    <dgm:pt modelId="{D3384300-DD0F-443D-9946-85E245FB7560}" type="parTrans" cxnId="{6D64EB5E-CD7E-461A-B316-62BC63565E97}">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B1FCE64A-2799-48D6-AAF4-3B36CF2CFE70}" type="sibTrans" cxnId="{6D64EB5E-CD7E-461A-B316-62BC63565E97}">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7111074E-8561-40F5-B502-A9897BD7BA39}">
      <dgm:prSet phldrT="[Metin]" custT="1"/>
      <dgm:spPr/>
      <dgm:t>
        <a:bodyPr/>
        <a:lstStyle/>
        <a:p>
          <a:r>
            <a:rPr lang="tr-TR" sz="1000" b="1">
              <a:solidFill>
                <a:schemeClr val="tx1"/>
              </a:solidFill>
              <a:latin typeface="Arial" panose="020B0604020202020204" pitchFamily="34" charset="0"/>
              <a:cs typeface="Arial" panose="020B0604020202020204" pitchFamily="34" charset="0"/>
            </a:rPr>
            <a:t>ÇALIŞAN</a:t>
          </a:r>
        </a:p>
      </dgm:t>
    </dgm:pt>
    <dgm:pt modelId="{D290F5C2-3310-40B6-92E4-3262FBA17DB1}" type="parTrans" cxnId="{74637B43-3BEA-4B5B-94B7-108A4D19C501}">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34130193-F732-4825-8135-F098A91EAFF8}" type="sibTrans" cxnId="{74637B43-3BEA-4B5B-94B7-108A4D19C501}">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142F610C-61F3-4F92-834A-3B8F0B96A47B}">
      <dgm:prSet phldrT="[Metin]" custT="1"/>
      <dgm:spPr/>
      <dgm:t>
        <a:bodyPr/>
        <a:lstStyle/>
        <a:p>
          <a:r>
            <a:rPr lang="tr-TR" sz="1000" b="1">
              <a:solidFill>
                <a:schemeClr val="tx1"/>
              </a:solidFill>
              <a:latin typeface="Arial" panose="020B0604020202020204" pitchFamily="34" charset="0"/>
              <a:cs typeface="Arial" panose="020B0604020202020204" pitchFamily="34" charset="0"/>
            </a:rPr>
            <a:t>PROJE ÜRETEN</a:t>
          </a:r>
        </a:p>
      </dgm:t>
    </dgm:pt>
    <dgm:pt modelId="{69029A00-07E5-4E4A-9BE8-06E4D7A704CB}" type="parTrans" cxnId="{4E427394-53C9-4825-B5EA-96A65E2926D6}">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655217D7-3F44-4C10-9ECF-8C6775EACFAC}" type="sibTrans" cxnId="{4E427394-53C9-4825-B5EA-96A65E2926D6}">
      <dgm:prSet/>
      <dgm:spPr/>
      <dgm:t>
        <a:bodyPr/>
        <a:lstStyle/>
        <a:p>
          <a:endParaRPr lang="tr-TR" b="1">
            <a:solidFill>
              <a:schemeClr val="tx1"/>
            </a:solidFill>
            <a:latin typeface="Arial" panose="020B0604020202020204" pitchFamily="34" charset="0"/>
            <a:cs typeface="Arial" panose="020B0604020202020204" pitchFamily="34" charset="0"/>
          </a:endParaRPr>
        </a:p>
      </dgm:t>
    </dgm:pt>
    <dgm:pt modelId="{8C438DFD-FBCB-4F55-BC87-A6B4447DDBB9}" type="pres">
      <dgm:prSet presAssocID="{67072622-7BBB-4B01-BBF5-6EB608492524}" presName="Name0" presStyleCnt="0">
        <dgm:presLayoutVars>
          <dgm:chMax val="1"/>
          <dgm:dir/>
          <dgm:animLvl val="ctr"/>
          <dgm:resizeHandles val="exact"/>
        </dgm:presLayoutVars>
      </dgm:prSet>
      <dgm:spPr/>
      <dgm:t>
        <a:bodyPr/>
        <a:lstStyle/>
        <a:p>
          <a:endParaRPr lang="tr-TR"/>
        </a:p>
      </dgm:t>
    </dgm:pt>
    <dgm:pt modelId="{42F097BE-2649-4526-976F-FD9526014E0D}" type="pres">
      <dgm:prSet presAssocID="{F23D9AEE-835E-4BD5-ABB7-DAF7F2FF3546}" presName="centerShape" presStyleLbl="node0" presStyleIdx="0" presStyleCnt="1"/>
      <dgm:spPr/>
      <dgm:t>
        <a:bodyPr/>
        <a:lstStyle/>
        <a:p>
          <a:endParaRPr lang="tr-TR"/>
        </a:p>
      </dgm:t>
    </dgm:pt>
    <dgm:pt modelId="{C5E1D562-5545-4F06-A165-6E41A8E6D994}" type="pres">
      <dgm:prSet presAssocID="{E1E976A7-F34F-4118-932C-6E57D6559819}" presName="node" presStyleLbl="node1" presStyleIdx="0" presStyleCnt="3">
        <dgm:presLayoutVars>
          <dgm:bulletEnabled val="1"/>
        </dgm:presLayoutVars>
      </dgm:prSet>
      <dgm:spPr/>
      <dgm:t>
        <a:bodyPr/>
        <a:lstStyle/>
        <a:p>
          <a:endParaRPr lang="tr-TR"/>
        </a:p>
      </dgm:t>
    </dgm:pt>
    <dgm:pt modelId="{4ACBC468-4CB8-453D-A372-C5CC34D04664}" type="pres">
      <dgm:prSet presAssocID="{E1E976A7-F34F-4118-932C-6E57D6559819}" presName="dummy" presStyleCnt="0"/>
      <dgm:spPr/>
    </dgm:pt>
    <dgm:pt modelId="{633E3B8C-6CB0-4B28-9631-4A9AB87DDF5F}" type="pres">
      <dgm:prSet presAssocID="{B1FCE64A-2799-48D6-AAF4-3B36CF2CFE70}" presName="sibTrans" presStyleLbl="sibTrans2D1" presStyleIdx="0" presStyleCnt="3"/>
      <dgm:spPr/>
      <dgm:t>
        <a:bodyPr/>
        <a:lstStyle/>
        <a:p>
          <a:endParaRPr lang="tr-TR"/>
        </a:p>
      </dgm:t>
    </dgm:pt>
    <dgm:pt modelId="{90D68D54-E870-4527-B003-A632667ACC63}" type="pres">
      <dgm:prSet presAssocID="{7111074E-8561-40F5-B502-A9897BD7BA39}" presName="node" presStyleLbl="node1" presStyleIdx="1" presStyleCnt="3">
        <dgm:presLayoutVars>
          <dgm:bulletEnabled val="1"/>
        </dgm:presLayoutVars>
      </dgm:prSet>
      <dgm:spPr/>
      <dgm:t>
        <a:bodyPr/>
        <a:lstStyle/>
        <a:p>
          <a:endParaRPr lang="tr-TR"/>
        </a:p>
      </dgm:t>
    </dgm:pt>
    <dgm:pt modelId="{9E39ED8F-EB11-43EC-BF9D-4051211B98A2}" type="pres">
      <dgm:prSet presAssocID="{7111074E-8561-40F5-B502-A9897BD7BA39}" presName="dummy" presStyleCnt="0"/>
      <dgm:spPr/>
    </dgm:pt>
    <dgm:pt modelId="{CB273885-B9F9-4151-8522-1C7B5D2B44A2}" type="pres">
      <dgm:prSet presAssocID="{34130193-F732-4825-8135-F098A91EAFF8}" presName="sibTrans" presStyleLbl="sibTrans2D1" presStyleIdx="1" presStyleCnt="3"/>
      <dgm:spPr/>
      <dgm:t>
        <a:bodyPr/>
        <a:lstStyle/>
        <a:p>
          <a:endParaRPr lang="tr-TR"/>
        </a:p>
      </dgm:t>
    </dgm:pt>
    <dgm:pt modelId="{546B2063-C435-4E51-8007-F298B3E5743F}" type="pres">
      <dgm:prSet presAssocID="{142F610C-61F3-4F92-834A-3B8F0B96A47B}" presName="node" presStyleLbl="node1" presStyleIdx="2" presStyleCnt="3">
        <dgm:presLayoutVars>
          <dgm:bulletEnabled val="1"/>
        </dgm:presLayoutVars>
      </dgm:prSet>
      <dgm:spPr/>
      <dgm:t>
        <a:bodyPr/>
        <a:lstStyle/>
        <a:p>
          <a:endParaRPr lang="tr-TR"/>
        </a:p>
      </dgm:t>
    </dgm:pt>
    <dgm:pt modelId="{71B38E36-2DD9-4EB9-9F72-65B240A3BC3C}" type="pres">
      <dgm:prSet presAssocID="{142F610C-61F3-4F92-834A-3B8F0B96A47B}" presName="dummy" presStyleCnt="0"/>
      <dgm:spPr/>
    </dgm:pt>
    <dgm:pt modelId="{4C19C5E0-E243-44B0-97BD-1E9A3ABCFB43}" type="pres">
      <dgm:prSet presAssocID="{655217D7-3F44-4C10-9ECF-8C6775EACFAC}" presName="sibTrans" presStyleLbl="sibTrans2D1" presStyleIdx="2" presStyleCnt="3"/>
      <dgm:spPr/>
      <dgm:t>
        <a:bodyPr/>
        <a:lstStyle/>
        <a:p>
          <a:endParaRPr lang="tr-TR"/>
        </a:p>
      </dgm:t>
    </dgm:pt>
  </dgm:ptLst>
  <dgm:cxnLst>
    <dgm:cxn modelId="{000F511A-83DE-467B-90A5-575C681498F8}" type="presOf" srcId="{F23D9AEE-835E-4BD5-ABB7-DAF7F2FF3546}" destId="{42F097BE-2649-4526-976F-FD9526014E0D}" srcOrd="0" destOrd="0" presId="urn:microsoft.com/office/officeart/2005/8/layout/radial6"/>
    <dgm:cxn modelId="{6D64EB5E-CD7E-461A-B316-62BC63565E97}" srcId="{F23D9AEE-835E-4BD5-ABB7-DAF7F2FF3546}" destId="{E1E976A7-F34F-4118-932C-6E57D6559819}" srcOrd="0" destOrd="0" parTransId="{D3384300-DD0F-443D-9946-85E245FB7560}" sibTransId="{B1FCE64A-2799-48D6-AAF4-3B36CF2CFE70}"/>
    <dgm:cxn modelId="{615DE66B-8E3E-48D7-A2D1-44B151B76F10}" type="presOf" srcId="{142F610C-61F3-4F92-834A-3B8F0B96A47B}" destId="{546B2063-C435-4E51-8007-F298B3E5743F}" srcOrd="0" destOrd="0" presId="urn:microsoft.com/office/officeart/2005/8/layout/radial6"/>
    <dgm:cxn modelId="{EF73A322-8593-474D-A7B4-B526F66D507B}" srcId="{67072622-7BBB-4B01-BBF5-6EB608492524}" destId="{F23D9AEE-835E-4BD5-ABB7-DAF7F2FF3546}" srcOrd="0" destOrd="0" parTransId="{B92C5E78-0BEB-41FC-8ACF-E02DBBFC2DF6}" sibTransId="{8E007D1B-7B81-4BE8-95D0-0D4DCD2767D1}"/>
    <dgm:cxn modelId="{74637B43-3BEA-4B5B-94B7-108A4D19C501}" srcId="{F23D9AEE-835E-4BD5-ABB7-DAF7F2FF3546}" destId="{7111074E-8561-40F5-B502-A9897BD7BA39}" srcOrd="1" destOrd="0" parTransId="{D290F5C2-3310-40B6-92E4-3262FBA17DB1}" sibTransId="{34130193-F732-4825-8135-F098A91EAFF8}"/>
    <dgm:cxn modelId="{6F7CAA42-7C15-4616-8ECE-7FA82782EECE}" type="presOf" srcId="{34130193-F732-4825-8135-F098A91EAFF8}" destId="{CB273885-B9F9-4151-8522-1C7B5D2B44A2}" srcOrd="0" destOrd="0" presId="urn:microsoft.com/office/officeart/2005/8/layout/radial6"/>
    <dgm:cxn modelId="{50AE298A-4DF5-4671-9BD9-4A5DDDDD668C}" type="presOf" srcId="{67072622-7BBB-4B01-BBF5-6EB608492524}" destId="{8C438DFD-FBCB-4F55-BC87-A6B4447DDBB9}" srcOrd="0" destOrd="0" presId="urn:microsoft.com/office/officeart/2005/8/layout/radial6"/>
    <dgm:cxn modelId="{4E427394-53C9-4825-B5EA-96A65E2926D6}" srcId="{F23D9AEE-835E-4BD5-ABB7-DAF7F2FF3546}" destId="{142F610C-61F3-4F92-834A-3B8F0B96A47B}" srcOrd="2" destOrd="0" parTransId="{69029A00-07E5-4E4A-9BE8-06E4D7A704CB}" sibTransId="{655217D7-3F44-4C10-9ECF-8C6775EACFAC}"/>
    <dgm:cxn modelId="{1D78FB1C-3602-418A-860F-353C64EDCC09}" type="presOf" srcId="{E1E976A7-F34F-4118-932C-6E57D6559819}" destId="{C5E1D562-5545-4F06-A165-6E41A8E6D994}" srcOrd="0" destOrd="0" presId="urn:microsoft.com/office/officeart/2005/8/layout/radial6"/>
    <dgm:cxn modelId="{D978F8C4-1B4D-48FD-A8D2-780E314CCE08}" type="presOf" srcId="{B1FCE64A-2799-48D6-AAF4-3B36CF2CFE70}" destId="{633E3B8C-6CB0-4B28-9631-4A9AB87DDF5F}" srcOrd="0" destOrd="0" presId="urn:microsoft.com/office/officeart/2005/8/layout/radial6"/>
    <dgm:cxn modelId="{28BCD1EC-571B-4FBF-8B96-51CDBF427DD3}" type="presOf" srcId="{655217D7-3F44-4C10-9ECF-8C6775EACFAC}" destId="{4C19C5E0-E243-44B0-97BD-1E9A3ABCFB43}" srcOrd="0" destOrd="0" presId="urn:microsoft.com/office/officeart/2005/8/layout/radial6"/>
    <dgm:cxn modelId="{D0DB2021-9513-42ED-A8DB-53185111DEFC}" type="presOf" srcId="{7111074E-8561-40F5-B502-A9897BD7BA39}" destId="{90D68D54-E870-4527-B003-A632667ACC63}" srcOrd="0" destOrd="0" presId="urn:microsoft.com/office/officeart/2005/8/layout/radial6"/>
    <dgm:cxn modelId="{D4A6E4FA-8556-4E21-8C48-BFBD3FEED895}" type="presParOf" srcId="{8C438DFD-FBCB-4F55-BC87-A6B4447DDBB9}" destId="{42F097BE-2649-4526-976F-FD9526014E0D}" srcOrd="0" destOrd="0" presId="urn:microsoft.com/office/officeart/2005/8/layout/radial6"/>
    <dgm:cxn modelId="{0262B38A-D247-4B9F-A26C-0155DEDAC550}" type="presParOf" srcId="{8C438DFD-FBCB-4F55-BC87-A6B4447DDBB9}" destId="{C5E1D562-5545-4F06-A165-6E41A8E6D994}" srcOrd="1" destOrd="0" presId="urn:microsoft.com/office/officeart/2005/8/layout/radial6"/>
    <dgm:cxn modelId="{D3F92690-2FC4-4BC9-A754-41F018738B41}" type="presParOf" srcId="{8C438DFD-FBCB-4F55-BC87-A6B4447DDBB9}" destId="{4ACBC468-4CB8-453D-A372-C5CC34D04664}" srcOrd="2" destOrd="0" presId="urn:microsoft.com/office/officeart/2005/8/layout/radial6"/>
    <dgm:cxn modelId="{333362B9-7C4F-4248-9CD9-C522581D8266}" type="presParOf" srcId="{8C438DFD-FBCB-4F55-BC87-A6B4447DDBB9}" destId="{633E3B8C-6CB0-4B28-9631-4A9AB87DDF5F}" srcOrd="3" destOrd="0" presId="urn:microsoft.com/office/officeart/2005/8/layout/radial6"/>
    <dgm:cxn modelId="{31230728-A6F4-450C-BF10-643144F1BD61}" type="presParOf" srcId="{8C438DFD-FBCB-4F55-BC87-A6B4447DDBB9}" destId="{90D68D54-E870-4527-B003-A632667ACC63}" srcOrd="4" destOrd="0" presId="urn:microsoft.com/office/officeart/2005/8/layout/radial6"/>
    <dgm:cxn modelId="{EA41F7BA-F088-4EA5-9F86-808E23A4A662}" type="presParOf" srcId="{8C438DFD-FBCB-4F55-BC87-A6B4447DDBB9}" destId="{9E39ED8F-EB11-43EC-BF9D-4051211B98A2}" srcOrd="5" destOrd="0" presId="urn:microsoft.com/office/officeart/2005/8/layout/radial6"/>
    <dgm:cxn modelId="{62B2E79C-5FD4-4BD9-8030-F20150C1FB58}" type="presParOf" srcId="{8C438DFD-FBCB-4F55-BC87-A6B4447DDBB9}" destId="{CB273885-B9F9-4151-8522-1C7B5D2B44A2}" srcOrd="6" destOrd="0" presId="urn:microsoft.com/office/officeart/2005/8/layout/radial6"/>
    <dgm:cxn modelId="{89984D36-3F69-42E0-9314-548F22D5534C}" type="presParOf" srcId="{8C438DFD-FBCB-4F55-BC87-A6B4447DDBB9}" destId="{546B2063-C435-4E51-8007-F298B3E5743F}" srcOrd="7" destOrd="0" presId="urn:microsoft.com/office/officeart/2005/8/layout/radial6"/>
    <dgm:cxn modelId="{364C0D9C-7ADC-4F79-9C32-5E890BC25DD5}" type="presParOf" srcId="{8C438DFD-FBCB-4F55-BC87-A6B4447DDBB9}" destId="{71B38E36-2DD9-4EB9-9F72-65B240A3BC3C}" srcOrd="8" destOrd="0" presId="urn:microsoft.com/office/officeart/2005/8/layout/radial6"/>
    <dgm:cxn modelId="{EE37F668-58E5-44C3-9F82-29B43D62EB58}" type="presParOf" srcId="{8C438DFD-FBCB-4F55-BC87-A6B4447DDBB9}" destId="{4C19C5E0-E243-44B0-97BD-1E9A3ABCFB43}" srcOrd="9" destOrd="0" presId="urn:microsoft.com/office/officeart/2005/8/layout/radial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CEE0A8-5B0B-46E1-B2B7-15B55F94268B}"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64B476BB-7CD7-4FA2-8480-F5BDF2FAD76C}">
      <dgm:prSet phldrT="[Metin]"/>
      <dgm:spPr>
        <a:solidFill>
          <a:srgbClr val="005836"/>
        </a:solidFill>
      </dgm:spPr>
      <dgm:t>
        <a:bodyPr/>
        <a:lstStyle/>
        <a:p>
          <a:pPr algn="ctr"/>
          <a:r>
            <a:rPr lang="tr-TR">
              <a:solidFill>
                <a:schemeClr val="bg2"/>
              </a:solidFill>
            </a:rPr>
            <a:t>OSMANİYE BELEDİYE BAŞKANI</a:t>
          </a:r>
          <a:br>
            <a:rPr lang="tr-TR">
              <a:solidFill>
                <a:schemeClr val="bg2"/>
              </a:solidFill>
            </a:rPr>
          </a:br>
          <a:r>
            <a:rPr lang="tr-TR">
              <a:solidFill>
                <a:schemeClr val="bg2"/>
              </a:solidFill>
            </a:rPr>
            <a:t>İBRAHİM ÇENET</a:t>
          </a:r>
        </a:p>
      </dgm:t>
    </dgm:pt>
    <dgm:pt modelId="{90D6D3F7-323E-4EDC-8820-5E09E9D82240}" type="parTrans" cxnId="{FBF78844-3FE4-469F-AD8C-37DE2FA8E99B}">
      <dgm:prSet/>
      <dgm:spPr/>
      <dgm:t>
        <a:bodyPr/>
        <a:lstStyle/>
        <a:p>
          <a:pPr algn="ctr"/>
          <a:endParaRPr lang="tr-TR">
            <a:solidFill>
              <a:schemeClr val="bg2"/>
            </a:solidFill>
          </a:endParaRPr>
        </a:p>
      </dgm:t>
    </dgm:pt>
    <dgm:pt modelId="{968A1FB3-444E-4D79-A9A5-A373DCB80655}" type="sibTrans" cxnId="{FBF78844-3FE4-469F-AD8C-37DE2FA8E99B}">
      <dgm:prSet/>
      <dgm:spPr/>
      <dgm:t>
        <a:bodyPr/>
        <a:lstStyle/>
        <a:p>
          <a:pPr algn="ctr"/>
          <a:endParaRPr lang="tr-TR">
            <a:solidFill>
              <a:schemeClr val="bg2"/>
            </a:solidFill>
          </a:endParaRPr>
        </a:p>
      </dgm:t>
    </dgm:pt>
    <dgm:pt modelId="{C0994134-F610-48ED-B65E-2BFECB4A08D4}"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DOÇ.DR. SELİM SERHAN YILDIZ</a:t>
          </a:r>
        </a:p>
      </dgm:t>
    </dgm:pt>
    <dgm:pt modelId="{261B4F90-B2A5-49B2-A6CA-D62334C59469}" type="parTrans" cxnId="{6D52AEBF-BED2-4621-9297-7B3D63A9ABBE}">
      <dgm:prSet/>
      <dgm:spPr/>
      <dgm:t>
        <a:bodyPr/>
        <a:lstStyle/>
        <a:p>
          <a:pPr algn="ctr"/>
          <a:endParaRPr lang="tr-TR">
            <a:solidFill>
              <a:schemeClr val="bg2"/>
            </a:solidFill>
          </a:endParaRPr>
        </a:p>
      </dgm:t>
    </dgm:pt>
    <dgm:pt modelId="{256CD792-DB08-451B-9F56-5B4216DDCEA8}" type="sibTrans" cxnId="{6D52AEBF-BED2-4621-9297-7B3D63A9ABBE}">
      <dgm:prSet/>
      <dgm:spPr/>
      <dgm:t>
        <a:bodyPr/>
        <a:lstStyle/>
        <a:p>
          <a:pPr algn="ctr"/>
          <a:endParaRPr lang="tr-TR">
            <a:solidFill>
              <a:schemeClr val="bg2"/>
            </a:solidFill>
          </a:endParaRPr>
        </a:p>
      </dgm:t>
    </dgm:pt>
    <dgm:pt modelId="{B4BA5EF3-201A-4A09-9E53-E073B7CE0572}"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AYHAN DEMİR</a:t>
          </a:r>
        </a:p>
      </dgm:t>
    </dgm:pt>
    <dgm:pt modelId="{7063FC0E-D17F-4D4A-9D2B-59E35CED54E6}" type="parTrans" cxnId="{7E0095AF-17FC-45FD-B18C-A626BDA5BCF5}">
      <dgm:prSet/>
      <dgm:spPr/>
      <dgm:t>
        <a:bodyPr/>
        <a:lstStyle/>
        <a:p>
          <a:pPr algn="ctr"/>
          <a:endParaRPr lang="tr-TR">
            <a:solidFill>
              <a:schemeClr val="bg2"/>
            </a:solidFill>
          </a:endParaRPr>
        </a:p>
      </dgm:t>
    </dgm:pt>
    <dgm:pt modelId="{A0736B4A-D826-41DF-BC3F-E74C61CB0C83}" type="sibTrans" cxnId="{7E0095AF-17FC-45FD-B18C-A626BDA5BCF5}">
      <dgm:prSet/>
      <dgm:spPr/>
      <dgm:t>
        <a:bodyPr/>
        <a:lstStyle/>
        <a:p>
          <a:pPr algn="ctr"/>
          <a:endParaRPr lang="tr-TR">
            <a:solidFill>
              <a:schemeClr val="bg2"/>
            </a:solidFill>
          </a:endParaRPr>
        </a:p>
      </dgm:t>
    </dgm:pt>
    <dgm:pt modelId="{4B54A7CB-B6B0-44FA-99CC-72AD8598CF80}"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KEVSER DAVARCI</a:t>
          </a:r>
        </a:p>
      </dgm:t>
    </dgm:pt>
    <dgm:pt modelId="{4C8753BC-6120-42AB-A150-E292D199CC5F}" type="parTrans" cxnId="{1CE0C400-D7B3-42DF-AE1B-E835A1C04EFE}">
      <dgm:prSet/>
      <dgm:spPr/>
      <dgm:t>
        <a:bodyPr/>
        <a:lstStyle/>
        <a:p>
          <a:pPr algn="ctr"/>
          <a:endParaRPr lang="tr-TR">
            <a:solidFill>
              <a:schemeClr val="bg2"/>
            </a:solidFill>
          </a:endParaRPr>
        </a:p>
      </dgm:t>
    </dgm:pt>
    <dgm:pt modelId="{BE19FBA7-AFA0-4C9F-A2BB-FAC4B422CFC3}" type="sibTrans" cxnId="{1CE0C400-D7B3-42DF-AE1B-E835A1C04EFE}">
      <dgm:prSet/>
      <dgm:spPr/>
      <dgm:t>
        <a:bodyPr/>
        <a:lstStyle/>
        <a:p>
          <a:pPr algn="ctr"/>
          <a:endParaRPr lang="tr-TR">
            <a:solidFill>
              <a:schemeClr val="bg2"/>
            </a:solidFill>
          </a:endParaRPr>
        </a:p>
      </dgm:t>
    </dgm:pt>
    <dgm:pt modelId="{9A2AC8D0-AF10-412E-84A3-ECD49F851D61}"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MEHMET FATİH ÖZDOKUR</a:t>
          </a:r>
        </a:p>
      </dgm:t>
    </dgm:pt>
    <dgm:pt modelId="{366DE5AF-6784-4D54-92AC-E7B5A292EBFA}" type="parTrans" cxnId="{EEC211C1-DEC5-4DE3-BC52-24CDF67BA8B6}">
      <dgm:prSet/>
      <dgm:spPr/>
      <dgm:t>
        <a:bodyPr/>
        <a:lstStyle/>
        <a:p>
          <a:pPr algn="ctr"/>
          <a:endParaRPr lang="tr-TR">
            <a:solidFill>
              <a:schemeClr val="bg2"/>
            </a:solidFill>
          </a:endParaRPr>
        </a:p>
      </dgm:t>
    </dgm:pt>
    <dgm:pt modelId="{BD9D32F2-5443-4D2D-BB5E-2C6D0C738B50}" type="sibTrans" cxnId="{EEC211C1-DEC5-4DE3-BC52-24CDF67BA8B6}">
      <dgm:prSet/>
      <dgm:spPr/>
      <dgm:t>
        <a:bodyPr/>
        <a:lstStyle/>
        <a:p>
          <a:pPr algn="ctr"/>
          <a:endParaRPr lang="tr-TR">
            <a:solidFill>
              <a:schemeClr val="bg2"/>
            </a:solidFill>
          </a:endParaRPr>
        </a:p>
      </dgm:t>
    </dgm:pt>
    <dgm:pt modelId="{9F1526DD-BAF5-42BF-A13E-17F838CDE4BD}"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AHMET MELİH LOŞ</a:t>
          </a:r>
        </a:p>
      </dgm:t>
    </dgm:pt>
    <dgm:pt modelId="{B2A210C3-DA6B-4FB9-B818-B767F2AFA627}" type="parTrans" cxnId="{C13616D7-8302-4EBF-844C-72635A44D36D}">
      <dgm:prSet/>
      <dgm:spPr/>
      <dgm:t>
        <a:bodyPr/>
        <a:lstStyle/>
        <a:p>
          <a:pPr algn="ctr"/>
          <a:endParaRPr lang="tr-TR">
            <a:solidFill>
              <a:schemeClr val="bg2"/>
            </a:solidFill>
          </a:endParaRPr>
        </a:p>
      </dgm:t>
    </dgm:pt>
    <dgm:pt modelId="{87EB1E54-F5D4-430A-A1C9-8A9C03C03C45}" type="sibTrans" cxnId="{C13616D7-8302-4EBF-844C-72635A44D36D}">
      <dgm:prSet/>
      <dgm:spPr/>
      <dgm:t>
        <a:bodyPr/>
        <a:lstStyle/>
        <a:p>
          <a:pPr algn="ctr"/>
          <a:endParaRPr lang="tr-TR">
            <a:solidFill>
              <a:schemeClr val="bg2"/>
            </a:solidFill>
          </a:endParaRPr>
        </a:p>
      </dgm:t>
    </dgm:pt>
    <dgm:pt modelId="{41423A70-B435-46CD-9583-D6493FAA700A}"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SAİT BAŞKURT</a:t>
          </a:r>
        </a:p>
      </dgm:t>
    </dgm:pt>
    <dgm:pt modelId="{C8B5CECF-90AC-4087-9F43-8332AA0BE800}" type="parTrans" cxnId="{C8C4922F-6ED0-4346-9608-A5D742FD55B4}">
      <dgm:prSet/>
      <dgm:spPr/>
      <dgm:t>
        <a:bodyPr/>
        <a:lstStyle/>
        <a:p>
          <a:pPr algn="ctr"/>
          <a:endParaRPr lang="tr-TR">
            <a:solidFill>
              <a:schemeClr val="bg2"/>
            </a:solidFill>
          </a:endParaRPr>
        </a:p>
      </dgm:t>
    </dgm:pt>
    <dgm:pt modelId="{D3BCCB0C-8075-49D9-BC65-6D9E5B70C568}" type="sibTrans" cxnId="{C8C4922F-6ED0-4346-9608-A5D742FD55B4}">
      <dgm:prSet/>
      <dgm:spPr/>
      <dgm:t>
        <a:bodyPr/>
        <a:lstStyle/>
        <a:p>
          <a:pPr algn="ctr"/>
          <a:endParaRPr lang="tr-TR">
            <a:solidFill>
              <a:schemeClr val="bg2"/>
            </a:solidFill>
          </a:endParaRPr>
        </a:p>
      </dgm:t>
    </dgm:pt>
    <dgm:pt modelId="{AA2F2D55-6452-4816-AA31-AA15D5FE2F2D}" type="asst">
      <dgm:prSet phldrT="[Metin]"/>
      <dgm:spPr>
        <a:solidFill>
          <a:srgbClr val="005836"/>
        </a:solidFill>
      </dgm:spPr>
      <dgm:t>
        <a:bodyPr/>
        <a:lstStyle/>
        <a:p>
          <a:pPr algn="ctr"/>
          <a:r>
            <a:rPr lang="tr-TR">
              <a:solidFill>
                <a:schemeClr val="bg2"/>
              </a:solidFill>
            </a:rPr>
            <a:t>BAŞKAN YARDIMCISI</a:t>
          </a:r>
          <a:br>
            <a:rPr lang="tr-TR">
              <a:solidFill>
                <a:schemeClr val="bg2"/>
              </a:solidFill>
            </a:rPr>
          </a:br>
          <a:r>
            <a:rPr lang="tr-TR">
              <a:solidFill>
                <a:schemeClr val="bg2"/>
              </a:solidFill>
            </a:rPr>
            <a:t>SAİT DAOĞRUER</a:t>
          </a:r>
        </a:p>
      </dgm:t>
    </dgm:pt>
    <dgm:pt modelId="{8F7B8971-C12C-4078-AAA0-F9BF176BC4A5}" type="parTrans" cxnId="{D549AB46-DB85-4D6A-9D35-8D045082467F}">
      <dgm:prSet/>
      <dgm:spPr/>
      <dgm:t>
        <a:bodyPr/>
        <a:lstStyle/>
        <a:p>
          <a:pPr algn="ctr"/>
          <a:endParaRPr lang="tr-TR">
            <a:solidFill>
              <a:schemeClr val="bg2"/>
            </a:solidFill>
          </a:endParaRPr>
        </a:p>
      </dgm:t>
    </dgm:pt>
    <dgm:pt modelId="{8288D1EB-4501-4FF0-9290-F129CB5F28E8}" type="sibTrans" cxnId="{D549AB46-DB85-4D6A-9D35-8D045082467F}">
      <dgm:prSet/>
      <dgm:spPr/>
      <dgm:t>
        <a:bodyPr/>
        <a:lstStyle/>
        <a:p>
          <a:pPr algn="ctr"/>
          <a:endParaRPr lang="tr-TR">
            <a:solidFill>
              <a:schemeClr val="bg2"/>
            </a:solidFill>
          </a:endParaRPr>
        </a:p>
      </dgm:t>
    </dgm:pt>
    <dgm:pt modelId="{71269310-AE0A-4C5C-9352-80ABD0ED5A4A}">
      <dgm:prSet/>
      <dgm:spPr>
        <a:solidFill>
          <a:srgbClr val="005836"/>
        </a:solidFill>
      </dgm:spPr>
      <dgm:t>
        <a:bodyPr/>
        <a:lstStyle/>
        <a:p>
          <a:pPr algn="ctr"/>
          <a:r>
            <a:rPr lang="tr-TR">
              <a:solidFill>
                <a:schemeClr val="bg2"/>
              </a:solidFill>
            </a:rPr>
            <a:t>Mali Hizmetler Müdürlüğü: Hacı TURAN</a:t>
          </a:r>
        </a:p>
      </dgm:t>
    </dgm:pt>
    <dgm:pt modelId="{FD01F332-F9D2-4421-84D3-8529FC48534F}" type="parTrans" cxnId="{74941594-64AE-4342-9628-1C71DA8C1916}">
      <dgm:prSet/>
      <dgm:spPr/>
      <dgm:t>
        <a:bodyPr/>
        <a:lstStyle/>
        <a:p>
          <a:pPr algn="ctr"/>
          <a:endParaRPr lang="tr-TR">
            <a:solidFill>
              <a:schemeClr val="bg2"/>
            </a:solidFill>
          </a:endParaRPr>
        </a:p>
      </dgm:t>
    </dgm:pt>
    <dgm:pt modelId="{95C5CE6E-E2DA-43D4-9B80-957DD31F35B6}" type="sibTrans" cxnId="{74941594-64AE-4342-9628-1C71DA8C1916}">
      <dgm:prSet/>
      <dgm:spPr/>
      <dgm:t>
        <a:bodyPr/>
        <a:lstStyle/>
        <a:p>
          <a:pPr algn="ctr"/>
          <a:endParaRPr lang="tr-TR">
            <a:solidFill>
              <a:schemeClr val="bg2"/>
            </a:solidFill>
          </a:endParaRPr>
        </a:p>
      </dgm:t>
    </dgm:pt>
    <dgm:pt modelId="{A85374C9-94B8-4EA1-BCA5-4493680EBAA7}">
      <dgm:prSet/>
      <dgm:spPr>
        <a:solidFill>
          <a:srgbClr val="005836"/>
        </a:solidFill>
      </dgm:spPr>
      <dgm:t>
        <a:bodyPr/>
        <a:lstStyle/>
        <a:p>
          <a:pPr algn="ctr"/>
          <a:r>
            <a:rPr lang="tr-TR">
              <a:solidFill>
                <a:schemeClr val="bg2"/>
              </a:solidFill>
            </a:rPr>
            <a:t>Çevre Koruma ve Kontrol Müdürlüğü: Hüseyin KÜÇÜK</a:t>
          </a:r>
        </a:p>
      </dgm:t>
    </dgm:pt>
    <dgm:pt modelId="{E5307383-5B8E-45BD-98C3-D1BFA8FCF724}" type="parTrans" cxnId="{E046AFBD-913D-44F0-B645-093B6691BB9E}">
      <dgm:prSet/>
      <dgm:spPr/>
      <dgm:t>
        <a:bodyPr/>
        <a:lstStyle/>
        <a:p>
          <a:pPr algn="ctr"/>
          <a:endParaRPr lang="tr-TR">
            <a:solidFill>
              <a:schemeClr val="bg2"/>
            </a:solidFill>
          </a:endParaRPr>
        </a:p>
      </dgm:t>
    </dgm:pt>
    <dgm:pt modelId="{A8111B87-3E38-4537-A816-71144CC23026}" type="sibTrans" cxnId="{E046AFBD-913D-44F0-B645-093B6691BB9E}">
      <dgm:prSet/>
      <dgm:spPr/>
      <dgm:t>
        <a:bodyPr/>
        <a:lstStyle/>
        <a:p>
          <a:pPr algn="ctr"/>
          <a:endParaRPr lang="tr-TR">
            <a:solidFill>
              <a:schemeClr val="bg2"/>
            </a:solidFill>
          </a:endParaRPr>
        </a:p>
      </dgm:t>
    </dgm:pt>
    <dgm:pt modelId="{6F6A9320-8913-4A9B-BA9A-C701F2DAB2D1}">
      <dgm:prSet/>
      <dgm:spPr>
        <a:solidFill>
          <a:srgbClr val="005836"/>
        </a:solidFill>
      </dgm:spPr>
      <dgm:t>
        <a:bodyPr/>
        <a:lstStyle/>
        <a:p>
          <a:pPr algn="ctr"/>
          <a:r>
            <a:rPr lang="tr-TR">
              <a:solidFill>
                <a:schemeClr val="bg2"/>
              </a:solidFill>
            </a:rPr>
            <a:t>Bilgi İşlem Müdürlüğü: Engin YANIK</a:t>
          </a:r>
        </a:p>
      </dgm:t>
    </dgm:pt>
    <dgm:pt modelId="{41AF50F7-B600-4BAD-8028-CC4C3275A9E3}" type="parTrans" cxnId="{04784F37-BD6A-4F5A-9A28-6E0D9C629CAF}">
      <dgm:prSet/>
      <dgm:spPr/>
      <dgm:t>
        <a:bodyPr/>
        <a:lstStyle/>
        <a:p>
          <a:pPr algn="ctr"/>
          <a:endParaRPr lang="tr-TR">
            <a:solidFill>
              <a:schemeClr val="bg2"/>
            </a:solidFill>
          </a:endParaRPr>
        </a:p>
      </dgm:t>
    </dgm:pt>
    <dgm:pt modelId="{2B9E9366-6B76-4E97-9062-8624C5FA0965}" type="sibTrans" cxnId="{04784F37-BD6A-4F5A-9A28-6E0D9C629CAF}">
      <dgm:prSet/>
      <dgm:spPr/>
      <dgm:t>
        <a:bodyPr/>
        <a:lstStyle/>
        <a:p>
          <a:pPr algn="ctr"/>
          <a:endParaRPr lang="tr-TR">
            <a:solidFill>
              <a:schemeClr val="bg2"/>
            </a:solidFill>
          </a:endParaRPr>
        </a:p>
      </dgm:t>
    </dgm:pt>
    <dgm:pt modelId="{35DE8CD1-0878-46D8-98F8-58CDE8D2A593}">
      <dgm:prSet/>
      <dgm:spPr>
        <a:solidFill>
          <a:srgbClr val="005836"/>
        </a:solidFill>
      </dgm:spPr>
      <dgm:t>
        <a:bodyPr/>
        <a:lstStyle/>
        <a:p>
          <a:pPr algn="ctr"/>
          <a:r>
            <a:rPr lang="tr-TR">
              <a:solidFill>
                <a:schemeClr val="bg2"/>
              </a:solidFill>
            </a:rPr>
            <a:t>Afet İşleri Müdürlüğü: Halil İbrahim EYNALI</a:t>
          </a:r>
        </a:p>
      </dgm:t>
    </dgm:pt>
    <dgm:pt modelId="{E735EB49-B5D8-4941-92F7-5732133D1CF7}" type="parTrans" cxnId="{F022B1DC-4B4E-4234-8CC6-363394902673}">
      <dgm:prSet/>
      <dgm:spPr/>
      <dgm:t>
        <a:bodyPr/>
        <a:lstStyle/>
        <a:p>
          <a:pPr algn="ctr"/>
          <a:endParaRPr lang="tr-TR">
            <a:solidFill>
              <a:schemeClr val="bg2"/>
            </a:solidFill>
          </a:endParaRPr>
        </a:p>
      </dgm:t>
    </dgm:pt>
    <dgm:pt modelId="{2A7B6624-18D7-4497-B769-B37B62D302B8}" type="sibTrans" cxnId="{F022B1DC-4B4E-4234-8CC6-363394902673}">
      <dgm:prSet/>
      <dgm:spPr/>
      <dgm:t>
        <a:bodyPr/>
        <a:lstStyle/>
        <a:p>
          <a:pPr algn="ctr"/>
          <a:endParaRPr lang="tr-TR">
            <a:solidFill>
              <a:schemeClr val="bg2"/>
            </a:solidFill>
          </a:endParaRPr>
        </a:p>
      </dgm:t>
    </dgm:pt>
    <dgm:pt modelId="{B49720F7-2946-4351-A75B-F6A44AA43749}">
      <dgm:prSet/>
      <dgm:spPr>
        <a:solidFill>
          <a:srgbClr val="005836"/>
        </a:solidFill>
      </dgm:spPr>
      <dgm:t>
        <a:bodyPr/>
        <a:lstStyle/>
        <a:p>
          <a:pPr algn="ctr"/>
          <a:r>
            <a:rPr lang="tr-TR">
              <a:solidFill>
                <a:schemeClr val="bg2"/>
              </a:solidFill>
            </a:rPr>
            <a:t>Gençlik ve Spor Hizmetleri Müdürlüğü: Yücel ERDOĞAN</a:t>
          </a:r>
        </a:p>
      </dgm:t>
    </dgm:pt>
    <dgm:pt modelId="{90FC8E64-E0C2-4ECC-8FAC-9E3CD7222A36}" type="parTrans" cxnId="{2B87A1D6-5AAF-4BC8-9596-7D2261A0C415}">
      <dgm:prSet/>
      <dgm:spPr/>
      <dgm:t>
        <a:bodyPr/>
        <a:lstStyle/>
        <a:p>
          <a:pPr algn="ctr"/>
          <a:endParaRPr lang="tr-TR">
            <a:solidFill>
              <a:schemeClr val="bg2"/>
            </a:solidFill>
          </a:endParaRPr>
        </a:p>
      </dgm:t>
    </dgm:pt>
    <dgm:pt modelId="{250D3FED-751F-48EB-B6B8-836457BA96C0}" type="sibTrans" cxnId="{2B87A1D6-5AAF-4BC8-9596-7D2261A0C415}">
      <dgm:prSet/>
      <dgm:spPr/>
      <dgm:t>
        <a:bodyPr/>
        <a:lstStyle/>
        <a:p>
          <a:pPr algn="ctr"/>
          <a:endParaRPr lang="tr-TR">
            <a:solidFill>
              <a:schemeClr val="bg2"/>
            </a:solidFill>
          </a:endParaRPr>
        </a:p>
      </dgm:t>
    </dgm:pt>
    <dgm:pt modelId="{0AF3CE4C-1727-44DA-9CBB-332A97FC5B11}">
      <dgm:prSet/>
      <dgm:spPr>
        <a:solidFill>
          <a:srgbClr val="005836"/>
        </a:solidFill>
      </dgm:spPr>
      <dgm:t>
        <a:bodyPr/>
        <a:lstStyle/>
        <a:p>
          <a:pPr algn="ctr"/>
          <a:r>
            <a:rPr lang="tr-TR">
              <a:solidFill>
                <a:schemeClr val="bg2"/>
              </a:solidFill>
            </a:rPr>
            <a:t>Etüt ve Proje Müdürlüğü: Sebiha Seda HORUZOĞLU</a:t>
          </a:r>
        </a:p>
      </dgm:t>
    </dgm:pt>
    <dgm:pt modelId="{61A83C18-D8D6-4106-8CC9-EF810B59FA6A}" type="parTrans" cxnId="{E44EA523-8138-4C1D-8001-F3F188AF0D5F}">
      <dgm:prSet/>
      <dgm:spPr/>
      <dgm:t>
        <a:bodyPr/>
        <a:lstStyle/>
        <a:p>
          <a:pPr algn="ctr"/>
          <a:endParaRPr lang="tr-TR">
            <a:solidFill>
              <a:schemeClr val="bg2"/>
            </a:solidFill>
          </a:endParaRPr>
        </a:p>
      </dgm:t>
    </dgm:pt>
    <dgm:pt modelId="{0FCF1F5D-79A5-4999-BB16-344275EF630C}" type="sibTrans" cxnId="{E44EA523-8138-4C1D-8001-F3F188AF0D5F}">
      <dgm:prSet/>
      <dgm:spPr/>
      <dgm:t>
        <a:bodyPr/>
        <a:lstStyle/>
        <a:p>
          <a:pPr algn="ctr"/>
          <a:endParaRPr lang="tr-TR">
            <a:solidFill>
              <a:schemeClr val="bg2"/>
            </a:solidFill>
          </a:endParaRPr>
        </a:p>
      </dgm:t>
    </dgm:pt>
    <dgm:pt modelId="{F3C2C5BA-D423-48D0-9F7B-D0DA976344B7}">
      <dgm:prSet/>
      <dgm:spPr>
        <a:solidFill>
          <a:srgbClr val="005836"/>
        </a:solidFill>
      </dgm:spPr>
      <dgm:t>
        <a:bodyPr/>
        <a:lstStyle/>
        <a:p>
          <a:pPr algn="ctr"/>
          <a:r>
            <a:rPr lang="tr-TR">
              <a:solidFill>
                <a:schemeClr val="bg2"/>
              </a:solidFill>
            </a:rPr>
            <a:t>Yazı İşleri Müdürlüğü: Ayhan DEMİR</a:t>
          </a:r>
        </a:p>
      </dgm:t>
    </dgm:pt>
    <dgm:pt modelId="{433AF61F-7758-4D11-8493-73BF493648A1}" type="parTrans" cxnId="{19E7433C-EFDB-4394-BB0A-0FE8741A9987}">
      <dgm:prSet/>
      <dgm:spPr/>
      <dgm:t>
        <a:bodyPr/>
        <a:lstStyle/>
        <a:p>
          <a:pPr algn="ctr"/>
          <a:endParaRPr lang="tr-TR">
            <a:solidFill>
              <a:schemeClr val="bg2"/>
            </a:solidFill>
          </a:endParaRPr>
        </a:p>
      </dgm:t>
    </dgm:pt>
    <dgm:pt modelId="{7009C0CD-E328-4F69-8869-C33B58D63685}" type="sibTrans" cxnId="{19E7433C-EFDB-4394-BB0A-0FE8741A9987}">
      <dgm:prSet/>
      <dgm:spPr/>
      <dgm:t>
        <a:bodyPr/>
        <a:lstStyle/>
        <a:p>
          <a:pPr algn="ctr"/>
          <a:endParaRPr lang="tr-TR">
            <a:solidFill>
              <a:schemeClr val="bg2"/>
            </a:solidFill>
          </a:endParaRPr>
        </a:p>
      </dgm:t>
    </dgm:pt>
    <dgm:pt modelId="{FC25CD06-B73E-45A9-A006-76625E04D99A}">
      <dgm:prSet/>
      <dgm:spPr>
        <a:solidFill>
          <a:srgbClr val="005836"/>
        </a:solidFill>
      </dgm:spPr>
      <dgm:t>
        <a:bodyPr/>
        <a:lstStyle/>
        <a:p>
          <a:pPr algn="ctr"/>
          <a:r>
            <a:rPr lang="tr-TR">
              <a:solidFill>
                <a:schemeClr val="bg2"/>
              </a:solidFill>
            </a:rPr>
            <a:t>Hukuk İşleri Müdürlüğü: Hülya İNAN</a:t>
          </a:r>
        </a:p>
      </dgm:t>
    </dgm:pt>
    <dgm:pt modelId="{4A192B59-D4FC-4CBF-80DD-B550C57866EA}" type="parTrans" cxnId="{11F2A6FF-99C9-4542-9659-BE54A17B7904}">
      <dgm:prSet/>
      <dgm:spPr/>
      <dgm:t>
        <a:bodyPr/>
        <a:lstStyle/>
        <a:p>
          <a:pPr algn="ctr"/>
          <a:endParaRPr lang="tr-TR">
            <a:solidFill>
              <a:schemeClr val="bg2"/>
            </a:solidFill>
          </a:endParaRPr>
        </a:p>
      </dgm:t>
    </dgm:pt>
    <dgm:pt modelId="{C571146D-AEE1-4CD1-9545-EB9C520CA341}" type="sibTrans" cxnId="{11F2A6FF-99C9-4542-9659-BE54A17B7904}">
      <dgm:prSet/>
      <dgm:spPr/>
      <dgm:t>
        <a:bodyPr/>
        <a:lstStyle/>
        <a:p>
          <a:pPr algn="ctr"/>
          <a:endParaRPr lang="tr-TR">
            <a:solidFill>
              <a:schemeClr val="bg2"/>
            </a:solidFill>
          </a:endParaRPr>
        </a:p>
      </dgm:t>
    </dgm:pt>
    <dgm:pt modelId="{D36FF93C-EBC0-41F0-BF18-D4636E51905B}">
      <dgm:prSet/>
      <dgm:spPr>
        <a:solidFill>
          <a:srgbClr val="005836"/>
        </a:solidFill>
      </dgm:spPr>
      <dgm:t>
        <a:bodyPr/>
        <a:lstStyle/>
        <a:p>
          <a:pPr algn="ctr"/>
          <a:r>
            <a:rPr lang="tr-TR">
              <a:solidFill>
                <a:schemeClr val="bg2"/>
              </a:solidFill>
            </a:rPr>
            <a:t>İnsan Kaynakları ve Eğitim Müdürlüğü: Meryem Sultan ÖNAL</a:t>
          </a:r>
        </a:p>
      </dgm:t>
    </dgm:pt>
    <dgm:pt modelId="{94C17BCD-4327-4441-9BE3-8C7DFC114D11}" type="parTrans" cxnId="{A4376C7E-7AA2-4B60-A3E1-B3D43204137E}">
      <dgm:prSet/>
      <dgm:spPr/>
      <dgm:t>
        <a:bodyPr/>
        <a:lstStyle/>
        <a:p>
          <a:pPr algn="ctr"/>
          <a:endParaRPr lang="tr-TR">
            <a:solidFill>
              <a:schemeClr val="bg2"/>
            </a:solidFill>
          </a:endParaRPr>
        </a:p>
      </dgm:t>
    </dgm:pt>
    <dgm:pt modelId="{CC264A86-C6C6-4BFA-8170-B33182E975AC}" type="sibTrans" cxnId="{A4376C7E-7AA2-4B60-A3E1-B3D43204137E}">
      <dgm:prSet/>
      <dgm:spPr/>
      <dgm:t>
        <a:bodyPr/>
        <a:lstStyle/>
        <a:p>
          <a:pPr algn="ctr"/>
          <a:endParaRPr lang="tr-TR">
            <a:solidFill>
              <a:schemeClr val="bg2"/>
            </a:solidFill>
          </a:endParaRPr>
        </a:p>
      </dgm:t>
    </dgm:pt>
    <dgm:pt modelId="{E9277030-2D4E-4347-90E0-EC4FC038465A}">
      <dgm:prSet/>
      <dgm:spPr>
        <a:solidFill>
          <a:srgbClr val="005836"/>
        </a:solidFill>
      </dgm:spPr>
      <dgm:t>
        <a:bodyPr/>
        <a:lstStyle/>
        <a:p>
          <a:pPr algn="ctr"/>
          <a:r>
            <a:rPr lang="tr-TR">
              <a:solidFill>
                <a:schemeClr val="bg2"/>
              </a:solidFill>
            </a:rPr>
            <a:t>Fen İşleri Müdürlüğü: Serkan SÖZER</a:t>
          </a:r>
        </a:p>
      </dgm:t>
    </dgm:pt>
    <dgm:pt modelId="{66C12952-C9DF-4DA6-A3F6-081224B26139}" type="parTrans" cxnId="{0506B6F7-5A4D-4760-81DE-547E7C59A27B}">
      <dgm:prSet/>
      <dgm:spPr/>
      <dgm:t>
        <a:bodyPr/>
        <a:lstStyle/>
        <a:p>
          <a:pPr algn="ctr"/>
          <a:endParaRPr lang="tr-TR">
            <a:solidFill>
              <a:schemeClr val="bg2"/>
            </a:solidFill>
          </a:endParaRPr>
        </a:p>
      </dgm:t>
    </dgm:pt>
    <dgm:pt modelId="{0D9B485B-7F10-4B68-A38C-7674895101CB}" type="sibTrans" cxnId="{0506B6F7-5A4D-4760-81DE-547E7C59A27B}">
      <dgm:prSet/>
      <dgm:spPr/>
      <dgm:t>
        <a:bodyPr/>
        <a:lstStyle/>
        <a:p>
          <a:pPr algn="ctr"/>
          <a:endParaRPr lang="tr-TR">
            <a:solidFill>
              <a:schemeClr val="bg2"/>
            </a:solidFill>
          </a:endParaRPr>
        </a:p>
      </dgm:t>
    </dgm:pt>
    <dgm:pt modelId="{1C75EBB3-ACE4-4A88-B45B-FEBAB7615A51}">
      <dgm:prSet/>
      <dgm:spPr>
        <a:solidFill>
          <a:srgbClr val="005836"/>
        </a:solidFill>
      </dgm:spPr>
      <dgm:t>
        <a:bodyPr/>
        <a:lstStyle/>
        <a:p>
          <a:pPr algn="ctr"/>
          <a:r>
            <a:rPr lang="tr-TR">
              <a:solidFill>
                <a:schemeClr val="bg2"/>
              </a:solidFill>
            </a:rPr>
            <a:t>Su ve Kanalizasyon Müdürlüğü: Volkan ÇERİBAŞ</a:t>
          </a:r>
        </a:p>
      </dgm:t>
    </dgm:pt>
    <dgm:pt modelId="{B48D8618-9CC8-43AE-8E2A-C3CBF612BDFA}" type="parTrans" cxnId="{CCA50FEF-4782-4A29-A592-8875E452094E}">
      <dgm:prSet/>
      <dgm:spPr/>
      <dgm:t>
        <a:bodyPr/>
        <a:lstStyle/>
        <a:p>
          <a:pPr algn="ctr"/>
          <a:endParaRPr lang="tr-TR">
            <a:solidFill>
              <a:schemeClr val="bg2"/>
            </a:solidFill>
          </a:endParaRPr>
        </a:p>
      </dgm:t>
    </dgm:pt>
    <dgm:pt modelId="{B19523CB-2F6E-40E7-A0BA-2D5645B63042}" type="sibTrans" cxnId="{CCA50FEF-4782-4A29-A592-8875E452094E}">
      <dgm:prSet/>
      <dgm:spPr/>
      <dgm:t>
        <a:bodyPr/>
        <a:lstStyle/>
        <a:p>
          <a:pPr algn="ctr"/>
          <a:endParaRPr lang="tr-TR">
            <a:solidFill>
              <a:schemeClr val="bg2"/>
            </a:solidFill>
          </a:endParaRPr>
        </a:p>
      </dgm:t>
    </dgm:pt>
    <dgm:pt modelId="{D21695CF-03C8-4004-BF38-9428FE8A739B}">
      <dgm:prSet/>
      <dgm:spPr>
        <a:solidFill>
          <a:srgbClr val="005836"/>
        </a:solidFill>
      </dgm:spPr>
      <dgm:t>
        <a:bodyPr/>
        <a:lstStyle/>
        <a:p>
          <a:pPr algn="ctr"/>
          <a:r>
            <a:rPr lang="tr-TR">
              <a:solidFill>
                <a:schemeClr val="bg2"/>
              </a:solidFill>
            </a:rPr>
            <a:t>İmar ve Şehircilik Müdürlüğü: Sabiha Seda HORUZOĞLU</a:t>
          </a:r>
        </a:p>
      </dgm:t>
    </dgm:pt>
    <dgm:pt modelId="{42FE7CAD-D62F-4F50-9BFC-E645C64B39EF}" type="parTrans" cxnId="{2D8E390B-4679-4F97-B463-693C91AD40EC}">
      <dgm:prSet/>
      <dgm:spPr/>
      <dgm:t>
        <a:bodyPr/>
        <a:lstStyle/>
        <a:p>
          <a:pPr algn="ctr"/>
          <a:endParaRPr lang="tr-TR">
            <a:solidFill>
              <a:schemeClr val="bg2"/>
            </a:solidFill>
          </a:endParaRPr>
        </a:p>
      </dgm:t>
    </dgm:pt>
    <dgm:pt modelId="{994736FC-F206-47D1-8C38-2939E2B07D14}" type="sibTrans" cxnId="{2D8E390B-4679-4F97-B463-693C91AD40EC}">
      <dgm:prSet/>
      <dgm:spPr/>
      <dgm:t>
        <a:bodyPr/>
        <a:lstStyle/>
        <a:p>
          <a:pPr algn="ctr"/>
          <a:endParaRPr lang="tr-TR">
            <a:solidFill>
              <a:schemeClr val="bg2"/>
            </a:solidFill>
          </a:endParaRPr>
        </a:p>
      </dgm:t>
    </dgm:pt>
    <dgm:pt modelId="{200BC112-B366-4481-BBA4-1887B4E71342}">
      <dgm:prSet/>
      <dgm:spPr>
        <a:solidFill>
          <a:srgbClr val="005836"/>
        </a:solidFill>
      </dgm:spPr>
      <dgm:t>
        <a:bodyPr/>
        <a:lstStyle/>
        <a:p>
          <a:pPr algn="ctr"/>
          <a:r>
            <a:rPr lang="tr-TR">
              <a:solidFill>
                <a:schemeClr val="bg2"/>
              </a:solidFill>
            </a:rPr>
            <a:t>Park ve Bahçeler Müdürlüğü: Volkan ÇERİBAŞ</a:t>
          </a:r>
        </a:p>
      </dgm:t>
    </dgm:pt>
    <dgm:pt modelId="{A9F0F1B5-3522-4B69-AEBD-BC645192365D}" type="parTrans" cxnId="{6FDA71DE-A52F-4155-AA9E-D1CC5950A862}">
      <dgm:prSet/>
      <dgm:spPr/>
      <dgm:t>
        <a:bodyPr/>
        <a:lstStyle/>
        <a:p>
          <a:pPr algn="ctr"/>
          <a:endParaRPr lang="tr-TR">
            <a:solidFill>
              <a:schemeClr val="bg2"/>
            </a:solidFill>
          </a:endParaRPr>
        </a:p>
      </dgm:t>
    </dgm:pt>
    <dgm:pt modelId="{DEA6EA78-924A-4F45-8DB3-0F3D99623D2C}" type="sibTrans" cxnId="{6FDA71DE-A52F-4155-AA9E-D1CC5950A862}">
      <dgm:prSet/>
      <dgm:spPr/>
      <dgm:t>
        <a:bodyPr/>
        <a:lstStyle/>
        <a:p>
          <a:pPr algn="ctr"/>
          <a:endParaRPr lang="tr-TR">
            <a:solidFill>
              <a:schemeClr val="bg2"/>
            </a:solidFill>
          </a:endParaRPr>
        </a:p>
      </dgm:t>
    </dgm:pt>
    <dgm:pt modelId="{F9ED6F19-3B1B-41A6-AAD4-B5DD4E3A9D61}">
      <dgm:prSet/>
      <dgm:spPr>
        <a:solidFill>
          <a:srgbClr val="005836"/>
        </a:solidFill>
      </dgm:spPr>
      <dgm:t>
        <a:bodyPr/>
        <a:lstStyle/>
        <a:p>
          <a:pPr algn="ctr"/>
          <a:r>
            <a:rPr lang="tr-TR">
              <a:solidFill>
                <a:schemeClr val="bg2"/>
              </a:solidFill>
            </a:rPr>
            <a:t>Kültür ve Sosyal işler Müdürlüğü: Kutlamış Göktürk GÜREL</a:t>
          </a:r>
        </a:p>
      </dgm:t>
    </dgm:pt>
    <dgm:pt modelId="{7BDF80CB-F3B7-49E2-A1A9-1A6751917C60}" type="parTrans" cxnId="{6FF6D165-2509-4621-8804-90FC603DCDCE}">
      <dgm:prSet/>
      <dgm:spPr/>
      <dgm:t>
        <a:bodyPr/>
        <a:lstStyle/>
        <a:p>
          <a:pPr algn="ctr"/>
          <a:endParaRPr lang="tr-TR">
            <a:solidFill>
              <a:schemeClr val="bg2"/>
            </a:solidFill>
          </a:endParaRPr>
        </a:p>
      </dgm:t>
    </dgm:pt>
    <dgm:pt modelId="{DDEFB32B-3C74-4BA2-866D-6C8860B59CA3}" type="sibTrans" cxnId="{6FF6D165-2509-4621-8804-90FC603DCDCE}">
      <dgm:prSet/>
      <dgm:spPr/>
      <dgm:t>
        <a:bodyPr/>
        <a:lstStyle/>
        <a:p>
          <a:pPr algn="ctr"/>
          <a:endParaRPr lang="tr-TR">
            <a:solidFill>
              <a:schemeClr val="bg2"/>
            </a:solidFill>
          </a:endParaRPr>
        </a:p>
      </dgm:t>
    </dgm:pt>
    <dgm:pt modelId="{EEE6C946-620D-4EB5-8708-3E763DD72852}">
      <dgm:prSet/>
      <dgm:spPr>
        <a:solidFill>
          <a:srgbClr val="005836"/>
        </a:solidFill>
      </dgm:spPr>
      <dgm:t>
        <a:bodyPr/>
        <a:lstStyle/>
        <a:p>
          <a:pPr algn="ctr"/>
          <a:r>
            <a:rPr lang="tr-TR">
              <a:solidFill>
                <a:schemeClr val="bg2"/>
              </a:solidFill>
            </a:rPr>
            <a:t>Emlak ve İstimlak Müdürlüğü: Huriye TÜLÜCÜ</a:t>
          </a:r>
        </a:p>
      </dgm:t>
    </dgm:pt>
    <dgm:pt modelId="{48FC5BA2-8A7B-406E-B47F-7D8B09AF3994}" type="parTrans" cxnId="{6AD02C89-C59C-4134-92A3-7338BEBAF522}">
      <dgm:prSet/>
      <dgm:spPr/>
      <dgm:t>
        <a:bodyPr/>
        <a:lstStyle/>
        <a:p>
          <a:pPr algn="ctr"/>
          <a:endParaRPr lang="tr-TR">
            <a:solidFill>
              <a:schemeClr val="bg2"/>
            </a:solidFill>
          </a:endParaRPr>
        </a:p>
      </dgm:t>
    </dgm:pt>
    <dgm:pt modelId="{C390028E-1FEB-418E-A534-C8956AEAAC1D}" type="sibTrans" cxnId="{6AD02C89-C59C-4134-92A3-7338BEBAF522}">
      <dgm:prSet/>
      <dgm:spPr/>
      <dgm:t>
        <a:bodyPr/>
        <a:lstStyle/>
        <a:p>
          <a:pPr algn="ctr"/>
          <a:endParaRPr lang="tr-TR">
            <a:solidFill>
              <a:schemeClr val="bg2"/>
            </a:solidFill>
          </a:endParaRPr>
        </a:p>
      </dgm:t>
    </dgm:pt>
    <dgm:pt modelId="{A5753725-FEDE-4772-A416-13FF221B93B2}">
      <dgm:prSet/>
      <dgm:spPr>
        <a:solidFill>
          <a:srgbClr val="005836"/>
        </a:solidFill>
      </dgm:spPr>
      <dgm:t>
        <a:bodyPr/>
        <a:lstStyle/>
        <a:p>
          <a:pPr algn="ctr"/>
          <a:r>
            <a:rPr lang="tr-TR">
              <a:solidFill>
                <a:schemeClr val="bg2"/>
              </a:solidFill>
            </a:rPr>
            <a:t>Temizlik İşleri Müdürlüğü: Özgür KOÇ</a:t>
          </a:r>
        </a:p>
      </dgm:t>
    </dgm:pt>
    <dgm:pt modelId="{71C87B31-D9B6-4BB4-AE35-3D9C62444C32}" type="parTrans" cxnId="{BAB5C394-D5E4-4BBA-8EFA-ECB3BBACA566}">
      <dgm:prSet/>
      <dgm:spPr/>
      <dgm:t>
        <a:bodyPr/>
        <a:lstStyle/>
        <a:p>
          <a:pPr algn="ctr"/>
          <a:endParaRPr lang="tr-TR">
            <a:solidFill>
              <a:schemeClr val="bg2"/>
            </a:solidFill>
          </a:endParaRPr>
        </a:p>
      </dgm:t>
    </dgm:pt>
    <dgm:pt modelId="{AB7CA9BA-C3D4-46C7-959E-22C9156E028B}" type="sibTrans" cxnId="{BAB5C394-D5E4-4BBA-8EFA-ECB3BBACA566}">
      <dgm:prSet/>
      <dgm:spPr/>
      <dgm:t>
        <a:bodyPr/>
        <a:lstStyle/>
        <a:p>
          <a:pPr algn="ctr"/>
          <a:endParaRPr lang="tr-TR">
            <a:solidFill>
              <a:schemeClr val="bg2"/>
            </a:solidFill>
          </a:endParaRPr>
        </a:p>
      </dgm:t>
    </dgm:pt>
    <dgm:pt modelId="{C75364B3-A7E8-4299-B129-70EC70787253}">
      <dgm:prSet/>
      <dgm:spPr>
        <a:solidFill>
          <a:srgbClr val="005836"/>
        </a:solidFill>
      </dgm:spPr>
      <dgm:t>
        <a:bodyPr/>
        <a:lstStyle/>
        <a:p>
          <a:pPr algn="ctr"/>
          <a:r>
            <a:rPr lang="tr-TR">
              <a:solidFill>
                <a:schemeClr val="bg2"/>
              </a:solidFill>
            </a:rPr>
            <a:t>Makina İkmal Bakım ve Onarım Müdürlüğü: Çağrı DÜZGÜN</a:t>
          </a:r>
        </a:p>
      </dgm:t>
    </dgm:pt>
    <dgm:pt modelId="{F69B9234-E424-4F21-8C75-9D0AFD4B4470}" type="parTrans" cxnId="{D1F7DDD0-CBFA-42F9-ACA6-140D58E22D59}">
      <dgm:prSet/>
      <dgm:spPr/>
      <dgm:t>
        <a:bodyPr/>
        <a:lstStyle/>
        <a:p>
          <a:pPr algn="ctr"/>
          <a:endParaRPr lang="tr-TR">
            <a:solidFill>
              <a:schemeClr val="bg2"/>
            </a:solidFill>
          </a:endParaRPr>
        </a:p>
      </dgm:t>
    </dgm:pt>
    <dgm:pt modelId="{B4F39F63-D969-4AEB-9D3A-BC26173BB968}" type="sibTrans" cxnId="{D1F7DDD0-CBFA-42F9-ACA6-140D58E22D59}">
      <dgm:prSet/>
      <dgm:spPr/>
      <dgm:t>
        <a:bodyPr/>
        <a:lstStyle/>
        <a:p>
          <a:pPr algn="ctr"/>
          <a:endParaRPr lang="tr-TR">
            <a:solidFill>
              <a:schemeClr val="bg2"/>
            </a:solidFill>
          </a:endParaRPr>
        </a:p>
      </dgm:t>
    </dgm:pt>
    <dgm:pt modelId="{D1CC1448-9121-4E95-974F-5F9DB0DE5395}">
      <dgm:prSet/>
      <dgm:spPr>
        <a:solidFill>
          <a:srgbClr val="005836"/>
        </a:solidFill>
      </dgm:spPr>
      <dgm:t>
        <a:bodyPr/>
        <a:lstStyle/>
        <a:p>
          <a:pPr algn="ctr"/>
          <a:r>
            <a:rPr lang="tr-TR">
              <a:solidFill>
                <a:schemeClr val="bg2"/>
              </a:solidFill>
            </a:rPr>
            <a:t>Destek Hizmetleri Müdürlüğü: Tolgahan HORUZOĞLU</a:t>
          </a:r>
        </a:p>
      </dgm:t>
    </dgm:pt>
    <dgm:pt modelId="{439DBBD9-E56B-47E0-B1CE-01C0841001E2}" type="parTrans" cxnId="{C27B784C-7AFD-4181-B723-CCF9612FC94B}">
      <dgm:prSet/>
      <dgm:spPr/>
      <dgm:t>
        <a:bodyPr/>
        <a:lstStyle/>
        <a:p>
          <a:pPr algn="ctr"/>
          <a:endParaRPr lang="tr-TR">
            <a:solidFill>
              <a:schemeClr val="bg2"/>
            </a:solidFill>
          </a:endParaRPr>
        </a:p>
      </dgm:t>
    </dgm:pt>
    <dgm:pt modelId="{002424B0-2EF9-423B-A154-2F1E08225A0D}" type="sibTrans" cxnId="{C27B784C-7AFD-4181-B723-CCF9612FC94B}">
      <dgm:prSet/>
      <dgm:spPr/>
      <dgm:t>
        <a:bodyPr/>
        <a:lstStyle/>
        <a:p>
          <a:pPr algn="ctr"/>
          <a:endParaRPr lang="tr-TR">
            <a:solidFill>
              <a:schemeClr val="bg2"/>
            </a:solidFill>
          </a:endParaRPr>
        </a:p>
      </dgm:t>
    </dgm:pt>
    <dgm:pt modelId="{5D6D9DB7-4108-4301-8BC7-D26D63A65B6E}">
      <dgm:prSet/>
      <dgm:spPr>
        <a:solidFill>
          <a:srgbClr val="005836"/>
        </a:solidFill>
      </dgm:spPr>
      <dgm:t>
        <a:bodyPr/>
        <a:lstStyle/>
        <a:p>
          <a:pPr algn="ctr"/>
          <a:r>
            <a:rPr lang="tr-TR">
              <a:solidFill>
                <a:schemeClr val="bg2"/>
              </a:solidFill>
            </a:rPr>
            <a:t>Basın Yayın ve Halkla İlişkiler Müdürlüğü: Bahadır Erdem BÜLBÜL</a:t>
          </a:r>
        </a:p>
      </dgm:t>
    </dgm:pt>
    <dgm:pt modelId="{C7BEC821-DBE1-4368-9D15-45F575AB983A}" type="parTrans" cxnId="{F22F0895-5B6F-44AF-9C54-655A966BD612}">
      <dgm:prSet/>
      <dgm:spPr/>
      <dgm:t>
        <a:bodyPr/>
        <a:lstStyle/>
        <a:p>
          <a:pPr algn="ctr"/>
          <a:endParaRPr lang="tr-TR">
            <a:solidFill>
              <a:schemeClr val="bg2"/>
            </a:solidFill>
          </a:endParaRPr>
        </a:p>
      </dgm:t>
    </dgm:pt>
    <dgm:pt modelId="{FF20502B-9FC2-4A54-AA94-C87EFE6BFAB9}" type="sibTrans" cxnId="{F22F0895-5B6F-44AF-9C54-655A966BD612}">
      <dgm:prSet/>
      <dgm:spPr/>
      <dgm:t>
        <a:bodyPr/>
        <a:lstStyle/>
        <a:p>
          <a:pPr algn="ctr"/>
          <a:endParaRPr lang="tr-TR">
            <a:solidFill>
              <a:schemeClr val="bg2"/>
            </a:solidFill>
          </a:endParaRPr>
        </a:p>
      </dgm:t>
    </dgm:pt>
    <dgm:pt modelId="{5EFDB0F8-B33C-427A-AA61-BF1ADFB9EB09}">
      <dgm:prSet/>
      <dgm:spPr>
        <a:solidFill>
          <a:srgbClr val="005836"/>
        </a:solidFill>
      </dgm:spPr>
      <dgm:t>
        <a:bodyPr/>
        <a:lstStyle/>
        <a:p>
          <a:pPr algn="ctr"/>
          <a:r>
            <a:rPr lang="tr-TR">
              <a:solidFill>
                <a:schemeClr val="bg2"/>
              </a:solidFill>
            </a:rPr>
            <a:t>Mezarlık Müdürlüğü: Mehmet TAŞDELEN</a:t>
          </a:r>
        </a:p>
      </dgm:t>
    </dgm:pt>
    <dgm:pt modelId="{6948266C-C292-4123-9C34-B4F9F3EEA3F3}" type="parTrans" cxnId="{33DF8BBC-BBF8-43AF-B0D4-4729706F833F}">
      <dgm:prSet/>
      <dgm:spPr/>
      <dgm:t>
        <a:bodyPr/>
        <a:lstStyle/>
        <a:p>
          <a:pPr algn="ctr"/>
          <a:endParaRPr lang="tr-TR">
            <a:solidFill>
              <a:schemeClr val="bg2"/>
            </a:solidFill>
          </a:endParaRPr>
        </a:p>
      </dgm:t>
    </dgm:pt>
    <dgm:pt modelId="{5DD0310F-3E75-4272-AD2B-BED65CFA34C3}" type="sibTrans" cxnId="{33DF8BBC-BBF8-43AF-B0D4-4729706F833F}">
      <dgm:prSet/>
      <dgm:spPr/>
      <dgm:t>
        <a:bodyPr/>
        <a:lstStyle/>
        <a:p>
          <a:pPr algn="ctr"/>
          <a:endParaRPr lang="tr-TR">
            <a:solidFill>
              <a:schemeClr val="bg2"/>
            </a:solidFill>
          </a:endParaRPr>
        </a:p>
      </dgm:t>
    </dgm:pt>
    <dgm:pt modelId="{29EF345A-0188-4BE9-BC98-0EB50F692896}">
      <dgm:prSet/>
      <dgm:spPr>
        <a:solidFill>
          <a:srgbClr val="005836"/>
        </a:solidFill>
      </dgm:spPr>
      <dgm:t>
        <a:bodyPr/>
        <a:lstStyle/>
        <a:p>
          <a:pPr algn="ctr"/>
          <a:r>
            <a:rPr lang="tr-TR">
              <a:solidFill>
                <a:schemeClr val="bg2"/>
              </a:solidFill>
            </a:rPr>
            <a:t>Basın Yayın ve Halkla İlişkiler Müdürlüğü: Bahadır Erdem BÜLBÜL</a:t>
          </a:r>
        </a:p>
      </dgm:t>
    </dgm:pt>
    <dgm:pt modelId="{79EBE41A-008F-4068-9813-04558083B38F}" type="parTrans" cxnId="{E2D4A05B-BB68-4201-AB35-D64A6D67CC27}">
      <dgm:prSet/>
      <dgm:spPr/>
      <dgm:t>
        <a:bodyPr/>
        <a:lstStyle/>
        <a:p>
          <a:pPr algn="ctr"/>
          <a:endParaRPr lang="tr-TR">
            <a:solidFill>
              <a:schemeClr val="bg2"/>
            </a:solidFill>
          </a:endParaRPr>
        </a:p>
      </dgm:t>
    </dgm:pt>
    <dgm:pt modelId="{4C634C71-1850-4B26-BCAF-C8D20FCDDCB7}" type="sibTrans" cxnId="{E2D4A05B-BB68-4201-AB35-D64A6D67CC27}">
      <dgm:prSet/>
      <dgm:spPr/>
      <dgm:t>
        <a:bodyPr/>
        <a:lstStyle/>
        <a:p>
          <a:pPr algn="ctr"/>
          <a:endParaRPr lang="tr-TR">
            <a:solidFill>
              <a:schemeClr val="bg2"/>
            </a:solidFill>
          </a:endParaRPr>
        </a:p>
      </dgm:t>
    </dgm:pt>
    <dgm:pt modelId="{D4A64665-8CDC-4101-AA58-733441A71B55}">
      <dgm:prSet/>
      <dgm:spPr>
        <a:solidFill>
          <a:srgbClr val="005836"/>
        </a:solidFill>
      </dgm:spPr>
      <dgm:t>
        <a:bodyPr/>
        <a:lstStyle/>
        <a:p>
          <a:pPr algn="ctr"/>
          <a:r>
            <a:rPr lang="tr-TR">
              <a:solidFill>
                <a:schemeClr val="bg2"/>
              </a:solidFill>
            </a:rPr>
            <a:t>Mezarlık Müdürlüğü: Mehmet TAŞDELEN</a:t>
          </a:r>
        </a:p>
      </dgm:t>
    </dgm:pt>
    <dgm:pt modelId="{76843CF5-FCB3-4B3E-B5DD-D5E6DC57EF52}" type="parTrans" cxnId="{98323244-4F5A-4DCB-B7EC-650A446E9069}">
      <dgm:prSet/>
      <dgm:spPr/>
      <dgm:t>
        <a:bodyPr/>
        <a:lstStyle/>
        <a:p>
          <a:pPr algn="ctr"/>
          <a:endParaRPr lang="tr-TR">
            <a:solidFill>
              <a:schemeClr val="bg2"/>
            </a:solidFill>
          </a:endParaRPr>
        </a:p>
      </dgm:t>
    </dgm:pt>
    <dgm:pt modelId="{1B4D8A84-DE93-4098-8611-0FA17DB07A5A}" type="sibTrans" cxnId="{98323244-4F5A-4DCB-B7EC-650A446E9069}">
      <dgm:prSet/>
      <dgm:spPr/>
      <dgm:t>
        <a:bodyPr/>
        <a:lstStyle/>
        <a:p>
          <a:pPr algn="ctr"/>
          <a:endParaRPr lang="tr-TR">
            <a:solidFill>
              <a:schemeClr val="bg2"/>
            </a:solidFill>
          </a:endParaRPr>
        </a:p>
      </dgm:t>
    </dgm:pt>
    <dgm:pt modelId="{4858757C-6425-4B51-983C-DA7CECA839E3}" type="pres">
      <dgm:prSet presAssocID="{31CEE0A8-5B0B-46E1-B2B7-15B55F94268B}" presName="hierChild1" presStyleCnt="0">
        <dgm:presLayoutVars>
          <dgm:orgChart val="1"/>
          <dgm:chPref val="1"/>
          <dgm:dir/>
          <dgm:animOne val="branch"/>
          <dgm:animLvl val="lvl"/>
          <dgm:resizeHandles/>
        </dgm:presLayoutVars>
      </dgm:prSet>
      <dgm:spPr/>
      <dgm:t>
        <a:bodyPr/>
        <a:lstStyle/>
        <a:p>
          <a:endParaRPr lang="tr-TR"/>
        </a:p>
      </dgm:t>
    </dgm:pt>
    <dgm:pt modelId="{4DC6B366-EDE2-4F83-A8DF-63E9756D8DB9}" type="pres">
      <dgm:prSet presAssocID="{64B476BB-7CD7-4FA2-8480-F5BDF2FAD76C}" presName="hierRoot1" presStyleCnt="0">
        <dgm:presLayoutVars>
          <dgm:hierBranch val="init"/>
        </dgm:presLayoutVars>
      </dgm:prSet>
      <dgm:spPr/>
    </dgm:pt>
    <dgm:pt modelId="{123C4458-FFA8-496F-997C-B02DAD484ABF}" type="pres">
      <dgm:prSet presAssocID="{64B476BB-7CD7-4FA2-8480-F5BDF2FAD76C}" presName="rootComposite1" presStyleCnt="0"/>
      <dgm:spPr/>
    </dgm:pt>
    <dgm:pt modelId="{EC2DE6FA-1B48-48E3-80B2-FA6AFF934394}" type="pres">
      <dgm:prSet presAssocID="{64B476BB-7CD7-4FA2-8480-F5BDF2FAD76C}" presName="rootText1" presStyleLbl="node0" presStyleIdx="0" presStyleCnt="1">
        <dgm:presLayoutVars>
          <dgm:chPref val="3"/>
        </dgm:presLayoutVars>
      </dgm:prSet>
      <dgm:spPr/>
      <dgm:t>
        <a:bodyPr/>
        <a:lstStyle/>
        <a:p>
          <a:endParaRPr lang="tr-TR"/>
        </a:p>
      </dgm:t>
    </dgm:pt>
    <dgm:pt modelId="{9E9B5830-633C-4101-B16C-2BB7D903A61A}" type="pres">
      <dgm:prSet presAssocID="{64B476BB-7CD7-4FA2-8480-F5BDF2FAD76C}" presName="rootConnector1" presStyleLbl="node1" presStyleIdx="0" presStyleCnt="0"/>
      <dgm:spPr/>
      <dgm:t>
        <a:bodyPr/>
        <a:lstStyle/>
        <a:p>
          <a:endParaRPr lang="tr-TR"/>
        </a:p>
      </dgm:t>
    </dgm:pt>
    <dgm:pt modelId="{5EB50770-5F33-425A-B43F-63ED31D95407}" type="pres">
      <dgm:prSet presAssocID="{64B476BB-7CD7-4FA2-8480-F5BDF2FAD76C}" presName="hierChild2" presStyleCnt="0"/>
      <dgm:spPr/>
    </dgm:pt>
    <dgm:pt modelId="{8F87C8A5-DA22-46AA-875C-78C71BD2A882}" type="pres">
      <dgm:prSet presAssocID="{64B476BB-7CD7-4FA2-8480-F5BDF2FAD76C}" presName="hierChild3" presStyleCnt="0"/>
      <dgm:spPr/>
    </dgm:pt>
    <dgm:pt modelId="{F3E511BC-8F19-402A-9AD6-0839F6024570}" type="pres">
      <dgm:prSet presAssocID="{261B4F90-B2A5-49B2-A6CA-D62334C59469}" presName="Name111" presStyleLbl="parChTrans1D2" presStyleIdx="0" presStyleCnt="7"/>
      <dgm:spPr/>
      <dgm:t>
        <a:bodyPr/>
        <a:lstStyle/>
        <a:p>
          <a:endParaRPr lang="tr-TR"/>
        </a:p>
      </dgm:t>
    </dgm:pt>
    <dgm:pt modelId="{CEA33FBE-3DFD-4DC6-BEB6-087B81D8780D}" type="pres">
      <dgm:prSet presAssocID="{C0994134-F610-48ED-B65E-2BFECB4A08D4}" presName="hierRoot3" presStyleCnt="0">
        <dgm:presLayoutVars>
          <dgm:hierBranch val="init"/>
        </dgm:presLayoutVars>
      </dgm:prSet>
      <dgm:spPr/>
    </dgm:pt>
    <dgm:pt modelId="{FE9BCC0B-4441-4BC7-BC9B-E97C0E5DDCA7}" type="pres">
      <dgm:prSet presAssocID="{C0994134-F610-48ED-B65E-2BFECB4A08D4}" presName="rootComposite3" presStyleCnt="0"/>
      <dgm:spPr/>
    </dgm:pt>
    <dgm:pt modelId="{E7A3E135-DB55-4B4B-9AB2-D9296FDB041E}" type="pres">
      <dgm:prSet presAssocID="{C0994134-F610-48ED-B65E-2BFECB4A08D4}" presName="rootText3" presStyleLbl="asst1" presStyleIdx="0" presStyleCnt="7">
        <dgm:presLayoutVars>
          <dgm:chPref val="3"/>
        </dgm:presLayoutVars>
      </dgm:prSet>
      <dgm:spPr/>
      <dgm:t>
        <a:bodyPr/>
        <a:lstStyle/>
        <a:p>
          <a:endParaRPr lang="tr-TR"/>
        </a:p>
      </dgm:t>
    </dgm:pt>
    <dgm:pt modelId="{18EC5102-7D39-487C-99EE-8ECC04DF3B6D}" type="pres">
      <dgm:prSet presAssocID="{C0994134-F610-48ED-B65E-2BFECB4A08D4}" presName="rootConnector3" presStyleLbl="asst1" presStyleIdx="0" presStyleCnt="7"/>
      <dgm:spPr/>
      <dgm:t>
        <a:bodyPr/>
        <a:lstStyle/>
        <a:p>
          <a:endParaRPr lang="tr-TR"/>
        </a:p>
      </dgm:t>
    </dgm:pt>
    <dgm:pt modelId="{FA883978-9E72-471E-BC1D-5E08260698E5}" type="pres">
      <dgm:prSet presAssocID="{C0994134-F610-48ED-B65E-2BFECB4A08D4}" presName="hierChild6" presStyleCnt="0"/>
      <dgm:spPr/>
    </dgm:pt>
    <dgm:pt modelId="{6CE33548-C775-4D64-8EEC-6E18CE0F7B41}" type="pres">
      <dgm:prSet presAssocID="{FD01F332-F9D2-4421-84D3-8529FC48534F}" presName="Name37" presStyleLbl="parChTrans1D3" presStyleIdx="0" presStyleCnt="22"/>
      <dgm:spPr/>
      <dgm:t>
        <a:bodyPr/>
        <a:lstStyle/>
        <a:p>
          <a:endParaRPr lang="tr-TR"/>
        </a:p>
      </dgm:t>
    </dgm:pt>
    <dgm:pt modelId="{58CC41FF-5A09-47DE-88BB-75BB07194FB7}" type="pres">
      <dgm:prSet presAssocID="{71269310-AE0A-4C5C-9352-80ABD0ED5A4A}" presName="hierRoot2" presStyleCnt="0">
        <dgm:presLayoutVars>
          <dgm:hierBranch val="init"/>
        </dgm:presLayoutVars>
      </dgm:prSet>
      <dgm:spPr/>
    </dgm:pt>
    <dgm:pt modelId="{AE1AE1E2-CB29-4637-9917-E94C8F7C29F0}" type="pres">
      <dgm:prSet presAssocID="{71269310-AE0A-4C5C-9352-80ABD0ED5A4A}" presName="rootComposite" presStyleCnt="0"/>
      <dgm:spPr/>
    </dgm:pt>
    <dgm:pt modelId="{46F70DDE-D8B9-44BE-A53B-2F54D9628F43}" type="pres">
      <dgm:prSet presAssocID="{71269310-AE0A-4C5C-9352-80ABD0ED5A4A}" presName="rootText" presStyleLbl="node3" presStyleIdx="0" presStyleCnt="22">
        <dgm:presLayoutVars>
          <dgm:chPref val="3"/>
        </dgm:presLayoutVars>
      </dgm:prSet>
      <dgm:spPr/>
      <dgm:t>
        <a:bodyPr/>
        <a:lstStyle/>
        <a:p>
          <a:endParaRPr lang="tr-TR"/>
        </a:p>
      </dgm:t>
    </dgm:pt>
    <dgm:pt modelId="{1902126B-F08E-41B2-BE96-68855D79326C}" type="pres">
      <dgm:prSet presAssocID="{71269310-AE0A-4C5C-9352-80ABD0ED5A4A}" presName="rootConnector" presStyleLbl="node3" presStyleIdx="0" presStyleCnt="22"/>
      <dgm:spPr/>
      <dgm:t>
        <a:bodyPr/>
        <a:lstStyle/>
        <a:p>
          <a:endParaRPr lang="tr-TR"/>
        </a:p>
      </dgm:t>
    </dgm:pt>
    <dgm:pt modelId="{37CBB766-17DF-4A7B-9051-A394F55AAF2E}" type="pres">
      <dgm:prSet presAssocID="{71269310-AE0A-4C5C-9352-80ABD0ED5A4A}" presName="hierChild4" presStyleCnt="0"/>
      <dgm:spPr/>
    </dgm:pt>
    <dgm:pt modelId="{7D86BA28-A022-4F1D-B421-12EE21B029B7}" type="pres">
      <dgm:prSet presAssocID="{71269310-AE0A-4C5C-9352-80ABD0ED5A4A}" presName="hierChild5" presStyleCnt="0"/>
      <dgm:spPr/>
    </dgm:pt>
    <dgm:pt modelId="{0AB7118B-975E-4734-B249-07E7B578F2E2}" type="pres">
      <dgm:prSet presAssocID="{E5307383-5B8E-45BD-98C3-D1BFA8FCF724}" presName="Name37" presStyleLbl="parChTrans1D3" presStyleIdx="1" presStyleCnt="22"/>
      <dgm:spPr/>
      <dgm:t>
        <a:bodyPr/>
        <a:lstStyle/>
        <a:p>
          <a:endParaRPr lang="tr-TR"/>
        </a:p>
      </dgm:t>
    </dgm:pt>
    <dgm:pt modelId="{CAEC9A67-A8A4-4E36-B791-DF6970F375AF}" type="pres">
      <dgm:prSet presAssocID="{A85374C9-94B8-4EA1-BCA5-4493680EBAA7}" presName="hierRoot2" presStyleCnt="0">
        <dgm:presLayoutVars>
          <dgm:hierBranch val="init"/>
        </dgm:presLayoutVars>
      </dgm:prSet>
      <dgm:spPr/>
    </dgm:pt>
    <dgm:pt modelId="{E1CEBB72-08BA-44CB-85C6-7F3589DD772C}" type="pres">
      <dgm:prSet presAssocID="{A85374C9-94B8-4EA1-BCA5-4493680EBAA7}" presName="rootComposite" presStyleCnt="0"/>
      <dgm:spPr/>
    </dgm:pt>
    <dgm:pt modelId="{F7900CF6-C297-4E1E-80D9-E8B7C0B3D087}" type="pres">
      <dgm:prSet presAssocID="{A85374C9-94B8-4EA1-BCA5-4493680EBAA7}" presName="rootText" presStyleLbl="node3" presStyleIdx="1" presStyleCnt="22">
        <dgm:presLayoutVars>
          <dgm:chPref val="3"/>
        </dgm:presLayoutVars>
      </dgm:prSet>
      <dgm:spPr/>
      <dgm:t>
        <a:bodyPr/>
        <a:lstStyle/>
        <a:p>
          <a:endParaRPr lang="tr-TR"/>
        </a:p>
      </dgm:t>
    </dgm:pt>
    <dgm:pt modelId="{2E54B4D8-FC0C-453C-90FB-8F65837E450A}" type="pres">
      <dgm:prSet presAssocID="{A85374C9-94B8-4EA1-BCA5-4493680EBAA7}" presName="rootConnector" presStyleLbl="node3" presStyleIdx="1" presStyleCnt="22"/>
      <dgm:spPr/>
      <dgm:t>
        <a:bodyPr/>
        <a:lstStyle/>
        <a:p>
          <a:endParaRPr lang="tr-TR"/>
        </a:p>
      </dgm:t>
    </dgm:pt>
    <dgm:pt modelId="{11A1DE72-25A7-4BD3-AF00-F378B756AD87}" type="pres">
      <dgm:prSet presAssocID="{A85374C9-94B8-4EA1-BCA5-4493680EBAA7}" presName="hierChild4" presStyleCnt="0"/>
      <dgm:spPr/>
    </dgm:pt>
    <dgm:pt modelId="{91E3BD49-9DBA-430C-87CC-470D6979121D}" type="pres">
      <dgm:prSet presAssocID="{A85374C9-94B8-4EA1-BCA5-4493680EBAA7}" presName="hierChild5" presStyleCnt="0"/>
      <dgm:spPr/>
    </dgm:pt>
    <dgm:pt modelId="{1E7A5E85-03DB-4554-8C06-F93010C13C68}" type="pres">
      <dgm:prSet presAssocID="{41AF50F7-B600-4BAD-8028-CC4C3275A9E3}" presName="Name37" presStyleLbl="parChTrans1D3" presStyleIdx="2" presStyleCnt="22"/>
      <dgm:spPr/>
      <dgm:t>
        <a:bodyPr/>
        <a:lstStyle/>
        <a:p>
          <a:endParaRPr lang="tr-TR"/>
        </a:p>
      </dgm:t>
    </dgm:pt>
    <dgm:pt modelId="{DE927770-2D5C-425F-B0DF-56E73E0A027A}" type="pres">
      <dgm:prSet presAssocID="{6F6A9320-8913-4A9B-BA9A-C701F2DAB2D1}" presName="hierRoot2" presStyleCnt="0">
        <dgm:presLayoutVars>
          <dgm:hierBranch val="init"/>
        </dgm:presLayoutVars>
      </dgm:prSet>
      <dgm:spPr/>
    </dgm:pt>
    <dgm:pt modelId="{03412CD3-23D8-4CC4-B81C-0EB9313B5805}" type="pres">
      <dgm:prSet presAssocID="{6F6A9320-8913-4A9B-BA9A-C701F2DAB2D1}" presName="rootComposite" presStyleCnt="0"/>
      <dgm:spPr/>
    </dgm:pt>
    <dgm:pt modelId="{0510287D-4B36-4E7C-B6A6-0BA30CF30672}" type="pres">
      <dgm:prSet presAssocID="{6F6A9320-8913-4A9B-BA9A-C701F2DAB2D1}" presName="rootText" presStyleLbl="node3" presStyleIdx="2" presStyleCnt="22">
        <dgm:presLayoutVars>
          <dgm:chPref val="3"/>
        </dgm:presLayoutVars>
      </dgm:prSet>
      <dgm:spPr/>
      <dgm:t>
        <a:bodyPr/>
        <a:lstStyle/>
        <a:p>
          <a:endParaRPr lang="tr-TR"/>
        </a:p>
      </dgm:t>
    </dgm:pt>
    <dgm:pt modelId="{75B01C70-9A6F-4EA6-90D2-9656B775296C}" type="pres">
      <dgm:prSet presAssocID="{6F6A9320-8913-4A9B-BA9A-C701F2DAB2D1}" presName="rootConnector" presStyleLbl="node3" presStyleIdx="2" presStyleCnt="22"/>
      <dgm:spPr/>
      <dgm:t>
        <a:bodyPr/>
        <a:lstStyle/>
        <a:p>
          <a:endParaRPr lang="tr-TR"/>
        </a:p>
      </dgm:t>
    </dgm:pt>
    <dgm:pt modelId="{A76A7177-7D89-48A8-9871-9E731EF99397}" type="pres">
      <dgm:prSet presAssocID="{6F6A9320-8913-4A9B-BA9A-C701F2DAB2D1}" presName="hierChild4" presStyleCnt="0"/>
      <dgm:spPr/>
    </dgm:pt>
    <dgm:pt modelId="{C869CAE8-9733-4EAF-A099-00080B0FACF7}" type="pres">
      <dgm:prSet presAssocID="{6F6A9320-8913-4A9B-BA9A-C701F2DAB2D1}" presName="hierChild5" presStyleCnt="0"/>
      <dgm:spPr/>
    </dgm:pt>
    <dgm:pt modelId="{EC1559B1-519C-429A-B4F6-6E993A5DB26C}" type="pres">
      <dgm:prSet presAssocID="{E735EB49-B5D8-4941-92F7-5732133D1CF7}" presName="Name37" presStyleLbl="parChTrans1D3" presStyleIdx="3" presStyleCnt="22"/>
      <dgm:spPr/>
      <dgm:t>
        <a:bodyPr/>
        <a:lstStyle/>
        <a:p>
          <a:endParaRPr lang="tr-TR"/>
        </a:p>
      </dgm:t>
    </dgm:pt>
    <dgm:pt modelId="{EB438736-E438-4BAE-A91C-1417D1182194}" type="pres">
      <dgm:prSet presAssocID="{35DE8CD1-0878-46D8-98F8-58CDE8D2A593}" presName="hierRoot2" presStyleCnt="0">
        <dgm:presLayoutVars>
          <dgm:hierBranch val="init"/>
        </dgm:presLayoutVars>
      </dgm:prSet>
      <dgm:spPr/>
    </dgm:pt>
    <dgm:pt modelId="{51E5664E-E75A-4B8D-9052-A1FB9E9FD3C8}" type="pres">
      <dgm:prSet presAssocID="{35DE8CD1-0878-46D8-98F8-58CDE8D2A593}" presName="rootComposite" presStyleCnt="0"/>
      <dgm:spPr/>
    </dgm:pt>
    <dgm:pt modelId="{2CD3DC1F-A4B7-4A3A-A832-09E2F844187C}" type="pres">
      <dgm:prSet presAssocID="{35DE8CD1-0878-46D8-98F8-58CDE8D2A593}" presName="rootText" presStyleLbl="node3" presStyleIdx="3" presStyleCnt="22">
        <dgm:presLayoutVars>
          <dgm:chPref val="3"/>
        </dgm:presLayoutVars>
      </dgm:prSet>
      <dgm:spPr/>
      <dgm:t>
        <a:bodyPr/>
        <a:lstStyle/>
        <a:p>
          <a:endParaRPr lang="tr-TR"/>
        </a:p>
      </dgm:t>
    </dgm:pt>
    <dgm:pt modelId="{D5F335FF-69B8-454B-A3B8-03A9FDDEDC2C}" type="pres">
      <dgm:prSet presAssocID="{35DE8CD1-0878-46D8-98F8-58CDE8D2A593}" presName="rootConnector" presStyleLbl="node3" presStyleIdx="3" presStyleCnt="22"/>
      <dgm:spPr/>
      <dgm:t>
        <a:bodyPr/>
        <a:lstStyle/>
        <a:p>
          <a:endParaRPr lang="tr-TR"/>
        </a:p>
      </dgm:t>
    </dgm:pt>
    <dgm:pt modelId="{A3224030-467C-4B10-B4D0-2DA2079FF284}" type="pres">
      <dgm:prSet presAssocID="{35DE8CD1-0878-46D8-98F8-58CDE8D2A593}" presName="hierChild4" presStyleCnt="0"/>
      <dgm:spPr/>
    </dgm:pt>
    <dgm:pt modelId="{84F4CA54-80D4-4EAB-9571-CC1798DB9475}" type="pres">
      <dgm:prSet presAssocID="{35DE8CD1-0878-46D8-98F8-58CDE8D2A593}" presName="hierChild5" presStyleCnt="0"/>
      <dgm:spPr/>
    </dgm:pt>
    <dgm:pt modelId="{89E9085A-D4B8-4DEC-BEBE-3AD83EA63700}" type="pres">
      <dgm:prSet presAssocID="{90FC8E64-E0C2-4ECC-8FAC-9E3CD7222A36}" presName="Name37" presStyleLbl="parChTrans1D3" presStyleIdx="4" presStyleCnt="22"/>
      <dgm:spPr/>
      <dgm:t>
        <a:bodyPr/>
        <a:lstStyle/>
        <a:p>
          <a:endParaRPr lang="tr-TR"/>
        </a:p>
      </dgm:t>
    </dgm:pt>
    <dgm:pt modelId="{5B8C16E6-2989-46DF-9481-7E1F20AB13CA}" type="pres">
      <dgm:prSet presAssocID="{B49720F7-2946-4351-A75B-F6A44AA43749}" presName="hierRoot2" presStyleCnt="0">
        <dgm:presLayoutVars>
          <dgm:hierBranch val="init"/>
        </dgm:presLayoutVars>
      </dgm:prSet>
      <dgm:spPr/>
    </dgm:pt>
    <dgm:pt modelId="{D0479479-97AD-41E9-BDA2-06E4D9B298A2}" type="pres">
      <dgm:prSet presAssocID="{B49720F7-2946-4351-A75B-F6A44AA43749}" presName="rootComposite" presStyleCnt="0"/>
      <dgm:spPr/>
    </dgm:pt>
    <dgm:pt modelId="{E3DE409A-A00B-4CF2-AFDD-2D07C3DBBFE2}" type="pres">
      <dgm:prSet presAssocID="{B49720F7-2946-4351-A75B-F6A44AA43749}" presName="rootText" presStyleLbl="node3" presStyleIdx="4" presStyleCnt="22">
        <dgm:presLayoutVars>
          <dgm:chPref val="3"/>
        </dgm:presLayoutVars>
      </dgm:prSet>
      <dgm:spPr/>
      <dgm:t>
        <a:bodyPr/>
        <a:lstStyle/>
        <a:p>
          <a:endParaRPr lang="tr-TR"/>
        </a:p>
      </dgm:t>
    </dgm:pt>
    <dgm:pt modelId="{6E00B942-42D1-4313-BB79-52A0113D5E9C}" type="pres">
      <dgm:prSet presAssocID="{B49720F7-2946-4351-A75B-F6A44AA43749}" presName="rootConnector" presStyleLbl="node3" presStyleIdx="4" presStyleCnt="22"/>
      <dgm:spPr/>
      <dgm:t>
        <a:bodyPr/>
        <a:lstStyle/>
        <a:p>
          <a:endParaRPr lang="tr-TR"/>
        </a:p>
      </dgm:t>
    </dgm:pt>
    <dgm:pt modelId="{BD19257E-C46F-41AF-AAA0-7C578F5787E2}" type="pres">
      <dgm:prSet presAssocID="{B49720F7-2946-4351-A75B-F6A44AA43749}" presName="hierChild4" presStyleCnt="0"/>
      <dgm:spPr/>
    </dgm:pt>
    <dgm:pt modelId="{E3C1C512-5C29-4C83-9B65-6346576539DA}" type="pres">
      <dgm:prSet presAssocID="{B49720F7-2946-4351-A75B-F6A44AA43749}" presName="hierChild5" presStyleCnt="0"/>
      <dgm:spPr/>
    </dgm:pt>
    <dgm:pt modelId="{F859798E-115F-493D-A835-75A0E1CD3F83}" type="pres">
      <dgm:prSet presAssocID="{61A83C18-D8D6-4106-8CC9-EF810B59FA6A}" presName="Name37" presStyleLbl="parChTrans1D3" presStyleIdx="5" presStyleCnt="22"/>
      <dgm:spPr/>
      <dgm:t>
        <a:bodyPr/>
        <a:lstStyle/>
        <a:p>
          <a:endParaRPr lang="tr-TR"/>
        </a:p>
      </dgm:t>
    </dgm:pt>
    <dgm:pt modelId="{FE4C7143-706F-4D5A-ADB9-8E563173EE35}" type="pres">
      <dgm:prSet presAssocID="{0AF3CE4C-1727-44DA-9CBB-332A97FC5B11}" presName="hierRoot2" presStyleCnt="0">
        <dgm:presLayoutVars>
          <dgm:hierBranch val="init"/>
        </dgm:presLayoutVars>
      </dgm:prSet>
      <dgm:spPr/>
    </dgm:pt>
    <dgm:pt modelId="{2AFF7E7D-EEF5-42F2-A32C-552FF7FCE437}" type="pres">
      <dgm:prSet presAssocID="{0AF3CE4C-1727-44DA-9CBB-332A97FC5B11}" presName="rootComposite" presStyleCnt="0"/>
      <dgm:spPr/>
    </dgm:pt>
    <dgm:pt modelId="{A3F3C6C7-6A84-43F5-8632-5B08364D8BA2}" type="pres">
      <dgm:prSet presAssocID="{0AF3CE4C-1727-44DA-9CBB-332A97FC5B11}" presName="rootText" presStyleLbl="node3" presStyleIdx="5" presStyleCnt="22">
        <dgm:presLayoutVars>
          <dgm:chPref val="3"/>
        </dgm:presLayoutVars>
      </dgm:prSet>
      <dgm:spPr/>
      <dgm:t>
        <a:bodyPr/>
        <a:lstStyle/>
        <a:p>
          <a:endParaRPr lang="tr-TR"/>
        </a:p>
      </dgm:t>
    </dgm:pt>
    <dgm:pt modelId="{A1FCA652-C1C8-4CDA-9AF8-9BDEC9E604D5}" type="pres">
      <dgm:prSet presAssocID="{0AF3CE4C-1727-44DA-9CBB-332A97FC5B11}" presName="rootConnector" presStyleLbl="node3" presStyleIdx="5" presStyleCnt="22"/>
      <dgm:spPr/>
      <dgm:t>
        <a:bodyPr/>
        <a:lstStyle/>
        <a:p>
          <a:endParaRPr lang="tr-TR"/>
        </a:p>
      </dgm:t>
    </dgm:pt>
    <dgm:pt modelId="{FDFF32DC-5655-44B2-ACBF-E3C36A8FB505}" type="pres">
      <dgm:prSet presAssocID="{0AF3CE4C-1727-44DA-9CBB-332A97FC5B11}" presName="hierChild4" presStyleCnt="0"/>
      <dgm:spPr/>
    </dgm:pt>
    <dgm:pt modelId="{C5302DF3-52E0-409D-A614-2571EE865440}" type="pres">
      <dgm:prSet presAssocID="{0AF3CE4C-1727-44DA-9CBB-332A97FC5B11}" presName="hierChild5" presStyleCnt="0"/>
      <dgm:spPr/>
    </dgm:pt>
    <dgm:pt modelId="{1D0F41CD-E37A-4658-B522-233621C3957C}" type="pres">
      <dgm:prSet presAssocID="{C0994134-F610-48ED-B65E-2BFECB4A08D4}" presName="hierChild7" presStyleCnt="0"/>
      <dgm:spPr/>
    </dgm:pt>
    <dgm:pt modelId="{92B48D5D-6A9F-4853-B40D-3B96397B54F4}" type="pres">
      <dgm:prSet presAssocID="{7063FC0E-D17F-4D4A-9D2B-59E35CED54E6}" presName="Name111" presStyleLbl="parChTrans1D2" presStyleIdx="1" presStyleCnt="7"/>
      <dgm:spPr/>
      <dgm:t>
        <a:bodyPr/>
        <a:lstStyle/>
        <a:p>
          <a:endParaRPr lang="tr-TR"/>
        </a:p>
      </dgm:t>
    </dgm:pt>
    <dgm:pt modelId="{6AF47EBD-7DF7-4473-8814-1A3CEB31DEB2}" type="pres">
      <dgm:prSet presAssocID="{B4BA5EF3-201A-4A09-9E53-E073B7CE0572}" presName="hierRoot3" presStyleCnt="0">
        <dgm:presLayoutVars>
          <dgm:hierBranch val="init"/>
        </dgm:presLayoutVars>
      </dgm:prSet>
      <dgm:spPr/>
    </dgm:pt>
    <dgm:pt modelId="{7F6DBABF-3EB5-4222-AB5C-A51B7007B291}" type="pres">
      <dgm:prSet presAssocID="{B4BA5EF3-201A-4A09-9E53-E073B7CE0572}" presName="rootComposite3" presStyleCnt="0"/>
      <dgm:spPr/>
    </dgm:pt>
    <dgm:pt modelId="{9B42AA73-9FF7-44AD-B0C6-CD2ACBD623DC}" type="pres">
      <dgm:prSet presAssocID="{B4BA5EF3-201A-4A09-9E53-E073B7CE0572}" presName="rootText3" presStyleLbl="asst1" presStyleIdx="1" presStyleCnt="7">
        <dgm:presLayoutVars>
          <dgm:chPref val="3"/>
        </dgm:presLayoutVars>
      </dgm:prSet>
      <dgm:spPr/>
      <dgm:t>
        <a:bodyPr/>
        <a:lstStyle/>
        <a:p>
          <a:endParaRPr lang="tr-TR"/>
        </a:p>
      </dgm:t>
    </dgm:pt>
    <dgm:pt modelId="{CF3F4B61-F2D4-4746-B236-78BEABE15704}" type="pres">
      <dgm:prSet presAssocID="{B4BA5EF3-201A-4A09-9E53-E073B7CE0572}" presName="rootConnector3" presStyleLbl="asst1" presStyleIdx="1" presStyleCnt="7"/>
      <dgm:spPr/>
      <dgm:t>
        <a:bodyPr/>
        <a:lstStyle/>
        <a:p>
          <a:endParaRPr lang="tr-TR"/>
        </a:p>
      </dgm:t>
    </dgm:pt>
    <dgm:pt modelId="{D6CF3337-5C2E-4941-B578-66C759DA519A}" type="pres">
      <dgm:prSet presAssocID="{B4BA5EF3-201A-4A09-9E53-E073B7CE0572}" presName="hierChild6" presStyleCnt="0"/>
      <dgm:spPr/>
    </dgm:pt>
    <dgm:pt modelId="{407E5199-16E1-4853-9F4C-C5847988A5F2}" type="pres">
      <dgm:prSet presAssocID="{433AF61F-7758-4D11-8493-73BF493648A1}" presName="Name37" presStyleLbl="parChTrans1D3" presStyleIdx="6" presStyleCnt="22"/>
      <dgm:spPr/>
      <dgm:t>
        <a:bodyPr/>
        <a:lstStyle/>
        <a:p>
          <a:endParaRPr lang="tr-TR"/>
        </a:p>
      </dgm:t>
    </dgm:pt>
    <dgm:pt modelId="{9B526FCE-229D-4B31-A58F-F71DC61E2EF0}" type="pres">
      <dgm:prSet presAssocID="{F3C2C5BA-D423-48D0-9F7B-D0DA976344B7}" presName="hierRoot2" presStyleCnt="0">
        <dgm:presLayoutVars>
          <dgm:hierBranch val="init"/>
        </dgm:presLayoutVars>
      </dgm:prSet>
      <dgm:spPr/>
    </dgm:pt>
    <dgm:pt modelId="{F3EB35AD-B1A5-49BF-BEFE-43B4F06CA52E}" type="pres">
      <dgm:prSet presAssocID="{F3C2C5BA-D423-48D0-9F7B-D0DA976344B7}" presName="rootComposite" presStyleCnt="0"/>
      <dgm:spPr/>
    </dgm:pt>
    <dgm:pt modelId="{B2AEC34A-9A50-41DB-96F9-447C4B4F21A7}" type="pres">
      <dgm:prSet presAssocID="{F3C2C5BA-D423-48D0-9F7B-D0DA976344B7}" presName="rootText" presStyleLbl="node3" presStyleIdx="6" presStyleCnt="22">
        <dgm:presLayoutVars>
          <dgm:chPref val="3"/>
        </dgm:presLayoutVars>
      </dgm:prSet>
      <dgm:spPr/>
      <dgm:t>
        <a:bodyPr/>
        <a:lstStyle/>
        <a:p>
          <a:endParaRPr lang="tr-TR"/>
        </a:p>
      </dgm:t>
    </dgm:pt>
    <dgm:pt modelId="{6E998984-43D9-45AC-ADF8-410FE7C620F8}" type="pres">
      <dgm:prSet presAssocID="{F3C2C5BA-D423-48D0-9F7B-D0DA976344B7}" presName="rootConnector" presStyleLbl="node3" presStyleIdx="6" presStyleCnt="22"/>
      <dgm:spPr/>
      <dgm:t>
        <a:bodyPr/>
        <a:lstStyle/>
        <a:p>
          <a:endParaRPr lang="tr-TR"/>
        </a:p>
      </dgm:t>
    </dgm:pt>
    <dgm:pt modelId="{FAF143EA-2E30-4DC3-A01C-1FE42D39F979}" type="pres">
      <dgm:prSet presAssocID="{F3C2C5BA-D423-48D0-9F7B-D0DA976344B7}" presName="hierChild4" presStyleCnt="0"/>
      <dgm:spPr/>
    </dgm:pt>
    <dgm:pt modelId="{508CDC3D-CD01-4B68-9ECF-DBE651B5A856}" type="pres">
      <dgm:prSet presAssocID="{F3C2C5BA-D423-48D0-9F7B-D0DA976344B7}" presName="hierChild5" presStyleCnt="0"/>
      <dgm:spPr/>
    </dgm:pt>
    <dgm:pt modelId="{9F613B37-C962-46EF-A5D7-6FF389F03FE3}" type="pres">
      <dgm:prSet presAssocID="{4A192B59-D4FC-4CBF-80DD-B550C57866EA}" presName="Name37" presStyleLbl="parChTrans1D3" presStyleIdx="7" presStyleCnt="22"/>
      <dgm:spPr/>
      <dgm:t>
        <a:bodyPr/>
        <a:lstStyle/>
        <a:p>
          <a:endParaRPr lang="tr-TR"/>
        </a:p>
      </dgm:t>
    </dgm:pt>
    <dgm:pt modelId="{CB593552-F754-44C3-B462-6B158B34F150}" type="pres">
      <dgm:prSet presAssocID="{FC25CD06-B73E-45A9-A006-76625E04D99A}" presName="hierRoot2" presStyleCnt="0">
        <dgm:presLayoutVars>
          <dgm:hierBranch val="init"/>
        </dgm:presLayoutVars>
      </dgm:prSet>
      <dgm:spPr/>
    </dgm:pt>
    <dgm:pt modelId="{5364D21F-A385-453C-B206-753C8B6693F7}" type="pres">
      <dgm:prSet presAssocID="{FC25CD06-B73E-45A9-A006-76625E04D99A}" presName="rootComposite" presStyleCnt="0"/>
      <dgm:spPr/>
    </dgm:pt>
    <dgm:pt modelId="{1FEB2592-E1F2-4D3B-8707-3014D55E9FBA}" type="pres">
      <dgm:prSet presAssocID="{FC25CD06-B73E-45A9-A006-76625E04D99A}" presName="rootText" presStyleLbl="node3" presStyleIdx="7" presStyleCnt="22">
        <dgm:presLayoutVars>
          <dgm:chPref val="3"/>
        </dgm:presLayoutVars>
      </dgm:prSet>
      <dgm:spPr/>
      <dgm:t>
        <a:bodyPr/>
        <a:lstStyle/>
        <a:p>
          <a:endParaRPr lang="tr-TR"/>
        </a:p>
      </dgm:t>
    </dgm:pt>
    <dgm:pt modelId="{5AAADFEB-74BA-45A3-B825-81C99BF0C055}" type="pres">
      <dgm:prSet presAssocID="{FC25CD06-B73E-45A9-A006-76625E04D99A}" presName="rootConnector" presStyleLbl="node3" presStyleIdx="7" presStyleCnt="22"/>
      <dgm:spPr/>
      <dgm:t>
        <a:bodyPr/>
        <a:lstStyle/>
        <a:p>
          <a:endParaRPr lang="tr-TR"/>
        </a:p>
      </dgm:t>
    </dgm:pt>
    <dgm:pt modelId="{1E427E1F-69B2-40F7-8E51-2FD59BA429DD}" type="pres">
      <dgm:prSet presAssocID="{FC25CD06-B73E-45A9-A006-76625E04D99A}" presName="hierChild4" presStyleCnt="0"/>
      <dgm:spPr/>
    </dgm:pt>
    <dgm:pt modelId="{722DBBCE-DD5F-4172-A281-B1717AFAC15B}" type="pres">
      <dgm:prSet presAssocID="{FC25CD06-B73E-45A9-A006-76625E04D99A}" presName="hierChild5" presStyleCnt="0"/>
      <dgm:spPr/>
    </dgm:pt>
    <dgm:pt modelId="{BFDD8259-544B-4738-BA51-120662765F1D}" type="pres">
      <dgm:prSet presAssocID="{94C17BCD-4327-4441-9BE3-8C7DFC114D11}" presName="Name37" presStyleLbl="parChTrans1D3" presStyleIdx="8" presStyleCnt="22"/>
      <dgm:spPr/>
      <dgm:t>
        <a:bodyPr/>
        <a:lstStyle/>
        <a:p>
          <a:endParaRPr lang="tr-TR"/>
        </a:p>
      </dgm:t>
    </dgm:pt>
    <dgm:pt modelId="{96455B39-C8ED-4EBF-A637-64C1E3F309FD}" type="pres">
      <dgm:prSet presAssocID="{D36FF93C-EBC0-41F0-BF18-D4636E51905B}" presName="hierRoot2" presStyleCnt="0">
        <dgm:presLayoutVars>
          <dgm:hierBranch val="init"/>
        </dgm:presLayoutVars>
      </dgm:prSet>
      <dgm:spPr/>
    </dgm:pt>
    <dgm:pt modelId="{F7F9E615-CC35-43B6-B4C5-F07D44EF8D5E}" type="pres">
      <dgm:prSet presAssocID="{D36FF93C-EBC0-41F0-BF18-D4636E51905B}" presName="rootComposite" presStyleCnt="0"/>
      <dgm:spPr/>
    </dgm:pt>
    <dgm:pt modelId="{A3335FA7-A526-49C4-9796-A86E1EFE9DCE}" type="pres">
      <dgm:prSet presAssocID="{D36FF93C-EBC0-41F0-BF18-D4636E51905B}" presName="rootText" presStyleLbl="node3" presStyleIdx="8" presStyleCnt="22">
        <dgm:presLayoutVars>
          <dgm:chPref val="3"/>
        </dgm:presLayoutVars>
      </dgm:prSet>
      <dgm:spPr/>
      <dgm:t>
        <a:bodyPr/>
        <a:lstStyle/>
        <a:p>
          <a:endParaRPr lang="tr-TR"/>
        </a:p>
      </dgm:t>
    </dgm:pt>
    <dgm:pt modelId="{6677826E-5848-4D3E-B593-7D4A581500FF}" type="pres">
      <dgm:prSet presAssocID="{D36FF93C-EBC0-41F0-BF18-D4636E51905B}" presName="rootConnector" presStyleLbl="node3" presStyleIdx="8" presStyleCnt="22"/>
      <dgm:spPr/>
      <dgm:t>
        <a:bodyPr/>
        <a:lstStyle/>
        <a:p>
          <a:endParaRPr lang="tr-TR"/>
        </a:p>
      </dgm:t>
    </dgm:pt>
    <dgm:pt modelId="{5D795AE0-693A-49B8-A8F3-E350C6F118AD}" type="pres">
      <dgm:prSet presAssocID="{D36FF93C-EBC0-41F0-BF18-D4636E51905B}" presName="hierChild4" presStyleCnt="0"/>
      <dgm:spPr/>
    </dgm:pt>
    <dgm:pt modelId="{3FAE6768-872F-497A-B267-89C9D83EB0E3}" type="pres">
      <dgm:prSet presAssocID="{D36FF93C-EBC0-41F0-BF18-D4636E51905B}" presName="hierChild5" presStyleCnt="0"/>
      <dgm:spPr/>
    </dgm:pt>
    <dgm:pt modelId="{FFE72659-8BD7-4404-99CA-57F3603FC10A}" type="pres">
      <dgm:prSet presAssocID="{B4BA5EF3-201A-4A09-9E53-E073B7CE0572}" presName="hierChild7" presStyleCnt="0"/>
      <dgm:spPr/>
    </dgm:pt>
    <dgm:pt modelId="{53BA5672-C24D-4306-B771-1695CBD20C3D}" type="pres">
      <dgm:prSet presAssocID="{4C8753BC-6120-42AB-A150-E292D199CC5F}" presName="Name111" presStyleLbl="parChTrans1D2" presStyleIdx="2" presStyleCnt="7"/>
      <dgm:spPr/>
      <dgm:t>
        <a:bodyPr/>
        <a:lstStyle/>
        <a:p>
          <a:endParaRPr lang="tr-TR"/>
        </a:p>
      </dgm:t>
    </dgm:pt>
    <dgm:pt modelId="{FA06EEC4-783C-443E-9AB3-3C4AFCD014EE}" type="pres">
      <dgm:prSet presAssocID="{4B54A7CB-B6B0-44FA-99CC-72AD8598CF80}" presName="hierRoot3" presStyleCnt="0">
        <dgm:presLayoutVars>
          <dgm:hierBranch val="init"/>
        </dgm:presLayoutVars>
      </dgm:prSet>
      <dgm:spPr/>
    </dgm:pt>
    <dgm:pt modelId="{6C8BEE0C-D2FA-4134-AC6E-0822B9B8E4EC}" type="pres">
      <dgm:prSet presAssocID="{4B54A7CB-B6B0-44FA-99CC-72AD8598CF80}" presName="rootComposite3" presStyleCnt="0"/>
      <dgm:spPr/>
    </dgm:pt>
    <dgm:pt modelId="{53AB92B3-5017-4979-A381-BD67A6A1AEC3}" type="pres">
      <dgm:prSet presAssocID="{4B54A7CB-B6B0-44FA-99CC-72AD8598CF80}" presName="rootText3" presStyleLbl="asst1" presStyleIdx="2" presStyleCnt="7">
        <dgm:presLayoutVars>
          <dgm:chPref val="3"/>
        </dgm:presLayoutVars>
      </dgm:prSet>
      <dgm:spPr/>
      <dgm:t>
        <a:bodyPr/>
        <a:lstStyle/>
        <a:p>
          <a:endParaRPr lang="tr-TR"/>
        </a:p>
      </dgm:t>
    </dgm:pt>
    <dgm:pt modelId="{3ADA7044-2385-4BEA-98E0-1A75F7D20B45}" type="pres">
      <dgm:prSet presAssocID="{4B54A7CB-B6B0-44FA-99CC-72AD8598CF80}" presName="rootConnector3" presStyleLbl="asst1" presStyleIdx="2" presStyleCnt="7"/>
      <dgm:spPr/>
      <dgm:t>
        <a:bodyPr/>
        <a:lstStyle/>
        <a:p>
          <a:endParaRPr lang="tr-TR"/>
        </a:p>
      </dgm:t>
    </dgm:pt>
    <dgm:pt modelId="{93EE91C1-73E6-471C-93CB-8B904FE6FDA9}" type="pres">
      <dgm:prSet presAssocID="{4B54A7CB-B6B0-44FA-99CC-72AD8598CF80}" presName="hierChild6" presStyleCnt="0"/>
      <dgm:spPr/>
    </dgm:pt>
    <dgm:pt modelId="{81564E84-EB69-418B-8DC6-DCDAD4392FCC}" type="pres">
      <dgm:prSet presAssocID="{42FE7CAD-D62F-4F50-9BFC-E645C64B39EF}" presName="Name37" presStyleLbl="parChTrans1D3" presStyleIdx="9" presStyleCnt="22"/>
      <dgm:spPr/>
      <dgm:t>
        <a:bodyPr/>
        <a:lstStyle/>
        <a:p>
          <a:endParaRPr lang="tr-TR"/>
        </a:p>
      </dgm:t>
    </dgm:pt>
    <dgm:pt modelId="{3D12CB98-55AE-4C35-8EAB-4676DB6FBB81}" type="pres">
      <dgm:prSet presAssocID="{D21695CF-03C8-4004-BF38-9428FE8A739B}" presName="hierRoot2" presStyleCnt="0">
        <dgm:presLayoutVars>
          <dgm:hierBranch val="init"/>
        </dgm:presLayoutVars>
      </dgm:prSet>
      <dgm:spPr/>
    </dgm:pt>
    <dgm:pt modelId="{5E9A2F2B-11D3-4B0A-A40A-08992BE8C0D7}" type="pres">
      <dgm:prSet presAssocID="{D21695CF-03C8-4004-BF38-9428FE8A739B}" presName="rootComposite" presStyleCnt="0"/>
      <dgm:spPr/>
    </dgm:pt>
    <dgm:pt modelId="{67A2317D-6BF1-41C0-A090-391EFD0AA2C0}" type="pres">
      <dgm:prSet presAssocID="{D21695CF-03C8-4004-BF38-9428FE8A739B}" presName="rootText" presStyleLbl="node3" presStyleIdx="9" presStyleCnt="22">
        <dgm:presLayoutVars>
          <dgm:chPref val="3"/>
        </dgm:presLayoutVars>
      </dgm:prSet>
      <dgm:spPr/>
      <dgm:t>
        <a:bodyPr/>
        <a:lstStyle/>
        <a:p>
          <a:endParaRPr lang="tr-TR"/>
        </a:p>
      </dgm:t>
    </dgm:pt>
    <dgm:pt modelId="{EA570468-4008-4F6C-92B2-B7F895F65603}" type="pres">
      <dgm:prSet presAssocID="{D21695CF-03C8-4004-BF38-9428FE8A739B}" presName="rootConnector" presStyleLbl="node3" presStyleIdx="9" presStyleCnt="22"/>
      <dgm:spPr/>
      <dgm:t>
        <a:bodyPr/>
        <a:lstStyle/>
        <a:p>
          <a:endParaRPr lang="tr-TR"/>
        </a:p>
      </dgm:t>
    </dgm:pt>
    <dgm:pt modelId="{FAD07076-B042-4EB3-9ABD-A7D7C27F327F}" type="pres">
      <dgm:prSet presAssocID="{D21695CF-03C8-4004-BF38-9428FE8A739B}" presName="hierChild4" presStyleCnt="0"/>
      <dgm:spPr/>
    </dgm:pt>
    <dgm:pt modelId="{A7CDD9E6-DDA6-4B40-84C2-498B19DA4053}" type="pres">
      <dgm:prSet presAssocID="{D21695CF-03C8-4004-BF38-9428FE8A739B}" presName="hierChild5" presStyleCnt="0"/>
      <dgm:spPr/>
    </dgm:pt>
    <dgm:pt modelId="{48D37DBB-6DF2-4C68-A1B3-94D4EDCA9E05}" type="pres">
      <dgm:prSet presAssocID="{A9F0F1B5-3522-4B69-AEBD-BC645192365D}" presName="Name37" presStyleLbl="parChTrans1D3" presStyleIdx="10" presStyleCnt="22"/>
      <dgm:spPr/>
      <dgm:t>
        <a:bodyPr/>
        <a:lstStyle/>
        <a:p>
          <a:endParaRPr lang="tr-TR"/>
        </a:p>
      </dgm:t>
    </dgm:pt>
    <dgm:pt modelId="{B699DFC9-F26F-4445-A524-3844FB982C6C}" type="pres">
      <dgm:prSet presAssocID="{200BC112-B366-4481-BBA4-1887B4E71342}" presName="hierRoot2" presStyleCnt="0">
        <dgm:presLayoutVars>
          <dgm:hierBranch val="init"/>
        </dgm:presLayoutVars>
      </dgm:prSet>
      <dgm:spPr/>
    </dgm:pt>
    <dgm:pt modelId="{7B33D333-4FB9-473F-B743-615116F5EF0F}" type="pres">
      <dgm:prSet presAssocID="{200BC112-B366-4481-BBA4-1887B4E71342}" presName="rootComposite" presStyleCnt="0"/>
      <dgm:spPr/>
    </dgm:pt>
    <dgm:pt modelId="{C3882290-D289-40D9-82AA-5DFC0550BC9C}" type="pres">
      <dgm:prSet presAssocID="{200BC112-B366-4481-BBA4-1887B4E71342}" presName="rootText" presStyleLbl="node3" presStyleIdx="10" presStyleCnt="22">
        <dgm:presLayoutVars>
          <dgm:chPref val="3"/>
        </dgm:presLayoutVars>
      </dgm:prSet>
      <dgm:spPr/>
      <dgm:t>
        <a:bodyPr/>
        <a:lstStyle/>
        <a:p>
          <a:endParaRPr lang="tr-TR"/>
        </a:p>
      </dgm:t>
    </dgm:pt>
    <dgm:pt modelId="{89274708-F8DC-45B1-8841-E35133DC5AB6}" type="pres">
      <dgm:prSet presAssocID="{200BC112-B366-4481-BBA4-1887B4E71342}" presName="rootConnector" presStyleLbl="node3" presStyleIdx="10" presStyleCnt="22"/>
      <dgm:spPr/>
      <dgm:t>
        <a:bodyPr/>
        <a:lstStyle/>
        <a:p>
          <a:endParaRPr lang="tr-TR"/>
        </a:p>
      </dgm:t>
    </dgm:pt>
    <dgm:pt modelId="{FEE22375-E7A5-4B62-AEA5-1F67BD1D6B6A}" type="pres">
      <dgm:prSet presAssocID="{200BC112-B366-4481-BBA4-1887B4E71342}" presName="hierChild4" presStyleCnt="0"/>
      <dgm:spPr/>
    </dgm:pt>
    <dgm:pt modelId="{F237C260-EF26-41B8-B450-B7E11E4400E0}" type="pres">
      <dgm:prSet presAssocID="{200BC112-B366-4481-BBA4-1887B4E71342}" presName="hierChild5" presStyleCnt="0"/>
      <dgm:spPr/>
    </dgm:pt>
    <dgm:pt modelId="{2854E88B-0DFC-4DF9-BF3C-F31958EFA512}" type="pres">
      <dgm:prSet presAssocID="{7BDF80CB-F3B7-49E2-A1A9-1A6751917C60}" presName="Name37" presStyleLbl="parChTrans1D3" presStyleIdx="11" presStyleCnt="22"/>
      <dgm:spPr/>
      <dgm:t>
        <a:bodyPr/>
        <a:lstStyle/>
        <a:p>
          <a:endParaRPr lang="tr-TR"/>
        </a:p>
      </dgm:t>
    </dgm:pt>
    <dgm:pt modelId="{AB4190C0-8BE2-447D-83DB-AC76C1E94FFA}" type="pres">
      <dgm:prSet presAssocID="{F9ED6F19-3B1B-41A6-AAD4-B5DD4E3A9D61}" presName="hierRoot2" presStyleCnt="0">
        <dgm:presLayoutVars>
          <dgm:hierBranch val="init"/>
        </dgm:presLayoutVars>
      </dgm:prSet>
      <dgm:spPr/>
    </dgm:pt>
    <dgm:pt modelId="{CEB07C26-3EEC-4F4D-B5F8-027C08C1BBE1}" type="pres">
      <dgm:prSet presAssocID="{F9ED6F19-3B1B-41A6-AAD4-B5DD4E3A9D61}" presName="rootComposite" presStyleCnt="0"/>
      <dgm:spPr/>
    </dgm:pt>
    <dgm:pt modelId="{FE6AB906-4D08-4EA7-9C88-27E14325BBD6}" type="pres">
      <dgm:prSet presAssocID="{F9ED6F19-3B1B-41A6-AAD4-B5DD4E3A9D61}" presName="rootText" presStyleLbl="node3" presStyleIdx="11" presStyleCnt="22">
        <dgm:presLayoutVars>
          <dgm:chPref val="3"/>
        </dgm:presLayoutVars>
      </dgm:prSet>
      <dgm:spPr/>
      <dgm:t>
        <a:bodyPr/>
        <a:lstStyle/>
        <a:p>
          <a:endParaRPr lang="tr-TR"/>
        </a:p>
      </dgm:t>
    </dgm:pt>
    <dgm:pt modelId="{D9ED03B5-C74A-44AC-A887-C3B453B9DA42}" type="pres">
      <dgm:prSet presAssocID="{F9ED6F19-3B1B-41A6-AAD4-B5DD4E3A9D61}" presName="rootConnector" presStyleLbl="node3" presStyleIdx="11" presStyleCnt="22"/>
      <dgm:spPr/>
      <dgm:t>
        <a:bodyPr/>
        <a:lstStyle/>
        <a:p>
          <a:endParaRPr lang="tr-TR"/>
        </a:p>
      </dgm:t>
    </dgm:pt>
    <dgm:pt modelId="{E5BD34A5-ECA1-462F-B4CD-0C2283959132}" type="pres">
      <dgm:prSet presAssocID="{F9ED6F19-3B1B-41A6-AAD4-B5DD4E3A9D61}" presName="hierChild4" presStyleCnt="0"/>
      <dgm:spPr/>
    </dgm:pt>
    <dgm:pt modelId="{5ACADE0A-AE0B-4EBC-B4CD-7756D2CBF3D3}" type="pres">
      <dgm:prSet presAssocID="{F9ED6F19-3B1B-41A6-AAD4-B5DD4E3A9D61}" presName="hierChild5" presStyleCnt="0"/>
      <dgm:spPr/>
    </dgm:pt>
    <dgm:pt modelId="{5BE9CA52-4CD8-4698-9A5B-D5818F4AC5C9}" type="pres">
      <dgm:prSet presAssocID="{48FC5BA2-8A7B-406E-B47F-7D8B09AF3994}" presName="Name37" presStyleLbl="parChTrans1D3" presStyleIdx="12" presStyleCnt="22"/>
      <dgm:spPr/>
      <dgm:t>
        <a:bodyPr/>
        <a:lstStyle/>
        <a:p>
          <a:endParaRPr lang="tr-TR"/>
        </a:p>
      </dgm:t>
    </dgm:pt>
    <dgm:pt modelId="{918C27E8-AA75-4DC1-9D64-0758B75C7A45}" type="pres">
      <dgm:prSet presAssocID="{EEE6C946-620D-4EB5-8708-3E763DD72852}" presName="hierRoot2" presStyleCnt="0">
        <dgm:presLayoutVars>
          <dgm:hierBranch val="init"/>
        </dgm:presLayoutVars>
      </dgm:prSet>
      <dgm:spPr/>
    </dgm:pt>
    <dgm:pt modelId="{0D77B4CD-C28B-42BB-8D10-6CBA4DA75120}" type="pres">
      <dgm:prSet presAssocID="{EEE6C946-620D-4EB5-8708-3E763DD72852}" presName="rootComposite" presStyleCnt="0"/>
      <dgm:spPr/>
    </dgm:pt>
    <dgm:pt modelId="{B6049D5A-72EF-425F-B562-66E77FB6E076}" type="pres">
      <dgm:prSet presAssocID="{EEE6C946-620D-4EB5-8708-3E763DD72852}" presName="rootText" presStyleLbl="node3" presStyleIdx="12" presStyleCnt="22">
        <dgm:presLayoutVars>
          <dgm:chPref val="3"/>
        </dgm:presLayoutVars>
      </dgm:prSet>
      <dgm:spPr/>
      <dgm:t>
        <a:bodyPr/>
        <a:lstStyle/>
        <a:p>
          <a:endParaRPr lang="tr-TR"/>
        </a:p>
      </dgm:t>
    </dgm:pt>
    <dgm:pt modelId="{7089DB72-6479-4C77-BCFE-E282C3F6B4AC}" type="pres">
      <dgm:prSet presAssocID="{EEE6C946-620D-4EB5-8708-3E763DD72852}" presName="rootConnector" presStyleLbl="node3" presStyleIdx="12" presStyleCnt="22"/>
      <dgm:spPr/>
      <dgm:t>
        <a:bodyPr/>
        <a:lstStyle/>
        <a:p>
          <a:endParaRPr lang="tr-TR"/>
        </a:p>
      </dgm:t>
    </dgm:pt>
    <dgm:pt modelId="{E099140F-3021-4C9A-B0DC-77A6D031D127}" type="pres">
      <dgm:prSet presAssocID="{EEE6C946-620D-4EB5-8708-3E763DD72852}" presName="hierChild4" presStyleCnt="0"/>
      <dgm:spPr/>
    </dgm:pt>
    <dgm:pt modelId="{CD19F7FD-30FA-43A1-99E1-8B97C272DEE6}" type="pres">
      <dgm:prSet presAssocID="{EEE6C946-620D-4EB5-8708-3E763DD72852}" presName="hierChild5" presStyleCnt="0"/>
      <dgm:spPr/>
    </dgm:pt>
    <dgm:pt modelId="{25105296-1013-4F4C-AC47-DD6B931E02CC}" type="pres">
      <dgm:prSet presAssocID="{4B54A7CB-B6B0-44FA-99CC-72AD8598CF80}" presName="hierChild7" presStyleCnt="0"/>
      <dgm:spPr/>
    </dgm:pt>
    <dgm:pt modelId="{D4E1FB70-574B-4611-930F-CB4DBB974FB3}" type="pres">
      <dgm:prSet presAssocID="{366DE5AF-6784-4D54-92AC-E7B5A292EBFA}" presName="Name111" presStyleLbl="parChTrans1D2" presStyleIdx="3" presStyleCnt="7"/>
      <dgm:spPr/>
      <dgm:t>
        <a:bodyPr/>
        <a:lstStyle/>
        <a:p>
          <a:endParaRPr lang="tr-TR"/>
        </a:p>
      </dgm:t>
    </dgm:pt>
    <dgm:pt modelId="{7352F8BC-CA1F-4561-A6F6-2EB9FEDE79FE}" type="pres">
      <dgm:prSet presAssocID="{9A2AC8D0-AF10-412E-84A3-ECD49F851D61}" presName="hierRoot3" presStyleCnt="0">
        <dgm:presLayoutVars>
          <dgm:hierBranch val="init"/>
        </dgm:presLayoutVars>
      </dgm:prSet>
      <dgm:spPr/>
    </dgm:pt>
    <dgm:pt modelId="{525DD3C5-F4C4-4B0F-A3CC-7A9ADFF8DD3A}" type="pres">
      <dgm:prSet presAssocID="{9A2AC8D0-AF10-412E-84A3-ECD49F851D61}" presName="rootComposite3" presStyleCnt="0"/>
      <dgm:spPr/>
    </dgm:pt>
    <dgm:pt modelId="{4F000BDE-5DB4-45C0-93B9-9D12EEB78437}" type="pres">
      <dgm:prSet presAssocID="{9A2AC8D0-AF10-412E-84A3-ECD49F851D61}" presName="rootText3" presStyleLbl="asst1" presStyleIdx="3" presStyleCnt="7">
        <dgm:presLayoutVars>
          <dgm:chPref val="3"/>
        </dgm:presLayoutVars>
      </dgm:prSet>
      <dgm:spPr/>
      <dgm:t>
        <a:bodyPr/>
        <a:lstStyle/>
        <a:p>
          <a:endParaRPr lang="tr-TR"/>
        </a:p>
      </dgm:t>
    </dgm:pt>
    <dgm:pt modelId="{9DCF1DB6-5554-4592-8CCE-DD15B76C5A68}" type="pres">
      <dgm:prSet presAssocID="{9A2AC8D0-AF10-412E-84A3-ECD49F851D61}" presName="rootConnector3" presStyleLbl="asst1" presStyleIdx="3" presStyleCnt="7"/>
      <dgm:spPr/>
      <dgm:t>
        <a:bodyPr/>
        <a:lstStyle/>
        <a:p>
          <a:endParaRPr lang="tr-TR"/>
        </a:p>
      </dgm:t>
    </dgm:pt>
    <dgm:pt modelId="{BB41D57C-E026-4E49-BF1E-D41D4145DD71}" type="pres">
      <dgm:prSet presAssocID="{9A2AC8D0-AF10-412E-84A3-ECD49F851D61}" presName="hierChild6" presStyleCnt="0"/>
      <dgm:spPr/>
    </dgm:pt>
    <dgm:pt modelId="{C8DF03C8-45FC-4614-9A93-00E607362CFC}" type="pres">
      <dgm:prSet presAssocID="{71C87B31-D9B6-4BB4-AE35-3D9C62444C32}" presName="Name37" presStyleLbl="parChTrans1D3" presStyleIdx="13" presStyleCnt="22"/>
      <dgm:spPr/>
      <dgm:t>
        <a:bodyPr/>
        <a:lstStyle/>
        <a:p>
          <a:endParaRPr lang="tr-TR"/>
        </a:p>
      </dgm:t>
    </dgm:pt>
    <dgm:pt modelId="{8D885B8A-AA72-4A15-B715-2917ED55696F}" type="pres">
      <dgm:prSet presAssocID="{A5753725-FEDE-4772-A416-13FF221B93B2}" presName="hierRoot2" presStyleCnt="0">
        <dgm:presLayoutVars>
          <dgm:hierBranch val="init"/>
        </dgm:presLayoutVars>
      </dgm:prSet>
      <dgm:spPr/>
    </dgm:pt>
    <dgm:pt modelId="{1D9E968C-158E-48B8-9307-BD34CBA90093}" type="pres">
      <dgm:prSet presAssocID="{A5753725-FEDE-4772-A416-13FF221B93B2}" presName="rootComposite" presStyleCnt="0"/>
      <dgm:spPr/>
    </dgm:pt>
    <dgm:pt modelId="{8ADC64C8-02B6-407E-B0DE-5F590FD7692F}" type="pres">
      <dgm:prSet presAssocID="{A5753725-FEDE-4772-A416-13FF221B93B2}" presName="rootText" presStyleLbl="node3" presStyleIdx="13" presStyleCnt="22">
        <dgm:presLayoutVars>
          <dgm:chPref val="3"/>
        </dgm:presLayoutVars>
      </dgm:prSet>
      <dgm:spPr/>
      <dgm:t>
        <a:bodyPr/>
        <a:lstStyle/>
        <a:p>
          <a:endParaRPr lang="tr-TR"/>
        </a:p>
      </dgm:t>
    </dgm:pt>
    <dgm:pt modelId="{B87D81C2-B9E8-4EEE-AA9B-9E63A572C2C2}" type="pres">
      <dgm:prSet presAssocID="{A5753725-FEDE-4772-A416-13FF221B93B2}" presName="rootConnector" presStyleLbl="node3" presStyleIdx="13" presStyleCnt="22"/>
      <dgm:spPr/>
      <dgm:t>
        <a:bodyPr/>
        <a:lstStyle/>
        <a:p>
          <a:endParaRPr lang="tr-TR"/>
        </a:p>
      </dgm:t>
    </dgm:pt>
    <dgm:pt modelId="{373DDD50-393E-48D9-B9E3-424DB1A57FD5}" type="pres">
      <dgm:prSet presAssocID="{A5753725-FEDE-4772-A416-13FF221B93B2}" presName="hierChild4" presStyleCnt="0"/>
      <dgm:spPr/>
    </dgm:pt>
    <dgm:pt modelId="{4738C1FF-6BD8-4E9B-B229-AE2BAD6B0D12}" type="pres">
      <dgm:prSet presAssocID="{A5753725-FEDE-4772-A416-13FF221B93B2}" presName="hierChild5" presStyleCnt="0"/>
      <dgm:spPr/>
    </dgm:pt>
    <dgm:pt modelId="{9F4E0A8E-5E06-4E01-885E-1FC8E9DBDB53}" type="pres">
      <dgm:prSet presAssocID="{F69B9234-E424-4F21-8C75-9D0AFD4B4470}" presName="Name37" presStyleLbl="parChTrans1D3" presStyleIdx="14" presStyleCnt="22"/>
      <dgm:spPr/>
      <dgm:t>
        <a:bodyPr/>
        <a:lstStyle/>
        <a:p>
          <a:endParaRPr lang="tr-TR"/>
        </a:p>
      </dgm:t>
    </dgm:pt>
    <dgm:pt modelId="{B8080A43-466E-4828-97F8-977C8B276768}" type="pres">
      <dgm:prSet presAssocID="{C75364B3-A7E8-4299-B129-70EC70787253}" presName="hierRoot2" presStyleCnt="0">
        <dgm:presLayoutVars>
          <dgm:hierBranch val="init"/>
        </dgm:presLayoutVars>
      </dgm:prSet>
      <dgm:spPr/>
    </dgm:pt>
    <dgm:pt modelId="{F2EA57EE-1E77-4234-9854-C936FFAE8DBE}" type="pres">
      <dgm:prSet presAssocID="{C75364B3-A7E8-4299-B129-70EC70787253}" presName="rootComposite" presStyleCnt="0"/>
      <dgm:spPr/>
    </dgm:pt>
    <dgm:pt modelId="{1127DF26-8FD2-4459-A426-9A61E7649C1A}" type="pres">
      <dgm:prSet presAssocID="{C75364B3-A7E8-4299-B129-70EC70787253}" presName="rootText" presStyleLbl="node3" presStyleIdx="14" presStyleCnt="22">
        <dgm:presLayoutVars>
          <dgm:chPref val="3"/>
        </dgm:presLayoutVars>
      </dgm:prSet>
      <dgm:spPr/>
      <dgm:t>
        <a:bodyPr/>
        <a:lstStyle/>
        <a:p>
          <a:endParaRPr lang="tr-TR"/>
        </a:p>
      </dgm:t>
    </dgm:pt>
    <dgm:pt modelId="{7D5DE688-560F-4CA9-8261-42530F70539F}" type="pres">
      <dgm:prSet presAssocID="{C75364B3-A7E8-4299-B129-70EC70787253}" presName="rootConnector" presStyleLbl="node3" presStyleIdx="14" presStyleCnt="22"/>
      <dgm:spPr/>
      <dgm:t>
        <a:bodyPr/>
        <a:lstStyle/>
        <a:p>
          <a:endParaRPr lang="tr-TR"/>
        </a:p>
      </dgm:t>
    </dgm:pt>
    <dgm:pt modelId="{BB769716-FA12-4973-81C5-0AF49225C189}" type="pres">
      <dgm:prSet presAssocID="{C75364B3-A7E8-4299-B129-70EC70787253}" presName="hierChild4" presStyleCnt="0"/>
      <dgm:spPr/>
    </dgm:pt>
    <dgm:pt modelId="{9CF8E0EB-C841-4280-B619-E117D6C3C310}" type="pres">
      <dgm:prSet presAssocID="{C75364B3-A7E8-4299-B129-70EC70787253}" presName="hierChild5" presStyleCnt="0"/>
      <dgm:spPr/>
    </dgm:pt>
    <dgm:pt modelId="{EDC58259-0BDE-4AC4-A526-F7690D739AB5}" type="pres">
      <dgm:prSet presAssocID="{439DBBD9-E56B-47E0-B1CE-01C0841001E2}" presName="Name37" presStyleLbl="parChTrans1D3" presStyleIdx="15" presStyleCnt="22"/>
      <dgm:spPr/>
      <dgm:t>
        <a:bodyPr/>
        <a:lstStyle/>
        <a:p>
          <a:endParaRPr lang="tr-TR"/>
        </a:p>
      </dgm:t>
    </dgm:pt>
    <dgm:pt modelId="{BF1F139C-D5BE-4CD1-99B5-C175C33D83B7}" type="pres">
      <dgm:prSet presAssocID="{D1CC1448-9121-4E95-974F-5F9DB0DE5395}" presName="hierRoot2" presStyleCnt="0">
        <dgm:presLayoutVars>
          <dgm:hierBranch val="init"/>
        </dgm:presLayoutVars>
      </dgm:prSet>
      <dgm:spPr/>
    </dgm:pt>
    <dgm:pt modelId="{8E449AB6-6EAF-4F6E-9B84-457258E0FAD0}" type="pres">
      <dgm:prSet presAssocID="{D1CC1448-9121-4E95-974F-5F9DB0DE5395}" presName="rootComposite" presStyleCnt="0"/>
      <dgm:spPr/>
    </dgm:pt>
    <dgm:pt modelId="{7C7CB27C-695A-4AA8-BD98-F95DFE67931E}" type="pres">
      <dgm:prSet presAssocID="{D1CC1448-9121-4E95-974F-5F9DB0DE5395}" presName="rootText" presStyleLbl="node3" presStyleIdx="15" presStyleCnt="22">
        <dgm:presLayoutVars>
          <dgm:chPref val="3"/>
        </dgm:presLayoutVars>
      </dgm:prSet>
      <dgm:spPr/>
      <dgm:t>
        <a:bodyPr/>
        <a:lstStyle/>
        <a:p>
          <a:endParaRPr lang="tr-TR"/>
        </a:p>
      </dgm:t>
    </dgm:pt>
    <dgm:pt modelId="{B0FA7173-6499-4434-B5B3-E0E7BF609BD9}" type="pres">
      <dgm:prSet presAssocID="{D1CC1448-9121-4E95-974F-5F9DB0DE5395}" presName="rootConnector" presStyleLbl="node3" presStyleIdx="15" presStyleCnt="22"/>
      <dgm:spPr/>
      <dgm:t>
        <a:bodyPr/>
        <a:lstStyle/>
        <a:p>
          <a:endParaRPr lang="tr-TR"/>
        </a:p>
      </dgm:t>
    </dgm:pt>
    <dgm:pt modelId="{7E702CD9-6857-4E55-8FDB-2909D17F1B8C}" type="pres">
      <dgm:prSet presAssocID="{D1CC1448-9121-4E95-974F-5F9DB0DE5395}" presName="hierChild4" presStyleCnt="0"/>
      <dgm:spPr/>
    </dgm:pt>
    <dgm:pt modelId="{8F30F179-F636-4891-80FC-901602D61DFC}" type="pres">
      <dgm:prSet presAssocID="{D1CC1448-9121-4E95-974F-5F9DB0DE5395}" presName="hierChild5" presStyleCnt="0"/>
      <dgm:spPr/>
    </dgm:pt>
    <dgm:pt modelId="{0A83874B-46EA-4496-9649-18D043C19157}" type="pres">
      <dgm:prSet presAssocID="{9A2AC8D0-AF10-412E-84A3-ECD49F851D61}" presName="hierChild7" presStyleCnt="0"/>
      <dgm:spPr/>
    </dgm:pt>
    <dgm:pt modelId="{F236DC9E-CA5B-4A0D-9576-E4732278BD49}" type="pres">
      <dgm:prSet presAssocID="{B2A210C3-DA6B-4FB9-B818-B767F2AFA627}" presName="Name111" presStyleLbl="parChTrans1D2" presStyleIdx="4" presStyleCnt="7"/>
      <dgm:spPr/>
      <dgm:t>
        <a:bodyPr/>
        <a:lstStyle/>
        <a:p>
          <a:endParaRPr lang="tr-TR"/>
        </a:p>
      </dgm:t>
    </dgm:pt>
    <dgm:pt modelId="{2B50EF6D-0769-4C56-A609-148AC9990015}" type="pres">
      <dgm:prSet presAssocID="{9F1526DD-BAF5-42BF-A13E-17F838CDE4BD}" presName="hierRoot3" presStyleCnt="0">
        <dgm:presLayoutVars>
          <dgm:hierBranch val="init"/>
        </dgm:presLayoutVars>
      </dgm:prSet>
      <dgm:spPr/>
    </dgm:pt>
    <dgm:pt modelId="{36317924-C575-4344-A482-8732BB1F0FC3}" type="pres">
      <dgm:prSet presAssocID="{9F1526DD-BAF5-42BF-A13E-17F838CDE4BD}" presName="rootComposite3" presStyleCnt="0"/>
      <dgm:spPr/>
    </dgm:pt>
    <dgm:pt modelId="{83E9D058-F91F-4E6F-AE3C-260AB67EA5F6}" type="pres">
      <dgm:prSet presAssocID="{9F1526DD-BAF5-42BF-A13E-17F838CDE4BD}" presName="rootText3" presStyleLbl="asst1" presStyleIdx="4" presStyleCnt="7">
        <dgm:presLayoutVars>
          <dgm:chPref val="3"/>
        </dgm:presLayoutVars>
      </dgm:prSet>
      <dgm:spPr/>
      <dgm:t>
        <a:bodyPr/>
        <a:lstStyle/>
        <a:p>
          <a:endParaRPr lang="tr-TR"/>
        </a:p>
      </dgm:t>
    </dgm:pt>
    <dgm:pt modelId="{978BDC51-32F3-401A-9FC6-A70987F63320}" type="pres">
      <dgm:prSet presAssocID="{9F1526DD-BAF5-42BF-A13E-17F838CDE4BD}" presName="rootConnector3" presStyleLbl="asst1" presStyleIdx="4" presStyleCnt="7"/>
      <dgm:spPr/>
      <dgm:t>
        <a:bodyPr/>
        <a:lstStyle/>
        <a:p>
          <a:endParaRPr lang="tr-TR"/>
        </a:p>
      </dgm:t>
    </dgm:pt>
    <dgm:pt modelId="{A94E85D0-BBB9-4835-A09B-9146151981EC}" type="pres">
      <dgm:prSet presAssocID="{9F1526DD-BAF5-42BF-A13E-17F838CDE4BD}" presName="hierChild6" presStyleCnt="0"/>
      <dgm:spPr/>
    </dgm:pt>
    <dgm:pt modelId="{6B105630-F9D3-4DB2-8A35-C6FE0F0E4B70}" type="pres">
      <dgm:prSet presAssocID="{66C12952-C9DF-4DA6-A3F6-081224B26139}" presName="Name37" presStyleLbl="parChTrans1D3" presStyleIdx="16" presStyleCnt="22"/>
      <dgm:spPr/>
      <dgm:t>
        <a:bodyPr/>
        <a:lstStyle/>
        <a:p>
          <a:endParaRPr lang="tr-TR"/>
        </a:p>
      </dgm:t>
    </dgm:pt>
    <dgm:pt modelId="{A12280D6-273D-4BBB-B478-6438E3494E08}" type="pres">
      <dgm:prSet presAssocID="{E9277030-2D4E-4347-90E0-EC4FC038465A}" presName="hierRoot2" presStyleCnt="0">
        <dgm:presLayoutVars>
          <dgm:hierBranch val="init"/>
        </dgm:presLayoutVars>
      </dgm:prSet>
      <dgm:spPr/>
    </dgm:pt>
    <dgm:pt modelId="{A34A37A4-D2B3-4278-8E4B-08D0B7CEC763}" type="pres">
      <dgm:prSet presAssocID="{E9277030-2D4E-4347-90E0-EC4FC038465A}" presName="rootComposite" presStyleCnt="0"/>
      <dgm:spPr/>
    </dgm:pt>
    <dgm:pt modelId="{3EB05077-0F49-419D-A151-B9850675568C}" type="pres">
      <dgm:prSet presAssocID="{E9277030-2D4E-4347-90E0-EC4FC038465A}" presName="rootText" presStyleLbl="node3" presStyleIdx="16" presStyleCnt="22">
        <dgm:presLayoutVars>
          <dgm:chPref val="3"/>
        </dgm:presLayoutVars>
      </dgm:prSet>
      <dgm:spPr/>
      <dgm:t>
        <a:bodyPr/>
        <a:lstStyle/>
        <a:p>
          <a:endParaRPr lang="tr-TR"/>
        </a:p>
      </dgm:t>
    </dgm:pt>
    <dgm:pt modelId="{054A6D97-4E9F-4216-9780-BAEAF8DE5D15}" type="pres">
      <dgm:prSet presAssocID="{E9277030-2D4E-4347-90E0-EC4FC038465A}" presName="rootConnector" presStyleLbl="node3" presStyleIdx="16" presStyleCnt="22"/>
      <dgm:spPr/>
      <dgm:t>
        <a:bodyPr/>
        <a:lstStyle/>
        <a:p>
          <a:endParaRPr lang="tr-TR"/>
        </a:p>
      </dgm:t>
    </dgm:pt>
    <dgm:pt modelId="{104F757E-5B62-4BCD-B5C3-D00AC643AF69}" type="pres">
      <dgm:prSet presAssocID="{E9277030-2D4E-4347-90E0-EC4FC038465A}" presName="hierChild4" presStyleCnt="0"/>
      <dgm:spPr/>
    </dgm:pt>
    <dgm:pt modelId="{674FCA45-7401-4625-875A-7A1F41EFF825}" type="pres">
      <dgm:prSet presAssocID="{E9277030-2D4E-4347-90E0-EC4FC038465A}" presName="hierChild5" presStyleCnt="0"/>
      <dgm:spPr/>
    </dgm:pt>
    <dgm:pt modelId="{1E90D906-4CFF-40CC-A4F3-70A27A33DA5D}" type="pres">
      <dgm:prSet presAssocID="{B48D8618-9CC8-43AE-8E2A-C3CBF612BDFA}" presName="Name37" presStyleLbl="parChTrans1D3" presStyleIdx="17" presStyleCnt="22"/>
      <dgm:spPr/>
      <dgm:t>
        <a:bodyPr/>
        <a:lstStyle/>
        <a:p>
          <a:endParaRPr lang="tr-TR"/>
        </a:p>
      </dgm:t>
    </dgm:pt>
    <dgm:pt modelId="{0E715B4C-A2FA-474B-ABA2-5EB17B29C79D}" type="pres">
      <dgm:prSet presAssocID="{1C75EBB3-ACE4-4A88-B45B-FEBAB7615A51}" presName="hierRoot2" presStyleCnt="0">
        <dgm:presLayoutVars>
          <dgm:hierBranch val="init"/>
        </dgm:presLayoutVars>
      </dgm:prSet>
      <dgm:spPr/>
    </dgm:pt>
    <dgm:pt modelId="{4C027A7D-CCCA-4EC4-81B1-F6847DAC9578}" type="pres">
      <dgm:prSet presAssocID="{1C75EBB3-ACE4-4A88-B45B-FEBAB7615A51}" presName="rootComposite" presStyleCnt="0"/>
      <dgm:spPr/>
    </dgm:pt>
    <dgm:pt modelId="{828496AB-8A27-4351-BCCE-E18E46ECCB46}" type="pres">
      <dgm:prSet presAssocID="{1C75EBB3-ACE4-4A88-B45B-FEBAB7615A51}" presName="rootText" presStyleLbl="node3" presStyleIdx="17" presStyleCnt="22">
        <dgm:presLayoutVars>
          <dgm:chPref val="3"/>
        </dgm:presLayoutVars>
      </dgm:prSet>
      <dgm:spPr/>
      <dgm:t>
        <a:bodyPr/>
        <a:lstStyle/>
        <a:p>
          <a:endParaRPr lang="tr-TR"/>
        </a:p>
      </dgm:t>
    </dgm:pt>
    <dgm:pt modelId="{3E56987E-D0DF-40AF-98C7-6E5972BCAEE6}" type="pres">
      <dgm:prSet presAssocID="{1C75EBB3-ACE4-4A88-B45B-FEBAB7615A51}" presName="rootConnector" presStyleLbl="node3" presStyleIdx="17" presStyleCnt="22"/>
      <dgm:spPr/>
      <dgm:t>
        <a:bodyPr/>
        <a:lstStyle/>
        <a:p>
          <a:endParaRPr lang="tr-TR"/>
        </a:p>
      </dgm:t>
    </dgm:pt>
    <dgm:pt modelId="{132968D4-07E7-43B7-A26E-0E0299A8E13B}" type="pres">
      <dgm:prSet presAssocID="{1C75EBB3-ACE4-4A88-B45B-FEBAB7615A51}" presName="hierChild4" presStyleCnt="0"/>
      <dgm:spPr/>
    </dgm:pt>
    <dgm:pt modelId="{16674F73-6893-4C0E-BC4D-562BFB3191EC}" type="pres">
      <dgm:prSet presAssocID="{1C75EBB3-ACE4-4A88-B45B-FEBAB7615A51}" presName="hierChild5" presStyleCnt="0"/>
      <dgm:spPr/>
    </dgm:pt>
    <dgm:pt modelId="{41DDE17D-A013-411C-BE1E-143357C709AF}" type="pres">
      <dgm:prSet presAssocID="{9F1526DD-BAF5-42BF-A13E-17F838CDE4BD}" presName="hierChild7" presStyleCnt="0"/>
      <dgm:spPr/>
    </dgm:pt>
    <dgm:pt modelId="{C83AB6C0-AE22-44F3-AF33-87490BD23DEE}" type="pres">
      <dgm:prSet presAssocID="{C8B5CECF-90AC-4087-9F43-8332AA0BE800}" presName="Name111" presStyleLbl="parChTrans1D2" presStyleIdx="5" presStyleCnt="7"/>
      <dgm:spPr/>
      <dgm:t>
        <a:bodyPr/>
        <a:lstStyle/>
        <a:p>
          <a:endParaRPr lang="tr-TR"/>
        </a:p>
      </dgm:t>
    </dgm:pt>
    <dgm:pt modelId="{E7FE26FC-CABB-4FF3-9219-E6B9102972D6}" type="pres">
      <dgm:prSet presAssocID="{41423A70-B435-46CD-9583-D6493FAA700A}" presName="hierRoot3" presStyleCnt="0">
        <dgm:presLayoutVars>
          <dgm:hierBranch val="init"/>
        </dgm:presLayoutVars>
      </dgm:prSet>
      <dgm:spPr/>
    </dgm:pt>
    <dgm:pt modelId="{628543E4-D61C-40F2-A424-AC3709466F0D}" type="pres">
      <dgm:prSet presAssocID="{41423A70-B435-46CD-9583-D6493FAA700A}" presName="rootComposite3" presStyleCnt="0"/>
      <dgm:spPr/>
    </dgm:pt>
    <dgm:pt modelId="{F6BDF89A-56E4-460E-A42E-0C3B044DF20A}" type="pres">
      <dgm:prSet presAssocID="{41423A70-B435-46CD-9583-D6493FAA700A}" presName="rootText3" presStyleLbl="asst1" presStyleIdx="5" presStyleCnt="7">
        <dgm:presLayoutVars>
          <dgm:chPref val="3"/>
        </dgm:presLayoutVars>
      </dgm:prSet>
      <dgm:spPr/>
      <dgm:t>
        <a:bodyPr/>
        <a:lstStyle/>
        <a:p>
          <a:endParaRPr lang="tr-TR"/>
        </a:p>
      </dgm:t>
    </dgm:pt>
    <dgm:pt modelId="{ED36E789-234D-4F9C-979F-A1747A49B72B}" type="pres">
      <dgm:prSet presAssocID="{41423A70-B435-46CD-9583-D6493FAA700A}" presName="rootConnector3" presStyleLbl="asst1" presStyleIdx="5" presStyleCnt="7"/>
      <dgm:spPr/>
      <dgm:t>
        <a:bodyPr/>
        <a:lstStyle/>
        <a:p>
          <a:endParaRPr lang="tr-TR"/>
        </a:p>
      </dgm:t>
    </dgm:pt>
    <dgm:pt modelId="{F8B99F85-9F40-45E1-AA86-D71FF619E9D6}" type="pres">
      <dgm:prSet presAssocID="{41423A70-B435-46CD-9583-D6493FAA700A}" presName="hierChild6" presStyleCnt="0"/>
      <dgm:spPr/>
    </dgm:pt>
    <dgm:pt modelId="{6667CC07-3B9D-4B42-8428-D4E5F74F5D84}" type="pres">
      <dgm:prSet presAssocID="{C7BEC821-DBE1-4368-9D15-45F575AB983A}" presName="Name37" presStyleLbl="parChTrans1D3" presStyleIdx="18" presStyleCnt="22"/>
      <dgm:spPr/>
      <dgm:t>
        <a:bodyPr/>
        <a:lstStyle/>
        <a:p>
          <a:endParaRPr lang="tr-TR"/>
        </a:p>
      </dgm:t>
    </dgm:pt>
    <dgm:pt modelId="{C325D317-CD7B-4513-8F38-3B1B62A11A0D}" type="pres">
      <dgm:prSet presAssocID="{5D6D9DB7-4108-4301-8BC7-D26D63A65B6E}" presName="hierRoot2" presStyleCnt="0">
        <dgm:presLayoutVars>
          <dgm:hierBranch val="init"/>
        </dgm:presLayoutVars>
      </dgm:prSet>
      <dgm:spPr/>
    </dgm:pt>
    <dgm:pt modelId="{D5AD61F2-63B9-405E-82E6-FDE048FF4249}" type="pres">
      <dgm:prSet presAssocID="{5D6D9DB7-4108-4301-8BC7-D26D63A65B6E}" presName="rootComposite" presStyleCnt="0"/>
      <dgm:spPr/>
    </dgm:pt>
    <dgm:pt modelId="{AA96DB4A-BD6B-4821-8D86-BB00CCF3CC74}" type="pres">
      <dgm:prSet presAssocID="{5D6D9DB7-4108-4301-8BC7-D26D63A65B6E}" presName="rootText" presStyleLbl="node3" presStyleIdx="18" presStyleCnt="22">
        <dgm:presLayoutVars>
          <dgm:chPref val="3"/>
        </dgm:presLayoutVars>
      </dgm:prSet>
      <dgm:spPr/>
      <dgm:t>
        <a:bodyPr/>
        <a:lstStyle/>
        <a:p>
          <a:endParaRPr lang="tr-TR"/>
        </a:p>
      </dgm:t>
    </dgm:pt>
    <dgm:pt modelId="{B82D5C48-99CA-4915-B2ED-D37434BFE83F}" type="pres">
      <dgm:prSet presAssocID="{5D6D9DB7-4108-4301-8BC7-D26D63A65B6E}" presName="rootConnector" presStyleLbl="node3" presStyleIdx="18" presStyleCnt="22"/>
      <dgm:spPr/>
      <dgm:t>
        <a:bodyPr/>
        <a:lstStyle/>
        <a:p>
          <a:endParaRPr lang="tr-TR"/>
        </a:p>
      </dgm:t>
    </dgm:pt>
    <dgm:pt modelId="{E83668A2-66AC-4E81-B41F-DE3211CF5B13}" type="pres">
      <dgm:prSet presAssocID="{5D6D9DB7-4108-4301-8BC7-D26D63A65B6E}" presName="hierChild4" presStyleCnt="0"/>
      <dgm:spPr/>
    </dgm:pt>
    <dgm:pt modelId="{3F9B70F0-23E6-4837-B63F-8E1F11B7B377}" type="pres">
      <dgm:prSet presAssocID="{5D6D9DB7-4108-4301-8BC7-D26D63A65B6E}" presName="hierChild5" presStyleCnt="0"/>
      <dgm:spPr/>
    </dgm:pt>
    <dgm:pt modelId="{A1597AD8-2446-48DE-B64E-9A3EC055777F}" type="pres">
      <dgm:prSet presAssocID="{6948266C-C292-4123-9C34-B4F9F3EEA3F3}" presName="Name37" presStyleLbl="parChTrans1D3" presStyleIdx="19" presStyleCnt="22"/>
      <dgm:spPr/>
      <dgm:t>
        <a:bodyPr/>
        <a:lstStyle/>
        <a:p>
          <a:endParaRPr lang="tr-TR"/>
        </a:p>
      </dgm:t>
    </dgm:pt>
    <dgm:pt modelId="{CFE181AC-2894-4716-A353-831F1BB71559}" type="pres">
      <dgm:prSet presAssocID="{5EFDB0F8-B33C-427A-AA61-BF1ADFB9EB09}" presName="hierRoot2" presStyleCnt="0">
        <dgm:presLayoutVars>
          <dgm:hierBranch val="init"/>
        </dgm:presLayoutVars>
      </dgm:prSet>
      <dgm:spPr/>
    </dgm:pt>
    <dgm:pt modelId="{600EB2A0-54E7-439A-A66C-55BB2FB31C65}" type="pres">
      <dgm:prSet presAssocID="{5EFDB0F8-B33C-427A-AA61-BF1ADFB9EB09}" presName="rootComposite" presStyleCnt="0"/>
      <dgm:spPr/>
    </dgm:pt>
    <dgm:pt modelId="{A19C1F83-BBC0-494F-9C00-31C2B077A85D}" type="pres">
      <dgm:prSet presAssocID="{5EFDB0F8-B33C-427A-AA61-BF1ADFB9EB09}" presName="rootText" presStyleLbl="node3" presStyleIdx="19" presStyleCnt="22">
        <dgm:presLayoutVars>
          <dgm:chPref val="3"/>
        </dgm:presLayoutVars>
      </dgm:prSet>
      <dgm:spPr/>
      <dgm:t>
        <a:bodyPr/>
        <a:lstStyle/>
        <a:p>
          <a:endParaRPr lang="tr-TR"/>
        </a:p>
      </dgm:t>
    </dgm:pt>
    <dgm:pt modelId="{846E0FD1-33A9-4071-BC04-252F5ACA6FC2}" type="pres">
      <dgm:prSet presAssocID="{5EFDB0F8-B33C-427A-AA61-BF1ADFB9EB09}" presName="rootConnector" presStyleLbl="node3" presStyleIdx="19" presStyleCnt="22"/>
      <dgm:spPr/>
      <dgm:t>
        <a:bodyPr/>
        <a:lstStyle/>
        <a:p>
          <a:endParaRPr lang="tr-TR"/>
        </a:p>
      </dgm:t>
    </dgm:pt>
    <dgm:pt modelId="{D1DE1569-DC53-4274-B0FE-2676F470B9E2}" type="pres">
      <dgm:prSet presAssocID="{5EFDB0F8-B33C-427A-AA61-BF1ADFB9EB09}" presName="hierChild4" presStyleCnt="0"/>
      <dgm:spPr/>
    </dgm:pt>
    <dgm:pt modelId="{E416CEA8-9AF1-44C2-839B-B34191365AB8}" type="pres">
      <dgm:prSet presAssocID="{5EFDB0F8-B33C-427A-AA61-BF1ADFB9EB09}" presName="hierChild5" presStyleCnt="0"/>
      <dgm:spPr/>
    </dgm:pt>
    <dgm:pt modelId="{BCCCD495-5B15-43BC-9C64-8413F4B3B983}" type="pres">
      <dgm:prSet presAssocID="{41423A70-B435-46CD-9583-D6493FAA700A}" presName="hierChild7" presStyleCnt="0"/>
      <dgm:spPr/>
    </dgm:pt>
    <dgm:pt modelId="{E57DABF2-11FF-44B6-9851-D259E04E3E43}" type="pres">
      <dgm:prSet presAssocID="{8F7B8971-C12C-4078-AAA0-F9BF176BC4A5}" presName="Name111" presStyleLbl="parChTrans1D2" presStyleIdx="6" presStyleCnt="7"/>
      <dgm:spPr/>
      <dgm:t>
        <a:bodyPr/>
        <a:lstStyle/>
        <a:p>
          <a:endParaRPr lang="tr-TR"/>
        </a:p>
      </dgm:t>
    </dgm:pt>
    <dgm:pt modelId="{DED66443-08F3-4E12-8603-E57E2E7DAE64}" type="pres">
      <dgm:prSet presAssocID="{AA2F2D55-6452-4816-AA31-AA15D5FE2F2D}" presName="hierRoot3" presStyleCnt="0">
        <dgm:presLayoutVars>
          <dgm:hierBranch val="init"/>
        </dgm:presLayoutVars>
      </dgm:prSet>
      <dgm:spPr/>
    </dgm:pt>
    <dgm:pt modelId="{CCD1D005-E6F3-43EA-BC89-8C49280D00C5}" type="pres">
      <dgm:prSet presAssocID="{AA2F2D55-6452-4816-AA31-AA15D5FE2F2D}" presName="rootComposite3" presStyleCnt="0"/>
      <dgm:spPr/>
    </dgm:pt>
    <dgm:pt modelId="{52617564-32FD-4A95-8FAC-BF25E9AFBEF5}" type="pres">
      <dgm:prSet presAssocID="{AA2F2D55-6452-4816-AA31-AA15D5FE2F2D}" presName="rootText3" presStyleLbl="asst1" presStyleIdx="6" presStyleCnt="7">
        <dgm:presLayoutVars>
          <dgm:chPref val="3"/>
        </dgm:presLayoutVars>
      </dgm:prSet>
      <dgm:spPr/>
      <dgm:t>
        <a:bodyPr/>
        <a:lstStyle/>
        <a:p>
          <a:endParaRPr lang="tr-TR"/>
        </a:p>
      </dgm:t>
    </dgm:pt>
    <dgm:pt modelId="{2CCA19A8-DCA5-4671-B16A-AB75282B0882}" type="pres">
      <dgm:prSet presAssocID="{AA2F2D55-6452-4816-AA31-AA15D5FE2F2D}" presName="rootConnector3" presStyleLbl="asst1" presStyleIdx="6" presStyleCnt="7"/>
      <dgm:spPr/>
      <dgm:t>
        <a:bodyPr/>
        <a:lstStyle/>
        <a:p>
          <a:endParaRPr lang="tr-TR"/>
        </a:p>
      </dgm:t>
    </dgm:pt>
    <dgm:pt modelId="{ED370041-233C-48FA-8F50-BA19EA5BB0CE}" type="pres">
      <dgm:prSet presAssocID="{AA2F2D55-6452-4816-AA31-AA15D5FE2F2D}" presName="hierChild6" presStyleCnt="0"/>
      <dgm:spPr/>
    </dgm:pt>
    <dgm:pt modelId="{34A88798-C055-48ED-BF88-0D43CE567A07}" type="pres">
      <dgm:prSet presAssocID="{79EBE41A-008F-4068-9813-04558083B38F}" presName="Name37" presStyleLbl="parChTrans1D3" presStyleIdx="20" presStyleCnt="22"/>
      <dgm:spPr/>
      <dgm:t>
        <a:bodyPr/>
        <a:lstStyle/>
        <a:p>
          <a:endParaRPr lang="tr-TR"/>
        </a:p>
      </dgm:t>
    </dgm:pt>
    <dgm:pt modelId="{B2787396-0D2B-4480-B1F8-468BD3FC2DE1}" type="pres">
      <dgm:prSet presAssocID="{29EF345A-0188-4BE9-BC98-0EB50F692896}" presName="hierRoot2" presStyleCnt="0">
        <dgm:presLayoutVars>
          <dgm:hierBranch val="init"/>
        </dgm:presLayoutVars>
      </dgm:prSet>
      <dgm:spPr/>
    </dgm:pt>
    <dgm:pt modelId="{FB9708C8-547B-4BFC-B4D4-F367BBBDDADE}" type="pres">
      <dgm:prSet presAssocID="{29EF345A-0188-4BE9-BC98-0EB50F692896}" presName="rootComposite" presStyleCnt="0"/>
      <dgm:spPr/>
    </dgm:pt>
    <dgm:pt modelId="{6047EC11-552A-4C71-8583-2D79767D3BE8}" type="pres">
      <dgm:prSet presAssocID="{29EF345A-0188-4BE9-BC98-0EB50F692896}" presName="rootText" presStyleLbl="node3" presStyleIdx="20" presStyleCnt="22">
        <dgm:presLayoutVars>
          <dgm:chPref val="3"/>
        </dgm:presLayoutVars>
      </dgm:prSet>
      <dgm:spPr/>
      <dgm:t>
        <a:bodyPr/>
        <a:lstStyle/>
        <a:p>
          <a:endParaRPr lang="tr-TR"/>
        </a:p>
      </dgm:t>
    </dgm:pt>
    <dgm:pt modelId="{00605712-6461-4D56-AB80-7C4F040F5892}" type="pres">
      <dgm:prSet presAssocID="{29EF345A-0188-4BE9-BC98-0EB50F692896}" presName="rootConnector" presStyleLbl="node3" presStyleIdx="20" presStyleCnt="22"/>
      <dgm:spPr/>
      <dgm:t>
        <a:bodyPr/>
        <a:lstStyle/>
        <a:p>
          <a:endParaRPr lang="tr-TR"/>
        </a:p>
      </dgm:t>
    </dgm:pt>
    <dgm:pt modelId="{DE96F42D-2C8E-4B34-BF03-F03E8C8B79CE}" type="pres">
      <dgm:prSet presAssocID="{29EF345A-0188-4BE9-BC98-0EB50F692896}" presName="hierChild4" presStyleCnt="0"/>
      <dgm:spPr/>
    </dgm:pt>
    <dgm:pt modelId="{86B64058-662A-4EB4-9A9B-731BCFA94818}" type="pres">
      <dgm:prSet presAssocID="{29EF345A-0188-4BE9-BC98-0EB50F692896}" presName="hierChild5" presStyleCnt="0"/>
      <dgm:spPr/>
    </dgm:pt>
    <dgm:pt modelId="{24AFEBB8-B09F-47D6-919B-896CE359D15E}" type="pres">
      <dgm:prSet presAssocID="{76843CF5-FCB3-4B3E-B5DD-D5E6DC57EF52}" presName="Name37" presStyleLbl="parChTrans1D3" presStyleIdx="21" presStyleCnt="22"/>
      <dgm:spPr/>
      <dgm:t>
        <a:bodyPr/>
        <a:lstStyle/>
        <a:p>
          <a:endParaRPr lang="tr-TR"/>
        </a:p>
      </dgm:t>
    </dgm:pt>
    <dgm:pt modelId="{0A902B72-8BBE-4003-B685-62AC63D91432}" type="pres">
      <dgm:prSet presAssocID="{D4A64665-8CDC-4101-AA58-733441A71B55}" presName="hierRoot2" presStyleCnt="0">
        <dgm:presLayoutVars>
          <dgm:hierBranch val="init"/>
        </dgm:presLayoutVars>
      </dgm:prSet>
      <dgm:spPr/>
    </dgm:pt>
    <dgm:pt modelId="{BB541CF0-34DB-4CC7-8D5A-4ED499A7F61F}" type="pres">
      <dgm:prSet presAssocID="{D4A64665-8CDC-4101-AA58-733441A71B55}" presName="rootComposite" presStyleCnt="0"/>
      <dgm:spPr/>
    </dgm:pt>
    <dgm:pt modelId="{21CDAB1B-5711-4840-9DF4-9219F32F4CF4}" type="pres">
      <dgm:prSet presAssocID="{D4A64665-8CDC-4101-AA58-733441A71B55}" presName="rootText" presStyleLbl="node3" presStyleIdx="21" presStyleCnt="22">
        <dgm:presLayoutVars>
          <dgm:chPref val="3"/>
        </dgm:presLayoutVars>
      </dgm:prSet>
      <dgm:spPr/>
      <dgm:t>
        <a:bodyPr/>
        <a:lstStyle/>
        <a:p>
          <a:endParaRPr lang="tr-TR"/>
        </a:p>
      </dgm:t>
    </dgm:pt>
    <dgm:pt modelId="{2D51638E-3F07-4D68-A2A6-08F63F83778A}" type="pres">
      <dgm:prSet presAssocID="{D4A64665-8CDC-4101-AA58-733441A71B55}" presName="rootConnector" presStyleLbl="node3" presStyleIdx="21" presStyleCnt="22"/>
      <dgm:spPr/>
      <dgm:t>
        <a:bodyPr/>
        <a:lstStyle/>
        <a:p>
          <a:endParaRPr lang="tr-TR"/>
        </a:p>
      </dgm:t>
    </dgm:pt>
    <dgm:pt modelId="{6C5DA43F-E154-4FDA-A9CE-16D3C4416150}" type="pres">
      <dgm:prSet presAssocID="{D4A64665-8CDC-4101-AA58-733441A71B55}" presName="hierChild4" presStyleCnt="0"/>
      <dgm:spPr/>
    </dgm:pt>
    <dgm:pt modelId="{64B964D3-9683-4668-9E50-50236AAB07B9}" type="pres">
      <dgm:prSet presAssocID="{D4A64665-8CDC-4101-AA58-733441A71B55}" presName="hierChild5" presStyleCnt="0"/>
      <dgm:spPr/>
    </dgm:pt>
    <dgm:pt modelId="{461F07DC-0E83-48FF-9AB6-3635A63B74A1}" type="pres">
      <dgm:prSet presAssocID="{AA2F2D55-6452-4816-AA31-AA15D5FE2F2D}" presName="hierChild7" presStyleCnt="0"/>
      <dgm:spPr/>
    </dgm:pt>
  </dgm:ptLst>
  <dgm:cxnLst>
    <dgm:cxn modelId="{694B3695-54B0-48E8-8233-DEC87B95A6F3}" type="presOf" srcId="{35DE8CD1-0878-46D8-98F8-58CDE8D2A593}" destId="{D5F335FF-69B8-454B-A3B8-03A9FDDEDC2C}" srcOrd="1" destOrd="0" presId="urn:microsoft.com/office/officeart/2005/8/layout/orgChart1"/>
    <dgm:cxn modelId="{1A918A80-7862-47CB-84E8-6AFDBE9FDACD}" type="presOf" srcId="{71C87B31-D9B6-4BB4-AE35-3D9C62444C32}" destId="{C8DF03C8-45FC-4614-9A93-00E607362CFC}" srcOrd="0" destOrd="0" presId="urn:microsoft.com/office/officeart/2005/8/layout/orgChart1"/>
    <dgm:cxn modelId="{6B5D55E7-930E-45FF-B855-34EF6FB9D622}" type="presOf" srcId="{A5753725-FEDE-4772-A416-13FF221B93B2}" destId="{8ADC64C8-02B6-407E-B0DE-5F590FD7692F}" srcOrd="0" destOrd="0" presId="urn:microsoft.com/office/officeart/2005/8/layout/orgChart1"/>
    <dgm:cxn modelId="{240BB1C3-5890-4E2E-87F0-352E074D6677}" type="presOf" srcId="{6948266C-C292-4123-9C34-B4F9F3EEA3F3}" destId="{A1597AD8-2446-48DE-B64E-9A3EC055777F}" srcOrd="0" destOrd="0" presId="urn:microsoft.com/office/officeart/2005/8/layout/orgChart1"/>
    <dgm:cxn modelId="{EFB6E4E2-509E-48B7-8B93-42FE906E9482}" type="presOf" srcId="{41423A70-B435-46CD-9583-D6493FAA700A}" destId="{F6BDF89A-56E4-460E-A42E-0C3B044DF20A}" srcOrd="0" destOrd="0" presId="urn:microsoft.com/office/officeart/2005/8/layout/orgChart1"/>
    <dgm:cxn modelId="{E2D4A05B-BB68-4201-AB35-D64A6D67CC27}" srcId="{AA2F2D55-6452-4816-AA31-AA15D5FE2F2D}" destId="{29EF345A-0188-4BE9-BC98-0EB50F692896}" srcOrd="0" destOrd="0" parTransId="{79EBE41A-008F-4068-9813-04558083B38F}" sibTransId="{4C634C71-1850-4B26-BCAF-C8D20FCDDCB7}"/>
    <dgm:cxn modelId="{FC4CFE09-D6C7-4B4E-BD13-4822479CDF2E}" type="presOf" srcId="{41AF50F7-B600-4BAD-8028-CC4C3275A9E3}" destId="{1E7A5E85-03DB-4554-8C06-F93010C13C68}" srcOrd="0" destOrd="0" presId="urn:microsoft.com/office/officeart/2005/8/layout/orgChart1"/>
    <dgm:cxn modelId="{6AD02C89-C59C-4134-92A3-7338BEBAF522}" srcId="{4B54A7CB-B6B0-44FA-99CC-72AD8598CF80}" destId="{EEE6C946-620D-4EB5-8708-3E763DD72852}" srcOrd="3" destOrd="0" parTransId="{48FC5BA2-8A7B-406E-B47F-7D8B09AF3994}" sibTransId="{C390028E-1FEB-418E-A534-C8956AEAAC1D}"/>
    <dgm:cxn modelId="{916F1B7F-C99C-4CE0-B31A-DFC7F7D05989}" type="presOf" srcId="{94C17BCD-4327-4441-9BE3-8C7DFC114D11}" destId="{BFDD8259-544B-4738-BA51-120662765F1D}" srcOrd="0" destOrd="0" presId="urn:microsoft.com/office/officeart/2005/8/layout/orgChart1"/>
    <dgm:cxn modelId="{DAD53FA9-E2F8-4709-B855-0999E081D9EC}" type="presOf" srcId="{B2A210C3-DA6B-4FB9-B818-B767F2AFA627}" destId="{F236DC9E-CA5B-4A0D-9576-E4732278BD49}" srcOrd="0" destOrd="0" presId="urn:microsoft.com/office/officeart/2005/8/layout/orgChart1"/>
    <dgm:cxn modelId="{47468EC6-0499-49A1-9D8B-BE86DF9AC36F}" type="presOf" srcId="{29EF345A-0188-4BE9-BC98-0EB50F692896}" destId="{00605712-6461-4D56-AB80-7C4F040F5892}" srcOrd="1" destOrd="0" presId="urn:microsoft.com/office/officeart/2005/8/layout/orgChart1"/>
    <dgm:cxn modelId="{B367FFD1-0EDF-4B4C-BC07-BAE96DC815D7}" type="presOf" srcId="{71269310-AE0A-4C5C-9352-80ABD0ED5A4A}" destId="{1902126B-F08E-41B2-BE96-68855D79326C}" srcOrd="1" destOrd="0" presId="urn:microsoft.com/office/officeart/2005/8/layout/orgChart1"/>
    <dgm:cxn modelId="{C2E6896B-24C1-4F3D-A7D7-909189AD65E9}" type="presOf" srcId="{B4BA5EF3-201A-4A09-9E53-E073B7CE0572}" destId="{CF3F4B61-F2D4-4746-B236-78BEABE15704}" srcOrd="1" destOrd="0" presId="urn:microsoft.com/office/officeart/2005/8/layout/orgChart1"/>
    <dgm:cxn modelId="{D549AB46-DB85-4D6A-9D35-8D045082467F}" srcId="{64B476BB-7CD7-4FA2-8480-F5BDF2FAD76C}" destId="{AA2F2D55-6452-4816-AA31-AA15D5FE2F2D}" srcOrd="6" destOrd="0" parTransId="{8F7B8971-C12C-4078-AAA0-F9BF176BC4A5}" sibTransId="{8288D1EB-4501-4FF0-9290-F129CB5F28E8}"/>
    <dgm:cxn modelId="{04784F37-BD6A-4F5A-9A28-6E0D9C629CAF}" srcId="{C0994134-F610-48ED-B65E-2BFECB4A08D4}" destId="{6F6A9320-8913-4A9B-BA9A-C701F2DAB2D1}" srcOrd="2" destOrd="0" parTransId="{41AF50F7-B600-4BAD-8028-CC4C3275A9E3}" sibTransId="{2B9E9366-6B76-4E97-9062-8624C5FA0965}"/>
    <dgm:cxn modelId="{8B0E00EF-0531-441A-B05D-02C3F03F8DF0}" type="presOf" srcId="{6F6A9320-8913-4A9B-BA9A-C701F2DAB2D1}" destId="{75B01C70-9A6F-4EA6-90D2-9656B775296C}" srcOrd="1" destOrd="0" presId="urn:microsoft.com/office/officeart/2005/8/layout/orgChart1"/>
    <dgm:cxn modelId="{C8C4922F-6ED0-4346-9608-A5D742FD55B4}" srcId="{64B476BB-7CD7-4FA2-8480-F5BDF2FAD76C}" destId="{41423A70-B435-46CD-9583-D6493FAA700A}" srcOrd="5" destOrd="0" parTransId="{C8B5CECF-90AC-4087-9F43-8332AA0BE800}" sibTransId="{D3BCCB0C-8075-49D9-BC65-6D9E5B70C568}"/>
    <dgm:cxn modelId="{5FB345E1-2E65-44D2-BC5E-C1A5739FA47E}" type="presOf" srcId="{76843CF5-FCB3-4B3E-B5DD-D5E6DC57EF52}" destId="{24AFEBB8-B09F-47D6-919B-896CE359D15E}" srcOrd="0" destOrd="0" presId="urn:microsoft.com/office/officeart/2005/8/layout/orgChart1"/>
    <dgm:cxn modelId="{1124DFF7-4EB0-4687-BC96-CF0C21191EAB}" type="presOf" srcId="{261B4F90-B2A5-49B2-A6CA-D62334C59469}" destId="{F3E511BC-8F19-402A-9AD6-0839F6024570}" srcOrd="0" destOrd="0" presId="urn:microsoft.com/office/officeart/2005/8/layout/orgChart1"/>
    <dgm:cxn modelId="{F99F3626-8A1B-49AE-B75D-7299AD8B79BC}" type="presOf" srcId="{41423A70-B435-46CD-9583-D6493FAA700A}" destId="{ED36E789-234D-4F9C-979F-A1747A49B72B}" srcOrd="1" destOrd="0" presId="urn:microsoft.com/office/officeart/2005/8/layout/orgChart1"/>
    <dgm:cxn modelId="{B59E1827-BA12-49C9-9546-F59E0EF2E710}" type="presOf" srcId="{366DE5AF-6784-4D54-92AC-E7B5A292EBFA}" destId="{D4E1FB70-574B-4611-930F-CB4DBB974FB3}" srcOrd="0" destOrd="0" presId="urn:microsoft.com/office/officeart/2005/8/layout/orgChart1"/>
    <dgm:cxn modelId="{7AD6C663-85E5-422A-A4C3-5899AD4B83D3}" type="presOf" srcId="{D36FF93C-EBC0-41F0-BF18-D4636E51905B}" destId="{A3335FA7-A526-49C4-9796-A86E1EFE9DCE}" srcOrd="0" destOrd="0" presId="urn:microsoft.com/office/officeart/2005/8/layout/orgChart1"/>
    <dgm:cxn modelId="{E046AFBD-913D-44F0-B645-093B6691BB9E}" srcId="{C0994134-F610-48ED-B65E-2BFECB4A08D4}" destId="{A85374C9-94B8-4EA1-BCA5-4493680EBAA7}" srcOrd="1" destOrd="0" parTransId="{E5307383-5B8E-45BD-98C3-D1BFA8FCF724}" sibTransId="{A8111B87-3E38-4537-A816-71144CC23026}"/>
    <dgm:cxn modelId="{CE1C53CF-8B8F-4A14-B7D9-2D6836E0AF95}" type="presOf" srcId="{200BC112-B366-4481-BBA4-1887B4E71342}" destId="{89274708-F8DC-45B1-8841-E35133DC5AB6}" srcOrd="1" destOrd="0" presId="urn:microsoft.com/office/officeart/2005/8/layout/orgChart1"/>
    <dgm:cxn modelId="{C6600053-5E18-42C7-B515-4DB44826ECAF}" type="presOf" srcId="{C0994134-F610-48ED-B65E-2BFECB4A08D4}" destId="{18EC5102-7D39-487C-99EE-8ECC04DF3B6D}" srcOrd="1" destOrd="0" presId="urn:microsoft.com/office/officeart/2005/8/layout/orgChart1"/>
    <dgm:cxn modelId="{0EB080D0-1983-456E-AC6B-7DB2AFD9E1F6}" type="presOf" srcId="{D4A64665-8CDC-4101-AA58-733441A71B55}" destId="{21CDAB1B-5711-4840-9DF4-9219F32F4CF4}" srcOrd="0" destOrd="0" presId="urn:microsoft.com/office/officeart/2005/8/layout/orgChart1"/>
    <dgm:cxn modelId="{59159075-F7DA-47B9-B9AA-45DDACF2BB6F}" type="presOf" srcId="{61A83C18-D8D6-4106-8CC9-EF810B59FA6A}" destId="{F859798E-115F-493D-A835-75A0E1CD3F83}" srcOrd="0" destOrd="0" presId="urn:microsoft.com/office/officeart/2005/8/layout/orgChart1"/>
    <dgm:cxn modelId="{96062A76-BBB8-42DB-89CD-52F56818C12E}" type="presOf" srcId="{79EBE41A-008F-4068-9813-04558083B38F}" destId="{34A88798-C055-48ED-BF88-0D43CE567A07}" srcOrd="0" destOrd="0" presId="urn:microsoft.com/office/officeart/2005/8/layout/orgChart1"/>
    <dgm:cxn modelId="{4741044B-FE88-4EEA-BC93-91118EDA386A}" type="presOf" srcId="{4C8753BC-6120-42AB-A150-E292D199CC5F}" destId="{53BA5672-C24D-4306-B771-1695CBD20C3D}" srcOrd="0" destOrd="0" presId="urn:microsoft.com/office/officeart/2005/8/layout/orgChart1"/>
    <dgm:cxn modelId="{D1F7DDD0-CBFA-42F9-ACA6-140D58E22D59}" srcId="{9A2AC8D0-AF10-412E-84A3-ECD49F851D61}" destId="{C75364B3-A7E8-4299-B129-70EC70787253}" srcOrd="1" destOrd="0" parTransId="{F69B9234-E424-4F21-8C75-9D0AFD4B4470}" sibTransId="{B4F39F63-D969-4AEB-9D3A-BC26173BB968}"/>
    <dgm:cxn modelId="{6FDA71DE-A52F-4155-AA9E-D1CC5950A862}" srcId="{4B54A7CB-B6B0-44FA-99CC-72AD8598CF80}" destId="{200BC112-B366-4481-BBA4-1887B4E71342}" srcOrd="1" destOrd="0" parTransId="{A9F0F1B5-3522-4B69-AEBD-BC645192365D}" sibTransId="{DEA6EA78-924A-4F45-8DB3-0F3D99623D2C}"/>
    <dgm:cxn modelId="{84C4AD7E-458E-44D1-9DBE-137D0AEEB981}" type="presOf" srcId="{E5307383-5B8E-45BD-98C3-D1BFA8FCF724}" destId="{0AB7118B-975E-4734-B249-07E7B578F2E2}" srcOrd="0" destOrd="0" presId="urn:microsoft.com/office/officeart/2005/8/layout/orgChart1"/>
    <dgm:cxn modelId="{6D52AEBF-BED2-4621-9297-7B3D63A9ABBE}" srcId="{64B476BB-7CD7-4FA2-8480-F5BDF2FAD76C}" destId="{C0994134-F610-48ED-B65E-2BFECB4A08D4}" srcOrd="0" destOrd="0" parTransId="{261B4F90-B2A5-49B2-A6CA-D62334C59469}" sibTransId="{256CD792-DB08-451B-9F56-5B4216DDCEA8}"/>
    <dgm:cxn modelId="{489783B9-9668-4E34-9F39-5FF79CE5A338}" type="presOf" srcId="{439DBBD9-E56B-47E0-B1CE-01C0841001E2}" destId="{EDC58259-0BDE-4AC4-A526-F7690D739AB5}" srcOrd="0" destOrd="0" presId="urn:microsoft.com/office/officeart/2005/8/layout/orgChart1"/>
    <dgm:cxn modelId="{C27B784C-7AFD-4181-B723-CCF9612FC94B}" srcId="{9A2AC8D0-AF10-412E-84A3-ECD49F851D61}" destId="{D1CC1448-9121-4E95-974F-5F9DB0DE5395}" srcOrd="2" destOrd="0" parTransId="{439DBBD9-E56B-47E0-B1CE-01C0841001E2}" sibTransId="{002424B0-2EF9-423B-A154-2F1E08225A0D}"/>
    <dgm:cxn modelId="{A4376C7E-7AA2-4B60-A3E1-B3D43204137E}" srcId="{B4BA5EF3-201A-4A09-9E53-E073B7CE0572}" destId="{D36FF93C-EBC0-41F0-BF18-D4636E51905B}" srcOrd="2" destOrd="0" parTransId="{94C17BCD-4327-4441-9BE3-8C7DFC114D11}" sibTransId="{CC264A86-C6C6-4BFA-8170-B33182E975AC}"/>
    <dgm:cxn modelId="{496DC1B7-0603-4B4A-9AE0-A111F32764C8}" type="presOf" srcId="{AA2F2D55-6452-4816-AA31-AA15D5FE2F2D}" destId="{52617564-32FD-4A95-8FAC-BF25E9AFBEF5}" srcOrd="0" destOrd="0" presId="urn:microsoft.com/office/officeart/2005/8/layout/orgChart1"/>
    <dgm:cxn modelId="{E648A7F3-0FB7-4B72-89F2-7A28E179927D}" type="presOf" srcId="{0AF3CE4C-1727-44DA-9CBB-332A97FC5B11}" destId="{A3F3C6C7-6A84-43F5-8632-5B08364D8BA2}" srcOrd="0" destOrd="0" presId="urn:microsoft.com/office/officeart/2005/8/layout/orgChart1"/>
    <dgm:cxn modelId="{BAB5C394-D5E4-4BBA-8EFA-ECB3BBACA566}" srcId="{9A2AC8D0-AF10-412E-84A3-ECD49F851D61}" destId="{A5753725-FEDE-4772-A416-13FF221B93B2}" srcOrd="0" destOrd="0" parTransId="{71C87B31-D9B6-4BB4-AE35-3D9C62444C32}" sibTransId="{AB7CA9BA-C3D4-46C7-959E-22C9156E028B}"/>
    <dgm:cxn modelId="{F900E371-6B4C-411D-86FE-52E9FE3524E9}" type="presOf" srcId="{5D6D9DB7-4108-4301-8BC7-D26D63A65B6E}" destId="{AA96DB4A-BD6B-4821-8D86-BB00CCF3CC74}" srcOrd="0" destOrd="0" presId="urn:microsoft.com/office/officeart/2005/8/layout/orgChart1"/>
    <dgm:cxn modelId="{77A15CB0-367F-4E90-8495-BC21220173C2}" type="presOf" srcId="{66C12952-C9DF-4DA6-A3F6-081224B26139}" destId="{6B105630-F9D3-4DB2-8A35-C6FE0F0E4B70}" srcOrd="0" destOrd="0" presId="urn:microsoft.com/office/officeart/2005/8/layout/orgChart1"/>
    <dgm:cxn modelId="{37553F1A-4E5A-41B5-9C06-042BD17FE8E4}" type="presOf" srcId="{64B476BB-7CD7-4FA2-8480-F5BDF2FAD76C}" destId="{9E9B5830-633C-4101-B16C-2BB7D903A61A}" srcOrd="1" destOrd="0" presId="urn:microsoft.com/office/officeart/2005/8/layout/orgChart1"/>
    <dgm:cxn modelId="{532F8FB7-1509-42B8-98BF-259585C706B2}" type="presOf" srcId="{9A2AC8D0-AF10-412E-84A3-ECD49F851D61}" destId="{4F000BDE-5DB4-45C0-93B9-9D12EEB78437}" srcOrd="0" destOrd="0" presId="urn:microsoft.com/office/officeart/2005/8/layout/orgChart1"/>
    <dgm:cxn modelId="{33DF8BBC-BBF8-43AF-B0D4-4729706F833F}" srcId="{41423A70-B435-46CD-9583-D6493FAA700A}" destId="{5EFDB0F8-B33C-427A-AA61-BF1ADFB9EB09}" srcOrd="1" destOrd="0" parTransId="{6948266C-C292-4123-9C34-B4F9F3EEA3F3}" sibTransId="{5DD0310F-3E75-4272-AD2B-BED65CFA34C3}"/>
    <dgm:cxn modelId="{006B867D-14EC-42F4-8E25-52204952438A}" type="presOf" srcId="{F3C2C5BA-D423-48D0-9F7B-D0DA976344B7}" destId="{B2AEC34A-9A50-41DB-96F9-447C4B4F21A7}" srcOrd="0" destOrd="0" presId="urn:microsoft.com/office/officeart/2005/8/layout/orgChart1"/>
    <dgm:cxn modelId="{C23E98E1-75CE-40CC-9E43-D15EFB6F3950}" type="presOf" srcId="{4A192B59-D4FC-4CBF-80DD-B550C57866EA}" destId="{9F613B37-C962-46EF-A5D7-6FF389F03FE3}" srcOrd="0" destOrd="0" presId="urn:microsoft.com/office/officeart/2005/8/layout/orgChart1"/>
    <dgm:cxn modelId="{8C6CD58F-83FE-4CAC-987D-9525A6F58044}" type="presOf" srcId="{D36FF93C-EBC0-41F0-BF18-D4636E51905B}" destId="{6677826E-5848-4D3E-B593-7D4A581500FF}" srcOrd="1" destOrd="0" presId="urn:microsoft.com/office/officeart/2005/8/layout/orgChart1"/>
    <dgm:cxn modelId="{FBF78844-3FE4-469F-AD8C-37DE2FA8E99B}" srcId="{31CEE0A8-5B0B-46E1-B2B7-15B55F94268B}" destId="{64B476BB-7CD7-4FA2-8480-F5BDF2FAD76C}" srcOrd="0" destOrd="0" parTransId="{90D6D3F7-323E-4EDC-8820-5E09E9D82240}" sibTransId="{968A1FB3-444E-4D79-A9A5-A373DCB80655}"/>
    <dgm:cxn modelId="{C44EA2A5-FB9E-4B90-B88C-DA2CB4612EA3}" type="presOf" srcId="{D21695CF-03C8-4004-BF38-9428FE8A739B}" destId="{67A2317D-6BF1-41C0-A090-391EFD0AA2C0}" srcOrd="0" destOrd="0" presId="urn:microsoft.com/office/officeart/2005/8/layout/orgChart1"/>
    <dgm:cxn modelId="{5E3E63E9-15DF-478A-8E67-DF31E6FD69DA}" type="presOf" srcId="{AA2F2D55-6452-4816-AA31-AA15D5FE2F2D}" destId="{2CCA19A8-DCA5-4671-B16A-AB75282B0882}" srcOrd="1" destOrd="0" presId="urn:microsoft.com/office/officeart/2005/8/layout/orgChart1"/>
    <dgm:cxn modelId="{0BC7A741-F3A8-4156-AF0B-F509E2DB328E}" type="presOf" srcId="{4B54A7CB-B6B0-44FA-99CC-72AD8598CF80}" destId="{53AB92B3-5017-4979-A381-BD67A6A1AEC3}" srcOrd="0" destOrd="0" presId="urn:microsoft.com/office/officeart/2005/8/layout/orgChart1"/>
    <dgm:cxn modelId="{5DE762FE-BF48-4F06-B2A0-EF5EFB44ADB8}" type="presOf" srcId="{EEE6C946-620D-4EB5-8708-3E763DD72852}" destId="{B6049D5A-72EF-425F-B562-66E77FB6E076}" srcOrd="0" destOrd="0" presId="urn:microsoft.com/office/officeart/2005/8/layout/orgChart1"/>
    <dgm:cxn modelId="{85A65C2E-AF8F-4911-B448-A0C451583E24}" type="presOf" srcId="{9F1526DD-BAF5-42BF-A13E-17F838CDE4BD}" destId="{83E9D058-F91F-4E6F-AE3C-260AB67EA5F6}" srcOrd="0" destOrd="0" presId="urn:microsoft.com/office/officeart/2005/8/layout/orgChart1"/>
    <dgm:cxn modelId="{0506B6F7-5A4D-4760-81DE-547E7C59A27B}" srcId="{9F1526DD-BAF5-42BF-A13E-17F838CDE4BD}" destId="{E9277030-2D4E-4347-90E0-EC4FC038465A}" srcOrd="0" destOrd="0" parTransId="{66C12952-C9DF-4DA6-A3F6-081224B26139}" sibTransId="{0D9B485B-7F10-4B68-A38C-7674895101CB}"/>
    <dgm:cxn modelId="{8FC62870-4419-4B71-8727-1288F6B76067}" type="presOf" srcId="{FD01F332-F9D2-4421-84D3-8529FC48534F}" destId="{6CE33548-C775-4D64-8EEC-6E18CE0F7B41}" srcOrd="0" destOrd="0" presId="urn:microsoft.com/office/officeart/2005/8/layout/orgChart1"/>
    <dgm:cxn modelId="{C975A1BA-F441-426F-ACB7-20943742FF67}" type="presOf" srcId="{42FE7CAD-D62F-4F50-9BFC-E645C64B39EF}" destId="{81564E84-EB69-418B-8DC6-DCDAD4392FCC}" srcOrd="0" destOrd="0" presId="urn:microsoft.com/office/officeart/2005/8/layout/orgChart1"/>
    <dgm:cxn modelId="{BC2F6788-9694-4ACE-82C7-23B0CF46C8B4}" type="presOf" srcId="{31CEE0A8-5B0B-46E1-B2B7-15B55F94268B}" destId="{4858757C-6425-4B51-983C-DA7CECA839E3}" srcOrd="0" destOrd="0" presId="urn:microsoft.com/office/officeart/2005/8/layout/orgChart1"/>
    <dgm:cxn modelId="{CA21B44F-B761-4851-9DB4-413144D97405}" type="presOf" srcId="{90FC8E64-E0C2-4ECC-8FAC-9E3CD7222A36}" destId="{89E9085A-D4B8-4DEC-BEBE-3AD83EA63700}" srcOrd="0" destOrd="0" presId="urn:microsoft.com/office/officeart/2005/8/layout/orgChart1"/>
    <dgm:cxn modelId="{F022B1DC-4B4E-4234-8CC6-363394902673}" srcId="{C0994134-F610-48ED-B65E-2BFECB4A08D4}" destId="{35DE8CD1-0878-46D8-98F8-58CDE8D2A593}" srcOrd="3" destOrd="0" parTransId="{E735EB49-B5D8-4941-92F7-5732133D1CF7}" sibTransId="{2A7B6624-18D7-4497-B769-B37B62D302B8}"/>
    <dgm:cxn modelId="{BA175A89-0CD9-4214-A2DE-9019A70AA271}" type="presOf" srcId="{48FC5BA2-8A7B-406E-B47F-7D8B09AF3994}" destId="{5BE9CA52-4CD8-4698-9A5B-D5818F4AC5C9}" srcOrd="0" destOrd="0" presId="urn:microsoft.com/office/officeart/2005/8/layout/orgChart1"/>
    <dgm:cxn modelId="{1AE3FAA5-2640-411D-944A-F8D3B96E9B56}" type="presOf" srcId="{F9ED6F19-3B1B-41A6-AAD4-B5DD4E3A9D61}" destId="{D9ED03B5-C74A-44AC-A887-C3B453B9DA42}" srcOrd="1" destOrd="0" presId="urn:microsoft.com/office/officeart/2005/8/layout/orgChart1"/>
    <dgm:cxn modelId="{74941594-64AE-4342-9628-1C71DA8C1916}" srcId="{C0994134-F610-48ED-B65E-2BFECB4A08D4}" destId="{71269310-AE0A-4C5C-9352-80ABD0ED5A4A}" srcOrd="0" destOrd="0" parTransId="{FD01F332-F9D2-4421-84D3-8529FC48534F}" sibTransId="{95C5CE6E-E2DA-43D4-9B80-957DD31F35B6}"/>
    <dgm:cxn modelId="{69702FD0-760E-403C-9E3E-761FD42AF4F8}" type="presOf" srcId="{9F1526DD-BAF5-42BF-A13E-17F838CDE4BD}" destId="{978BDC51-32F3-401A-9FC6-A70987F63320}" srcOrd="1" destOrd="0" presId="urn:microsoft.com/office/officeart/2005/8/layout/orgChart1"/>
    <dgm:cxn modelId="{B39A83EB-7DA6-4D6E-82B6-EE2E010FDCDF}" type="presOf" srcId="{C75364B3-A7E8-4299-B129-70EC70787253}" destId="{7D5DE688-560F-4CA9-8261-42530F70539F}" srcOrd="1" destOrd="0" presId="urn:microsoft.com/office/officeart/2005/8/layout/orgChart1"/>
    <dgm:cxn modelId="{19E7433C-EFDB-4394-BB0A-0FE8741A9987}" srcId="{B4BA5EF3-201A-4A09-9E53-E073B7CE0572}" destId="{F3C2C5BA-D423-48D0-9F7B-D0DA976344B7}" srcOrd="0" destOrd="0" parTransId="{433AF61F-7758-4D11-8493-73BF493648A1}" sibTransId="{7009C0CD-E328-4F69-8869-C33B58D63685}"/>
    <dgm:cxn modelId="{24627B93-03CA-4C0E-9D81-4AD8E7386011}" type="presOf" srcId="{8F7B8971-C12C-4078-AAA0-F9BF176BC4A5}" destId="{E57DABF2-11FF-44B6-9851-D259E04E3E43}" srcOrd="0" destOrd="0" presId="urn:microsoft.com/office/officeart/2005/8/layout/orgChart1"/>
    <dgm:cxn modelId="{749375EB-A658-495F-B3E2-18C88E7A360F}" type="presOf" srcId="{64B476BB-7CD7-4FA2-8480-F5BDF2FAD76C}" destId="{EC2DE6FA-1B48-48E3-80B2-FA6AFF934394}" srcOrd="0" destOrd="0" presId="urn:microsoft.com/office/officeart/2005/8/layout/orgChart1"/>
    <dgm:cxn modelId="{260763EB-CD25-46B3-84E2-3ACE46D8ABDF}" type="presOf" srcId="{D21695CF-03C8-4004-BF38-9428FE8A739B}" destId="{EA570468-4008-4F6C-92B2-B7F895F65603}" srcOrd="1" destOrd="0" presId="urn:microsoft.com/office/officeart/2005/8/layout/orgChart1"/>
    <dgm:cxn modelId="{5CFE85EC-E7CA-4B08-AB08-D0F87F61F2CD}" type="presOf" srcId="{433AF61F-7758-4D11-8493-73BF493648A1}" destId="{407E5199-16E1-4853-9F4C-C5847988A5F2}" srcOrd="0" destOrd="0" presId="urn:microsoft.com/office/officeart/2005/8/layout/orgChart1"/>
    <dgm:cxn modelId="{A3735E97-F54D-4BEF-B5B8-F2AD034DE38E}" type="presOf" srcId="{C0994134-F610-48ED-B65E-2BFECB4A08D4}" destId="{E7A3E135-DB55-4B4B-9AB2-D9296FDB041E}" srcOrd="0" destOrd="0" presId="urn:microsoft.com/office/officeart/2005/8/layout/orgChart1"/>
    <dgm:cxn modelId="{6FF6D165-2509-4621-8804-90FC603DCDCE}" srcId="{4B54A7CB-B6B0-44FA-99CC-72AD8598CF80}" destId="{F9ED6F19-3B1B-41A6-AAD4-B5DD4E3A9D61}" srcOrd="2" destOrd="0" parTransId="{7BDF80CB-F3B7-49E2-A1A9-1A6751917C60}" sibTransId="{DDEFB32B-3C74-4BA2-866D-6C8860B59CA3}"/>
    <dgm:cxn modelId="{6CAE1854-A2CD-468D-BE96-3777240E025C}" type="presOf" srcId="{71269310-AE0A-4C5C-9352-80ABD0ED5A4A}" destId="{46F70DDE-D8B9-44BE-A53B-2F54D9628F43}" srcOrd="0" destOrd="0" presId="urn:microsoft.com/office/officeart/2005/8/layout/orgChart1"/>
    <dgm:cxn modelId="{98323244-4F5A-4DCB-B7EC-650A446E9069}" srcId="{AA2F2D55-6452-4816-AA31-AA15D5FE2F2D}" destId="{D4A64665-8CDC-4101-AA58-733441A71B55}" srcOrd="1" destOrd="0" parTransId="{76843CF5-FCB3-4B3E-B5DD-D5E6DC57EF52}" sibTransId="{1B4D8A84-DE93-4098-8611-0FA17DB07A5A}"/>
    <dgm:cxn modelId="{78B6ECEE-9FFF-4A28-98F0-A4C2D2E293EE}" type="presOf" srcId="{35DE8CD1-0878-46D8-98F8-58CDE8D2A593}" destId="{2CD3DC1F-A4B7-4A3A-A832-09E2F844187C}" srcOrd="0" destOrd="0" presId="urn:microsoft.com/office/officeart/2005/8/layout/orgChart1"/>
    <dgm:cxn modelId="{1D5B5C26-FD93-4313-9C57-A362FEC3851F}" type="presOf" srcId="{200BC112-B366-4481-BBA4-1887B4E71342}" destId="{C3882290-D289-40D9-82AA-5DFC0550BC9C}" srcOrd="0" destOrd="0" presId="urn:microsoft.com/office/officeart/2005/8/layout/orgChart1"/>
    <dgm:cxn modelId="{43AAE753-E80C-472E-A9CF-114630B123FE}" type="presOf" srcId="{F69B9234-E424-4F21-8C75-9D0AFD4B4470}" destId="{9F4E0A8E-5E06-4E01-885E-1FC8E9DBDB53}" srcOrd="0" destOrd="0" presId="urn:microsoft.com/office/officeart/2005/8/layout/orgChart1"/>
    <dgm:cxn modelId="{EEC211C1-DEC5-4DE3-BC52-24CDF67BA8B6}" srcId="{64B476BB-7CD7-4FA2-8480-F5BDF2FAD76C}" destId="{9A2AC8D0-AF10-412E-84A3-ECD49F851D61}" srcOrd="3" destOrd="0" parTransId="{366DE5AF-6784-4D54-92AC-E7B5A292EBFA}" sibTransId="{BD9D32F2-5443-4D2D-BB5E-2C6D0C738B50}"/>
    <dgm:cxn modelId="{0D356987-7302-4F60-9E6A-77C94FFE036F}" type="presOf" srcId="{6F6A9320-8913-4A9B-BA9A-C701F2DAB2D1}" destId="{0510287D-4B36-4E7C-B6A6-0BA30CF30672}" srcOrd="0" destOrd="0" presId="urn:microsoft.com/office/officeart/2005/8/layout/orgChart1"/>
    <dgm:cxn modelId="{FC567D0D-C00F-42BE-9C7B-7BE61C5B0965}" type="presOf" srcId="{1C75EBB3-ACE4-4A88-B45B-FEBAB7615A51}" destId="{828496AB-8A27-4351-BCCE-E18E46ECCB46}" srcOrd="0" destOrd="0" presId="urn:microsoft.com/office/officeart/2005/8/layout/orgChart1"/>
    <dgm:cxn modelId="{A630CF50-123C-482A-A358-EAE728CA8926}" type="presOf" srcId="{E9277030-2D4E-4347-90E0-EC4FC038465A}" destId="{3EB05077-0F49-419D-A151-B9850675568C}" srcOrd="0" destOrd="0" presId="urn:microsoft.com/office/officeart/2005/8/layout/orgChart1"/>
    <dgm:cxn modelId="{CCA50FEF-4782-4A29-A592-8875E452094E}" srcId="{9F1526DD-BAF5-42BF-A13E-17F838CDE4BD}" destId="{1C75EBB3-ACE4-4A88-B45B-FEBAB7615A51}" srcOrd="1" destOrd="0" parTransId="{B48D8618-9CC8-43AE-8E2A-C3CBF612BDFA}" sibTransId="{B19523CB-2F6E-40E7-A0BA-2D5645B63042}"/>
    <dgm:cxn modelId="{1C26ACFC-3D37-43D3-BB3C-996964FC75F8}" type="presOf" srcId="{D1CC1448-9121-4E95-974F-5F9DB0DE5395}" destId="{B0FA7173-6499-4434-B5B3-E0E7BF609BD9}" srcOrd="1" destOrd="0" presId="urn:microsoft.com/office/officeart/2005/8/layout/orgChart1"/>
    <dgm:cxn modelId="{B3F58540-0891-4885-9F4E-CD765C5EEDC1}" type="presOf" srcId="{A85374C9-94B8-4EA1-BCA5-4493680EBAA7}" destId="{F7900CF6-C297-4E1E-80D9-E8B7C0B3D087}" srcOrd="0" destOrd="0" presId="urn:microsoft.com/office/officeart/2005/8/layout/orgChart1"/>
    <dgm:cxn modelId="{4612DE85-2110-4347-9E76-F97F51675FD9}" type="presOf" srcId="{A85374C9-94B8-4EA1-BCA5-4493680EBAA7}" destId="{2E54B4D8-FC0C-453C-90FB-8F65837E450A}" srcOrd="1" destOrd="0" presId="urn:microsoft.com/office/officeart/2005/8/layout/orgChart1"/>
    <dgm:cxn modelId="{1B88F044-2AFB-4D84-B8DC-0DCC497CD5E1}" type="presOf" srcId="{EEE6C946-620D-4EB5-8708-3E763DD72852}" destId="{7089DB72-6479-4C77-BCFE-E282C3F6B4AC}" srcOrd="1" destOrd="0" presId="urn:microsoft.com/office/officeart/2005/8/layout/orgChart1"/>
    <dgm:cxn modelId="{9DBA0853-2BDD-45F2-8475-BC1357B814E9}" type="presOf" srcId="{C8B5CECF-90AC-4087-9F43-8332AA0BE800}" destId="{C83AB6C0-AE22-44F3-AF33-87490BD23DEE}" srcOrd="0" destOrd="0" presId="urn:microsoft.com/office/officeart/2005/8/layout/orgChart1"/>
    <dgm:cxn modelId="{DBCE997F-7FFA-4C52-ADC9-A55EB75AB4CC}" type="presOf" srcId="{C75364B3-A7E8-4299-B129-70EC70787253}" destId="{1127DF26-8FD2-4459-A426-9A61E7649C1A}" srcOrd="0" destOrd="0" presId="urn:microsoft.com/office/officeart/2005/8/layout/orgChart1"/>
    <dgm:cxn modelId="{F22F0895-5B6F-44AF-9C54-655A966BD612}" srcId="{41423A70-B435-46CD-9583-D6493FAA700A}" destId="{5D6D9DB7-4108-4301-8BC7-D26D63A65B6E}" srcOrd="0" destOrd="0" parTransId="{C7BEC821-DBE1-4368-9D15-45F575AB983A}" sibTransId="{FF20502B-9FC2-4A54-AA94-C87EFE6BFAB9}"/>
    <dgm:cxn modelId="{39B5D806-0BC9-461C-9D82-1DEC3839545F}" type="presOf" srcId="{9A2AC8D0-AF10-412E-84A3-ECD49F851D61}" destId="{9DCF1DB6-5554-4592-8CCE-DD15B76C5A68}" srcOrd="1" destOrd="0" presId="urn:microsoft.com/office/officeart/2005/8/layout/orgChart1"/>
    <dgm:cxn modelId="{1CE0C400-D7B3-42DF-AE1B-E835A1C04EFE}" srcId="{64B476BB-7CD7-4FA2-8480-F5BDF2FAD76C}" destId="{4B54A7CB-B6B0-44FA-99CC-72AD8598CF80}" srcOrd="2" destOrd="0" parTransId="{4C8753BC-6120-42AB-A150-E292D199CC5F}" sibTransId="{BE19FBA7-AFA0-4C9F-A2BB-FAC4B422CFC3}"/>
    <dgm:cxn modelId="{B9C4DEC6-1825-4A6E-A1E1-09B31D55FDDF}" type="presOf" srcId="{4B54A7CB-B6B0-44FA-99CC-72AD8598CF80}" destId="{3ADA7044-2385-4BEA-98E0-1A75F7D20B45}" srcOrd="1" destOrd="0" presId="urn:microsoft.com/office/officeart/2005/8/layout/orgChart1"/>
    <dgm:cxn modelId="{E44EA523-8138-4C1D-8001-F3F188AF0D5F}" srcId="{C0994134-F610-48ED-B65E-2BFECB4A08D4}" destId="{0AF3CE4C-1727-44DA-9CBB-332A97FC5B11}" srcOrd="5" destOrd="0" parTransId="{61A83C18-D8D6-4106-8CC9-EF810B59FA6A}" sibTransId="{0FCF1F5D-79A5-4999-BB16-344275EF630C}"/>
    <dgm:cxn modelId="{CB597634-4883-413B-8C25-3C9AD07888EA}" type="presOf" srcId="{7063FC0E-D17F-4D4A-9D2B-59E35CED54E6}" destId="{92B48D5D-6A9F-4853-B40D-3B96397B54F4}" srcOrd="0" destOrd="0" presId="urn:microsoft.com/office/officeart/2005/8/layout/orgChart1"/>
    <dgm:cxn modelId="{74137FF0-D5DA-45AF-84FC-DF27BF70E513}" type="presOf" srcId="{E9277030-2D4E-4347-90E0-EC4FC038465A}" destId="{054A6D97-4E9F-4216-9780-BAEAF8DE5D15}" srcOrd="1" destOrd="0" presId="urn:microsoft.com/office/officeart/2005/8/layout/orgChart1"/>
    <dgm:cxn modelId="{6F9DD320-634E-480F-A42E-B66A9AB7F549}" type="presOf" srcId="{F3C2C5BA-D423-48D0-9F7B-D0DA976344B7}" destId="{6E998984-43D9-45AC-ADF8-410FE7C620F8}" srcOrd="1" destOrd="0" presId="urn:microsoft.com/office/officeart/2005/8/layout/orgChart1"/>
    <dgm:cxn modelId="{2B87A1D6-5AAF-4BC8-9596-7D2261A0C415}" srcId="{C0994134-F610-48ED-B65E-2BFECB4A08D4}" destId="{B49720F7-2946-4351-A75B-F6A44AA43749}" srcOrd="4" destOrd="0" parTransId="{90FC8E64-E0C2-4ECC-8FAC-9E3CD7222A36}" sibTransId="{250D3FED-751F-48EB-B6B8-836457BA96C0}"/>
    <dgm:cxn modelId="{7E0095AF-17FC-45FD-B18C-A626BDA5BCF5}" srcId="{64B476BB-7CD7-4FA2-8480-F5BDF2FAD76C}" destId="{B4BA5EF3-201A-4A09-9E53-E073B7CE0572}" srcOrd="1" destOrd="0" parTransId="{7063FC0E-D17F-4D4A-9D2B-59E35CED54E6}" sibTransId="{A0736B4A-D826-41DF-BC3F-E74C61CB0C83}"/>
    <dgm:cxn modelId="{CE197DDE-B40E-4592-AA96-521312DD2DCD}" type="presOf" srcId="{B48D8618-9CC8-43AE-8E2A-C3CBF612BDFA}" destId="{1E90D906-4CFF-40CC-A4F3-70A27A33DA5D}" srcOrd="0" destOrd="0" presId="urn:microsoft.com/office/officeart/2005/8/layout/orgChart1"/>
    <dgm:cxn modelId="{DF1E9E5D-4555-4960-B81C-7D7331358E69}" type="presOf" srcId="{F9ED6F19-3B1B-41A6-AAD4-B5DD4E3A9D61}" destId="{FE6AB906-4D08-4EA7-9C88-27E14325BBD6}" srcOrd="0" destOrd="0" presId="urn:microsoft.com/office/officeart/2005/8/layout/orgChart1"/>
    <dgm:cxn modelId="{27C73DC8-5254-408C-8CEC-3B37865924E9}" type="presOf" srcId="{5EFDB0F8-B33C-427A-AA61-BF1ADFB9EB09}" destId="{A19C1F83-BBC0-494F-9C00-31C2B077A85D}" srcOrd="0" destOrd="0" presId="urn:microsoft.com/office/officeart/2005/8/layout/orgChart1"/>
    <dgm:cxn modelId="{11F2A6FF-99C9-4542-9659-BE54A17B7904}" srcId="{B4BA5EF3-201A-4A09-9E53-E073B7CE0572}" destId="{FC25CD06-B73E-45A9-A006-76625E04D99A}" srcOrd="1" destOrd="0" parTransId="{4A192B59-D4FC-4CBF-80DD-B550C57866EA}" sibTransId="{C571146D-AEE1-4CD1-9545-EB9C520CA341}"/>
    <dgm:cxn modelId="{AC4774A9-F912-45AA-8577-2183219DA98E}" type="presOf" srcId="{D1CC1448-9121-4E95-974F-5F9DB0DE5395}" destId="{7C7CB27C-695A-4AA8-BD98-F95DFE67931E}" srcOrd="0" destOrd="0" presId="urn:microsoft.com/office/officeart/2005/8/layout/orgChart1"/>
    <dgm:cxn modelId="{F7F945BC-9D38-476B-BFD6-77A7ED787328}" type="presOf" srcId="{FC25CD06-B73E-45A9-A006-76625E04D99A}" destId="{5AAADFEB-74BA-45A3-B825-81C99BF0C055}" srcOrd="1" destOrd="0" presId="urn:microsoft.com/office/officeart/2005/8/layout/orgChart1"/>
    <dgm:cxn modelId="{7F2C539A-8686-484F-AEA7-7E00274AD8A2}" type="presOf" srcId="{5D6D9DB7-4108-4301-8BC7-D26D63A65B6E}" destId="{B82D5C48-99CA-4915-B2ED-D37434BFE83F}" srcOrd="1" destOrd="0" presId="urn:microsoft.com/office/officeart/2005/8/layout/orgChart1"/>
    <dgm:cxn modelId="{C2955923-AEB8-4576-8088-8AD7F74F2CF1}" type="presOf" srcId="{29EF345A-0188-4BE9-BC98-0EB50F692896}" destId="{6047EC11-552A-4C71-8583-2D79767D3BE8}" srcOrd="0" destOrd="0" presId="urn:microsoft.com/office/officeart/2005/8/layout/orgChart1"/>
    <dgm:cxn modelId="{361ADFAB-06E8-4B12-BDBD-3A46BBCEBBDB}" type="presOf" srcId="{FC25CD06-B73E-45A9-A006-76625E04D99A}" destId="{1FEB2592-E1F2-4D3B-8707-3014D55E9FBA}" srcOrd="0" destOrd="0" presId="urn:microsoft.com/office/officeart/2005/8/layout/orgChart1"/>
    <dgm:cxn modelId="{A012FBBC-E2DE-4C14-B465-14391E539B13}" type="presOf" srcId="{E735EB49-B5D8-4941-92F7-5732133D1CF7}" destId="{EC1559B1-519C-429A-B4F6-6E993A5DB26C}" srcOrd="0" destOrd="0" presId="urn:microsoft.com/office/officeart/2005/8/layout/orgChart1"/>
    <dgm:cxn modelId="{06FA3901-2F68-4E94-8AC6-D941C07D252A}" type="presOf" srcId="{A5753725-FEDE-4772-A416-13FF221B93B2}" destId="{B87D81C2-B9E8-4EEE-AA9B-9E63A572C2C2}" srcOrd="1" destOrd="0" presId="urn:microsoft.com/office/officeart/2005/8/layout/orgChart1"/>
    <dgm:cxn modelId="{D753822E-D4A2-45DD-819A-37BCE5E83185}" type="presOf" srcId="{B4BA5EF3-201A-4A09-9E53-E073B7CE0572}" destId="{9B42AA73-9FF7-44AD-B0C6-CD2ACBD623DC}" srcOrd="0" destOrd="0" presId="urn:microsoft.com/office/officeart/2005/8/layout/orgChart1"/>
    <dgm:cxn modelId="{3B540CC1-5F7A-4B66-9F81-DFC9DAB8176A}" type="presOf" srcId="{C7BEC821-DBE1-4368-9D15-45F575AB983A}" destId="{6667CC07-3B9D-4B42-8428-D4E5F74F5D84}" srcOrd="0" destOrd="0" presId="urn:microsoft.com/office/officeart/2005/8/layout/orgChart1"/>
    <dgm:cxn modelId="{14FD62A8-5AB2-4C3D-BFAD-313AE539A9E1}" type="presOf" srcId="{D4A64665-8CDC-4101-AA58-733441A71B55}" destId="{2D51638E-3F07-4D68-A2A6-08F63F83778A}" srcOrd="1" destOrd="0" presId="urn:microsoft.com/office/officeart/2005/8/layout/orgChart1"/>
    <dgm:cxn modelId="{2E32EE42-3A5C-40B4-8475-ECA9E978E21E}" type="presOf" srcId="{5EFDB0F8-B33C-427A-AA61-BF1ADFB9EB09}" destId="{846E0FD1-33A9-4071-BC04-252F5ACA6FC2}" srcOrd="1" destOrd="0" presId="urn:microsoft.com/office/officeart/2005/8/layout/orgChart1"/>
    <dgm:cxn modelId="{40C59B0D-F8E9-43FB-88DA-668F20990264}" type="presOf" srcId="{0AF3CE4C-1727-44DA-9CBB-332A97FC5B11}" destId="{A1FCA652-C1C8-4CDA-9AF8-9BDEC9E604D5}" srcOrd="1" destOrd="0" presId="urn:microsoft.com/office/officeart/2005/8/layout/orgChart1"/>
    <dgm:cxn modelId="{2B65E85F-8B3A-4E9D-82BC-3E740D485969}" type="presOf" srcId="{1C75EBB3-ACE4-4A88-B45B-FEBAB7615A51}" destId="{3E56987E-D0DF-40AF-98C7-6E5972BCAEE6}" srcOrd="1" destOrd="0" presId="urn:microsoft.com/office/officeart/2005/8/layout/orgChart1"/>
    <dgm:cxn modelId="{C54E485E-9A08-4E5B-B74C-03DA3E24ABEF}" type="presOf" srcId="{7BDF80CB-F3B7-49E2-A1A9-1A6751917C60}" destId="{2854E88B-0DFC-4DF9-BF3C-F31958EFA512}" srcOrd="0" destOrd="0" presId="urn:microsoft.com/office/officeart/2005/8/layout/orgChart1"/>
    <dgm:cxn modelId="{C13616D7-8302-4EBF-844C-72635A44D36D}" srcId="{64B476BB-7CD7-4FA2-8480-F5BDF2FAD76C}" destId="{9F1526DD-BAF5-42BF-A13E-17F838CDE4BD}" srcOrd="4" destOrd="0" parTransId="{B2A210C3-DA6B-4FB9-B818-B767F2AFA627}" sibTransId="{87EB1E54-F5D4-430A-A1C9-8A9C03C03C45}"/>
    <dgm:cxn modelId="{94BA106C-E93A-4FBA-A0B7-7E2C54AAB4D6}" type="presOf" srcId="{B49720F7-2946-4351-A75B-F6A44AA43749}" destId="{E3DE409A-A00B-4CF2-AFDD-2D07C3DBBFE2}" srcOrd="0" destOrd="0" presId="urn:microsoft.com/office/officeart/2005/8/layout/orgChart1"/>
    <dgm:cxn modelId="{BFFCF7A4-507F-4B4A-98BD-B1B276189475}" type="presOf" srcId="{B49720F7-2946-4351-A75B-F6A44AA43749}" destId="{6E00B942-42D1-4313-BB79-52A0113D5E9C}" srcOrd="1" destOrd="0" presId="urn:microsoft.com/office/officeart/2005/8/layout/orgChart1"/>
    <dgm:cxn modelId="{F833D199-16EA-4646-A891-078F71E176CB}" type="presOf" srcId="{A9F0F1B5-3522-4B69-AEBD-BC645192365D}" destId="{48D37DBB-6DF2-4C68-A1B3-94D4EDCA9E05}" srcOrd="0" destOrd="0" presId="urn:microsoft.com/office/officeart/2005/8/layout/orgChart1"/>
    <dgm:cxn modelId="{2D8E390B-4679-4F97-B463-693C91AD40EC}" srcId="{4B54A7CB-B6B0-44FA-99CC-72AD8598CF80}" destId="{D21695CF-03C8-4004-BF38-9428FE8A739B}" srcOrd="0" destOrd="0" parTransId="{42FE7CAD-D62F-4F50-9BFC-E645C64B39EF}" sibTransId="{994736FC-F206-47D1-8C38-2939E2B07D14}"/>
    <dgm:cxn modelId="{03B1F1E2-EDBD-425B-8EE5-DED2389284F6}" type="presParOf" srcId="{4858757C-6425-4B51-983C-DA7CECA839E3}" destId="{4DC6B366-EDE2-4F83-A8DF-63E9756D8DB9}" srcOrd="0" destOrd="0" presId="urn:microsoft.com/office/officeart/2005/8/layout/orgChart1"/>
    <dgm:cxn modelId="{DBFFAFEE-C37C-44D5-BD73-A9EF7A5DAB79}" type="presParOf" srcId="{4DC6B366-EDE2-4F83-A8DF-63E9756D8DB9}" destId="{123C4458-FFA8-496F-997C-B02DAD484ABF}" srcOrd="0" destOrd="0" presId="urn:microsoft.com/office/officeart/2005/8/layout/orgChart1"/>
    <dgm:cxn modelId="{AE213D97-89B0-423B-A43B-F7FE8F308EA7}" type="presParOf" srcId="{123C4458-FFA8-496F-997C-B02DAD484ABF}" destId="{EC2DE6FA-1B48-48E3-80B2-FA6AFF934394}" srcOrd="0" destOrd="0" presId="urn:microsoft.com/office/officeart/2005/8/layout/orgChart1"/>
    <dgm:cxn modelId="{FC87724A-FE07-475E-AB0B-C336EEA29F45}" type="presParOf" srcId="{123C4458-FFA8-496F-997C-B02DAD484ABF}" destId="{9E9B5830-633C-4101-B16C-2BB7D903A61A}" srcOrd="1" destOrd="0" presId="urn:microsoft.com/office/officeart/2005/8/layout/orgChart1"/>
    <dgm:cxn modelId="{4A9D2D94-65AE-4EE2-B350-CFF45FAA1933}" type="presParOf" srcId="{4DC6B366-EDE2-4F83-A8DF-63E9756D8DB9}" destId="{5EB50770-5F33-425A-B43F-63ED31D95407}" srcOrd="1" destOrd="0" presId="urn:microsoft.com/office/officeart/2005/8/layout/orgChart1"/>
    <dgm:cxn modelId="{610E2C6F-7EC3-44E6-B1D0-3D5A439DA203}" type="presParOf" srcId="{4DC6B366-EDE2-4F83-A8DF-63E9756D8DB9}" destId="{8F87C8A5-DA22-46AA-875C-78C71BD2A882}" srcOrd="2" destOrd="0" presId="urn:microsoft.com/office/officeart/2005/8/layout/orgChart1"/>
    <dgm:cxn modelId="{2BB62702-BF87-4DDE-8FE1-EF9DA007C9B6}" type="presParOf" srcId="{8F87C8A5-DA22-46AA-875C-78C71BD2A882}" destId="{F3E511BC-8F19-402A-9AD6-0839F6024570}" srcOrd="0" destOrd="0" presId="urn:microsoft.com/office/officeart/2005/8/layout/orgChart1"/>
    <dgm:cxn modelId="{EF344EF7-5A29-4DF7-9C61-5695E31AE819}" type="presParOf" srcId="{8F87C8A5-DA22-46AA-875C-78C71BD2A882}" destId="{CEA33FBE-3DFD-4DC6-BEB6-087B81D8780D}" srcOrd="1" destOrd="0" presId="urn:microsoft.com/office/officeart/2005/8/layout/orgChart1"/>
    <dgm:cxn modelId="{9C3C8046-145E-46CE-84C8-553CED16C82F}" type="presParOf" srcId="{CEA33FBE-3DFD-4DC6-BEB6-087B81D8780D}" destId="{FE9BCC0B-4441-4BC7-BC9B-E97C0E5DDCA7}" srcOrd="0" destOrd="0" presId="urn:microsoft.com/office/officeart/2005/8/layout/orgChart1"/>
    <dgm:cxn modelId="{06622B56-AB21-41E0-BECC-F14DF6F105B4}" type="presParOf" srcId="{FE9BCC0B-4441-4BC7-BC9B-E97C0E5DDCA7}" destId="{E7A3E135-DB55-4B4B-9AB2-D9296FDB041E}" srcOrd="0" destOrd="0" presId="urn:microsoft.com/office/officeart/2005/8/layout/orgChart1"/>
    <dgm:cxn modelId="{46E86BAB-75ED-465D-8D4C-F5133D0A8845}" type="presParOf" srcId="{FE9BCC0B-4441-4BC7-BC9B-E97C0E5DDCA7}" destId="{18EC5102-7D39-487C-99EE-8ECC04DF3B6D}" srcOrd="1" destOrd="0" presId="urn:microsoft.com/office/officeart/2005/8/layout/orgChart1"/>
    <dgm:cxn modelId="{C9743F90-C0CD-439B-B661-5ECE1F7C53F0}" type="presParOf" srcId="{CEA33FBE-3DFD-4DC6-BEB6-087B81D8780D}" destId="{FA883978-9E72-471E-BC1D-5E08260698E5}" srcOrd="1" destOrd="0" presId="urn:microsoft.com/office/officeart/2005/8/layout/orgChart1"/>
    <dgm:cxn modelId="{BE3407BD-DA29-4231-9870-A1F012573D4F}" type="presParOf" srcId="{FA883978-9E72-471E-BC1D-5E08260698E5}" destId="{6CE33548-C775-4D64-8EEC-6E18CE0F7B41}" srcOrd="0" destOrd="0" presId="urn:microsoft.com/office/officeart/2005/8/layout/orgChart1"/>
    <dgm:cxn modelId="{9E4D4173-BDD6-49CC-9DDC-E0ADAE886738}" type="presParOf" srcId="{FA883978-9E72-471E-BC1D-5E08260698E5}" destId="{58CC41FF-5A09-47DE-88BB-75BB07194FB7}" srcOrd="1" destOrd="0" presId="urn:microsoft.com/office/officeart/2005/8/layout/orgChart1"/>
    <dgm:cxn modelId="{41695741-86FF-423C-9DA3-3F0DCD9928B5}" type="presParOf" srcId="{58CC41FF-5A09-47DE-88BB-75BB07194FB7}" destId="{AE1AE1E2-CB29-4637-9917-E94C8F7C29F0}" srcOrd="0" destOrd="0" presId="urn:microsoft.com/office/officeart/2005/8/layout/orgChart1"/>
    <dgm:cxn modelId="{0BE43042-1678-449D-BDDE-B9A6E274C78B}" type="presParOf" srcId="{AE1AE1E2-CB29-4637-9917-E94C8F7C29F0}" destId="{46F70DDE-D8B9-44BE-A53B-2F54D9628F43}" srcOrd="0" destOrd="0" presId="urn:microsoft.com/office/officeart/2005/8/layout/orgChart1"/>
    <dgm:cxn modelId="{CBECDEEE-519F-43B5-9F06-3405AE5EC2F0}" type="presParOf" srcId="{AE1AE1E2-CB29-4637-9917-E94C8F7C29F0}" destId="{1902126B-F08E-41B2-BE96-68855D79326C}" srcOrd="1" destOrd="0" presId="urn:microsoft.com/office/officeart/2005/8/layout/orgChart1"/>
    <dgm:cxn modelId="{BDF2FA1F-1341-43B2-B52E-CDFB6029152B}" type="presParOf" srcId="{58CC41FF-5A09-47DE-88BB-75BB07194FB7}" destId="{37CBB766-17DF-4A7B-9051-A394F55AAF2E}" srcOrd="1" destOrd="0" presId="urn:microsoft.com/office/officeart/2005/8/layout/orgChart1"/>
    <dgm:cxn modelId="{C3D0C99E-E2EC-4344-A539-275553723354}" type="presParOf" srcId="{58CC41FF-5A09-47DE-88BB-75BB07194FB7}" destId="{7D86BA28-A022-4F1D-B421-12EE21B029B7}" srcOrd="2" destOrd="0" presId="urn:microsoft.com/office/officeart/2005/8/layout/orgChart1"/>
    <dgm:cxn modelId="{0B1EC5AB-AF19-4CA9-B845-7B573A9A71C5}" type="presParOf" srcId="{FA883978-9E72-471E-BC1D-5E08260698E5}" destId="{0AB7118B-975E-4734-B249-07E7B578F2E2}" srcOrd="2" destOrd="0" presId="urn:microsoft.com/office/officeart/2005/8/layout/orgChart1"/>
    <dgm:cxn modelId="{32E2B518-6000-42A5-80A7-83333F2AAAD6}" type="presParOf" srcId="{FA883978-9E72-471E-BC1D-5E08260698E5}" destId="{CAEC9A67-A8A4-4E36-B791-DF6970F375AF}" srcOrd="3" destOrd="0" presId="urn:microsoft.com/office/officeart/2005/8/layout/orgChart1"/>
    <dgm:cxn modelId="{9425D337-E69E-4431-965A-4DBD4AA20C28}" type="presParOf" srcId="{CAEC9A67-A8A4-4E36-B791-DF6970F375AF}" destId="{E1CEBB72-08BA-44CB-85C6-7F3589DD772C}" srcOrd="0" destOrd="0" presId="urn:microsoft.com/office/officeart/2005/8/layout/orgChart1"/>
    <dgm:cxn modelId="{7EA08B99-B16A-4ECB-A2DA-FD4F38B9CF43}" type="presParOf" srcId="{E1CEBB72-08BA-44CB-85C6-7F3589DD772C}" destId="{F7900CF6-C297-4E1E-80D9-E8B7C0B3D087}" srcOrd="0" destOrd="0" presId="urn:microsoft.com/office/officeart/2005/8/layout/orgChart1"/>
    <dgm:cxn modelId="{6531B6E1-CD1C-42A8-B843-26DD1F794643}" type="presParOf" srcId="{E1CEBB72-08BA-44CB-85C6-7F3589DD772C}" destId="{2E54B4D8-FC0C-453C-90FB-8F65837E450A}" srcOrd="1" destOrd="0" presId="urn:microsoft.com/office/officeart/2005/8/layout/orgChart1"/>
    <dgm:cxn modelId="{C806437B-38F1-4DA8-A8C6-62F4998235FC}" type="presParOf" srcId="{CAEC9A67-A8A4-4E36-B791-DF6970F375AF}" destId="{11A1DE72-25A7-4BD3-AF00-F378B756AD87}" srcOrd="1" destOrd="0" presId="urn:microsoft.com/office/officeart/2005/8/layout/orgChart1"/>
    <dgm:cxn modelId="{2B88EF09-5E46-431C-91F3-C3D8D06C108D}" type="presParOf" srcId="{CAEC9A67-A8A4-4E36-B791-DF6970F375AF}" destId="{91E3BD49-9DBA-430C-87CC-470D6979121D}" srcOrd="2" destOrd="0" presId="urn:microsoft.com/office/officeart/2005/8/layout/orgChart1"/>
    <dgm:cxn modelId="{9BEF12D1-4BCC-48EE-8EDB-37482D26D6FF}" type="presParOf" srcId="{FA883978-9E72-471E-BC1D-5E08260698E5}" destId="{1E7A5E85-03DB-4554-8C06-F93010C13C68}" srcOrd="4" destOrd="0" presId="urn:microsoft.com/office/officeart/2005/8/layout/orgChart1"/>
    <dgm:cxn modelId="{A7308542-A959-4DCE-B2BE-875DC6BDD62D}" type="presParOf" srcId="{FA883978-9E72-471E-BC1D-5E08260698E5}" destId="{DE927770-2D5C-425F-B0DF-56E73E0A027A}" srcOrd="5" destOrd="0" presId="urn:microsoft.com/office/officeart/2005/8/layout/orgChart1"/>
    <dgm:cxn modelId="{B95705F5-24AB-4D61-84B4-E12B5067D37A}" type="presParOf" srcId="{DE927770-2D5C-425F-B0DF-56E73E0A027A}" destId="{03412CD3-23D8-4CC4-B81C-0EB9313B5805}" srcOrd="0" destOrd="0" presId="urn:microsoft.com/office/officeart/2005/8/layout/orgChart1"/>
    <dgm:cxn modelId="{E1865C53-72A4-46D8-A704-2867FC204100}" type="presParOf" srcId="{03412CD3-23D8-4CC4-B81C-0EB9313B5805}" destId="{0510287D-4B36-4E7C-B6A6-0BA30CF30672}" srcOrd="0" destOrd="0" presId="urn:microsoft.com/office/officeart/2005/8/layout/orgChart1"/>
    <dgm:cxn modelId="{E1824BA5-FBCE-48D0-8133-E0863E8C8D7D}" type="presParOf" srcId="{03412CD3-23D8-4CC4-B81C-0EB9313B5805}" destId="{75B01C70-9A6F-4EA6-90D2-9656B775296C}" srcOrd="1" destOrd="0" presId="urn:microsoft.com/office/officeart/2005/8/layout/orgChart1"/>
    <dgm:cxn modelId="{02E69A2C-6670-4C15-A448-EF5EDE892038}" type="presParOf" srcId="{DE927770-2D5C-425F-B0DF-56E73E0A027A}" destId="{A76A7177-7D89-48A8-9871-9E731EF99397}" srcOrd="1" destOrd="0" presId="urn:microsoft.com/office/officeart/2005/8/layout/orgChart1"/>
    <dgm:cxn modelId="{D0A6D8B2-9B08-460F-85AC-FFABABF2F4E5}" type="presParOf" srcId="{DE927770-2D5C-425F-B0DF-56E73E0A027A}" destId="{C869CAE8-9733-4EAF-A099-00080B0FACF7}" srcOrd="2" destOrd="0" presId="urn:microsoft.com/office/officeart/2005/8/layout/orgChart1"/>
    <dgm:cxn modelId="{C6DD86B4-A26C-4400-95AC-2A53873969ED}" type="presParOf" srcId="{FA883978-9E72-471E-BC1D-5E08260698E5}" destId="{EC1559B1-519C-429A-B4F6-6E993A5DB26C}" srcOrd="6" destOrd="0" presId="urn:microsoft.com/office/officeart/2005/8/layout/orgChart1"/>
    <dgm:cxn modelId="{268C7CF2-0219-4BDF-8383-AE16DD7E16CA}" type="presParOf" srcId="{FA883978-9E72-471E-BC1D-5E08260698E5}" destId="{EB438736-E438-4BAE-A91C-1417D1182194}" srcOrd="7" destOrd="0" presId="urn:microsoft.com/office/officeart/2005/8/layout/orgChart1"/>
    <dgm:cxn modelId="{AC8B64DF-B767-431C-84C1-A473743BD6B8}" type="presParOf" srcId="{EB438736-E438-4BAE-A91C-1417D1182194}" destId="{51E5664E-E75A-4B8D-9052-A1FB9E9FD3C8}" srcOrd="0" destOrd="0" presId="urn:microsoft.com/office/officeart/2005/8/layout/orgChart1"/>
    <dgm:cxn modelId="{CCC528C5-605C-4CE2-9FD6-2D2CA68D468F}" type="presParOf" srcId="{51E5664E-E75A-4B8D-9052-A1FB9E9FD3C8}" destId="{2CD3DC1F-A4B7-4A3A-A832-09E2F844187C}" srcOrd="0" destOrd="0" presId="urn:microsoft.com/office/officeart/2005/8/layout/orgChart1"/>
    <dgm:cxn modelId="{35959AC2-D1A3-4EDA-AFCB-32DB1B2DC417}" type="presParOf" srcId="{51E5664E-E75A-4B8D-9052-A1FB9E9FD3C8}" destId="{D5F335FF-69B8-454B-A3B8-03A9FDDEDC2C}" srcOrd="1" destOrd="0" presId="urn:microsoft.com/office/officeart/2005/8/layout/orgChart1"/>
    <dgm:cxn modelId="{6B629B7B-56C5-4ABA-B366-68C95763AF68}" type="presParOf" srcId="{EB438736-E438-4BAE-A91C-1417D1182194}" destId="{A3224030-467C-4B10-B4D0-2DA2079FF284}" srcOrd="1" destOrd="0" presId="urn:microsoft.com/office/officeart/2005/8/layout/orgChart1"/>
    <dgm:cxn modelId="{D4980A73-F5B3-41D5-80CA-09233E35767F}" type="presParOf" srcId="{EB438736-E438-4BAE-A91C-1417D1182194}" destId="{84F4CA54-80D4-4EAB-9571-CC1798DB9475}" srcOrd="2" destOrd="0" presId="urn:microsoft.com/office/officeart/2005/8/layout/orgChart1"/>
    <dgm:cxn modelId="{365F8C5A-3EF3-4BFE-A0C8-591580265FD3}" type="presParOf" srcId="{FA883978-9E72-471E-BC1D-5E08260698E5}" destId="{89E9085A-D4B8-4DEC-BEBE-3AD83EA63700}" srcOrd="8" destOrd="0" presId="urn:microsoft.com/office/officeart/2005/8/layout/orgChart1"/>
    <dgm:cxn modelId="{49F4A6E3-DF8B-4A7C-9FF4-C8E43E5F86CE}" type="presParOf" srcId="{FA883978-9E72-471E-BC1D-5E08260698E5}" destId="{5B8C16E6-2989-46DF-9481-7E1F20AB13CA}" srcOrd="9" destOrd="0" presId="urn:microsoft.com/office/officeart/2005/8/layout/orgChart1"/>
    <dgm:cxn modelId="{A219CC06-EDBB-45CB-ADD5-E34D7C842105}" type="presParOf" srcId="{5B8C16E6-2989-46DF-9481-7E1F20AB13CA}" destId="{D0479479-97AD-41E9-BDA2-06E4D9B298A2}" srcOrd="0" destOrd="0" presId="urn:microsoft.com/office/officeart/2005/8/layout/orgChart1"/>
    <dgm:cxn modelId="{AEE5DDE1-92E7-4F7E-A243-3D4B6758F217}" type="presParOf" srcId="{D0479479-97AD-41E9-BDA2-06E4D9B298A2}" destId="{E3DE409A-A00B-4CF2-AFDD-2D07C3DBBFE2}" srcOrd="0" destOrd="0" presId="urn:microsoft.com/office/officeart/2005/8/layout/orgChart1"/>
    <dgm:cxn modelId="{C6AE23CB-6D9E-4071-A901-2668B680D815}" type="presParOf" srcId="{D0479479-97AD-41E9-BDA2-06E4D9B298A2}" destId="{6E00B942-42D1-4313-BB79-52A0113D5E9C}" srcOrd="1" destOrd="0" presId="urn:microsoft.com/office/officeart/2005/8/layout/orgChart1"/>
    <dgm:cxn modelId="{7BFC6836-B94A-40D1-BD02-B0AC69D23AB3}" type="presParOf" srcId="{5B8C16E6-2989-46DF-9481-7E1F20AB13CA}" destId="{BD19257E-C46F-41AF-AAA0-7C578F5787E2}" srcOrd="1" destOrd="0" presId="urn:microsoft.com/office/officeart/2005/8/layout/orgChart1"/>
    <dgm:cxn modelId="{9DD4A946-1C73-44B7-A19D-736CA9CEF3C2}" type="presParOf" srcId="{5B8C16E6-2989-46DF-9481-7E1F20AB13CA}" destId="{E3C1C512-5C29-4C83-9B65-6346576539DA}" srcOrd="2" destOrd="0" presId="urn:microsoft.com/office/officeart/2005/8/layout/orgChart1"/>
    <dgm:cxn modelId="{1448B8A2-5266-4668-8749-D064069EECB7}" type="presParOf" srcId="{FA883978-9E72-471E-BC1D-5E08260698E5}" destId="{F859798E-115F-493D-A835-75A0E1CD3F83}" srcOrd="10" destOrd="0" presId="urn:microsoft.com/office/officeart/2005/8/layout/orgChart1"/>
    <dgm:cxn modelId="{14F99454-4CB6-4248-AF10-630448CB3287}" type="presParOf" srcId="{FA883978-9E72-471E-BC1D-5E08260698E5}" destId="{FE4C7143-706F-4D5A-ADB9-8E563173EE35}" srcOrd="11" destOrd="0" presId="urn:microsoft.com/office/officeart/2005/8/layout/orgChart1"/>
    <dgm:cxn modelId="{FA483680-E0DE-41B8-99C5-E773939B8BEB}" type="presParOf" srcId="{FE4C7143-706F-4D5A-ADB9-8E563173EE35}" destId="{2AFF7E7D-EEF5-42F2-A32C-552FF7FCE437}" srcOrd="0" destOrd="0" presId="urn:microsoft.com/office/officeart/2005/8/layout/orgChart1"/>
    <dgm:cxn modelId="{D3944F3B-7597-40F4-86B1-39FB840018EA}" type="presParOf" srcId="{2AFF7E7D-EEF5-42F2-A32C-552FF7FCE437}" destId="{A3F3C6C7-6A84-43F5-8632-5B08364D8BA2}" srcOrd="0" destOrd="0" presId="urn:microsoft.com/office/officeart/2005/8/layout/orgChart1"/>
    <dgm:cxn modelId="{6947C207-F19E-43DB-8B7E-A01EAE244BE2}" type="presParOf" srcId="{2AFF7E7D-EEF5-42F2-A32C-552FF7FCE437}" destId="{A1FCA652-C1C8-4CDA-9AF8-9BDEC9E604D5}" srcOrd="1" destOrd="0" presId="urn:microsoft.com/office/officeart/2005/8/layout/orgChart1"/>
    <dgm:cxn modelId="{75E23219-A7D9-489F-BB7B-D6E7C4A78629}" type="presParOf" srcId="{FE4C7143-706F-4D5A-ADB9-8E563173EE35}" destId="{FDFF32DC-5655-44B2-ACBF-E3C36A8FB505}" srcOrd="1" destOrd="0" presId="urn:microsoft.com/office/officeart/2005/8/layout/orgChart1"/>
    <dgm:cxn modelId="{259050A6-4D1A-49AB-8F32-CF3381D1153D}" type="presParOf" srcId="{FE4C7143-706F-4D5A-ADB9-8E563173EE35}" destId="{C5302DF3-52E0-409D-A614-2571EE865440}" srcOrd="2" destOrd="0" presId="urn:microsoft.com/office/officeart/2005/8/layout/orgChart1"/>
    <dgm:cxn modelId="{EEA4B841-B16F-40A2-98F5-11EA86A3813C}" type="presParOf" srcId="{CEA33FBE-3DFD-4DC6-BEB6-087B81D8780D}" destId="{1D0F41CD-E37A-4658-B522-233621C3957C}" srcOrd="2" destOrd="0" presId="urn:microsoft.com/office/officeart/2005/8/layout/orgChart1"/>
    <dgm:cxn modelId="{C999038C-EF96-4B14-BEE7-83466555E8CC}" type="presParOf" srcId="{8F87C8A5-DA22-46AA-875C-78C71BD2A882}" destId="{92B48D5D-6A9F-4853-B40D-3B96397B54F4}" srcOrd="2" destOrd="0" presId="urn:microsoft.com/office/officeart/2005/8/layout/orgChart1"/>
    <dgm:cxn modelId="{FD4C42BA-494D-45EE-84B2-FA91138DEFF4}" type="presParOf" srcId="{8F87C8A5-DA22-46AA-875C-78C71BD2A882}" destId="{6AF47EBD-7DF7-4473-8814-1A3CEB31DEB2}" srcOrd="3" destOrd="0" presId="urn:microsoft.com/office/officeart/2005/8/layout/orgChart1"/>
    <dgm:cxn modelId="{CC973C5A-03B2-48CB-A646-D6BD4F8A6792}" type="presParOf" srcId="{6AF47EBD-7DF7-4473-8814-1A3CEB31DEB2}" destId="{7F6DBABF-3EB5-4222-AB5C-A51B7007B291}" srcOrd="0" destOrd="0" presId="urn:microsoft.com/office/officeart/2005/8/layout/orgChart1"/>
    <dgm:cxn modelId="{F811B957-6C65-41B1-AFF5-6F95E7ACF1A2}" type="presParOf" srcId="{7F6DBABF-3EB5-4222-AB5C-A51B7007B291}" destId="{9B42AA73-9FF7-44AD-B0C6-CD2ACBD623DC}" srcOrd="0" destOrd="0" presId="urn:microsoft.com/office/officeart/2005/8/layout/orgChart1"/>
    <dgm:cxn modelId="{E09FF10C-07D3-46EA-9C2F-C8B7638F9651}" type="presParOf" srcId="{7F6DBABF-3EB5-4222-AB5C-A51B7007B291}" destId="{CF3F4B61-F2D4-4746-B236-78BEABE15704}" srcOrd="1" destOrd="0" presId="urn:microsoft.com/office/officeart/2005/8/layout/orgChart1"/>
    <dgm:cxn modelId="{1E1A3351-1131-4193-B0AD-723B01873BB6}" type="presParOf" srcId="{6AF47EBD-7DF7-4473-8814-1A3CEB31DEB2}" destId="{D6CF3337-5C2E-4941-B578-66C759DA519A}" srcOrd="1" destOrd="0" presId="urn:microsoft.com/office/officeart/2005/8/layout/orgChart1"/>
    <dgm:cxn modelId="{80040D80-8ABD-4D62-80C2-14114A547F7D}" type="presParOf" srcId="{D6CF3337-5C2E-4941-B578-66C759DA519A}" destId="{407E5199-16E1-4853-9F4C-C5847988A5F2}" srcOrd="0" destOrd="0" presId="urn:microsoft.com/office/officeart/2005/8/layout/orgChart1"/>
    <dgm:cxn modelId="{F136A741-3C5A-4A8F-B233-D3B5BB8484BF}" type="presParOf" srcId="{D6CF3337-5C2E-4941-B578-66C759DA519A}" destId="{9B526FCE-229D-4B31-A58F-F71DC61E2EF0}" srcOrd="1" destOrd="0" presId="urn:microsoft.com/office/officeart/2005/8/layout/orgChart1"/>
    <dgm:cxn modelId="{D0875025-4D04-4A3F-BA2D-D98C20DF0AC6}" type="presParOf" srcId="{9B526FCE-229D-4B31-A58F-F71DC61E2EF0}" destId="{F3EB35AD-B1A5-49BF-BEFE-43B4F06CA52E}" srcOrd="0" destOrd="0" presId="urn:microsoft.com/office/officeart/2005/8/layout/orgChart1"/>
    <dgm:cxn modelId="{642E9A47-96BB-4375-AF20-03B15D159442}" type="presParOf" srcId="{F3EB35AD-B1A5-49BF-BEFE-43B4F06CA52E}" destId="{B2AEC34A-9A50-41DB-96F9-447C4B4F21A7}" srcOrd="0" destOrd="0" presId="urn:microsoft.com/office/officeart/2005/8/layout/orgChart1"/>
    <dgm:cxn modelId="{8EA89B9F-E679-4037-BAD0-D2C360AE6494}" type="presParOf" srcId="{F3EB35AD-B1A5-49BF-BEFE-43B4F06CA52E}" destId="{6E998984-43D9-45AC-ADF8-410FE7C620F8}" srcOrd="1" destOrd="0" presId="urn:microsoft.com/office/officeart/2005/8/layout/orgChart1"/>
    <dgm:cxn modelId="{E20A39FF-0735-4788-9248-8B6785909CDE}" type="presParOf" srcId="{9B526FCE-229D-4B31-A58F-F71DC61E2EF0}" destId="{FAF143EA-2E30-4DC3-A01C-1FE42D39F979}" srcOrd="1" destOrd="0" presId="urn:microsoft.com/office/officeart/2005/8/layout/orgChart1"/>
    <dgm:cxn modelId="{EE29EE27-7133-4B22-B0F6-842D43CF08C4}" type="presParOf" srcId="{9B526FCE-229D-4B31-A58F-F71DC61E2EF0}" destId="{508CDC3D-CD01-4B68-9ECF-DBE651B5A856}" srcOrd="2" destOrd="0" presId="urn:microsoft.com/office/officeart/2005/8/layout/orgChart1"/>
    <dgm:cxn modelId="{C249C27B-D5A8-4169-B4DF-1ECCAB58FC7E}" type="presParOf" srcId="{D6CF3337-5C2E-4941-B578-66C759DA519A}" destId="{9F613B37-C962-46EF-A5D7-6FF389F03FE3}" srcOrd="2" destOrd="0" presId="urn:microsoft.com/office/officeart/2005/8/layout/orgChart1"/>
    <dgm:cxn modelId="{00CC55E9-66FD-4B1F-9D86-1E30FF949E59}" type="presParOf" srcId="{D6CF3337-5C2E-4941-B578-66C759DA519A}" destId="{CB593552-F754-44C3-B462-6B158B34F150}" srcOrd="3" destOrd="0" presId="urn:microsoft.com/office/officeart/2005/8/layout/orgChart1"/>
    <dgm:cxn modelId="{3399D5C4-E384-4159-A215-B624F5725B7D}" type="presParOf" srcId="{CB593552-F754-44C3-B462-6B158B34F150}" destId="{5364D21F-A385-453C-B206-753C8B6693F7}" srcOrd="0" destOrd="0" presId="urn:microsoft.com/office/officeart/2005/8/layout/orgChart1"/>
    <dgm:cxn modelId="{0552CAC3-8F41-4A31-9E76-A65A472FD2A1}" type="presParOf" srcId="{5364D21F-A385-453C-B206-753C8B6693F7}" destId="{1FEB2592-E1F2-4D3B-8707-3014D55E9FBA}" srcOrd="0" destOrd="0" presId="urn:microsoft.com/office/officeart/2005/8/layout/orgChart1"/>
    <dgm:cxn modelId="{D40634F3-43BD-4ACA-8903-34239FED417B}" type="presParOf" srcId="{5364D21F-A385-453C-B206-753C8B6693F7}" destId="{5AAADFEB-74BA-45A3-B825-81C99BF0C055}" srcOrd="1" destOrd="0" presId="urn:microsoft.com/office/officeart/2005/8/layout/orgChart1"/>
    <dgm:cxn modelId="{E59C5EE8-8664-41B0-892D-292063C59D92}" type="presParOf" srcId="{CB593552-F754-44C3-B462-6B158B34F150}" destId="{1E427E1F-69B2-40F7-8E51-2FD59BA429DD}" srcOrd="1" destOrd="0" presId="urn:microsoft.com/office/officeart/2005/8/layout/orgChart1"/>
    <dgm:cxn modelId="{100FFCDD-9438-4356-A8BC-195A5AF7AC44}" type="presParOf" srcId="{CB593552-F754-44C3-B462-6B158B34F150}" destId="{722DBBCE-DD5F-4172-A281-B1717AFAC15B}" srcOrd="2" destOrd="0" presId="urn:microsoft.com/office/officeart/2005/8/layout/orgChart1"/>
    <dgm:cxn modelId="{B56E90D7-B7D1-44E6-A1D8-45073C373D96}" type="presParOf" srcId="{D6CF3337-5C2E-4941-B578-66C759DA519A}" destId="{BFDD8259-544B-4738-BA51-120662765F1D}" srcOrd="4" destOrd="0" presId="urn:microsoft.com/office/officeart/2005/8/layout/orgChart1"/>
    <dgm:cxn modelId="{D54773A9-1537-4DB7-9E36-9F5936FC7515}" type="presParOf" srcId="{D6CF3337-5C2E-4941-B578-66C759DA519A}" destId="{96455B39-C8ED-4EBF-A637-64C1E3F309FD}" srcOrd="5" destOrd="0" presId="urn:microsoft.com/office/officeart/2005/8/layout/orgChart1"/>
    <dgm:cxn modelId="{CF3430CE-1ED1-4AD9-B1F1-2ECA5AECEB80}" type="presParOf" srcId="{96455B39-C8ED-4EBF-A637-64C1E3F309FD}" destId="{F7F9E615-CC35-43B6-B4C5-F07D44EF8D5E}" srcOrd="0" destOrd="0" presId="urn:microsoft.com/office/officeart/2005/8/layout/orgChart1"/>
    <dgm:cxn modelId="{DC1E2E0D-BDC4-43BD-8021-03144B40A92F}" type="presParOf" srcId="{F7F9E615-CC35-43B6-B4C5-F07D44EF8D5E}" destId="{A3335FA7-A526-49C4-9796-A86E1EFE9DCE}" srcOrd="0" destOrd="0" presId="urn:microsoft.com/office/officeart/2005/8/layout/orgChart1"/>
    <dgm:cxn modelId="{A16601EF-BA70-447E-8A2D-CBD5E9D0DC7A}" type="presParOf" srcId="{F7F9E615-CC35-43B6-B4C5-F07D44EF8D5E}" destId="{6677826E-5848-4D3E-B593-7D4A581500FF}" srcOrd="1" destOrd="0" presId="urn:microsoft.com/office/officeart/2005/8/layout/orgChart1"/>
    <dgm:cxn modelId="{B439334E-A2A3-4D9D-BC8D-E3B94C5E5FB4}" type="presParOf" srcId="{96455B39-C8ED-4EBF-A637-64C1E3F309FD}" destId="{5D795AE0-693A-49B8-A8F3-E350C6F118AD}" srcOrd="1" destOrd="0" presId="urn:microsoft.com/office/officeart/2005/8/layout/orgChart1"/>
    <dgm:cxn modelId="{DEA5C2DA-671F-4524-AA19-A2D370DEF5A5}" type="presParOf" srcId="{96455B39-C8ED-4EBF-A637-64C1E3F309FD}" destId="{3FAE6768-872F-497A-B267-89C9D83EB0E3}" srcOrd="2" destOrd="0" presId="urn:microsoft.com/office/officeart/2005/8/layout/orgChart1"/>
    <dgm:cxn modelId="{7E31C52A-7EC5-429D-B9EE-BA2636822903}" type="presParOf" srcId="{6AF47EBD-7DF7-4473-8814-1A3CEB31DEB2}" destId="{FFE72659-8BD7-4404-99CA-57F3603FC10A}" srcOrd="2" destOrd="0" presId="urn:microsoft.com/office/officeart/2005/8/layout/orgChart1"/>
    <dgm:cxn modelId="{1C02332E-49CE-45B2-A607-F3A27B21C362}" type="presParOf" srcId="{8F87C8A5-DA22-46AA-875C-78C71BD2A882}" destId="{53BA5672-C24D-4306-B771-1695CBD20C3D}" srcOrd="4" destOrd="0" presId="urn:microsoft.com/office/officeart/2005/8/layout/orgChart1"/>
    <dgm:cxn modelId="{1379189D-ABB2-4451-AA36-73EAAEEB1BE3}" type="presParOf" srcId="{8F87C8A5-DA22-46AA-875C-78C71BD2A882}" destId="{FA06EEC4-783C-443E-9AB3-3C4AFCD014EE}" srcOrd="5" destOrd="0" presId="urn:microsoft.com/office/officeart/2005/8/layout/orgChart1"/>
    <dgm:cxn modelId="{4B21ED5C-E89F-4984-848F-EB2DE2A148BA}" type="presParOf" srcId="{FA06EEC4-783C-443E-9AB3-3C4AFCD014EE}" destId="{6C8BEE0C-D2FA-4134-AC6E-0822B9B8E4EC}" srcOrd="0" destOrd="0" presId="urn:microsoft.com/office/officeart/2005/8/layout/orgChart1"/>
    <dgm:cxn modelId="{4FFD16E5-AC11-472E-83F1-8C1E182F0656}" type="presParOf" srcId="{6C8BEE0C-D2FA-4134-AC6E-0822B9B8E4EC}" destId="{53AB92B3-5017-4979-A381-BD67A6A1AEC3}" srcOrd="0" destOrd="0" presId="urn:microsoft.com/office/officeart/2005/8/layout/orgChart1"/>
    <dgm:cxn modelId="{75C5691C-39CE-4B58-98D8-5A21043952E7}" type="presParOf" srcId="{6C8BEE0C-D2FA-4134-AC6E-0822B9B8E4EC}" destId="{3ADA7044-2385-4BEA-98E0-1A75F7D20B45}" srcOrd="1" destOrd="0" presId="urn:microsoft.com/office/officeart/2005/8/layout/orgChart1"/>
    <dgm:cxn modelId="{77E04EFB-2534-4ACF-AAE7-E6B119BC2CF6}" type="presParOf" srcId="{FA06EEC4-783C-443E-9AB3-3C4AFCD014EE}" destId="{93EE91C1-73E6-471C-93CB-8B904FE6FDA9}" srcOrd="1" destOrd="0" presId="urn:microsoft.com/office/officeart/2005/8/layout/orgChart1"/>
    <dgm:cxn modelId="{57140A9C-E1C7-44A0-8236-9846E7718B40}" type="presParOf" srcId="{93EE91C1-73E6-471C-93CB-8B904FE6FDA9}" destId="{81564E84-EB69-418B-8DC6-DCDAD4392FCC}" srcOrd="0" destOrd="0" presId="urn:microsoft.com/office/officeart/2005/8/layout/orgChart1"/>
    <dgm:cxn modelId="{0C38A452-627B-4417-97FB-DCF775B9E29F}" type="presParOf" srcId="{93EE91C1-73E6-471C-93CB-8B904FE6FDA9}" destId="{3D12CB98-55AE-4C35-8EAB-4676DB6FBB81}" srcOrd="1" destOrd="0" presId="urn:microsoft.com/office/officeart/2005/8/layout/orgChart1"/>
    <dgm:cxn modelId="{43B20300-46E2-4C73-9FE1-4BF078B021C5}" type="presParOf" srcId="{3D12CB98-55AE-4C35-8EAB-4676DB6FBB81}" destId="{5E9A2F2B-11D3-4B0A-A40A-08992BE8C0D7}" srcOrd="0" destOrd="0" presId="urn:microsoft.com/office/officeart/2005/8/layout/orgChart1"/>
    <dgm:cxn modelId="{034D5D55-CB47-44AE-81AE-8095C17FE2BB}" type="presParOf" srcId="{5E9A2F2B-11D3-4B0A-A40A-08992BE8C0D7}" destId="{67A2317D-6BF1-41C0-A090-391EFD0AA2C0}" srcOrd="0" destOrd="0" presId="urn:microsoft.com/office/officeart/2005/8/layout/orgChart1"/>
    <dgm:cxn modelId="{F7C2B856-CF6F-4889-B1B7-E5D416137F6B}" type="presParOf" srcId="{5E9A2F2B-11D3-4B0A-A40A-08992BE8C0D7}" destId="{EA570468-4008-4F6C-92B2-B7F895F65603}" srcOrd="1" destOrd="0" presId="urn:microsoft.com/office/officeart/2005/8/layout/orgChart1"/>
    <dgm:cxn modelId="{FC0DC89C-CB80-4002-8E8D-CF5C849B12D8}" type="presParOf" srcId="{3D12CB98-55AE-4C35-8EAB-4676DB6FBB81}" destId="{FAD07076-B042-4EB3-9ABD-A7D7C27F327F}" srcOrd="1" destOrd="0" presId="urn:microsoft.com/office/officeart/2005/8/layout/orgChart1"/>
    <dgm:cxn modelId="{4EAED3E2-D82A-4651-9474-F39A24BCB472}" type="presParOf" srcId="{3D12CB98-55AE-4C35-8EAB-4676DB6FBB81}" destId="{A7CDD9E6-DDA6-4B40-84C2-498B19DA4053}" srcOrd="2" destOrd="0" presId="urn:microsoft.com/office/officeart/2005/8/layout/orgChart1"/>
    <dgm:cxn modelId="{1331C1B3-6EF4-4660-A105-F36FAB503F28}" type="presParOf" srcId="{93EE91C1-73E6-471C-93CB-8B904FE6FDA9}" destId="{48D37DBB-6DF2-4C68-A1B3-94D4EDCA9E05}" srcOrd="2" destOrd="0" presId="urn:microsoft.com/office/officeart/2005/8/layout/orgChart1"/>
    <dgm:cxn modelId="{4D9197EA-F1FB-4750-9B77-D168BF6B289E}" type="presParOf" srcId="{93EE91C1-73E6-471C-93CB-8B904FE6FDA9}" destId="{B699DFC9-F26F-4445-A524-3844FB982C6C}" srcOrd="3" destOrd="0" presId="urn:microsoft.com/office/officeart/2005/8/layout/orgChart1"/>
    <dgm:cxn modelId="{1263FA5A-63AA-4DF1-BC03-9DF7E2F096DD}" type="presParOf" srcId="{B699DFC9-F26F-4445-A524-3844FB982C6C}" destId="{7B33D333-4FB9-473F-B743-615116F5EF0F}" srcOrd="0" destOrd="0" presId="urn:microsoft.com/office/officeart/2005/8/layout/orgChart1"/>
    <dgm:cxn modelId="{C9CBD814-19F1-4855-900B-FC07C3B6E844}" type="presParOf" srcId="{7B33D333-4FB9-473F-B743-615116F5EF0F}" destId="{C3882290-D289-40D9-82AA-5DFC0550BC9C}" srcOrd="0" destOrd="0" presId="urn:microsoft.com/office/officeart/2005/8/layout/orgChart1"/>
    <dgm:cxn modelId="{23CD323D-D76F-4FD8-A0AD-204DD35EF9AB}" type="presParOf" srcId="{7B33D333-4FB9-473F-B743-615116F5EF0F}" destId="{89274708-F8DC-45B1-8841-E35133DC5AB6}" srcOrd="1" destOrd="0" presId="urn:microsoft.com/office/officeart/2005/8/layout/orgChart1"/>
    <dgm:cxn modelId="{22C46740-C9FB-4ACB-BF22-2140BBB8B6C4}" type="presParOf" srcId="{B699DFC9-F26F-4445-A524-3844FB982C6C}" destId="{FEE22375-E7A5-4B62-AEA5-1F67BD1D6B6A}" srcOrd="1" destOrd="0" presId="urn:microsoft.com/office/officeart/2005/8/layout/orgChart1"/>
    <dgm:cxn modelId="{1B43CD9B-23A4-4378-9F5E-6B1E25D61B2D}" type="presParOf" srcId="{B699DFC9-F26F-4445-A524-3844FB982C6C}" destId="{F237C260-EF26-41B8-B450-B7E11E4400E0}" srcOrd="2" destOrd="0" presId="urn:microsoft.com/office/officeart/2005/8/layout/orgChart1"/>
    <dgm:cxn modelId="{4CC35608-40E0-4C2A-9017-B3FBC7AD300B}" type="presParOf" srcId="{93EE91C1-73E6-471C-93CB-8B904FE6FDA9}" destId="{2854E88B-0DFC-4DF9-BF3C-F31958EFA512}" srcOrd="4" destOrd="0" presId="urn:microsoft.com/office/officeart/2005/8/layout/orgChart1"/>
    <dgm:cxn modelId="{5E608544-6DDC-4450-A2AA-B02AE3E937A4}" type="presParOf" srcId="{93EE91C1-73E6-471C-93CB-8B904FE6FDA9}" destId="{AB4190C0-8BE2-447D-83DB-AC76C1E94FFA}" srcOrd="5" destOrd="0" presId="urn:microsoft.com/office/officeart/2005/8/layout/orgChart1"/>
    <dgm:cxn modelId="{68709FF2-265A-4566-9D89-66D935B8499A}" type="presParOf" srcId="{AB4190C0-8BE2-447D-83DB-AC76C1E94FFA}" destId="{CEB07C26-3EEC-4F4D-B5F8-027C08C1BBE1}" srcOrd="0" destOrd="0" presId="urn:microsoft.com/office/officeart/2005/8/layout/orgChart1"/>
    <dgm:cxn modelId="{83BAD4F3-B664-49F6-B33C-4C98AE3CA273}" type="presParOf" srcId="{CEB07C26-3EEC-4F4D-B5F8-027C08C1BBE1}" destId="{FE6AB906-4D08-4EA7-9C88-27E14325BBD6}" srcOrd="0" destOrd="0" presId="urn:microsoft.com/office/officeart/2005/8/layout/orgChart1"/>
    <dgm:cxn modelId="{9A4D2AF6-B33B-4DF3-A441-8AA9629C5710}" type="presParOf" srcId="{CEB07C26-3EEC-4F4D-B5F8-027C08C1BBE1}" destId="{D9ED03B5-C74A-44AC-A887-C3B453B9DA42}" srcOrd="1" destOrd="0" presId="urn:microsoft.com/office/officeart/2005/8/layout/orgChart1"/>
    <dgm:cxn modelId="{97CFAE6B-7A70-4E30-8DE5-A27E26C27265}" type="presParOf" srcId="{AB4190C0-8BE2-447D-83DB-AC76C1E94FFA}" destId="{E5BD34A5-ECA1-462F-B4CD-0C2283959132}" srcOrd="1" destOrd="0" presId="urn:microsoft.com/office/officeart/2005/8/layout/orgChart1"/>
    <dgm:cxn modelId="{B9875964-2786-4363-9ADF-FA6C97D8C4D0}" type="presParOf" srcId="{AB4190C0-8BE2-447D-83DB-AC76C1E94FFA}" destId="{5ACADE0A-AE0B-4EBC-B4CD-7756D2CBF3D3}" srcOrd="2" destOrd="0" presId="urn:microsoft.com/office/officeart/2005/8/layout/orgChart1"/>
    <dgm:cxn modelId="{4F5B94DD-54D8-4D42-B6B2-CD6F3B92B38C}" type="presParOf" srcId="{93EE91C1-73E6-471C-93CB-8B904FE6FDA9}" destId="{5BE9CA52-4CD8-4698-9A5B-D5818F4AC5C9}" srcOrd="6" destOrd="0" presId="urn:microsoft.com/office/officeart/2005/8/layout/orgChart1"/>
    <dgm:cxn modelId="{EBCCEF1B-91A4-47D2-BAD1-6A73F301627E}" type="presParOf" srcId="{93EE91C1-73E6-471C-93CB-8B904FE6FDA9}" destId="{918C27E8-AA75-4DC1-9D64-0758B75C7A45}" srcOrd="7" destOrd="0" presId="urn:microsoft.com/office/officeart/2005/8/layout/orgChart1"/>
    <dgm:cxn modelId="{890D501D-05BA-47CA-91FE-FFA6586510CE}" type="presParOf" srcId="{918C27E8-AA75-4DC1-9D64-0758B75C7A45}" destId="{0D77B4CD-C28B-42BB-8D10-6CBA4DA75120}" srcOrd="0" destOrd="0" presId="urn:microsoft.com/office/officeart/2005/8/layout/orgChart1"/>
    <dgm:cxn modelId="{43366BC1-227F-4520-BDCE-1EB7C28B26B7}" type="presParOf" srcId="{0D77B4CD-C28B-42BB-8D10-6CBA4DA75120}" destId="{B6049D5A-72EF-425F-B562-66E77FB6E076}" srcOrd="0" destOrd="0" presId="urn:microsoft.com/office/officeart/2005/8/layout/orgChart1"/>
    <dgm:cxn modelId="{C58A17EF-021B-4FB7-BF05-2645D0ADDB06}" type="presParOf" srcId="{0D77B4CD-C28B-42BB-8D10-6CBA4DA75120}" destId="{7089DB72-6479-4C77-BCFE-E282C3F6B4AC}" srcOrd="1" destOrd="0" presId="urn:microsoft.com/office/officeart/2005/8/layout/orgChart1"/>
    <dgm:cxn modelId="{4D6A6003-EC7E-4F96-B749-150F09357D4A}" type="presParOf" srcId="{918C27E8-AA75-4DC1-9D64-0758B75C7A45}" destId="{E099140F-3021-4C9A-B0DC-77A6D031D127}" srcOrd="1" destOrd="0" presId="urn:microsoft.com/office/officeart/2005/8/layout/orgChart1"/>
    <dgm:cxn modelId="{21BE8BE0-4182-41EA-A9B5-ECE77753CF74}" type="presParOf" srcId="{918C27E8-AA75-4DC1-9D64-0758B75C7A45}" destId="{CD19F7FD-30FA-43A1-99E1-8B97C272DEE6}" srcOrd="2" destOrd="0" presId="urn:microsoft.com/office/officeart/2005/8/layout/orgChart1"/>
    <dgm:cxn modelId="{C7F0E4AC-E1F3-452C-9047-74581E796B7A}" type="presParOf" srcId="{FA06EEC4-783C-443E-9AB3-3C4AFCD014EE}" destId="{25105296-1013-4F4C-AC47-DD6B931E02CC}" srcOrd="2" destOrd="0" presId="urn:microsoft.com/office/officeart/2005/8/layout/orgChart1"/>
    <dgm:cxn modelId="{471D7AC5-A28F-42AA-AF51-C65B60BE7E77}" type="presParOf" srcId="{8F87C8A5-DA22-46AA-875C-78C71BD2A882}" destId="{D4E1FB70-574B-4611-930F-CB4DBB974FB3}" srcOrd="6" destOrd="0" presId="urn:microsoft.com/office/officeart/2005/8/layout/orgChart1"/>
    <dgm:cxn modelId="{28E3DB67-86F7-4A60-A5F5-0237EA32548A}" type="presParOf" srcId="{8F87C8A5-DA22-46AA-875C-78C71BD2A882}" destId="{7352F8BC-CA1F-4561-A6F6-2EB9FEDE79FE}" srcOrd="7" destOrd="0" presId="urn:microsoft.com/office/officeart/2005/8/layout/orgChart1"/>
    <dgm:cxn modelId="{85A5B007-CB51-4DE0-833B-22318CA9FA4C}" type="presParOf" srcId="{7352F8BC-CA1F-4561-A6F6-2EB9FEDE79FE}" destId="{525DD3C5-F4C4-4B0F-A3CC-7A9ADFF8DD3A}" srcOrd="0" destOrd="0" presId="urn:microsoft.com/office/officeart/2005/8/layout/orgChart1"/>
    <dgm:cxn modelId="{3452A35C-D686-4B47-B272-1D7EC84A9E43}" type="presParOf" srcId="{525DD3C5-F4C4-4B0F-A3CC-7A9ADFF8DD3A}" destId="{4F000BDE-5DB4-45C0-93B9-9D12EEB78437}" srcOrd="0" destOrd="0" presId="urn:microsoft.com/office/officeart/2005/8/layout/orgChart1"/>
    <dgm:cxn modelId="{A07BD4E0-69FE-434F-ABBF-A24520AE9976}" type="presParOf" srcId="{525DD3C5-F4C4-4B0F-A3CC-7A9ADFF8DD3A}" destId="{9DCF1DB6-5554-4592-8CCE-DD15B76C5A68}" srcOrd="1" destOrd="0" presId="urn:microsoft.com/office/officeart/2005/8/layout/orgChart1"/>
    <dgm:cxn modelId="{F60311EF-BE79-437F-8B73-04FC2903477C}" type="presParOf" srcId="{7352F8BC-CA1F-4561-A6F6-2EB9FEDE79FE}" destId="{BB41D57C-E026-4E49-BF1E-D41D4145DD71}" srcOrd="1" destOrd="0" presId="urn:microsoft.com/office/officeart/2005/8/layout/orgChart1"/>
    <dgm:cxn modelId="{CDE6EA38-1EDB-4DF9-B6B7-C34E622B2C8C}" type="presParOf" srcId="{BB41D57C-E026-4E49-BF1E-D41D4145DD71}" destId="{C8DF03C8-45FC-4614-9A93-00E607362CFC}" srcOrd="0" destOrd="0" presId="urn:microsoft.com/office/officeart/2005/8/layout/orgChart1"/>
    <dgm:cxn modelId="{9D7025F2-11A9-4CAA-99FB-C0AD6FA54847}" type="presParOf" srcId="{BB41D57C-E026-4E49-BF1E-D41D4145DD71}" destId="{8D885B8A-AA72-4A15-B715-2917ED55696F}" srcOrd="1" destOrd="0" presId="urn:microsoft.com/office/officeart/2005/8/layout/orgChart1"/>
    <dgm:cxn modelId="{37203DF5-768C-42C3-B897-0E12A6F84393}" type="presParOf" srcId="{8D885B8A-AA72-4A15-B715-2917ED55696F}" destId="{1D9E968C-158E-48B8-9307-BD34CBA90093}" srcOrd="0" destOrd="0" presId="urn:microsoft.com/office/officeart/2005/8/layout/orgChart1"/>
    <dgm:cxn modelId="{92734389-2775-4AE9-A405-473C144E3552}" type="presParOf" srcId="{1D9E968C-158E-48B8-9307-BD34CBA90093}" destId="{8ADC64C8-02B6-407E-B0DE-5F590FD7692F}" srcOrd="0" destOrd="0" presId="urn:microsoft.com/office/officeart/2005/8/layout/orgChart1"/>
    <dgm:cxn modelId="{0407E38F-77F0-4FBF-A6B6-0A7C521D7E3D}" type="presParOf" srcId="{1D9E968C-158E-48B8-9307-BD34CBA90093}" destId="{B87D81C2-B9E8-4EEE-AA9B-9E63A572C2C2}" srcOrd="1" destOrd="0" presId="urn:microsoft.com/office/officeart/2005/8/layout/orgChart1"/>
    <dgm:cxn modelId="{295E32AC-93EA-481F-91E7-D46CE9BD4CE3}" type="presParOf" srcId="{8D885B8A-AA72-4A15-B715-2917ED55696F}" destId="{373DDD50-393E-48D9-B9E3-424DB1A57FD5}" srcOrd="1" destOrd="0" presId="urn:microsoft.com/office/officeart/2005/8/layout/orgChart1"/>
    <dgm:cxn modelId="{14AB2536-7A00-4F5A-A938-4CC7483EAFAD}" type="presParOf" srcId="{8D885B8A-AA72-4A15-B715-2917ED55696F}" destId="{4738C1FF-6BD8-4E9B-B229-AE2BAD6B0D12}" srcOrd="2" destOrd="0" presId="urn:microsoft.com/office/officeart/2005/8/layout/orgChart1"/>
    <dgm:cxn modelId="{BBD9B7AF-1723-4F6F-9A5F-CBF83B063E58}" type="presParOf" srcId="{BB41D57C-E026-4E49-BF1E-D41D4145DD71}" destId="{9F4E0A8E-5E06-4E01-885E-1FC8E9DBDB53}" srcOrd="2" destOrd="0" presId="urn:microsoft.com/office/officeart/2005/8/layout/orgChart1"/>
    <dgm:cxn modelId="{EA9CFC37-E07D-42CA-BDF1-805E4AA4D9C2}" type="presParOf" srcId="{BB41D57C-E026-4E49-BF1E-D41D4145DD71}" destId="{B8080A43-466E-4828-97F8-977C8B276768}" srcOrd="3" destOrd="0" presId="urn:microsoft.com/office/officeart/2005/8/layout/orgChart1"/>
    <dgm:cxn modelId="{C2E44884-D2D9-4335-9C8A-E9CAA8A10E56}" type="presParOf" srcId="{B8080A43-466E-4828-97F8-977C8B276768}" destId="{F2EA57EE-1E77-4234-9854-C936FFAE8DBE}" srcOrd="0" destOrd="0" presId="urn:microsoft.com/office/officeart/2005/8/layout/orgChart1"/>
    <dgm:cxn modelId="{33BF7FCA-EFF1-4C2C-9E6B-751CFC3BAC20}" type="presParOf" srcId="{F2EA57EE-1E77-4234-9854-C936FFAE8DBE}" destId="{1127DF26-8FD2-4459-A426-9A61E7649C1A}" srcOrd="0" destOrd="0" presId="urn:microsoft.com/office/officeart/2005/8/layout/orgChart1"/>
    <dgm:cxn modelId="{4D51B3A0-5313-4970-B9CE-1807453B0D2F}" type="presParOf" srcId="{F2EA57EE-1E77-4234-9854-C936FFAE8DBE}" destId="{7D5DE688-560F-4CA9-8261-42530F70539F}" srcOrd="1" destOrd="0" presId="urn:microsoft.com/office/officeart/2005/8/layout/orgChart1"/>
    <dgm:cxn modelId="{433663DA-9876-4D40-AF61-458480B7777D}" type="presParOf" srcId="{B8080A43-466E-4828-97F8-977C8B276768}" destId="{BB769716-FA12-4973-81C5-0AF49225C189}" srcOrd="1" destOrd="0" presId="urn:microsoft.com/office/officeart/2005/8/layout/orgChart1"/>
    <dgm:cxn modelId="{3C20B60C-2131-430A-BF1B-D6906119E8D4}" type="presParOf" srcId="{B8080A43-466E-4828-97F8-977C8B276768}" destId="{9CF8E0EB-C841-4280-B619-E117D6C3C310}" srcOrd="2" destOrd="0" presId="urn:microsoft.com/office/officeart/2005/8/layout/orgChart1"/>
    <dgm:cxn modelId="{A9957764-00E7-48A5-9676-E510D5F68B57}" type="presParOf" srcId="{BB41D57C-E026-4E49-BF1E-D41D4145DD71}" destId="{EDC58259-0BDE-4AC4-A526-F7690D739AB5}" srcOrd="4" destOrd="0" presId="urn:microsoft.com/office/officeart/2005/8/layout/orgChart1"/>
    <dgm:cxn modelId="{6923D9F0-1F12-4A79-B05E-CEC991FDD017}" type="presParOf" srcId="{BB41D57C-E026-4E49-BF1E-D41D4145DD71}" destId="{BF1F139C-D5BE-4CD1-99B5-C175C33D83B7}" srcOrd="5" destOrd="0" presId="urn:microsoft.com/office/officeart/2005/8/layout/orgChart1"/>
    <dgm:cxn modelId="{FACCC269-F00B-4F7F-B778-7BF790747529}" type="presParOf" srcId="{BF1F139C-D5BE-4CD1-99B5-C175C33D83B7}" destId="{8E449AB6-6EAF-4F6E-9B84-457258E0FAD0}" srcOrd="0" destOrd="0" presId="urn:microsoft.com/office/officeart/2005/8/layout/orgChart1"/>
    <dgm:cxn modelId="{96FD877B-AB2F-44D6-A8F2-2F153B5E897C}" type="presParOf" srcId="{8E449AB6-6EAF-4F6E-9B84-457258E0FAD0}" destId="{7C7CB27C-695A-4AA8-BD98-F95DFE67931E}" srcOrd="0" destOrd="0" presId="urn:microsoft.com/office/officeart/2005/8/layout/orgChart1"/>
    <dgm:cxn modelId="{AF3A4FC3-3212-4285-89B9-74AD783D1D8F}" type="presParOf" srcId="{8E449AB6-6EAF-4F6E-9B84-457258E0FAD0}" destId="{B0FA7173-6499-4434-B5B3-E0E7BF609BD9}" srcOrd="1" destOrd="0" presId="urn:microsoft.com/office/officeart/2005/8/layout/orgChart1"/>
    <dgm:cxn modelId="{EC56EE3A-B55D-440A-9CBE-1C2AAA15DA50}" type="presParOf" srcId="{BF1F139C-D5BE-4CD1-99B5-C175C33D83B7}" destId="{7E702CD9-6857-4E55-8FDB-2909D17F1B8C}" srcOrd="1" destOrd="0" presId="urn:microsoft.com/office/officeart/2005/8/layout/orgChart1"/>
    <dgm:cxn modelId="{26CC19B9-CD90-4B6C-9960-999C647DFDE2}" type="presParOf" srcId="{BF1F139C-D5BE-4CD1-99B5-C175C33D83B7}" destId="{8F30F179-F636-4891-80FC-901602D61DFC}" srcOrd="2" destOrd="0" presId="urn:microsoft.com/office/officeart/2005/8/layout/orgChart1"/>
    <dgm:cxn modelId="{BF3038A7-135A-417A-90FE-34B023174CFF}" type="presParOf" srcId="{7352F8BC-CA1F-4561-A6F6-2EB9FEDE79FE}" destId="{0A83874B-46EA-4496-9649-18D043C19157}" srcOrd="2" destOrd="0" presId="urn:microsoft.com/office/officeart/2005/8/layout/orgChart1"/>
    <dgm:cxn modelId="{1155B6D0-2151-4BB8-9D54-BCAE768E6171}" type="presParOf" srcId="{8F87C8A5-DA22-46AA-875C-78C71BD2A882}" destId="{F236DC9E-CA5B-4A0D-9576-E4732278BD49}" srcOrd="8" destOrd="0" presId="urn:microsoft.com/office/officeart/2005/8/layout/orgChart1"/>
    <dgm:cxn modelId="{89EB21E3-C84D-49E2-856A-B854E2A2A19E}" type="presParOf" srcId="{8F87C8A5-DA22-46AA-875C-78C71BD2A882}" destId="{2B50EF6D-0769-4C56-A609-148AC9990015}" srcOrd="9" destOrd="0" presId="urn:microsoft.com/office/officeart/2005/8/layout/orgChart1"/>
    <dgm:cxn modelId="{CF794B54-BB70-4A71-B6E7-D9AF7B4C3AC4}" type="presParOf" srcId="{2B50EF6D-0769-4C56-A609-148AC9990015}" destId="{36317924-C575-4344-A482-8732BB1F0FC3}" srcOrd="0" destOrd="0" presId="urn:microsoft.com/office/officeart/2005/8/layout/orgChart1"/>
    <dgm:cxn modelId="{D3EA4FD7-DAB9-4870-B843-BDBF80D7E3BE}" type="presParOf" srcId="{36317924-C575-4344-A482-8732BB1F0FC3}" destId="{83E9D058-F91F-4E6F-AE3C-260AB67EA5F6}" srcOrd="0" destOrd="0" presId="urn:microsoft.com/office/officeart/2005/8/layout/orgChart1"/>
    <dgm:cxn modelId="{FF46D9F2-9661-48DF-862E-899759F3C29E}" type="presParOf" srcId="{36317924-C575-4344-A482-8732BB1F0FC3}" destId="{978BDC51-32F3-401A-9FC6-A70987F63320}" srcOrd="1" destOrd="0" presId="urn:microsoft.com/office/officeart/2005/8/layout/orgChart1"/>
    <dgm:cxn modelId="{2C4D968C-4B61-4ED3-9C71-CFBC659A3B04}" type="presParOf" srcId="{2B50EF6D-0769-4C56-A609-148AC9990015}" destId="{A94E85D0-BBB9-4835-A09B-9146151981EC}" srcOrd="1" destOrd="0" presId="urn:microsoft.com/office/officeart/2005/8/layout/orgChart1"/>
    <dgm:cxn modelId="{AF354B08-523F-48EC-AA9D-52356A0C8008}" type="presParOf" srcId="{A94E85D0-BBB9-4835-A09B-9146151981EC}" destId="{6B105630-F9D3-4DB2-8A35-C6FE0F0E4B70}" srcOrd="0" destOrd="0" presId="urn:microsoft.com/office/officeart/2005/8/layout/orgChart1"/>
    <dgm:cxn modelId="{0792C200-C567-4F11-8797-D048763853E2}" type="presParOf" srcId="{A94E85D0-BBB9-4835-A09B-9146151981EC}" destId="{A12280D6-273D-4BBB-B478-6438E3494E08}" srcOrd="1" destOrd="0" presId="urn:microsoft.com/office/officeart/2005/8/layout/orgChart1"/>
    <dgm:cxn modelId="{16AC5344-E786-41AE-BACF-C085ADAAD972}" type="presParOf" srcId="{A12280D6-273D-4BBB-B478-6438E3494E08}" destId="{A34A37A4-D2B3-4278-8E4B-08D0B7CEC763}" srcOrd="0" destOrd="0" presId="urn:microsoft.com/office/officeart/2005/8/layout/orgChart1"/>
    <dgm:cxn modelId="{25327621-BDD4-4F4B-82B2-0697E28D665C}" type="presParOf" srcId="{A34A37A4-D2B3-4278-8E4B-08D0B7CEC763}" destId="{3EB05077-0F49-419D-A151-B9850675568C}" srcOrd="0" destOrd="0" presId="urn:microsoft.com/office/officeart/2005/8/layout/orgChart1"/>
    <dgm:cxn modelId="{916B2CF9-FCAB-42CC-B642-1942708BDD0A}" type="presParOf" srcId="{A34A37A4-D2B3-4278-8E4B-08D0B7CEC763}" destId="{054A6D97-4E9F-4216-9780-BAEAF8DE5D15}" srcOrd="1" destOrd="0" presId="urn:microsoft.com/office/officeart/2005/8/layout/orgChart1"/>
    <dgm:cxn modelId="{60447373-40E3-4D0C-8A83-E4232891AD9B}" type="presParOf" srcId="{A12280D6-273D-4BBB-B478-6438E3494E08}" destId="{104F757E-5B62-4BCD-B5C3-D00AC643AF69}" srcOrd="1" destOrd="0" presId="urn:microsoft.com/office/officeart/2005/8/layout/orgChart1"/>
    <dgm:cxn modelId="{9700115C-C507-468C-8E56-471CE1D9D4C5}" type="presParOf" srcId="{A12280D6-273D-4BBB-B478-6438E3494E08}" destId="{674FCA45-7401-4625-875A-7A1F41EFF825}" srcOrd="2" destOrd="0" presId="urn:microsoft.com/office/officeart/2005/8/layout/orgChart1"/>
    <dgm:cxn modelId="{67589265-BC4C-4313-8E56-855B7749165A}" type="presParOf" srcId="{A94E85D0-BBB9-4835-A09B-9146151981EC}" destId="{1E90D906-4CFF-40CC-A4F3-70A27A33DA5D}" srcOrd="2" destOrd="0" presId="urn:microsoft.com/office/officeart/2005/8/layout/orgChart1"/>
    <dgm:cxn modelId="{3638206F-D016-49CE-8E4D-7B0C960EE245}" type="presParOf" srcId="{A94E85D0-BBB9-4835-A09B-9146151981EC}" destId="{0E715B4C-A2FA-474B-ABA2-5EB17B29C79D}" srcOrd="3" destOrd="0" presId="urn:microsoft.com/office/officeart/2005/8/layout/orgChart1"/>
    <dgm:cxn modelId="{66056008-101B-4F9C-B2C7-600AE766D57C}" type="presParOf" srcId="{0E715B4C-A2FA-474B-ABA2-5EB17B29C79D}" destId="{4C027A7D-CCCA-4EC4-81B1-F6847DAC9578}" srcOrd="0" destOrd="0" presId="urn:microsoft.com/office/officeart/2005/8/layout/orgChart1"/>
    <dgm:cxn modelId="{7F68A7FC-4B3B-4771-AECA-19F30E4F71EF}" type="presParOf" srcId="{4C027A7D-CCCA-4EC4-81B1-F6847DAC9578}" destId="{828496AB-8A27-4351-BCCE-E18E46ECCB46}" srcOrd="0" destOrd="0" presId="urn:microsoft.com/office/officeart/2005/8/layout/orgChart1"/>
    <dgm:cxn modelId="{1BD6EE18-3E1E-431B-8213-55076749DB3B}" type="presParOf" srcId="{4C027A7D-CCCA-4EC4-81B1-F6847DAC9578}" destId="{3E56987E-D0DF-40AF-98C7-6E5972BCAEE6}" srcOrd="1" destOrd="0" presId="urn:microsoft.com/office/officeart/2005/8/layout/orgChart1"/>
    <dgm:cxn modelId="{ADC25065-4171-4B6F-B258-1D64C21F39FA}" type="presParOf" srcId="{0E715B4C-A2FA-474B-ABA2-5EB17B29C79D}" destId="{132968D4-07E7-43B7-A26E-0E0299A8E13B}" srcOrd="1" destOrd="0" presId="urn:microsoft.com/office/officeart/2005/8/layout/orgChart1"/>
    <dgm:cxn modelId="{7D443576-503C-482D-B87D-08B10F35EE62}" type="presParOf" srcId="{0E715B4C-A2FA-474B-ABA2-5EB17B29C79D}" destId="{16674F73-6893-4C0E-BC4D-562BFB3191EC}" srcOrd="2" destOrd="0" presId="urn:microsoft.com/office/officeart/2005/8/layout/orgChart1"/>
    <dgm:cxn modelId="{6DCEFC2F-B66F-4C09-9A70-FA69EAA23B19}" type="presParOf" srcId="{2B50EF6D-0769-4C56-A609-148AC9990015}" destId="{41DDE17D-A013-411C-BE1E-143357C709AF}" srcOrd="2" destOrd="0" presId="urn:microsoft.com/office/officeart/2005/8/layout/orgChart1"/>
    <dgm:cxn modelId="{E1235E34-3133-4681-A5F3-597E3CEA3413}" type="presParOf" srcId="{8F87C8A5-DA22-46AA-875C-78C71BD2A882}" destId="{C83AB6C0-AE22-44F3-AF33-87490BD23DEE}" srcOrd="10" destOrd="0" presId="urn:microsoft.com/office/officeart/2005/8/layout/orgChart1"/>
    <dgm:cxn modelId="{4560D5BA-5A42-4B76-AF4D-14541824230E}" type="presParOf" srcId="{8F87C8A5-DA22-46AA-875C-78C71BD2A882}" destId="{E7FE26FC-CABB-4FF3-9219-E6B9102972D6}" srcOrd="11" destOrd="0" presId="urn:microsoft.com/office/officeart/2005/8/layout/orgChart1"/>
    <dgm:cxn modelId="{F2BFA3EF-889C-4AED-B466-4E77AFD2E49E}" type="presParOf" srcId="{E7FE26FC-CABB-4FF3-9219-E6B9102972D6}" destId="{628543E4-D61C-40F2-A424-AC3709466F0D}" srcOrd="0" destOrd="0" presId="urn:microsoft.com/office/officeart/2005/8/layout/orgChart1"/>
    <dgm:cxn modelId="{3585BA19-BC54-400F-9381-ACB698651604}" type="presParOf" srcId="{628543E4-D61C-40F2-A424-AC3709466F0D}" destId="{F6BDF89A-56E4-460E-A42E-0C3B044DF20A}" srcOrd="0" destOrd="0" presId="urn:microsoft.com/office/officeart/2005/8/layout/orgChart1"/>
    <dgm:cxn modelId="{CFFCB266-9DED-4DF3-975D-FB2F4C748841}" type="presParOf" srcId="{628543E4-D61C-40F2-A424-AC3709466F0D}" destId="{ED36E789-234D-4F9C-979F-A1747A49B72B}" srcOrd="1" destOrd="0" presId="urn:microsoft.com/office/officeart/2005/8/layout/orgChart1"/>
    <dgm:cxn modelId="{8970D4EC-4AAF-4D6C-A06B-78173A30C941}" type="presParOf" srcId="{E7FE26FC-CABB-4FF3-9219-E6B9102972D6}" destId="{F8B99F85-9F40-45E1-AA86-D71FF619E9D6}" srcOrd="1" destOrd="0" presId="urn:microsoft.com/office/officeart/2005/8/layout/orgChart1"/>
    <dgm:cxn modelId="{EBD7C2B0-3307-4C63-9289-B92910640E82}" type="presParOf" srcId="{F8B99F85-9F40-45E1-AA86-D71FF619E9D6}" destId="{6667CC07-3B9D-4B42-8428-D4E5F74F5D84}" srcOrd="0" destOrd="0" presId="urn:microsoft.com/office/officeart/2005/8/layout/orgChart1"/>
    <dgm:cxn modelId="{ACE82F65-2760-455A-91D9-0ACDA20A138B}" type="presParOf" srcId="{F8B99F85-9F40-45E1-AA86-D71FF619E9D6}" destId="{C325D317-CD7B-4513-8F38-3B1B62A11A0D}" srcOrd="1" destOrd="0" presId="urn:microsoft.com/office/officeart/2005/8/layout/orgChart1"/>
    <dgm:cxn modelId="{54B823EF-4AB2-489F-960E-E41C0B6481DE}" type="presParOf" srcId="{C325D317-CD7B-4513-8F38-3B1B62A11A0D}" destId="{D5AD61F2-63B9-405E-82E6-FDE048FF4249}" srcOrd="0" destOrd="0" presId="urn:microsoft.com/office/officeart/2005/8/layout/orgChart1"/>
    <dgm:cxn modelId="{705041E4-6EDD-4839-9142-E302BCEB84E4}" type="presParOf" srcId="{D5AD61F2-63B9-405E-82E6-FDE048FF4249}" destId="{AA96DB4A-BD6B-4821-8D86-BB00CCF3CC74}" srcOrd="0" destOrd="0" presId="urn:microsoft.com/office/officeart/2005/8/layout/orgChart1"/>
    <dgm:cxn modelId="{7CC76A7A-E2C5-4F50-B732-1F3420D19B93}" type="presParOf" srcId="{D5AD61F2-63B9-405E-82E6-FDE048FF4249}" destId="{B82D5C48-99CA-4915-B2ED-D37434BFE83F}" srcOrd="1" destOrd="0" presId="urn:microsoft.com/office/officeart/2005/8/layout/orgChart1"/>
    <dgm:cxn modelId="{8852F9B2-B2D2-45FB-975B-D057B3F582FF}" type="presParOf" srcId="{C325D317-CD7B-4513-8F38-3B1B62A11A0D}" destId="{E83668A2-66AC-4E81-B41F-DE3211CF5B13}" srcOrd="1" destOrd="0" presId="urn:microsoft.com/office/officeart/2005/8/layout/orgChart1"/>
    <dgm:cxn modelId="{2116552C-C687-4020-9F82-1F6968383615}" type="presParOf" srcId="{C325D317-CD7B-4513-8F38-3B1B62A11A0D}" destId="{3F9B70F0-23E6-4837-B63F-8E1F11B7B377}" srcOrd="2" destOrd="0" presId="urn:microsoft.com/office/officeart/2005/8/layout/orgChart1"/>
    <dgm:cxn modelId="{7A48F31B-EDEF-4343-968E-B2D49FC623B2}" type="presParOf" srcId="{F8B99F85-9F40-45E1-AA86-D71FF619E9D6}" destId="{A1597AD8-2446-48DE-B64E-9A3EC055777F}" srcOrd="2" destOrd="0" presId="urn:microsoft.com/office/officeart/2005/8/layout/orgChart1"/>
    <dgm:cxn modelId="{A9011E9A-57DD-4ADB-A33F-8F3E5BD53255}" type="presParOf" srcId="{F8B99F85-9F40-45E1-AA86-D71FF619E9D6}" destId="{CFE181AC-2894-4716-A353-831F1BB71559}" srcOrd="3" destOrd="0" presId="urn:microsoft.com/office/officeart/2005/8/layout/orgChart1"/>
    <dgm:cxn modelId="{EBA4C10F-5D83-4A7E-BBD5-10FC0EB2A8A2}" type="presParOf" srcId="{CFE181AC-2894-4716-A353-831F1BB71559}" destId="{600EB2A0-54E7-439A-A66C-55BB2FB31C65}" srcOrd="0" destOrd="0" presId="urn:microsoft.com/office/officeart/2005/8/layout/orgChart1"/>
    <dgm:cxn modelId="{23FAA4A5-707E-49F5-9FA1-70D10AFC9B03}" type="presParOf" srcId="{600EB2A0-54E7-439A-A66C-55BB2FB31C65}" destId="{A19C1F83-BBC0-494F-9C00-31C2B077A85D}" srcOrd="0" destOrd="0" presId="urn:microsoft.com/office/officeart/2005/8/layout/orgChart1"/>
    <dgm:cxn modelId="{D9D579FE-5A46-40C9-94F6-649CC147725F}" type="presParOf" srcId="{600EB2A0-54E7-439A-A66C-55BB2FB31C65}" destId="{846E0FD1-33A9-4071-BC04-252F5ACA6FC2}" srcOrd="1" destOrd="0" presId="urn:microsoft.com/office/officeart/2005/8/layout/orgChart1"/>
    <dgm:cxn modelId="{F43E813A-9A17-4B63-8E4D-3F4E33F072F0}" type="presParOf" srcId="{CFE181AC-2894-4716-A353-831F1BB71559}" destId="{D1DE1569-DC53-4274-B0FE-2676F470B9E2}" srcOrd="1" destOrd="0" presId="urn:microsoft.com/office/officeart/2005/8/layout/orgChart1"/>
    <dgm:cxn modelId="{DAE309D1-25E8-4513-9CD1-A6085DE5870B}" type="presParOf" srcId="{CFE181AC-2894-4716-A353-831F1BB71559}" destId="{E416CEA8-9AF1-44C2-839B-B34191365AB8}" srcOrd="2" destOrd="0" presId="urn:microsoft.com/office/officeart/2005/8/layout/orgChart1"/>
    <dgm:cxn modelId="{53ABB2ED-1309-48A7-9247-E281900879D1}" type="presParOf" srcId="{E7FE26FC-CABB-4FF3-9219-E6B9102972D6}" destId="{BCCCD495-5B15-43BC-9C64-8413F4B3B983}" srcOrd="2" destOrd="0" presId="urn:microsoft.com/office/officeart/2005/8/layout/orgChart1"/>
    <dgm:cxn modelId="{53D7089F-6BC2-44DE-AD36-D455C840F67F}" type="presParOf" srcId="{8F87C8A5-DA22-46AA-875C-78C71BD2A882}" destId="{E57DABF2-11FF-44B6-9851-D259E04E3E43}" srcOrd="12" destOrd="0" presId="urn:microsoft.com/office/officeart/2005/8/layout/orgChart1"/>
    <dgm:cxn modelId="{349BB3F9-89F8-4038-A6D8-D4AC478A07A9}" type="presParOf" srcId="{8F87C8A5-DA22-46AA-875C-78C71BD2A882}" destId="{DED66443-08F3-4E12-8603-E57E2E7DAE64}" srcOrd="13" destOrd="0" presId="urn:microsoft.com/office/officeart/2005/8/layout/orgChart1"/>
    <dgm:cxn modelId="{50B678D5-B47A-44B4-8D2F-1D2D0FA13653}" type="presParOf" srcId="{DED66443-08F3-4E12-8603-E57E2E7DAE64}" destId="{CCD1D005-E6F3-43EA-BC89-8C49280D00C5}" srcOrd="0" destOrd="0" presId="urn:microsoft.com/office/officeart/2005/8/layout/orgChart1"/>
    <dgm:cxn modelId="{EFEF4A6B-975F-4464-BA5F-B03B4DABE0AB}" type="presParOf" srcId="{CCD1D005-E6F3-43EA-BC89-8C49280D00C5}" destId="{52617564-32FD-4A95-8FAC-BF25E9AFBEF5}" srcOrd="0" destOrd="0" presId="urn:microsoft.com/office/officeart/2005/8/layout/orgChart1"/>
    <dgm:cxn modelId="{EE572F9E-A938-4DB9-B358-4CF01D51A5FD}" type="presParOf" srcId="{CCD1D005-E6F3-43EA-BC89-8C49280D00C5}" destId="{2CCA19A8-DCA5-4671-B16A-AB75282B0882}" srcOrd="1" destOrd="0" presId="urn:microsoft.com/office/officeart/2005/8/layout/orgChart1"/>
    <dgm:cxn modelId="{2B480929-A1A9-44DC-95C8-2B9D6F8BAE2C}" type="presParOf" srcId="{DED66443-08F3-4E12-8603-E57E2E7DAE64}" destId="{ED370041-233C-48FA-8F50-BA19EA5BB0CE}" srcOrd="1" destOrd="0" presId="urn:microsoft.com/office/officeart/2005/8/layout/orgChart1"/>
    <dgm:cxn modelId="{261B630C-1BE4-4B5E-A011-E448C0A11A50}" type="presParOf" srcId="{ED370041-233C-48FA-8F50-BA19EA5BB0CE}" destId="{34A88798-C055-48ED-BF88-0D43CE567A07}" srcOrd="0" destOrd="0" presId="urn:microsoft.com/office/officeart/2005/8/layout/orgChart1"/>
    <dgm:cxn modelId="{F84A2528-1EE2-4004-BD8C-11A4ECE29045}" type="presParOf" srcId="{ED370041-233C-48FA-8F50-BA19EA5BB0CE}" destId="{B2787396-0D2B-4480-B1F8-468BD3FC2DE1}" srcOrd="1" destOrd="0" presId="urn:microsoft.com/office/officeart/2005/8/layout/orgChart1"/>
    <dgm:cxn modelId="{DC785E4D-7EA8-4282-AF2A-A93D6B3326D6}" type="presParOf" srcId="{B2787396-0D2B-4480-B1F8-468BD3FC2DE1}" destId="{FB9708C8-547B-4BFC-B4D4-F367BBBDDADE}" srcOrd="0" destOrd="0" presId="urn:microsoft.com/office/officeart/2005/8/layout/orgChart1"/>
    <dgm:cxn modelId="{9E2B7563-C398-4584-A54A-E9D52AC771BF}" type="presParOf" srcId="{FB9708C8-547B-4BFC-B4D4-F367BBBDDADE}" destId="{6047EC11-552A-4C71-8583-2D79767D3BE8}" srcOrd="0" destOrd="0" presId="urn:microsoft.com/office/officeart/2005/8/layout/orgChart1"/>
    <dgm:cxn modelId="{A58A022F-19B5-47ED-8529-FCBE4EB95395}" type="presParOf" srcId="{FB9708C8-547B-4BFC-B4D4-F367BBBDDADE}" destId="{00605712-6461-4D56-AB80-7C4F040F5892}" srcOrd="1" destOrd="0" presId="urn:microsoft.com/office/officeart/2005/8/layout/orgChart1"/>
    <dgm:cxn modelId="{44872F0C-496F-47C6-864D-98FF9628D0C8}" type="presParOf" srcId="{B2787396-0D2B-4480-B1F8-468BD3FC2DE1}" destId="{DE96F42D-2C8E-4B34-BF03-F03E8C8B79CE}" srcOrd="1" destOrd="0" presId="urn:microsoft.com/office/officeart/2005/8/layout/orgChart1"/>
    <dgm:cxn modelId="{7B652C6B-6DF2-43EF-98FE-55C9B776B83E}" type="presParOf" srcId="{B2787396-0D2B-4480-B1F8-468BD3FC2DE1}" destId="{86B64058-662A-4EB4-9A9B-731BCFA94818}" srcOrd="2" destOrd="0" presId="urn:microsoft.com/office/officeart/2005/8/layout/orgChart1"/>
    <dgm:cxn modelId="{0AD923E3-5CAD-4635-AC02-29A4775BFB00}" type="presParOf" srcId="{ED370041-233C-48FA-8F50-BA19EA5BB0CE}" destId="{24AFEBB8-B09F-47D6-919B-896CE359D15E}" srcOrd="2" destOrd="0" presId="urn:microsoft.com/office/officeart/2005/8/layout/orgChart1"/>
    <dgm:cxn modelId="{B1E9DC95-7D87-4120-9727-824E68ABE4D1}" type="presParOf" srcId="{ED370041-233C-48FA-8F50-BA19EA5BB0CE}" destId="{0A902B72-8BBE-4003-B685-62AC63D91432}" srcOrd="3" destOrd="0" presId="urn:microsoft.com/office/officeart/2005/8/layout/orgChart1"/>
    <dgm:cxn modelId="{BB4A6138-FF1A-4A5B-A69A-2DA0D98AA716}" type="presParOf" srcId="{0A902B72-8BBE-4003-B685-62AC63D91432}" destId="{BB541CF0-34DB-4CC7-8D5A-4ED499A7F61F}" srcOrd="0" destOrd="0" presId="urn:microsoft.com/office/officeart/2005/8/layout/orgChart1"/>
    <dgm:cxn modelId="{DC00441A-B5AB-4641-8A79-BC86CC9F57C4}" type="presParOf" srcId="{BB541CF0-34DB-4CC7-8D5A-4ED499A7F61F}" destId="{21CDAB1B-5711-4840-9DF4-9219F32F4CF4}" srcOrd="0" destOrd="0" presId="urn:microsoft.com/office/officeart/2005/8/layout/orgChart1"/>
    <dgm:cxn modelId="{90A77C4B-8C1E-455C-AA9A-B2DF5E69ECBC}" type="presParOf" srcId="{BB541CF0-34DB-4CC7-8D5A-4ED499A7F61F}" destId="{2D51638E-3F07-4D68-A2A6-08F63F83778A}" srcOrd="1" destOrd="0" presId="urn:microsoft.com/office/officeart/2005/8/layout/orgChart1"/>
    <dgm:cxn modelId="{BB74598C-FEF6-41E6-A75F-16CEB0214694}" type="presParOf" srcId="{0A902B72-8BBE-4003-B685-62AC63D91432}" destId="{6C5DA43F-E154-4FDA-A9CE-16D3C4416150}" srcOrd="1" destOrd="0" presId="urn:microsoft.com/office/officeart/2005/8/layout/orgChart1"/>
    <dgm:cxn modelId="{350434CE-E0C6-40B1-B195-7D6EBF5476DA}" type="presParOf" srcId="{0A902B72-8BBE-4003-B685-62AC63D91432}" destId="{64B964D3-9683-4668-9E50-50236AAB07B9}" srcOrd="2" destOrd="0" presId="urn:microsoft.com/office/officeart/2005/8/layout/orgChart1"/>
    <dgm:cxn modelId="{D9819BAF-0E87-418B-A507-56D8661AAC23}" type="presParOf" srcId="{DED66443-08F3-4E12-8603-E57E2E7DAE64}" destId="{461F07DC-0E83-48FF-9AB6-3635A63B74A1}" srcOrd="2" destOrd="0" presId="urn:microsoft.com/office/officeart/2005/8/layout/orgChart1"/>
  </dgm:cxnLst>
  <dgm:bg>
    <a:solidFill>
      <a:schemeClr val="bg2"/>
    </a:solid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9C5E0-E243-44B0-97BD-1E9A3ABCFB43}">
      <dsp:nvSpPr>
        <dsp:cNvPr id="0" name=""/>
        <dsp:cNvSpPr/>
      </dsp:nvSpPr>
      <dsp:spPr>
        <a:xfrm>
          <a:off x="909636" y="538917"/>
          <a:ext cx="3593789" cy="3593789"/>
        </a:xfrm>
        <a:prstGeom prst="blockArc">
          <a:avLst>
            <a:gd name="adj1" fmla="val 9000000"/>
            <a:gd name="adj2" fmla="val 16200000"/>
            <a:gd name="adj3" fmla="val 4641"/>
          </a:avLst>
        </a:prstGeom>
        <a:solidFill>
          <a:schemeClr val="accent3">
            <a:hueOff val="2710599"/>
            <a:satOff val="100000"/>
            <a:lumOff val="-14706"/>
            <a:alphaOff val="0"/>
          </a:schemeClr>
        </a:solidFill>
        <a:ln w="6350" cap="flat" cmpd="sng" algn="ctr">
          <a:solidFill>
            <a:schemeClr val="lt1">
              <a:hueOff val="0"/>
              <a:satOff val="0"/>
              <a:lumOff val="0"/>
              <a:alphaOff val="0"/>
            </a:schemeClr>
          </a:solidFill>
          <a:prstDash val="solid"/>
          <a:miter lim="800000"/>
        </a:ln>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CB273885-B9F9-4151-8522-1C7B5D2B44A2}">
      <dsp:nvSpPr>
        <dsp:cNvPr id="0" name=""/>
        <dsp:cNvSpPr/>
      </dsp:nvSpPr>
      <dsp:spPr>
        <a:xfrm>
          <a:off x="909636" y="538917"/>
          <a:ext cx="3593789" cy="3593789"/>
        </a:xfrm>
        <a:prstGeom prst="blockArc">
          <a:avLst>
            <a:gd name="adj1" fmla="val 1800000"/>
            <a:gd name="adj2" fmla="val 9000000"/>
            <a:gd name="adj3" fmla="val 4641"/>
          </a:avLst>
        </a:prstGeom>
        <a:solidFill>
          <a:schemeClr val="accent3">
            <a:hueOff val="1355300"/>
            <a:satOff val="50000"/>
            <a:lumOff val="-7353"/>
            <a:alphaOff val="0"/>
          </a:schemeClr>
        </a:solidFill>
        <a:ln w="6350" cap="flat" cmpd="sng" algn="ctr">
          <a:solidFill>
            <a:schemeClr val="lt1">
              <a:hueOff val="0"/>
              <a:satOff val="0"/>
              <a:lumOff val="0"/>
              <a:alphaOff val="0"/>
            </a:schemeClr>
          </a:solidFill>
          <a:prstDash val="solid"/>
          <a:miter lim="800000"/>
        </a:ln>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633E3B8C-6CB0-4B28-9631-4A9AB87DDF5F}">
      <dsp:nvSpPr>
        <dsp:cNvPr id="0" name=""/>
        <dsp:cNvSpPr/>
      </dsp:nvSpPr>
      <dsp:spPr>
        <a:xfrm>
          <a:off x="909636" y="538917"/>
          <a:ext cx="3593789" cy="3593789"/>
        </a:xfrm>
        <a:prstGeom prst="blockArc">
          <a:avLst>
            <a:gd name="adj1" fmla="val 16200000"/>
            <a:gd name="adj2" fmla="val 1800000"/>
            <a:gd name="adj3" fmla="val 4641"/>
          </a:avLst>
        </a:prstGeom>
        <a:solidFill>
          <a:schemeClr val="accent3">
            <a:hueOff val="0"/>
            <a:satOff val="0"/>
            <a:lumOff val="0"/>
            <a:alphaOff val="0"/>
          </a:schemeClr>
        </a:solidFill>
        <a:ln w="6350" cap="flat" cmpd="sng" algn="ctr">
          <a:solidFill>
            <a:schemeClr val="lt1">
              <a:hueOff val="0"/>
              <a:satOff val="0"/>
              <a:lumOff val="0"/>
              <a:alphaOff val="0"/>
            </a:schemeClr>
          </a:solidFill>
          <a:prstDash val="solid"/>
          <a:miter lim="800000"/>
        </a:ln>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42F097BE-2649-4526-976F-FD9526014E0D}">
      <dsp:nvSpPr>
        <dsp:cNvPr id="0" name=""/>
        <dsp:cNvSpPr/>
      </dsp:nvSpPr>
      <dsp:spPr>
        <a:xfrm>
          <a:off x="1879241" y="1508523"/>
          <a:ext cx="1654578" cy="1654578"/>
        </a:xfrm>
        <a:prstGeom prst="ellipse">
          <a:avLst/>
        </a:prstGeom>
        <a:solidFill>
          <a:schemeClr val="accent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Arial" panose="020B0604020202020204" pitchFamily="34" charset="0"/>
              <a:cs typeface="Arial" panose="020B0604020202020204" pitchFamily="34" charset="0"/>
            </a:rPr>
            <a:t>OSMANİYE BELEDİYESİ</a:t>
          </a:r>
        </a:p>
      </dsp:txBody>
      <dsp:txXfrm>
        <a:off x="2121548" y="1750830"/>
        <a:ext cx="1169964" cy="1169964"/>
      </dsp:txXfrm>
    </dsp:sp>
    <dsp:sp modelId="{C5E1D562-5545-4F06-A165-6E41A8E6D994}">
      <dsp:nvSpPr>
        <dsp:cNvPr id="0" name=""/>
        <dsp:cNvSpPr/>
      </dsp:nvSpPr>
      <dsp:spPr>
        <a:xfrm>
          <a:off x="2127428" y="1510"/>
          <a:ext cx="1158204" cy="1158204"/>
        </a:xfrm>
        <a:prstGeom prst="ellipse">
          <a:avLst/>
        </a:prstGeom>
        <a:solidFill>
          <a:schemeClr val="accent3">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Arial" panose="020B0604020202020204" pitchFamily="34" charset="0"/>
              <a:cs typeface="Arial" panose="020B0604020202020204" pitchFamily="34" charset="0"/>
            </a:rPr>
            <a:t> HİZMET</a:t>
          </a:r>
        </a:p>
        <a:p>
          <a:pPr lvl="0" algn="ctr" defTabSz="444500">
            <a:lnSpc>
              <a:spcPct val="90000"/>
            </a:lnSpc>
            <a:spcBef>
              <a:spcPct val="0"/>
            </a:spcBef>
            <a:spcAft>
              <a:spcPct val="35000"/>
            </a:spcAft>
          </a:pPr>
          <a:r>
            <a:rPr lang="tr-TR" sz="1000" b="1" kern="1200">
              <a:solidFill>
                <a:schemeClr val="tx1"/>
              </a:solidFill>
              <a:latin typeface="Arial" panose="020B0604020202020204" pitchFamily="34" charset="0"/>
              <a:cs typeface="Arial" panose="020B0604020202020204" pitchFamily="34" charset="0"/>
            </a:rPr>
            <a:t>EDEN</a:t>
          </a:r>
        </a:p>
      </dsp:txBody>
      <dsp:txXfrm>
        <a:off x="2297043" y="171125"/>
        <a:ext cx="818974" cy="818974"/>
      </dsp:txXfrm>
    </dsp:sp>
    <dsp:sp modelId="{90D68D54-E870-4527-B003-A632667ACC63}">
      <dsp:nvSpPr>
        <dsp:cNvPr id="0" name=""/>
        <dsp:cNvSpPr/>
      </dsp:nvSpPr>
      <dsp:spPr>
        <a:xfrm>
          <a:off x="3647475" y="2634309"/>
          <a:ext cx="1158204" cy="1158204"/>
        </a:xfrm>
        <a:prstGeom prst="ellipse">
          <a:avLst/>
        </a:prstGeom>
        <a:solidFill>
          <a:schemeClr val="accent3">
            <a:hueOff val="1355300"/>
            <a:satOff val="50000"/>
            <a:lumOff val="-7353"/>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Arial" panose="020B0604020202020204" pitchFamily="34" charset="0"/>
              <a:cs typeface="Arial" panose="020B0604020202020204" pitchFamily="34" charset="0"/>
            </a:rPr>
            <a:t>ÇALIŞAN</a:t>
          </a:r>
        </a:p>
      </dsp:txBody>
      <dsp:txXfrm>
        <a:off x="3817090" y="2803924"/>
        <a:ext cx="818974" cy="818974"/>
      </dsp:txXfrm>
    </dsp:sp>
    <dsp:sp modelId="{546B2063-C435-4E51-8007-F298B3E5743F}">
      <dsp:nvSpPr>
        <dsp:cNvPr id="0" name=""/>
        <dsp:cNvSpPr/>
      </dsp:nvSpPr>
      <dsp:spPr>
        <a:xfrm>
          <a:off x="607381" y="2634309"/>
          <a:ext cx="1158204" cy="1158204"/>
        </a:xfrm>
        <a:prstGeom prst="ellipse">
          <a:avLst/>
        </a:prstGeom>
        <a:solidFill>
          <a:schemeClr val="accent3">
            <a:hueOff val="2710599"/>
            <a:satOff val="100000"/>
            <a:lumOff val="-14706"/>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Arial" panose="020B0604020202020204" pitchFamily="34" charset="0"/>
              <a:cs typeface="Arial" panose="020B0604020202020204" pitchFamily="34" charset="0"/>
            </a:rPr>
            <a:t>PROJE ÜRETEN</a:t>
          </a:r>
        </a:p>
      </dsp:txBody>
      <dsp:txXfrm>
        <a:off x="776996" y="2803924"/>
        <a:ext cx="818974" cy="818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FEBB8-B09F-47D6-919B-896CE359D15E}">
      <dsp:nvSpPr>
        <dsp:cNvPr id="0" name=""/>
        <dsp:cNvSpPr/>
      </dsp:nvSpPr>
      <dsp:spPr>
        <a:xfrm>
          <a:off x="1146764" y="7064609"/>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A88798-C055-48ED-BF88-0D43CE567A07}">
      <dsp:nvSpPr>
        <dsp:cNvPr id="0" name=""/>
        <dsp:cNvSpPr/>
      </dsp:nvSpPr>
      <dsp:spPr>
        <a:xfrm>
          <a:off x="1146764" y="7064609"/>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57DABF2-11FF-44B6-9851-D259E04E3E43}">
      <dsp:nvSpPr>
        <dsp:cNvPr id="0" name=""/>
        <dsp:cNvSpPr/>
      </dsp:nvSpPr>
      <dsp:spPr>
        <a:xfrm>
          <a:off x="1490269" y="298931"/>
          <a:ext cx="449655" cy="6616785"/>
        </a:xfrm>
        <a:custGeom>
          <a:avLst/>
          <a:gdLst/>
          <a:ahLst/>
          <a:cxnLst/>
          <a:rect l="0" t="0" r="0" b="0"/>
          <a:pathLst>
            <a:path>
              <a:moveTo>
                <a:pt x="449655" y="0"/>
              </a:moveTo>
              <a:lnTo>
                <a:pt x="449655" y="6616785"/>
              </a:lnTo>
              <a:lnTo>
                <a:pt x="0" y="661678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1597AD8-2446-48DE-B64E-9A3EC055777F}">
      <dsp:nvSpPr>
        <dsp:cNvPr id="0" name=""/>
        <dsp:cNvSpPr/>
      </dsp:nvSpPr>
      <dsp:spPr>
        <a:xfrm>
          <a:off x="2254524" y="5796044"/>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667CC07-3B9D-4B42-8428-D4E5F74F5D84}">
      <dsp:nvSpPr>
        <dsp:cNvPr id="0" name=""/>
        <dsp:cNvSpPr/>
      </dsp:nvSpPr>
      <dsp:spPr>
        <a:xfrm>
          <a:off x="2254524" y="5796044"/>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83AB6C0-AE22-44F3-AF33-87490BD23DEE}">
      <dsp:nvSpPr>
        <dsp:cNvPr id="0" name=""/>
        <dsp:cNvSpPr/>
      </dsp:nvSpPr>
      <dsp:spPr>
        <a:xfrm>
          <a:off x="1894205" y="298931"/>
          <a:ext cx="91440" cy="5348220"/>
        </a:xfrm>
        <a:custGeom>
          <a:avLst/>
          <a:gdLst/>
          <a:ahLst/>
          <a:cxnLst/>
          <a:rect l="0" t="0" r="0" b="0"/>
          <a:pathLst>
            <a:path>
              <a:moveTo>
                <a:pt x="45720" y="0"/>
              </a:moveTo>
              <a:lnTo>
                <a:pt x="45720" y="5348220"/>
              </a:lnTo>
              <a:lnTo>
                <a:pt x="108254" y="534822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90D906-4CFF-40CC-A4F3-70A27A33DA5D}">
      <dsp:nvSpPr>
        <dsp:cNvPr id="0" name=""/>
        <dsp:cNvSpPr/>
      </dsp:nvSpPr>
      <dsp:spPr>
        <a:xfrm>
          <a:off x="1146764" y="5796044"/>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105630-F9D3-4DB2-8A35-C6FE0F0E4B70}">
      <dsp:nvSpPr>
        <dsp:cNvPr id="0" name=""/>
        <dsp:cNvSpPr/>
      </dsp:nvSpPr>
      <dsp:spPr>
        <a:xfrm>
          <a:off x="1146764" y="5796044"/>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236DC9E-CA5B-4A0D-9576-E4732278BD49}">
      <dsp:nvSpPr>
        <dsp:cNvPr id="0" name=""/>
        <dsp:cNvSpPr/>
      </dsp:nvSpPr>
      <dsp:spPr>
        <a:xfrm>
          <a:off x="1490269" y="298931"/>
          <a:ext cx="449655" cy="5348220"/>
        </a:xfrm>
        <a:custGeom>
          <a:avLst/>
          <a:gdLst/>
          <a:ahLst/>
          <a:cxnLst/>
          <a:rect l="0" t="0" r="0" b="0"/>
          <a:pathLst>
            <a:path>
              <a:moveTo>
                <a:pt x="449655" y="0"/>
              </a:moveTo>
              <a:lnTo>
                <a:pt x="449655" y="5348220"/>
              </a:lnTo>
              <a:lnTo>
                <a:pt x="0" y="534822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DC58259-0BDE-4AC4-A526-F7690D739AB5}">
      <dsp:nvSpPr>
        <dsp:cNvPr id="0" name=""/>
        <dsp:cNvSpPr/>
      </dsp:nvSpPr>
      <dsp:spPr>
        <a:xfrm>
          <a:off x="2254524" y="3681770"/>
          <a:ext cx="91440" cy="1119672"/>
        </a:xfrm>
        <a:custGeom>
          <a:avLst/>
          <a:gdLst/>
          <a:ahLst/>
          <a:cxnLst/>
          <a:rect l="0" t="0" r="0" b="0"/>
          <a:pathLst>
            <a:path>
              <a:moveTo>
                <a:pt x="45720" y="0"/>
              </a:moveTo>
              <a:lnTo>
                <a:pt x="45720" y="1119672"/>
              </a:lnTo>
              <a:lnTo>
                <a:pt x="135055" y="111967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4E0A8E-5E06-4E01-885E-1FC8E9DBDB53}">
      <dsp:nvSpPr>
        <dsp:cNvPr id="0" name=""/>
        <dsp:cNvSpPr/>
      </dsp:nvSpPr>
      <dsp:spPr>
        <a:xfrm>
          <a:off x="2254524" y="3681770"/>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8DF03C8-45FC-4614-9A93-00E607362CFC}">
      <dsp:nvSpPr>
        <dsp:cNvPr id="0" name=""/>
        <dsp:cNvSpPr/>
      </dsp:nvSpPr>
      <dsp:spPr>
        <a:xfrm>
          <a:off x="2254524" y="3681770"/>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E1FB70-574B-4611-930F-CB4DBB974FB3}">
      <dsp:nvSpPr>
        <dsp:cNvPr id="0" name=""/>
        <dsp:cNvSpPr/>
      </dsp:nvSpPr>
      <dsp:spPr>
        <a:xfrm>
          <a:off x="1894205" y="298931"/>
          <a:ext cx="91440" cy="3233946"/>
        </a:xfrm>
        <a:custGeom>
          <a:avLst/>
          <a:gdLst/>
          <a:ahLst/>
          <a:cxnLst/>
          <a:rect l="0" t="0" r="0" b="0"/>
          <a:pathLst>
            <a:path>
              <a:moveTo>
                <a:pt x="45720" y="0"/>
              </a:moveTo>
              <a:lnTo>
                <a:pt x="45720" y="3233946"/>
              </a:lnTo>
              <a:lnTo>
                <a:pt x="108254" y="323394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BE9CA52-4CD8-4698-9A5B-D5818F4AC5C9}">
      <dsp:nvSpPr>
        <dsp:cNvPr id="0" name=""/>
        <dsp:cNvSpPr/>
      </dsp:nvSpPr>
      <dsp:spPr>
        <a:xfrm>
          <a:off x="1146764" y="3681770"/>
          <a:ext cx="91440" cy="1542526"/>
        </a:xfrm>
        <a:custGeom>
          <a:avLst/>
          <a:gdLst/>
          <a:ahLst/>
          <a:cxnLst/>
          <a:rect l="0" t="0" r="0" b="0"/>
          <a:pathLst>
            <a:path>
              <a:moveTo>
                <a:pt x="45720" y="0"/>
              </a:moveTo>
              <a:lnTo>
                <a:pt x="45720" y="1542526"/>
              </a:lnTo>
              <a:lnTo>
                <a:pt x="135055" y="154252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854E88B-0DFC-4DF9-BF3C-F31958EFA512}">
      <dsp:nvSpPr>
        <dsp:cNvPr id="0" name=""/>
        <dsp:cNvSpPr/>
      </dsp:nvSpPr>
      <dsp:spPr>
        <a:xfrm>
          <a:off x="1146764" y="3681770"/>
          <a:ext cx="91440" cy="1119672"/>
        </a:xfrm>
        <a:custGeom>
          <a:avLst/>
          <a:gdLst/>
          <a:ahLst/>
          <a:cxnLst/>
          <a:rect l="0" t="0" r="0" b="0"/>
          <a:pathLst>
            <a:path>
              <a:moveTo>
                <a:pt x="45720" y="0"/>
              </a:moveTo>
              <a:lnTo>
                <a:pt x="45720" y="1119672"/>
              </a:lnTo>
              <a:lnTo>
                <a:pt x="135055" y="111967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8D37DBB-6DF2-4C68-A1B3-94D4EDCA9E05}">
      <dsp:nvSpPr>
        <dsp:cNvPr id="0" name=""/>
        <dsp:cNvSpPr/>
      </dsp:nvSpPr>
      <dsp:spPr>
        <a:xfrm>
          <a:off x="1146764" y="3681770"/>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1564E84-EB69-418B-8DC6-DCDAD4392FCC}">
      <dsp:nvSpPr>
        <dsp:cNvPr id="0" name=""/>
        <dsp:cNvSpPr/>
      </dsp:nvSpPr>
      <dsp:spPr>
        <a:xfrm>
          <a:off x="1146764" y="3681770"/>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3BA5672-C24D-4306-B771-1695CBD20C3D}">
      <dsp:nvSpPr>
        <dsp:cNvPr id="0" name=""/>
        <dsp:cNvSpPr/>
      </dsp:nvSpPr>
      <dsp:spPr>
        <a:xfrm>
          <a:off x="1490269" y="298931"/>
          <a:ext cx="449655" cy="3233946"/>
        </a:xfrm>
        <a:custGeom>
          <a:avLst/>
          <a:gdLst/>
          <a:ahLst/>
          <a:cxnLst/>
          <a:rect l="0" t="0" r="0" b="0"/>
          <a:pathLst>
            <a:path>
              <a:moveTo>
                <a:pt x="449655" y="0"/>
              </a:moveTo>
              <a:lnTo>
                <a:pt x="449655" y="3233946"/>
              </a:lnTo>
              <a:lnTo>
                <a:pt x="0" y="323394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FDD8259-544B-4738-BA51-120662765F1D}">
      <dsp:nvSpPr>
        <dsp:cNvPr id="0" name=""/>
        <dsp:cNvSpPr/>
      </dsp:nvSpPr>
      <dsp:spPr>
        <a:xfrm>
          <a:off x="2254524" y="721786"/>
          <a:ext cx="91440" cy="1119672"/>
        </a:xfrm>
        <a:custGeom>
          <a:avLst/>
          <a:gdLst/>
          <a:ahLst/>
          <a:cxnLst/>
          <a:rect l="0" t="0" r="0" b="0"/>
          <a:pathLst>
            <a:path>
              <a:moveTo>
                <a:pt x="45720" y="0"/>
              </a:moveTo>
              <a:lnTo>
                <a:pt x="45720" y="1119672"/>
              </a:lnTo>
              <a:lnTo>
                <a:pt x="135055" y="111967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613B37-C962-46EF-A5D7-6FF389F03FE3}">
      <dsp:nvSpPr>
        <dsp:cNvPr id="0" name=""/>
        <dsp:cNvSpPr/>
      </dsp:nvSpPr>
      <dsp:spPr>
        <a:xfrm>
          <a:off x="2254524" y="721786"/>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E5199-16E1-4853-9F4C-C5847988A5F2}">
      <dsp:nvSpPr>
        <dsp:cNvPr id="0" name=""/>
        <dsp:cNvSpPr/>
      </dsp:nvSpPr>
      <dsp:spPr>
        <a:xfrm>
          <a:off x="2254524" y="721786"/>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B48D5D-6A9F-4853-B40D-3B96397B54F4}">
      <dsp:nvSpPr>
        <dsp:cNvPr id="0" name=""/>
        <dsp:cNvSpPr/>
      </dsp:nvSpPr>
      <dsp:spPr>
        <a:xfrm>
          <a:off x="1894205" y="298931"/>
          <a:ext cx="91440" cy="273962"/>
        </a:xfrm>
        <a:custGeom>
          <a:avLst/>
          <a:gdLst/>
          <a:ahLst/>
          <a:cxnLst/>
          <a:rect l="0" t="0" r="0" b="0"/>
          <a:pathLst>
            <a:path>
              <a:moveTo>
                <a:pt x="45720" y="0"/>
              </a:moveTo>
              <a:lnTo>
                <a:pt x="45720" y="273962"/>
              </a:lnTo>
              <a:lnTo>
                <a:pt x="108254" y="27396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59798E-115F-493D-A835-75A0E1CD3F83}">
      <dsp:nvSpPr>
        <dsp:cNvPr id="0" name=""/>
        <dsp:cNvSpPr/>
      </dsp:nvSpPr>
      <dsp:spPr>
        <a:xfrm>
          <a:off x="1146764" y="721786"/>
          <a:ext cx="91440" cy="2388236"/>
        </a:xfrm>
        <a:custGeom>
          <a:avLst/>
          <a:gdLst/>
          <a:ahLst/>
          <a:cxnLst/>
          <a:rect l="0" t="0" r="0" b="0"/>
          <a:pathLst>
            <a:path>
              <a:moveTo>
                <a:pt x="45720" y="0"/>
              </a:moveTo>
              <a:lnTo>
                <a:pt x="45720" y="2388236"/>
              </a:lnTo>
              <a:lnTo>
                <a:pt x="135055" y="238823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E9085A-D4B8-4DEC-BEBE-3AD83EA63700}">
      <dsp:nvSpPr>
        <dsp:cNvPr id="0" name=""/>
        <dsp:cNvSpPr/>
      </dsp:nvSpPr>
      <dsp:spPr>
        <a:xfrm>
          <a:off x="1146764" y="721786"/>
          <a:ext cx="91440" cy="1965381"/>
        </a:xfrm>
        <a:custGeom>
          <a:avLst/>
          <a:gdLst/>
          <a:ahLst/>
          <a:cxnLst/>
          <a:rect l="0" t="0" r="0" b="0"/>
          <a:pathLst>
            <a:path>
              <a:moveTo>
                <a:pt x="45720" y="0"/>
              </a:moveTo>
              <a:lnTo>
                <a:pt x="45720" y="1965381"/>
              </a:lnTo>
              <a:lnTo>
                <a:pt x="135055" y="196538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C1559B1-519C-429A-B4F6-6E993A5DB26C}">
      <dsp:nvSpPr>
        <dsp:cNvPr id="0" name=""/>
        <dsp:cNvSpPr/>
      </dsp:nvSpPr>
      <dsp:spPr>
        <a:xfrm>
          <a:off x="1146764" y="721786"/>
          <a:ext cx="91440" cy="1542526"/>
        </a:xfrm>
        <a:custGeom>
          <a:avLst/>
          <a:gdLst/>
          <a:ahLst/>
          <a:cxnLst/>
          <a:rect l="0" t="0" r="0" b="0"/>
          <a:pathLst>
            <a:path>
              <a:moveTo>
                <a:pt x="45720" y="0"/>
              </a:moveTo>
              <a:lnTo>
                <a:pt x="45720" y="1542526"/>
              </a:lnTo>
              <a:lnTo>
                <a:pt x="135055" y="154252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7A5E85-03DB-4554-8C06-F93010C13C68}">
      <dsp:nvSpPr>
        <dsp:cNvPr id="0" name=""/>
        <dsp:cNvSpPr/>
      </dsp:nvSpPr>
      <dsp:spPr>
        <a:xfrm>
          <a:off x="1146764" y="721786"/>
          <a:ext cx="91440" cy="1119672"/>
        </a:xfrm>
        <a:custGeom>
          <a:avLst/>
          <a:gdLst/>
          <a:ahLst/>
          <a:cxnLst/>
          <a:rect l="0" t="0" r="0" b="0"/>
          <a:pathLst>
            <a:path>
              <a:moveTo>
                <a:pt x="45720" y="0"/>
              </a:moveTo>
              <a:lnTo>
                <a:pt x="45720" y="1119672"/>
              </a:lnTo>
              <a:lnTo>
                <a:pt x="135055" y="111967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B7118B-975E-4734-B249-07E7B578F2E2}">
      <dsp:nvSpPr>
        <dsp:cNvPr id="0" name=""/>
        <dsp:cNvSpPr/>
      </dsp:nvSpPr>
      <dsp:spPr>
        <a:xfrm>
          <a:off x="1146764" y="721786"/>
          <a:ext cx="91440" cy="696817"/>
        </a:xfrm>
        <a:custGeom>
          <a:avLst/>
          <a:gdLst/>
          <a:ahLst/>
          <a:cxnLst/>
          <a:rect l="0" t="0" r="0" b="0"/>
          <a:pathLst>
            <a:path>
              <a:moveTo>
                <a:pt x="45720" y="0"/>
              </a:moveTo>
              <a:lnTo>
                <a:pt x="45720" y="696817"/>
              </a:lnTo>
              <a:lnTo>
                <a:pt x="135055" y="69681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CE33548-C775-4D64-8EEC-6E18CE0F7B41}">
      <dsp:nvSpPr>
        <dsp:cNvPr id="0" name=""/>
        <dsp:cNvSpPr/>
      </dsp:nvSpPr>
      <dsp:spPr>
        <a:xfrm>
          <a:off x="1146764" y="721786"/>
          <a:ext cx="91440" cy="273962"/>
        </a:xfrm>
        <a:custGeom>
          <a:avLst/>
          <a:gdLst/>
          <a:ahLst/>
          <a:cxnLst/>
          <a:rect l="0" t="0" r="0" b="0"/>
          <a:pathLst>
            <a:path>
              <a:moveTo>
                <a:pt x="45720" y="0"/>
              </a:moveTo>
              <a:lnTo>
                <a:pt x="45720" y="273962"/>
              </a:lnTo>
              <a:lnTo>
                <a:pt x="135055" y="27396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E511BC-8F19-402A-9AD6-0839F6024570}">
      <dsp:nvSpPr>
        <dsp:cNvPr id="0" name=""/>
        <dsp:cNvSpPr/>
      </dsp:nvSpPr>
      <dsp:spPr>
        <a:xfrm>
          <a:off x="1490269" y="298931"/>
          <a:ext cx="449655" cy="273962"/>
        </a:xfrm>
        <a:custGeom>
          <a:avLst/>
          <a:gdLst/>
          <a:ahLst/>
          <a:cxnLst/>
          <a:rect l="0" t="0" r="0" b="0"/>
          <a:pathLst>
            <a:path>
              <a:moveTo>
                <a:pt x="449655" y="0"/>
              </a:moveTo>
              <a:lnTo>
                <a:pt x="449655" y="273962"/>
              </a:lnTo>
              <a:lnTo>
                <a:pt x="0" y="27396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C2DE6FA-1B48-48E3-80B2-FA6AFF934394}">
      <dsp:nvSpPr>
        <dsp:cNvPr id="0" name=""/>
        <dsp:cNvSpPr/>
      </dsp:nvSpPr>
      <dsp:spPr>
        <a:xfrm>
          <a:off x="1642139" y="1146"/>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OSMANİYE BELEDİYE BAŞKANI</a:t>
          </a:r>
          <a:br>
            <a:rPr lang="tr-TR" sz="500" kern="1200">
              <a:solidFill>
                <a:schemeClr val="bg2"/>
              </a:solidFill>
            </a:rPr>
          </a:br>
          <a:r>
            <a:rPr lang="tr-TR" sz="500" kern="1200">
              <a:solidFill>
                <a:schemeClr val="bg2"/>
              </a:solidFill>
            </a:rPr>
            <a:t>İBRAHİM ÇENET</a:t>
          </a:r>
        </a:p>
      </dsp:txBody>
      <dsp:txXfrm>
        <a:off x="1642139" y="1146"/>
        <a:ext cx="595570" cy="297785"/>
      </dsp:txXfrm>
    </dsp:sp>
    <dsp:sp modelId="{E7A3E135-DB55-4B4B-9AB2-D9296FDB041E}">
      <dsp:nvSpPr>
        <dsp:cNvPr id="0" name=""/>
        <dsp:cNvSpPr/>
      </dsp:nvSpPr>
      <dsp:spPr>
        <a:xfrm>
          <a:off x="894699" y="424000"/>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DOÇ.DR. SELİM SERHAN YILDIZ</a:t>
          </a:r>
        </a:p>
      </dsp:txBody>
      <dsp:txXfrm>
        <a:off x="894699" y="424000"/>
        <a:ext cx="595570" cy="297785"/>
      </dsp:txXfrm>
    </dsp:sp>
    <dsp:sp modelId="{46F70DDE-D8B9-44BE-A53B-2F54D9628F43}">
      <dsp:nvSpPr>
        <dsp:cNvPr id="0" name=""/>
        <dsp:cNvSpPr/>
      </dsp:nvSpPr>
      <dsp:spPr>
        <a:xfrm>
          <a:off x="1281819" y="84685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Mali Hizmetler Müdürlüğü: Hacı TURAN</a:t>
          </a:r>
        </a:p>
      </dsp:txBody>
      <dsp:txXfrm>
        <a:off x="1281819" y="846855"/>
        <a:ext cx="595570" cy="297785"/>
      </dsp:txXfrm>
    </dsp:sp>
    <dsp:sp modelId="{F7900CF6-C297-4E1E-80D9-E8B7C0B3D087}">
      <dsp:nvSpPr>
        <dsp:cNvPr id="0" name=""/>
        <dsp:cNvSpPr/>
      </dsp:nvSpPr>
      <dsp:spPr>
        <a:xfrm>
          <a:off x="1281819" y="1269710"/>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Çevre Koruma ve Kontrol Müdürlüğü: Hüseyin KÜÇÜK</a:t>
          </a:r>
        </a:p>
      </dsp:txBody>
      <dsp:txXfrm>
        <a:off x="1281819" y="1269710"/>
        <a:ext cx="595570" cy="297785"/>
      </dsp:txXfrm>
    </dsp:sp>
    <dsp:sp modelId="{0510287D-4B36-4E7C-B6A6-0BA30CF30672}">
      <dsp:nvSpPr>
        <dsp:cNvPr id="0" name=""/>
        <dsp:cNvSpPr/>
      </dsp:nvSpPr>
      <dsp:spPr>
        <a:xfrm>
          <a:off x="1281819" y="169256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Bilgi İşlem Müdürlüğü: Engin YANIK</a:t>
          </a:r>
        </a:p>
      </dsp:txBody>
      <dsp:txXfrm>
        <a:off x="1281819" y="1692565"/>
        <a:ext cx="595570" cy="297785"/>
      </dsp:txXfrm>
    </dsp:sp>
    <dsp:sp modelId="{2CD3DC1F-A4B7-4A3A-A832-09E2F844187C}">
      <dsp:nvSpPr>
        <dsp:cNvPr id="0" name=""/>
        <dsp:cNvSpPr/>
      </dsp:nvSpPr>
      <dsp:spPr>
        <a:xfrm>
          <a:off x="1281819" y="2115420"/>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Afet İşleri Müdürlüğü: Halil İbrahim EYNALI</a:t>
          </a:r>
        </a:p>
      </dsp:txBody>
      <dsp:txXfrm>
        <a:off x="1281819" y="2115420"/>
        <a:ext cx="595570" cy="297785"/>
      </dsp:txXfrm>
    </dsp:sp>
    <dsp:sp modelId="{E3DE409A-A00B-4CF2-AFDD-2D07C3DBBFE2}">
      <dsp:nvSpPr>
        <dsp:cNvPr id="0" name=""/>
        <dsp:cNvSpPr/>
      </dsp:nvSpPr>
      <dsp:spPr>
        <a:xfrm>
          <a:off x="1281819" y="253827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Gençlik ve Spor Hizmetleri Müdürlüğü: Yücel ERDOĞAN</a:t>
          </a:r>
        </a:p>
      </dsp:txBody>
      <dsp:txXfrm>
        <a:off x="1281819" y="2538275"/>
        <a:ext cx="595570" cy="297785"/>
      </dsp:txXfrm>
    </dsp:sp>
    <dsp:sp modelId="{A3F3C6C7-6A84-43F5-8632-5B08364D8BA2}">
      <dsp:nvSpPr>
        <dsp:cNvPr id="0" name=""/>
        <dsp:cNvSpPr/>
      </dsp:nvSpPr>
      <dsp:spPr>
        <a:xfrm>
          <a:off x="1281819" y="2961130"/>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Etüt ve Proje Müdürlüğü: Sebiha Seda HORUZOĞLU</a:t>
          </a:r>
        </a:p>
      </dsp:txBody>
      <dsp:txXfrm>
        <a:off x="1281819" y="2961130"/>
        <a:ext cx="595570" cy="297785"/>
      </dsp:txXfrm>
    </dsp:sp>
    <dsp:sp modelId="{9B42AA73-9FF7-44AD-B0C6-CD2ACBD623DC}">
      <dsp:nvSpPr>
        <dsp:cNvPr id="0" name=""/>
        <dsp:cNvSpPr/>
      </dsp:nvSpPr>
      <dsp:spPr>
        <a:xfrm>
          <a:off x="2002459" y="424000"/>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AYHAN DEMİR</a:t>
          </a:r>
        </a:p>
      </dsp:txBody>
      <dsp:txXfrm>
        <a:off x="2002459" y="424000"/>
        <a:ext cx="595570" cy="297785"/>
      </dsp:txXfrm>
    </dsp:sp>
    <dsp:sp modelId="{B2AEC34A-9A50-41DB-96F9-447C4B4F21A7}">
      <dsp:nvSpPr>
        <dsp:cNvPr id="0" name=""/>
        <dsp:cNvSpPr/>
      </dsp:nvSpPr>
      <dsp:spPr>
        <a:xfrm>
          <a:off x="2389580" y="84685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Yazı İşleri Müdürlüğü: Ayhan DEMİR</a:t>
          </a:r>
        </a:p>
      </dsp:txBody>
      <dsp:txXfrm>
        <a:off x="2389580" y="846855"/>
        <a:ext cx="595570" cy="297785"/>
      </dsp:txXfrm>
    </dsp:sp>
    <dsp:sp modelId="{1FEB2592-E1F2-4D3B-8707-3014D55E9FBA}">
      <dsp:nvSpPr>
        <dsp:cNvPr id="0" name=""/>
        <dsp:cNvSpPr/>
      </dsp:nvSpPr>
      <dsp:spPr>
        <a:xfrm>
          <a:off x="2389580" y="1269710"/>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Hukuk İşleri Müdürlüğü: Hülya İNAN</a:t>
          </a:r>
        </a:p>
      </dsp:txBody>
      <dsp:txXfrm>
        <a:off x="2389580" y="1269710"/>
        <a:ext cx="595570" cy="297785"/>
      </dsp:txXfrm>
    </dsp:sp>
    <dsp:sp modelId="{A3335FA7-A526-49C4-9796-A86E1EFE9DCE}">
      <dsp:nvSpPr>
        <dsp:cNvPr id="0" name=""/>
        <dsp:cNvSpPr/>
      </dsp:nvSpPr>
      <dsp:spPr>
        <a:xfrm>
          <a:off x="2389580" y="169256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İnsan Kaynakları ve Eğitim Müdürlüğü: Meryem Sultan ÖNAL</a:t>
          </a:r>
        </a:p>
      </dsp:txBody>
      <dsp:txXfrm>
        <a:off x="2389580" y="1692565"/>
        <a:ext cx="595570" cy="297785"/>
      </dsp:txXfrm>
    </dsp:sp>
    <dsp:sp modelId="{53AB92B3-5017-4979-A381-BD67A6A1AEC3}">
      <dsp:nvSpPr>
        <dsp:cNvPr id="0" name=""/>
        <dsp:cNvSpPr/>
      </dsp:nvSpPr>
      <dsp:spPr>
        <a:xfrm>
          <a:off x="894699" y="338398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KEVSER DAVARCI</a:t>
          </a:r>
        </a:p>
      </dsp:txBody>
      <dsp:txXfrm>
        <a:off x="894699" y="3383985"/>
        <a:ext cx="595570" cy="297785"/>
      </dsp:txXfrm>
    </dsp:sp>
    <dsp:sp modelId="{67A2317D-6BF1-41C0-A090-391EFD0AA2C0}">
      <dsp:nvSpPr>
        <dsp:cNvPr id="0" name=""/>
        <dsp:cNvSpPr/>
      </dsp:nvSpPr>
      <dsp:spPr>
        <a:xfrm>
          <a:off x="1281819" y="380683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İmar ve Şehircilik Müdürlüğü: Sabiha Seda HORUZOĞLU</a:t>
          </a:r>
        </a:p>
      </dsp:txBody>
      <dsp:txXfrm>
        <a:off x="1281819" y="3806839"/>
        <a:ext cx="595570" cy="297785"/>
      </dsp:txXfrm>
    </dsp:sp>
    <dsp:sp modelId="{C3882290-D289-40D9-82AA-5DFC0550BC9C}">
      <dsp:nvSpPr>
        <dsp:cNvPr id="0" name=""/>
        <dsp:cNvSpPr/>
      </dsp:nvSpPr>
      <dsp:spPr>
        <a:xfrm>
          <a:off x="1281819" y="4229694"/>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Park ve Bahçeler Müdürlüğü: Volkan ÇERİBAŞ</a:t>
          </a:r>
        </a:p>
      </dsp:txBody>
      <dsp:txXfrm>
        <a:off x="1281819" y="4229694"/>
        <a:ext cx="595570" cy="297785"/>
      </dsp:txXfrm>
    </dsp:sp>
    <dsp:sp modelId="{FE6AB906-4D08-4EA7-9C88-27E14325BBD6}">
      <dsp:nvSpPr>
        <dsp:cNvPr id="0" name=""/>
        <dsp:cNvSpPr/>
      </dsp:nvSpPr>
      <dsp:spPr>
        <a:xfrm>
          <a:off x="1281819" y="465254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Kültür ve Sosyal işler Müdürlüğü: Kutlamış Göktürk GÜREL</a:t>
          </a:r>
        </a:p>
      </dsp:txBody>
      <dsp:txXfrm>
        <a:off x="1281819" y="4652549"/>
        <a:ext cx="595570" cy="297785"/>
      </dsp:txXfrm>
    </dsp:sp>
    <dsp:sp modelId="{B6049D5A-72EF-425F-B562-66E77FB6E076}">
      <dsp:nvSpPr>
        <dsp:cNvPr id="0" name=""/>
        <dsp:cNvSpPr/>
      </dsp:nvSpPr>
      <dsp:spPr>
        <a:xfrm>
          <a:off x="1281819" y="5075404"/>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Emlak ve İstimlak Müdürlüğü: Huriye TÜLÜCÜ</a:t>
          </a:r>
        </a:p>
      </dsp:txBody>
      <dsp:txXfrm>
        <a:off x="1281819" y="5075404"/>
        <a:ext cx="595570" cy="297785"/>
      </dsp:txXfrm>
    </dsp:sp>
    <dsp:sp modelId="{4F000BDE-5DB4-45C0-93B9-9D12EEB78437}">
      <dsp:nvSpPr>
        <dsp:cNvPr id="0" name=""/>
        <dsp:cNvSpPr/>
      </dsp:nvSpPr>
      <dsp:spPr>
        <a:xfrm>
          <a:off x="2002459" y="3383985"/>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MEHMET FATİH ÖZDOKUR</a:t>
          </a:r>
        </a:p>
      </dsp:txBody>
      <dsp:txXfrm>
        <a:off x="2002459" y="3383985"/>
        <a:ext cx="595570" cy="297785"/>
      </dsp:txXfrm>
    </dsp:sp>
    <dsp:sp modelId="{8ADC64C8-02B6-407E-B0DE-5F590FD7692F}">
      <dsp:nvSpPr>
        <dsp:cNvPr id="0" name=""/>
        <dsp:cNvSpPr/>
      </dsp:nvSpPr>
      <dsp:spPr>
        <a:xfrm>
          <a:off x="2389580" y="380683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Temizlik İşleri Müdürlüğü: Özgür KOÇ</a:t>
          </a:r>
        </a:p>
      </dsp:txBody>
      <dsp:txXfrm>
        <a:off x="2389580" y="3806839"/>
        <a:ext cx="595570" cy="297785"/>
      </dsp:txXfrm>
    </dsp:sp>
    <dsp:sp modelId="{1127DF26-8FD2-4459-A426-9A61E7649C1A}">
      <dsp:nvSpPr>
        <dsp:cNvPr id="0" name=""/>
        <dsp:cNvSpPr/>
      </dsp:nvSpPr>
      <dsp:spPr>
        <a:xfrm>
          <a:off x="2389580" y="4229694"/>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Makina İkmal Bakım ve Onarım Müdürlüğü: Çağrı DÜZGÜN</a:t>
          </a:r>
        </a:p>
      </dsp:txBody>
      <dsp:txXfrm>
        <a:off x="2389580" y="4229694"/>
        <a:ext cx="595570" cy="297785"/>
      </dsp:txXfrm>
    </dsp:sp>
    <dsp:sp modelId="{7C7CB27C-695A-4AA8-BD98-F95DFE67931E}">
      <dsp:nvSpPr>
        <dsp:cNvPr id="0" name=""/>
        <dsp:cNvSpPr/>
      </dsp:nvSpPr>
      <dsp:spPr>
        <a:xfrm>
          <a:off x="2389580" y="465254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Destek Hizmetleri Müdürlüğü: Tolgahan HORUZOĞLU</a:t>
          </a:r>
        </a:p>
      </dsp:txBody>
      <dsp:txXfrm>
        <a:off x="2389580" y="4652549"/>
        <a:ext cx="595570" cy="297785"/>
      </dsp:txXfrm>
    </dsp:sp>
    <dsp:sp modelId="{83E9D058-F91F-4E6F-AE3C-260AB67EA5F6}">
      <dsp:nvSpPr>
        <dsp:cNvPr id="0" name=""/>
        <dsp:cNvSpPr/>
      </dsp:nvSpPr>
      <dsp:spPr>
        <a:xfrm>
          <a:off x="894699" y="549825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AHMET MELİH LOŞ</a:t>
          </a:r>
        </a:p>
      </dsp:txBody>
      <dsp:txXfrm>
        <a:off x="894699" y="5498259"/>
        <a:ext cx="595570" cy="297785"/>
      </dsp:txXfrm>
    </dsp:sp>
    <dsp:sp modelId="{3EB05077-0F49-419D-A151-B9850675568C}">
      <dsp:nvSpPr>
        <dsp:cNvPr id="0" name=""/>
        <dsp:cNvSpPr/>
      </dsp:nvSpPr>
      <dsp:spPr>
        <a:xfrm>
          <a:off x="1281819" y="5921114"/>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Fen İşleri Müdürlüğü: Serkan SÖZER</a:t>
          </a:r>
        </a:p>
      </dsp:txBody>
      <dsp:txXfrm>
        <a:off x="1281819" y="5921114"/>
        <a:ext cx="595570" cy="297785"/>
      </dsp:txXfrm>
    </dsp:sp>
    <dsp:sp modelId="{828496AB-8A27-4351-BCCE-E18E46ECCB46}">
      <dsp:nvSpPr>
        <dsp:cNvPr id="0" name=""/>
        <dsp:cNvSpPr/>
      </dsp:nvSpPr>
      <dsp:spPr>
        <a:xfrm>
          <a:off x="1281819" y="634396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Su ve Kanalizasyon Müdürlüğü: Volkan ÇERİBAŞ</a:t>
          </a:r>
        </a:p>
      </dsp:txBody>
      <dsp:txXfrm>
        <a:off x="1281819" y="6343969"/>
        <a:ext cx="595570" cy="297785"/>
      </dsp:txXfrm>
    </dsp:sp>
    <dsp:sp modelId="{F6BDF89A-56E4-460E-A42E-0C3B044DF20A}">
      <dsp:nvSpPr>
        <dsp:cNvPr id="0" name=""/>
        <dsp:cNvSpPr/>
      </dsp:nvSpPr>
      <dsp:spPr>
        <a:xfrm>
          <a:off x="2002459" y="549825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SAİT BAŞKURT</a:t>
          </a:r>
        </a:p>
      </dsp:txBody>
      <dsp:txXfrm>
        <a:off x="2002459" y="5498259"/>
        <a:ext cx="595570" cy="297785"/>
      </dsp:txXfrm>
    </dsp:sp>
    <dsp:sp modelId="{AA96DB4A-BD6B-4821-8D86-BB00CCF3CC74}">
      <dsp:nvSpPr>
        <dsp:cNvPr id="0" name=""/>
        <dsp:cNvSpPr/>
      </dsp:nvSpPr>
      <dsp:spPr>
        <a:xfrm>
          <a:off x="2389580" y="5921114"/>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Basın Yayın ve Halkla İlişkiler Müdürlüğü: Bahadır Erdem BÜLBÜL</a:t>
          </a:r>
        </a:p>
      </dsp:txBody>
      <dsp:txXfrm>
        <a:off x="2389580" y="5921114"/>
        <a:ext cx="595570" cy="297785"/>
      </dsp:txXfrm>
    </dsp:sp>
    <dsp:sp modelId="{A19C1F83-BBC0-494F-9C00-31C2B077A85D}">
      <dsp:nvSpPr>
        <dsp:cNvPr id="0" name=""/>
        <dsp:cNvSpPr/>
      </dsp:nvSpPr>
      <dsp:spPr>
        <a:xfrm>
          <a:off x="2389580" y="6343969"/>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Mezarlık Müdürlüğü: Mehmet TAŞDELEN</a:t>
          </a:r>
        </a:p>
      </dsp:txBody>
      <dsp:txXfrm>
        <a:off x="2389580" y="6343969"/>
        <a:ext cx="595570" cy="297785"/>
      </dsp:txXfrm>
    </dsp:sp>
    <dsp:sp modelId="{52617564-32FD-4A95-8FAC-BF25E9AFBEF5}">
      <dsp:nvSpPr>
        <dsp:cNvPr id="0" name=""/>
        <dsp:cNvSpPr/>
      </dsp:nvSpPr>
      <dsp:spPr>
        <a:xfrm>
          <a:off x="894699" y="6766824"/>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BAŞKAN YARDIMCISI</a:t>
          </a:r>
          <a:br>
            <a:rPr lang="tr-TR" sz="500" kern="1200">
              <a:solidFill>
                <a:schemeClr val="bg2"/>
              </a:solidFill>
            </a:rPr>
          </a:br>
          <a:r>
            <a:rPr lang="tr-TR" sz="500" kern="1200">
              <a:solidFill>
                <a:schemeClr val="bg2"/>
              </a:solidFill>
            </a:rPr>
            <a:t>SAİT DAOĞRUER</a:t>
          </a:r>
        </a:p>
      </dsp:txBody>
      <dsp:txXfrm>
        <a:off x="894699" y="6766824"/>
        <a:ext cx="595570" cy="297785"/>
      </dsp:txXfrm>
    </dsp:sp>
    <dsp:sp modelId="{6047EC11-552A-4C71-8583-2D79767D3BE8}">
      <dsp:nvSpPr>
        <dsp:cNvPr id="0" name=""/>
        <dsp:cNvSpPr/>
      </dsp:nvSpPr>
      <dsp:spPr>
        <a:xfrm>
          <a:off x="1281819" y="7189678"/>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Basın Yayın ve Halkla İlişkiler Müdürlüğü: Bahadır Erdem BÜLBÜL</a:t>
          </a:r>
        </a:p>
      </dsp:txBody>
      <dsp:txXfrm>
        <a:off x="1281819" y="7189678"/>
        <a:ext cx="595570" cy="297785"/>
      </dsp:txXfrm>
    </dsp:sp>
    <dsp:sp modelId="{21CDAB1B-5711-4840-9DF4-9219F32F4CF4}">
      <dsp:nvSpPr>
        <dsp:cNvPr id="0" name=""/>
        <dsp:cNvSpPr/>
      </dsp:nvSpPr>
      <dsp:spPr>
        <a:xfrm>
          <a:off x="1281819" y="7612533"/>
          <a:ext cx="595570" cy="297785"/>
        </a:xfrm>
        <a:prstGeom prst="rect">
          <a:avLst/>
        </a:prstGeom>
        <a:solidFill>
          <a:srgbClr val="00583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chemeClr val="bg2"/>
              </a:solidFill>
            </a:rPr>
            <a:t>Mezarlık Müdürlüğü: Mehmet TAŞDELEN</a:t>
          </a:r>
        </a:p>
      </dsp:txBody>
      <dsp:txXfrm>
        <a:off x="1281819" y="7612533"/>
        <a:ext cx="595570" cy="2977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83C20-B67D-43AC-B1DD-940FA499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18562</Words>
  <Characters>105809</Characters>
  <Application>Microsoft Office Word</Application>
  <DocSecurity>0</DocSecurity>
  <Lines>881</Lines>
  <Paragraphs>248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124123</CharactersWithSpaces>
  <SharedDoc>false</SharedDoc>
  <HLinks>
    <vt:vector size="54" baseType="variant">
      <vt:variant>
        <vt:i4>1376305</vt:i4>
      </vt:variant>
      <vt:variant>
        <vt:i4>50</vt:i4>
      </vt:variant>
      <vt:variant>
        <vt:i4>0</vt:i4>
      </vt:variant>
      <vt:variant>
        <vt:i4>5</vt:i4>
      </vt:variant>
      <vt:variant>
        <vt:lpwstr/>
      </vt:variant>
      <vt:variant>
        <vt:lpwstr>_Toc525745527</vt:lpwstr>
      </vt:variant>
      <vt:variant>
        <vt:i4>1376305</vt:i4>
      </vt:variant>
      <vt:variant>
        <vt:i4>44</vt:i4>
      </vt:variant>
      <vt:variant>
        <vt:i4>0</vt:i4>
      </vt:variant>
      <vt:variant>
        <vt:i4>5</vt:i4>
      </vt:variant>
      <vt:variant>
        <vt:lpwstr/>
      </vt:variant>
      <vt:variant>
        <vt:lpwstr>_Toc525745526</vt:lpwstr>
      </vt:variant>
      <vt:variant>
        <vt:i4>1376305</vt:i4>
      </vt:variant>
      <vt:variant>
        <vt:i4>38</vt:i4>
      </vt:variant>
      <vt:variant>
        <vt:i4>0</vt:i4>
      </vt:variant>
      <vt:variant>
        <vt:i4>5</vt:i4>
      </vt:variant>
      <vt:variant>
        <vt:lpwstr/>
      </vt:variant>
      <vt:variant>
        <vt:lpwstr>_Toc525745525</vt:lpwstr>
      </vt:variant>
      <vt:variant>
        <vt:i4>1376305</vt:i4>
      </vt:variant>
      <vt:variant>
        <vt:i4>32</vt:i4>
      </vt:variant>
      <vt:variant>
        <vt:i4>0</vt:i4>
      </vt:variant>
      <vt:variant>
        <vt:i4>5</vt:i4>
      </vt:variant>
      <vt:variant>
        <vt:lpwstr/>
      </vt:variant>
      <vt:variant>
        <vt:lpwstr>_Toc525745524</vt:lpwstr>
      </vt:variant>
      <vt:variant>
        <vt:i4>1376305</vt:i4>
      </vt:variant>
      <vt:variant>
        <vt:i4>26</vt:i4>
      </vt:variant>
      <vt:variant>
        <vt:i4>0</vt:i4>
      </vt:variant>
      <vt:variant>
        <vt:i4>5</vt:i4>
      </vt:variant>
      <vt:variant>
        <vt:lpwstr/>
      </vt:variant>
      <vt:variant>
        <vt:lpwstr>_Toc525745523</vt:lpwstr>
      </vt:variant>
      <vt:variant>
        <vt:i4>1376305</vt:i4>
      </vt:variant>
      <vt:variant>
        <vt:i4>20</vt:i4>
      </vt:variant>
      <vt:variant>
        <vt:i4>0</vt:i4>
      </vt:variant>
      <vt:variant>
        <vt:i4>5</vt:i4>
      </vt:variant>
      <vt:variant>
        <vt:lpwstr/>
      </vt:variant>
      <vt:variant>
        <vt:lpwstr>_Toc525745522</vt:lpwstr>
      </vt:variant>
      <vt:variant>
        <vt:i4>1376305</vt:i4>
      </vt:variant>
      <vt:variant>
        <vt:i4>14</vt:i4>
      </vt:variant>
      <vt:variant>
        <vt:i4>0</vt:i4>
      </vt:variant>
      <vt:variant>
        <vt:i4>5</vt:i4>
      </vt:variant>
      <vt:variant>
        <vt:lpwstr/>
      </vt:variant>
      <vt:variant>
        <vt:lpwstr>_Toc525745521</vt:lpwstr>
      </vt:variant>
      <vt:variant>
        <vt:i4>1376305</vt:i4>
      </vt:variant>
      <vt:variant>
        <vt:i4>8</vt:i4>
      </vt:variant>
      <vt:variant>
        <vt:i4>0</vt:i4>
      </vt:variant>
      <vt:variant>
        <vt:i4>5</vt:i4>
      </vt:variant>
      <vt:variant>
        <vt:lpwstr/>
      </vt:variant>
      <vt:variant>
        <vt:lpwstr>_Toc525745520</vt:lpwstr>
      </vt:variant>
      <vt:variant>
        <vt:i4>1441841</vt:i4>
      </vt:variant>
      <vt:variant>
        <vt:i4>2</vt:i4>
      </vt:variant>
      <vt:variant>
        <vt:i4>0</vt:i4>
      </vt:variant>
      <vt:variant>
        <vt:i4>5</vt:i4>
      </vt:variant>
      <vt:variant>
        <vt:lpwstr/>
      </vt:variant>
      <vt:variant>
        <vt:lpwstr>_Toc525745519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PPGM</dc:creator>
  <cp:keywords/>
  <dc:description/>
  <cp:lastModifiedBy>PPGM</cp:lastModifiedBy>
  <cp:revision>2</cp:revision>
  <dcterms:created xsi:type="dcterms:W3CDTF">2026-06-30T09:25:00Z</dcterms:created>
  <dcterms:modified xsi:type="dcterms:W3CDTF">2026-06-30T09:25:00Z</dcterms:modified>
</cp:coreProperties>
</file>