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85" w:rsidRPr="0032562F" w:rsidRDefault="008475F1" w:rsidP="00453ADE">
      <w:pPr>
        <w:rPr>
          <w:rFonts w:ascii="Hurme Geometric Sans 1" w:hAnsi="Hurme Geometric Sans 1" w:cs="Times New Roman"/>
        </w:rPr>
      </w:pPr>
      <w:bookmarkStart w:id="0" w:name="_GoBack"/>
      <w:bookmarkEnd w:id="0"/>
      <w:r w:rsidRPr="0032562F">
        <w:rPr>
          <w:rFonts w:ascii="Hurme Geometric Sans 1" w:hAnsi="Hurme Geometric Sans 1" w:cs="Times New Roman"/>
          <w:noProof/>
          <w:lang w:eastAsia="tr-TR"/>
        </w:rPr>
        <w:drawing>
          <wp:anchor distT="0" distB="0" distL="114300" distR="114300" simplePos="0" relativeHeight="251686912" behindDoc="0" locked="0" layoutInCell="1" allowOverlap="1">
            <wp:simplePos x="0" y="0"/>
            <wp:positionH relativeFrom="column">
              <wp:posOffset>-895028</wp:posOffset>
            </wp:positionH>
            <wp:positionV relativeFrom="paragraph">
              <wp:posOffset>-914078</wp:posOffset>
            </wp:positionV>
            <wp:extent cx="7541810" cy="10699845"/>
            <wp:effectExtent l="19050" t="0" r="1990" b="0"/>
            <wp:wrapNone/>
            <wp:docPr id="3" name="Resim 1" descr="F:\Ufuk\Stratejik Plan 2019-2023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fuk\Stratejik Plan 2019-2023_Sayfa_1.jpg"/>
                    <pic:cNvPicPr>
                      <a:picLocks noChangeAspect="1" noChangeArrowheads="1"/>
                    </pic:cNvPicPr>
                  </pic:nvPicPr>
                  <pic:blipFill>
                    <a:blip r:embed="rId9" cstate="print"/>
                    <a:srcRect/>
                    <a:stretch>
                      <a:fillRect/>
                    </a:stretch>
                  </pic:blipFill>
                  <pic:spPr bwMode="auto">
                    <a:xfrm>
                      <a:off x="0" y="0"/>
                      <a:ext cx="7546340" cy="10706272"/>
                    </a:xfrm>
                    <a:prstGeom prst="rect">
                      <a:avLst/>
                    </a:prstGeom>
                    <a:noFill/>
                    <a:ln w="9525">
                      <a:noFill/>
                      <a:miter lim="800000"/>
                      <a:headEnd/>
                      <a:tailEnd/>
                    </a:ln>
                  </pic:spPr>
                </pic:pic>
              </a:graphicData>
            </a:graphic>
          </wp:anchor>
        </w:drawing>
      </w: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E4408E" w:rsidRPr="0032562F" w:rsidRDefault="00E4408E" w:rsidP="00453ADE">
      <w:pPr>
        <w:rPr>
          <w:rFonts w:ascii="Hurme Geometric Sans 1" w:hAnsi="Hurme Geometric Sans 1" w:cs="Times New Roman"/>
        </w:rPr>
        <w:sectPr w:rsidR="00E4408E" w:rsidRPr="0032562F" w:rsidSect="00350A64">
          <w:footerReference w:type="default" r:id="rId10"/>
          <w:footerReference w:type="first" r:id="rId11"/>
          <w:pgSz w:w="11906" w:h="16838"/>
          <w:pgMar w:top="1418" w:right="1418" w:bottom="1418" w:left="1418" w:header="709" w:footer="709" w:gutter="0"/>
          <w:pgNumType w:fmt="upperRoman" w:start="1"/>
          <w:cols w:space="708"/>
          <w:titlePg/>
          <w:docGrid w:linePitch="360"/>
        </w:sect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C80585" w:rsidRPr="0032562F" w:rsidRDefault="00C80585"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46791" w:rsidRPr="0032562F" w:rsidRDefault="00046791" w:rsidP="00453ADE">
      <w:pPr>
        <w:rPr>
          <w:rFonts w:ascii="Hurme Geometric Sans 1" w:hAnsi="Hurme Geometric Sans 1" w:cs="Times New Roman"/>
        </w:rPr>
      </w:pPr>
    </w:p>
    <w:p w:rsidR="00025195" w:rsidRPr="0032562F" w:rsidRDefault="00025195" w:rsidP="00453ADE">
      <w:pPr>
        <w:rPr>
          <w:rFonts w:ascii="Hurme Geometric Sans 1" w:hAnsi="Hurme Geometric Sans 1" w:cs="Times New Roman"/>
        </w:rPr>
      </w:pPr>
    </w:p>
    <w:p w:rsidR="00E45397" w:rsidRPr="0032562F" w:rsidRDefault="008475F1" w:rsidP="00E45397">
      <w:pPr>
        <w:jc w:val="center"/>
        <w:rPr>
          <w:rFonts w:ascii="Hurme Geometric Sans 1" w:hAnsi="Hurme Geometric Sans 1" w:cs="Times New Roman"/>
          <w:b/>
          <w:sz w:val="52"/>
          <w:szCs w:val="20"/>
        </w:rPr>
      </w:pPr>
      <w:r w:rsidRPr="0032562F">
        <w:rPr>
          <w:rFonts w:ascii="Hurme Geometric Sans 1" w:hAnsi="Hurme Geometric Sans 1" w:cs="Times New Roman"/>
          <w:noProof/>
          <w:lang w:eastAsia="tr-TR"/>
        </w:rPr>
        <w:drawing>
          <wp:inline distT="0" distB="0" distL="0" distR="0">
            <wp:extent cx="2361063" cy="2361063"/>
            <wp:effectExtent l="19050" t="0" r="1137" b="0"/>
            <wp:docPr id="12" name="Resim 1" descr="C:\Users\Ufuk\AppData\Local\Temp\Rar$DRa5708.48311\0 KTÜ Amblem\KTÜ Amblem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AppData\Local\Temp\Rar$DRa5708.48311\0 KTÜ Amblem\KTÜ Amblem 1A.jpg"/>
                    <pic:cNvPicPr>
                      <a:picLocks noChangeAspect="1" noChangeArrowheads="1"/>
                    </pic:cNvPicPr>
                  </pic:nvPicPr>
                  <pic:blipFill>
                    <a:blip r:embed="rId12" cstate="print"/>
                    <a:srcRect/>
                    <a:stretch>
                      <a:fillRect/>
                    </a:stretch>
                  </pic:blipFill>
                  <pic:spPr bwMode="auto">
                    <a:xfrm>
                      <a:off x="0" y="0"/>
                      <a:ext cx="2360462" cy="2360462"/>
                    </a:xfrm>
                    <a:prstGeom prst="rect">
                      <a:avLst/>
                    </a:prstGeom>
                    <a:noFill/>
                    <a:ln w="9525">
                      <a:noFill/>
                      <a:miter lim="800000"/>
                      <a:headEnd/>
                      <a:tailEnd/>
                    </a:ln>
                  </pic:spPr>
                </pic:pic>
              </a:graphicData>
            </a:graphic>
          </wp:inline>
        </w:drawing>
      </w:r>
    </w:p>
    <w:p w:rsidR="00025195" w:rsidRPr="0032562F" w:rsidRDefault="00025195" w:rsidP="00E45397">
      <w:pPr>
        <w:jc w:val="center"/>
        <w:rPr>
          <w:rFonts w:ascii="Hurme Geometric Sans 1" w:hAnsi="Hurme Geometric Sans 1" w:cs="Times New Roman"/>
          <w:b/>
          <w:sz w:val="52"/>
          <w:szCs w:val="20"/>
        </w:rPr>
      </w:pPr>
    </w:p>
    <w:p w:rsidR="00BE4CB8" w:rsidRPr="0032562F" w:rsidRDefault="00BE4CB8" w:rsidP="00BE4CB8">
      <w:pPr>
        <w:jc w:val="center"/>
        <w:rPr>
          <w:rFonts w:ascii="Hurme Geometric Sans 1" w:hAnsi="Hurme Geometric Sans 1" w:cs="Times New Roman"/>
          <w:b/>
          <w:sz w:val="48"/>
          <w:szCs w:val="48"/>
        </w:rPr>
      </w:pPr>
      <w:r w:rsidRPr="0032562F">
        <w:rPr>
          <w:rFonts w:ascii="Hurme Geometric Sans 1" w:hAnsi="Hurme Geometric Sans 1" w:cs="Times New Roman"/>
          <w:b/>
          <w:sz w:val="48"/>
          <w:szCs w:val="48"/>
        </w:rPr>
        <w:t>KARADENİZ TEKNİK ÜNİVERSİTESİ</w:t>
      </w:r>
      <w:r w:rsidR="00E45397" w:rsidRPr="0032562F">
        <w:rPr>
          <w:rFonts w:ascii="Hurme Geometric Sans 1" w:hAnsi="Hurme Geometric Sans 1" w:cs="Times New Roman"/>
          <w:b/>
          <w:sz w:val="48"/>
          <w:szCs w:val="48"/>
        </w:rPr>
        <w:br/>
        <w:t>STRATEJİK PLANI</w:t>
      </w:r>
    </w:p>
    <w:p w:rsidR="00BE4CB8" w:rsidRPr="0032562F" w:rsidRDefault="00BE4CB8" w:rsidP="00BE4CB8">
      <w:pPr>
        <w:jc w:val="center"/>
        <w:rPr>
          <w:rFonts w:ascii="Hurme Geometric Sans 1" w:hAnsi="Hurme Geometric Sans 1" w:cs="Times New Roman"/>
          <w:b/>
          <w:sz w:val="48"/>
          <w:szCs w:val="48"/>
        </w:rPr>
      </w:pPr>
    </w:p>
    <w:p w:rsidR="00E45397" w:rsidRPr="0032562F" w:rsidRDefault="00BE4CB8" w:rsidP="00BE4CB8">
      <w:pPr>
        <w:jc w:val="center"/>
        <w:rPr>
          <w:rFonts w:ascii="Hurme Geometric Sans 1" w:hAnsi="Hurme Geometric Sans 1" w:cs="Times New Roman"/>
          <w:b/>
          <w:sz w:val="48"/>
          <w:szCs w:val="48"/>
        </w:rPr>
      </w:pPr>
      <w:r w:rsidRPr="0032562F">
        <w:rPr>
          <w:rFonts w:ascii="Hurme Geometric Sans 1" w:hAnsi="Hurme Geometric Sans 1" w:cs="Times New Roman"/>
          <w:b/>
          <w:sz w:val="48"/>
          <w:szCs w:val="48"/>
        </w:rPr>
        <w:t>2019-2023</w:t>
      </w:r>
    </w:p>
    <w:p w:rsidR="00E45397" w:rsidRPr="0032562F" w:rsidRDefault="00E45397" w:rsidP="00E45397">
      <w:pPr>
        <w:jc w:val="center"/>
        <w:rPr>
          <w:rFonts w:ascii="Hurme Geometric Sans 1" w:hAnsi="Hurme Geometric Sans 1" w:cs="Times New Roman"/>
          <w:b/>
          <w:sz w:val="52"/>
          <w:szCs w:val="20"/>
        </w:rPr>
      </w:pPr>
    </w:p>
    <w:p w:rsidR="00E45397" w:rsidRPr="0032562F" w:rsidRDefault="00E45397" w:rsidP="00E45397">
      <w:pPr>
        <w:jc w:val="center"/>
        <w:rPr>
          <w:rFonts w:ascii="Hurme Geometric Sans 1" w:hAnsi="Hurme Geometric Sans 1" w:cs="Times New Roman"/>
          <w:b/>
          <w:sz w:val="52"/>
          <w:szCs w:val="20"/>
        </w:rPr>
      </w:pPr>
    </w:p>
    <w:p w:rsidR="00E45397" w:rsidRPr="0032562F" w:rsidRDefault="00300752" w:rsidP="00300752">
      <w:pPr>
        <w:jc w:val="center"/>
        <w:rPr>
          <w:rFonts w:ascii="Hurme Geometric Sans 1" w:hAnsi="Hurme Geometric Sans 1" w:cs="Times New Roman"/>
          <w:b/>
          <w:sz w:val="20"/>
          <w:szCs w:val="20"/>
        </w:rPr>
      </w:pPr>
      <w:r>
        <w:rPr>
          <w:rFonts w:ascii="Hurme Geometric Sans 1" w:hAnsi="Hurme Geometric Sans 1" w:cs="Times New Roman"/>
          <w:b/>
          <w:sz w:val="20"/>
          <w:szCs w:val="20"/>
        </w:rPr>
        <w:t>Güncellenmiş Versiyon - 2020</w:t>
      </w:r>
    </w:p>
    <w:p w:rsidR="00877039" w:rsidRPr="0032562F" w:rsidRDefault="00877039" w:rsidP="0064399C">
      <w:pPr>
        <w:jc w:val="both"/>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4"/>
          <w:szCs w:val="24"/>
        </w:rPr>
      </w:pPr>
      <w:r w:rsidRPr="0032562F">
        <w:rPr>
          <w:rFonts w:ascii="Hurme Geometric Sans 1" w:hAnsi="Hurme Geometric Sans 1" w:cs="Times New Roman"/>
          <w:b/>
          <w:sz w:val="24"/>
          <w:szCs w:val="24"/>
        </w:rPr>
        <w:t xml:space="preserve">Trabzon </w:t>
      </w:r>
      <w:r w:rsidR="004D434C">
        <w:rPr>
          <w:rFonts w:ascii="Hurme Geometric Sans 1" w:hAnsi="Hurme Geometric Sans 1" w:cs="Times New Roman"/>
          <w:b/>
          <w:sz w:val="24"/>
          <w:szCs w:val="24"/>
        </w:rPr>
        <w:t>2020</w:t>
      </w: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046791" w:rsidRPr="0032562F" w:rsidRDefault="00046791" w:rsidP="00046791">
      <w:pPr>
        <w:jc w:val="center"/>
        <w:rPr>
          <w:rFonts w:ascii="Hurme Geometric Sans 1" w:hAnsi="Hurme Geometric Sans 1" w:cs="Times New Roman"/>
          <w:b/>
          <w:sz w:val="20"/>
          <w:szCs w:val="20"/>
        </w:rPr>
      </w:pPr>
    </w:p>
    <w:p w:rsidR="00DD0415" w:rsidRPr="0032562F" w:rsidRDefault="00DD0415" w:rsidP="00046791">
      <w:pPr>
        <w:jc w:val="center"/>
        <w:rPr>
          <w:rFonts w:ascii="Hurme Geometric Sans 1" w:hAnsi="Hurme Geometric Sans 1" w:cs="Times New Roman"/>
          <w:b/>
          <w:sz w:val="20"/>
          <w:szCs w:val="20"/>
        </w:rPr>
        <w:sectPr w:rsidR="00DD0415" w:rsidRPr="0032562F" w:rsidSect="00350A64">
          <w:pgSz w:w="11906" w:h="16838"/>
          <w:pgMar w:top="1418" w:right="1418" w:bottom="1418" w:left="1418" w:header="709" w:footer="709" w:gutter="0"/>
          <w:pgNumType w:fmt="upperRoman" w:start="1"/>
          <w:cols w:space="708"/>
          <w:titlePg/>
          <w:docGrid w:linePitch="360"/>
        </w:sectPr>
      </w:pPr>
    </w:p>
    <w:tbl>
      <w:tblPr>
        <w:tblStyle w:val="OrtaListe2-Vurgu51"/>
        <w:tblW w:w="9234" w:type="dxa"/>
        <w:tblInd w:w="108" w:type="dxa"/>
        <w:tblLayout w:type="fixed"/>
        <w:tblLook w:val="04A0" w:firstRow="1" w:lastRow="0" w:firstColumn="1" w:lastColumn="0" w:noHBand="0" w:noVBand="1"/>
      </w:tblPr>
      <w:tblGrid>
        <w:gridCol w:w="427"/>
        <w:gridCol w:w="718"/>
        <w:gridCol w:w="6695"/>
        <w:gridCol w:w="285"/>
        <w:gridCol w:w="1109"/>
      </w:tblGrid>
      <w:tr w:rsidR="00EE0A60" w:rsidRPr="0032562F" w:rsidTr="00EE0A60">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9234" w:type="dxa"/>
            <w:gridSpan w:val="5"/>
            <w:tcBorders>
              <w:bottom w:val="nil"/>
            </w:tcBorders>
          </w:tcPr>
          <w:p w:rsidR="00EE0A60" w:rsidRPr="0032562F" w:rsidRDefault="00EE0A60" w:rsidP="009F3990">
            <w:pPr>
              <w:jc w:val="center"/>
              <w:rPr>
                <w:rFonts w:ascii="Hurme Geometric Sans 1" w:hAnsi="Hurme Geometric Sans 1" w:cs="Times New Roman"/>
                <w:b/>
                <w:color w:val="632423" w:themeColor="accent2" w:themeShade="80"/>
              </w:rPr>
            </w:pPr>
            <w:r w:rsidRPr="0032562F">
              <w:rPr>
                <w:rFonts w:ascii="Hurme Geometric Sans 1" w:hAnsi="Hurme Geometric Sans 1" w:cs="Times New Roman"/>
                <w:b/>
                <w:color w:val="632423" w:themeColor="accent2" w:themeShade="80"/>
              </w:rPr>
              <w:lastRenderedPageBreak/>
              <w:t>İÇİNDEKİLER</w:t>
            </w:r>
          </w:p>
          <w:p w:rsidR="00EE0A60" w:rsidRPr="0032562F" w:rsidRDefault="00EE0A60" w:rsidP="009F3990">
            <w:pPr>
              <w:jc w:val="center"/>
              <w:rPr>
                <w:rFonts w:ascii="Hurme Geometric Sans 1" w:hAnsi="Hurme Geometric Sans 1" w:cs="Times New Roman"/>
                <w:b/>
              </w:rPr>
            </w:pP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tcPr>
          <w:p w:rsidR="00EE0A60" w:rsidRPr="0032562F" w:rsidRDefault="00EE0A60" w:rsidP="009F3990">
            <w:pPr>
              <w:jc w:val="both"/>
              <w:rPr>
                <w:rFonts w:ascii="Hurme Geometric Sans 1" w:hAnsi="Hurme Geometric Sans 1" w:cs="Times New Roman"/>
                <w:b/>
                <w:sz w:val="24"/>
                <w:szCs w:val="24"/>
              </w:rPr>
            </w:pPr>
          </w:p>
        </w:tc>
        <w:tc>
          <w:tcPr>
            <w:tcW w:w="7413" w:type="dxa"/>
            <w:gridSpan w:val="2"/>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REKTÖR SUNUŞU</w:t>
            </w:r>
          </w:p>
        </w:tc>
        <w:tc>
          <w:tcPr>
            <w:tcW w:w="28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3</w:t>
            </w:r>
          </w:p>
        </w:tc>
      </w:tr>
      <w:tr w:rsidR="00EE0A60" w:rsidRPr="0032562F" w:rsidTr="00EE0A60">
        <w:trPr>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1</w:t>
            </w:r>
          </w:p>
        </w:tc>
        <w:tc>
          <w:tcPr>
            <w:tcW w:w="7413" w:type="dxa"/>
            <w:gridSpan w:val="2"/>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BİR BAKIŞTA STRATEJİK PLAN</w:t>
            </w:r>
          </w:p>
        </w:tc>
        <w:tc>
          <w:tcPr>
            <w:tcW w:w="285"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top w:val="nil"/>
              <w:left w:val="nil"/>
              <w:bottom w:val="nil"/>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7</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1.1</w:t>
            </w:r>
          </w:p>
        </w:tc>
        <w:tc>
          <w:tcPr>
            <w:tcW w:w="6695" w:type="dxa"/>
          </w:tcPr>
          <w:p w:rsidR="00EE0A60" w:rsidRPr="0032562F" w:rsidRDefault="00477F87"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Misyon-Vizyon-</w:t>
            </w:r>
            <w:r w:rsidR="00EE0A60" w:rsidRPr="0032562F">
              <w:rPr>
                <w:rFonts w:ascii="Hurme Geometric Sans 1" w:hAnsi="Hurme Geometric Sans 1" w:cs="Times New Roman"/>
                <w:color w:val="002060"/>
                <w:sz w:val="24"/>
                <w:szCs w:val="24"/>
              </w:rPr>
              <w:t>Temel Değerler</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7</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1.2</w:t>
            </w:r>
          </w:p>
        </w:tc>
        <w:tc>
          <w:tcPr>
            <w:tcW w:w="669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Amaç ve Hedefler</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top w:val="nil"/>
              <w:left w:val="nil"/>
              <w:bottom w:val="nil"/>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8</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1.3</w:t>
            </w:r>
          </w:p>
        </w:tc>
        <w:tc>
          <w:tcPr>
            <w:tcW w:w="669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Temel Performans Göstergeleri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9</w:t>
            </w:r>
          </w:p>
        </w:tc>
      </w:tr>
      <w:tr w:rsidR="00EE0A60" w:rsidRPr="0032562F" w:rsidTr="00EE0A60">
        <w:trPr>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2</w:t>
            </w:r>
          </w:p>
        </w:tc>
        <w:tc>
          <w:tcPr>
            <w:tcW w:w="7413" w:type="dxa"/>
            <w:gridSpan w:val="2"/>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STRATEJİK PLAN HAZIRLIK SÜRECİ</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top w:val="nil"/>
              <w:left w:val="nil"/>
              <w:bottom w:val="nil"/>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13</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2.1</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Hazırlık Süreci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13</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2.2</w:t>
            </w:r>
          </w:p>
        </w:tc>
        <w:tc>
          <w:tcPr>
            <w:tcW w:w="6695"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Planın Sahiplenilmesi</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top w:val="nil"/>
              <w:left w:val="nil"/>
              <w:bottom w:val="nil"/>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13</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2.3</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Planlama Sürecinin Organizasyonu</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13</w:t>
            </w:r>
          </w:p>
        </w:tc>
      </w:tr>
      <w:tr w:rsidR="00EE0A60" w:rsidRPr="0032562F" w:rsidTr="00EE0A60">
        <w:trPr>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3</w:t>
            </w:r>
          </w:p>
        </w:tc>
        <w:tc>
          <w:tcPr>
            <w:tcW w:w="7413" w:type="dxa"/>
            <w:gridSpan w:val="2"/>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DURUM ANALİZİ</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top w:val="nil"/>
              <w:left w:val="nil"/>
              <w:bottom w:val="nil"/>
              <w:right w:val="nil"/>
            </w:tcBorders>
            <w:vAlign w:val="center"/>
          </w:tcPr>
          <w:p w:rsidR="00EE0A60" w:rsidRPr="0032562F" w:rsidRDefault="00ED62EF"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2</w:t>
            </w:r>
            <w:r w:rsidR="007534C9">
              <w:rPr>
                <w:rFonts w:ascii="Hurme Geometric Sans 1" w:hAnsi="Hurme Geometric Sans 1" w:cs="Times New Roman"/>
                <w:b/>
                <w:color w:val="632423" w:themeColor="accent2" w:themeShade="80"/>
                <w:sz w:val="24"/>
                <w:szCs w:val="24"/>
              </w:rPr>
              <w:t>3</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3.1</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Kurumsal Tarihçe</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7534C9">
              <w:rPr>
                <w:rFonts w:ascii="Hurme Geometric Sans 1" w:hAnsi="Hurme Geometric Sans 1" w:cs="Times New Roman"/>
                <w:color w:val="002060"/>
                <w:sz w:val="24"/>
                <w:szCs w:val="24"/>
              </w:rPr>
              <w:t>3</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3.2</w:t>
            </w:r>
          </w:p>
        </w:tc>
        <w:tc>
          <w:tcPr>
            <w:tcW w:w="6695"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Uygulanmakta Olan Stratejik Planın Değerlendirilmesi</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top w:val="nil"/>
              <w:left w:val="nil"/>
              <w:bottom w:val="nil"/>
              <w:right w:val="nil"/>
            </w:tcBorders>
            <w:vAlign w:val="center"/>
          </w:tcPr>
          <w:p w:rsidR="00EE0A60" w:rsidRPr="0032562F" w:rsidRDefault="00ED62EF"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7534C9">
              <w:rPr>
                <w:rFonts w:ascii="Hurme Geometric Sans 1" w:hAnsi="Hurme Geometric Sans 1" w:cs="Times New Roman"/>
                <w:color w:val="002060"/>
                <w:sz w:val="24"/>
                <w:szCs w:val="24"/>
              </w:rPr>
              <w:t>3</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3.3</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Mevzuat Analizi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A92C7B">
              <w:rPr>
                <w:rFonts w:ascii="Hurme Geometric Sans 1" w:hAnsi="Hurme Geometric Sans 1" w:cs="Times New Roman"/>
                <w:color w:val="002060"/>
                <w:sz w:val="24"/>
                <w:szCs w:val="24"/>
              </w:rPr>
              <w:t>5</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3.4</w:t>
            </w:r>
          </w:p>
        </w:tc>
        <w:tc>
          <w:tcPr>
            <w:tcW w:w="6695"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Üst Politika Belgelerinin Analizi</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top w:val="nil"/>
              <w:left w:val="nil"/>
              <w:bottom w:val="nil"/>
              <w:right w:val="nil"/>
            </w:tcBorders>
            <w:vAlign w:val="center"/>
          </w:tcPr>
          <w:p w:rsidR="00EE0A60" w:rsidRPr="0032562F" w:rsidRDefault="00ED62EF"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A92C7B">
              <w:rPr>
                <w:rFonts w:ascii="Hurme Geometric Sans 1" w:hAnsi="Hurme Geometric Sans 1" w:cs="Times New Roman"/>
                <w:color w:val="002060"/>
                <w:sz w:val="24"/>
                <w:szCs w:val="24"/>
              </w:rPr>
              <w:t>6</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3.5</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Faaliyet Alanları ile Ürün ve Hizmetlerin Belirlenmesi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A92C7B">
              <w:rPr>
                <w:rFonts w:ascii="Hurme Geometric Sans 1" w:hAnsi="Hurme Geometric Sans 1" w:cs="Times New Roman"/>
                <w:color w:val="002060"/>
                <w:sz w:val="24"/>
                <w:szCs w:val="24"/>
              </w:rPr>
              <w:t>6</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3.6</w:t>
            </w:r>
          </w:p>
        </w:tc>
        <w:tc>
          <w:tcPr>
            <w:tcW w:w="6695" w:type="dxa"/>
            <w:tcBorders>
              <w:top w:val="nil"/>
              <w:left w:val="nil"/>
              <w:bottom w:val="nil"/>
              <w:right w:val="nil"/>
            </w:tcBorders>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Paydaş Analizi</w:t>
            </w:r>
          </w:p>
        </w:tc>
        <w:tc>
          <w:tcPr>
            <w:tcW w:w="285" w:type="dxa"/>
            <w:tcBorders>
              <w:top w:val="nil"/>
              <w:left w:val="nil"/>
              <w:bottom w:val="nil"/>
              <w:right w:val="nil"/>
            </w:tcBorders>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top w:val="nil"/>
              <w:left w:val="nil"/>
              <w:bottom w:val="nil"/>
              <w:right w:val="nil"/>
            </w:tcBorders>
            <w:vAlign w:val="center"/>
          </w:tcPr>
          <w:p w:rsidR="00EE0A60" w:rsidRPr="0032562F" w:rsidRDefault="00ED62EF"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1C2D6C">
              <w:rPr>
                <w:rFonts w:ascii="Hurme Geometric Sans 1" w:hAnsi="Hurme Geometric Sans 1" w:cs="Times New Roman"/>
                <w:color w:val="002060"/>
                <w:sz w:val="24"/>
                <w:szCs w:val="24"/>
              </w:rPr>
              <w:t>8</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3.7</w:t>
            </w:r>
          </w:p>
        </w:tc>
        <w:tc>
          <w:tcPr>
            <w:tcW w:w="6695" w:type="dxa"/>
            <w:vAlign w:val="center"/>
          </w:tcPr>
          <w:p w:rsidR="00EE0A60" w:rsidRPr="0032562F" w:rsidRDefault="008B3E6E"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Kuruluş İ</w:t>
            </w:r>
            <w:r w:rsidR="00EE0A60" w:rsidRPr="0032562F">
              <w:rPr>
                <w:rFonts w:ascii="Hurme Geometric Sans 1" w:hAnsi="Hurme Geometric Sans 1" w:cs="Times New Roman"/>
                <w:color w:val="002060"/>
                <w:sz w:val="24"/>
                <w:szCs w:val="24"/>
              </w:rPr>
              <w:t>çi Analiz</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A92C7B">
              <w:rPr>
                <w:rFonts w:ascii="Hurme Geometric Sans 1" w:hAnsi="Hurme Geometric Sans 1" w:cs="Times New Roman"/>
                <w:color w:val="002060"/>
                <w:sz w:val="24"/>
                <w:szCs w:val="24"/>
              </w:rPr>
              <w:t>8</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3.8</w:t>
            </w:r>
          </w:p>
        </w:tc>
        <w:tc>
          <w:tcPr>
            <w:tcW w:w="6695"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Akademik Faaliyetler Analizi</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40570">
              <w:rPr>
                <w:rFonts w:ascii="Hurme Geometric Sans 1" w:hAnsi="Hurme Geometric Sans 1" w:cs="Times New Roman"/>
                <w:color w:val="002060"/>
                <w:sz w:val="24"/>
                <w:szCs w:val="24"/>
              </w:rPr>
              <w:t>6</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3.9</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Yükseköğretim Sektörü Analizi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40570">
              <w:rPr>
                <w:rFonts w:ascii="Hurme Geometric Sans 1" w:hAnsi="Hurme Geometric Sans 1" w:cs="Times New Roman"/>
                <w:color w:val="002060"/>
                <w:sz w:val="24"/>
                <w:szCs w:val="24"/>
              </w:rPr>
              <w:t>7</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3.10</w:t>
            </w:r>
          </w:p>
        </w:tc>
        <w:tc>
          <w:tcPr>
            <w:tcW w:w="6695"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GZFT Analizi</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D62EF"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40570">
              <w:rPr>
                <w:rFonts w:ascii="Hurme Geometric Sans 1" w:hAnsi="Hurme Geometric Sans 1" w:cs="Times New Roman"/>
                <w:color w:val="002060"/>
                <w:sz w:val="24"/>
                <w:szCs w:val="24"/>
              </w:rPr>
              <w:t>9</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4</w:t>
            </w:r>
          </w:p>
        </w:tc>
        <w:tc>
          <w:tcPr>
            <w:tcW w:w="7413" w:type="dxa"/>
            <w:gridSpan w:val="2"/>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GELECEĞE BAKIŞ</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right w:val="nil"/>
            </w:tcBorders>
            <w:vAlign w:val="center"/>
          </w:tcPr>
          <w:p w:rsidR="00EE0A60" w:rsidRPr="0032562F" w:rsidRDefault="0044057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Pr>
                <w:rFonts w:ascii="Hurme Geometric Sans 1" w:hAnsi="Hurme Geometric Sans 1" w:cs="Times New Roman"/>
                <w:b/>
                <w:color w:val="632423" w:themeColor="accent2" w:themeShade="80"/>
                <w:sz w:val="24"/>
                <w:szCs w:val="24"/>
              </w:rPr>
              <w:t>43</w:t>
            </w:r>
          </w:p>
        </w:tc>
      </w:tr>
      <w:tr w:rsidR="00EE0A60" w:rsidRPr="0032562F" w:rsidTr="00EE0A60">
        <w:trPr>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5</w:t>
            </w:r>
          </w:p>
        </w:tc>
        <w:tc>
          <w:tcPr>
            <w:tcW w:w="7413" w:type="dxa"/>
            <w:gridSpan w:val="2"/>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FARKLILAŞMA STRATEJİSİ</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4</w:t>
            </w:r>
            <w:r w:rsidR="00440570">
              <w:rPr>
                <w:rFonts w:ascii="Hurme Geometric Sans 1" w:hAnsi="Hurme Geometric Sans 1" w:cs="Times New Roman"/>
                <w:b/>
                <w:color w:val="632423" w:themeColor="accent2" w:themeShade="80"/>
                <w:sz w:val="24"/>
                <w:szCs w:val="24"/>
              </w:rPr>
              <w:t>7</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5.1</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K</w:t>
            </w:r>
            <w:bookmarkStart w:id="1" w:name="hjhj"/>
            <w:r w:rsidRPr="0032562F">
              <w:rPr>
                <w:rFonts w:ascii="Hurme Geometric Sans 1" w:hAnsi="Hurme Geometric Sans 1" w:cs="Times New Roman"/>
                <w:color w:val="002060"/>
                <w:sz w:val="24"/>
                <w:szCs w:val="24"/>
              </w:rPr>
              <w:t xml:space="preserve">onum </w:t>
            </w:r>
            <w:bookmarkEnd w:id="1"/>
            <w:r w:rsidRPr="0032562F">
              <w:rPr>
                <w:rFonts w:ascii="Hurme Geometric Sans 1" w:hAnsi="Hurme Geometric Sans 1" w:cs="Times New Roman"/>
                <w:color w:val="002060"/>
                <w:sz w:val="24"/>
                <w:szCs w:val="24"/>
              </w:rPr>
              <w:t>Tercihi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4</w:t>
            </w:r>
            <w:r w:rsidR="00440570">
              <w:rPr>
                <w:rFonts w:ascii="Hurme Geometric Sans 1" w:hAnsi="Hurme Geometric Sans 1" w:cs="Times New Roman"/>
                <w:color w:val="002060"/>
                <w:sz w:val="24"/>
                <w:szCs w:val="24"/>
              </w:rPr>
              <w:t>7</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5.2</w:t>
            </w:r>
          </w:p>
        </w:tc>
        <w:tc>
          <w:tcPr>
            <w:tcW w:w="6695"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Başarı Bölgesi Tercihi</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4</w:t>
            </w:r>
            <w:r w:rsidR="00440570">
              <w:rPr>
                <w:rFonts w:ascii="Hurme Geometric Sans 1" w:hAnsi="Hurme Geometric Sans 1" w:cs="Times New Roman"/>
                <w:color w:val="002060"/>
                <w:sz w:val="24"/>
                <w:szCs w:val="24"/>
              </w:rPr>
              <w:t>7</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5.3</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Değer Sunumu Tercihi</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4</w:t>
            </w:r>
            <w:r w:rsidR="00440570">
              <w:rPr>
                <w:rFonts w:ascii="Hurme Geometric Sans 1" w:hAnsi="Hurme Geometric Sans 1" w:cs="Times New Roman"/>
                <w:color w:val="002060"/>
                <w:sz w:val="24"/>
                <w:szCs w:val="24"/>
              </w:rPr>
              <w:t>8</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5.4</w:t>
            </w:r>
          </w:p>
        </w:tc>
        <w:tc>
          <w:tcPr>
            <w:tcW w:w="6695"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Temel Yetkinlik Tercihi</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EE0A60"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4</w:t>
            </w:r>
            <w:r w:rsidR="00440570">
              <w:rPr>
                <w:rFonts w:ascii="Hurme Geometric Sans 1" w:hAnsi="Hurme Geometric Sans 1" w:cs="Times New Roman"/>
                <w:color w:val="002060"/>
                <w:sz w:val="24"/>
                <w:szCs w:val="24"/>
              </w:rPr>
              <w:t>9</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6</w:t>
            </w:r>
          </w:p>
        </w:tc>
        <w:tc>
          <w:tcPr>
            <w:tcW w:w="7413" w:type="dxa"/>
            <w:gridSpan w:val="2"/>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STRATEJİ GELİŞTİRME</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right w:val="nil"/>
            </w:tcBorders>
            <w:vAlign w:val="center"/>
          </w:tcPr>
          <w:p w:rsidR="00EE0A60" w:rsidRPr="0032562F" w:rsidRDefault="008F3BC5"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Pr>
                <w:rFonts w:ascii="Hurme Geometric Sans 1" w:hAnsi="Hurme Geometric Sans 1" w:cs="Times New Roman"/>
                <w:b/>
                <w:color w:val="632423" w:themeColor="accent2" w:themeShade="80"/>
                <w:sz w:val="24"/>
                <w:szCs w:val="24"/>
              </w:rPr>
              <w:t>53</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6.1</w:t>
            </w:r>
          </w:p>
        </w:tc>
        <w:tc>
          <w:tcPr>
            <w:tcW w:w="6695"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Amaç ve Hedefler</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8F3BC5"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53</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6.2</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Hedeflerden Sorumlu ve İşbirliği Yapılacak Birimler</w:t>
            </w:r>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8F3BC5"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54</w:t>
            </w:r>
          </w:p>
        </w:tc>
      </w:tr>
      <w:tr w:rsidR="00EE0A60" w:rsidRPr="0032562F" w:rsidTr="00EE0A60">
        <w:trPr>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6.3</w:t>
            </w:r>
          </w:p>
        </w:tc>
        <w:tc>
          <w:tcPr>
            <w:tcW w:w="6695" w:type="dxa"/>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Hedef Kartları</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8F3BC5"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55</w:t>
            </w:r>
          </w:p>
        </w:tc>
      </w:tr>
      <w:tr w:rsidR="00EE0A60" w:rsidRPr="0032562F" w:rsidTr="00EE0A6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sz w:val="24"/>
                <w:szCs w:val="24"/>
              </w:rPr>
            </w:pPr>
          </w:p>
        </w:tc>
        <w:tc>
          <w:tcPr>
            <w:tcW w:w="718"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6.4</w:t>
            </w:r>
          </w:p>
        </w:tc>
        <w:tc>
          <w:tcPr>
            <w:tcW w:w="6695" w:type="dxa"/>
            <w:vAlign w:val="center"/>
          </w:tcPr>
          <w:p w:rsidR="00EE0A60" w:rsidRPr="0032562F" w:rsidRDefault="00EE0A60" w:rsidP="009F3990">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proofErr w:type="spellStart"/>
            <w:r w:rsidRPr="0032562F">
              <w:rPr>
                <w:rFonts w:ascii="Hurme Geometric Sans 1" w:hAnsi="Hurme Geometric Sans 1" w:cs="Times New Roman"/>
                <w:color w:val="002060"/>
                <w:sz w:val="24"/>
                <w:szCs w:val="24"/>
              </w:rPr>
              <w:t>Maliyetlendirme</w:t>
            </w:r>
            <w:proofErr w:type="spellEnd"/>
          </w:p>
        </w:tc>
        <w:tc>
          <w:tcPr>
            <w:tcW w:w="285" w:type="dxa"/>
          </w:tcPr>
          <w:p w:rsidR="00EE0A60" w:rsidRPr="0032562F" w:rsidRDefault="00EE0A60" w:rsidP="009F399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002060"/>
                <w:sz w:val="24"/>
                <w:szCs w:val="24"/>
              </w:rPr>
            </w:pPr>
          </w:p>
        </w:tc>
        <w:tc>
          <w:tcPr>
            <w:tcW w:w="1109" w:type="dxa"/>
            <w:tcBorders>
              <w:right w:val="nil"/>
            </w:tcBorders>
            <w:vAlign w:val="center"/>
          </w:tcPr>
          <w:p w:rsidR="00EE0A60" w:rsidRPr="0032562F" w:rsidRDefault="001C090F" w:rsidP="009F3990">
            <w:pPr>
              <w:ind w:right="144"/>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74</w:t>
            </w:r>
          </w:p>
        </w:tc>
      </w:tr>
      <w:tr w:rsidR="00EE0A60" w:rsidRPr="0032562F" w:rsidTr="00EE0A60">
        <w:trPr>
          <w:trHeight w:val="421"/>
        </w:trPr>
        <w:tc>
          <w:tcPr>
            <w:cnfStyle w:val="001000000000" w:firstRow="0" w:lastRow="0" w:firstColumn="1" w:lastColumn="0" w:oddVBand="0" w:evenVBand="0" w:oddHBand="0" w:evenHBand="0" w:firstRowFirstColumn="0" w:firstRowLastColumn="0" w:lastRowFirstColumn="0" w:lastRowLastColumn="0"/>
            <w:tcW w:w="427" w:type="dxa"/>
            <w:tcBorders>
              <w:right w:val="nil"/>
            </w:tcBorders>
            <w:vAlign w:val="center"/>
          </w:tcPr>
          <w:p w:rsidR="00EE0A60" w:rsidRPr="0032562F" w:rsidRDefault="00EE0A60" w:rsidP="009F3990">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7</w:t>
            </w:r>
          </w:p>
        </w:tc>
        <w:tc>
          <w:tcPr>
            <w:tcW w:w="7413" w:type="dxa"/>
            <w:gridSpan w:val="2"/>
            <w:vAlign w:val="center"/>
          </w:tcPr>
          <w:p w:rsidR="00EE0A60" w:rsidRPr="0032562F" w:rsidRDefault="00EE0A60" w:rsidP="009F399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İZLEME VE DEĞERLENDİRME</w:t>
            </w:r>
          </w:p>
        </w:tc>
        <w:tc>
          <w:tcPr>
            <w:tcW w:w="285" w:type="dxa"/>
          </w:tcPr>
          <w:p w:rsidR="00EE0A60" w:rsidRPr="0032562F" w:rsidRDefault="00EE0A60" w:rsidP="009F399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p>
        </w:tc>
        <w:tc>
          <w:tcPr>
            <w:tcW w:w="1109" w:type="dxa"/>
            <w:tcBorders>
              <w:right w:val="nil"/>
            </w:tcBorders>
            <w:vAlign w:val="center"/>
          </w:tcPr>
          <w:p w:rsidR="00EE0A60" w:rsidRPr="0032562F" w:rsidRDefault="004126D6" w:rsidP="009F3990">
            <w:pPr>
              <w:ind w:right="144"/>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7</w:t>
            </w:r>
            <w:r w:rsidR="001C090F">
              <w:rPr>
                <w:rFonts w:ascii="Hurme Geometric Sans 1" w:hAnsi="Hurme Geometric Sans 1" w:cs="Times New Roman"/>
                <w:b/>
                <w:color w:val="632423" w:themeColor="accent2" w:themeShade="80"/>
                <w:sz w:val="24"/>
                <w:szCs w:val="24"/>
              </w:rPr>
              <w:t>7</w:t>
            </w:r>
          </w:p>
        </w:tc>
      </w:tr>
    </w:tbl>
    <w:p w:rsidR="00EE0A60" w:rsidRPr="0032562F" w:rsidRDefault="00B50314" w:rsidP="00EE0A60">
      <w:pPr>
        <w:pStyle w:val="T1"/>
        <w:tabs>
          <w:tab w:val="right" w:leader="dot" w:pos="9060"/>
        </w:tabs>
        <w:rPr>
          <w:rFonts w:ascii="Hurme Geometric Sans 1" w:eastAsiaTheme="minorEastAsia" w:hAnsi="Hurme Geometric Sans 1"/>
          <w:b w:val="0"/>
          <w:bCs w:val="0"/>
          <w:caps w:val="0"/>
          <w:noProof/>
          <w:sz w:val="22"/>
          <w:szCs w:val="22"/>
          <w:lang w:eastAsia="tr-TR"/>
        </w:rPr>
      </w:pPr>
      <w:r w:rsidRPr="0032562F">
        <w:rPr>
          <w:rFonts w:ascii="Hurme Geometric Sans 1" w:hAnsi="Hurme Geometric Sans 1" w:cs="Times New Roman"/>
          <w:b w:val="0"/>
          <w:sz w:val="24"/>
          <w:szCs w:val="24"/>
        </w:rPr>
        <w:fldChar w:fldCharType="begin"/>
      </w:r>
      <w:r w:rsidR="00876A86" w:rsidRPr="0032562F">
        <w:rPr>
          <w:rFonts w:ascii="Hurme Geometric Sans 1" w:hAnsi="Hurme Geometric Sans 1" w:cs="Times New Roman"/>
          <w:b w:val="0"/>
          <w:sz w:val="24"/>
          <w:szCs w:val="24"/>
        </w:rPr>
        <w:instrText xml:space="preserve"> TOC \o "1-4" \h \z \u </w:instrText>
      </w:r>
      <w:r w:rsidRPr="0032562F">
        <w:rPr>
          <w:rFonts w:ascii="Hurme Geometric Sans 1" w:hAnsi="Hurme Geometric Sans 1" w:cs="Times New Roman"/>
          <w:b w:val="0"/>
          <w:sz w:val="24"/>
          <w:szCs w:val="24"/>
        </w:rPr>
        <w:fldChar w:fldCharType="separate"/>
      </w:r>
    </w:p>
    <w:p w:rsidR="00F660DA" w:rsidRPr="0032562F" w:rsidRDefault="00F660DA">
      <w:pPr>
        <w:pStyle w:val="T1"/>
        <w:tabs>
          <w:tab w:val="right" w:leader="dot" w:pos="9060"/>
        </w:tabs>
        <w:rPr>
          <w:rFonts w:ascii="Hurme Geometric Sans 1" w:eastAsiaTheme="minorEastAsia" w:hAnsi="Hurme Geometric Sans 1"/>
          <w:b w:val="0"/>
          <w:bCs w:val="0"/>
          <w:caps w:val="0"/>
          <w:noProof/>
          <w:sz w:val="22"/>
          <w:szCs w:val="22"/>
          <w:lang w:eastAsia="tr-TR"/>
        </w:rPr>
      </w:pPr>
    </w:p>
    <w:p w:rsidR="00876A86" w:rsidRPr="0032562F" w:rsidRDefault="00B50314" w:rsidP="00876A86">
      <w:pPr>
        <w:rPr>
          <w:rFonts w:ascii="Hurme Geometric Sans 1" w:hAnsi="Hurme Geometric Sans 1" w:cs="Times New Roman"/>
          <w:b/>
          <w:sz w:val="24"/>
          <w:szCs w:val="24"/>
        </w:rPr>
      </w:pPr>
      <w:r w:rsidRPr="0032562F">
        <w:rPr>
          <w:rFonts w:ascii="Hurme Geometric Sans 1" w:hAnsi="Hurme Geometric Sans 1" w:cs="Times New Roman"/>
          <w:b/>
          <w:sz w:val="24"/>
          <w:szCs w:val="24"/>
        </w:rPr>
        <w:fldChar w:fldCharType="end"/>
      </w:r>
    </w:p>
    <w:p w:rsidR="00EE0A60" w:rsidRPr="0032562F" w:rsidRDefault="00EE0A60" w:rsidP="00876A86">
      <w:pPr>
        <w:rPr>
          <w:rFonts w:ascii="Hurme Geometric Sans 1" w:hAnsi="Hurme Geometric Sans 1" w:cs="Times New Roman"/>
          <w:b/>
          <w:sz w:val="24"/>
          <w:szCs w:val="24"/>
        </w:rPr>
      </w:pPr>
    </w:p>
    <w:p w:rsidR="008743F0" w:rsidRPr="0032562F" w:rsidRDefault="008743F0" w:rsidP="0064399C">
      <w:pPr>
        <w:jc w:val="both"/>
        <w:rPr>
          <w:rFonts w:ascii="Hurme Geometric Sans 1" w:hAnsi="Hurme Geometric Sans 1" w:cs="Times New Roman"/>
          <w:b/>
          <w:sz w:val="20"/>
          <w:szCs w:val="20"/>
        </w:rPr>
      </w:pPr>
    </w:p>
    <w:tbl>
      <w:tblPr>
        <w:tblStyle w:val="OrtaListe2-Vurgu5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34"/>
        <w:gridCol w:w="284"/>
        <w:gridCol w:w="5812"/>
        <w:gridCol w:w="850"/>
        <w:gridCol w:w="1022"/>
      </w:tblGrid>
      <w:tr w:rsidR="008743F0" w:rsidRPr="0032562F" w:rsidTr="00A94ED6">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9102" w:type="dxa"/>
            <w:gridSpan w:val="5"/>
            <w:tcBorders>
              <w:top w:val="none" w:sz="0" w:space="0" w:color="auto"/>
              <w:left w:val="none" w:sz="0" w:space="0" w:color="auto"/>
              <w:bottom w:val="none" w:sz="0" w:space="0" w:color="auto"/>
              <w:right w:val="none" w:sz="0" w:space="0" w:color="auto"/>
            </w:tcBorders>
            <w:vAlign w:val="center"/>
          </w:tcPr>
          <w:p w:rsidR="007A3E22" w:rsidRPr="0032562F" w:rsidRDefault="008743F0" w:rsidP="00A94ED6">
            <w:pPr>
              <w:jc w:val="center"/>
              <w:rPr>
                <w:rFonts w:ascii="Hurme Geometric Sans 1" w:hAnsi="Hurme Geometric Sans 1" w:cs="Times New Roman"/>
                <w:b/>
                <w:color w:val="632423" w:themeColor="accent2" w:themeShade="80"/>
              </w:rPr>
            </w:pPr>
            <w:r w:rsidRPr="0032562F">
              <w:rPr>
                <w:rFonts w:ascii="Hurme Geometric Sans 1" w:hAnsi="Hurme Geometric Sans 1" w:cs="Times New Roman"/>
                <w:b/>
                <w:color w:val="632423" w:themeColor="accent2" w:themeShade="80"/>
              </w:rPr>
              <w:lastRenderedPageBreak/>
              <w:t>TABLOLAR</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w:t>
            </w:r>
          </w:p>
        </w:tc>
        <w:tc>
          <w:tcPr>
            <w:tcW w:w="6946" w:type="dxa"/>
            <w:gridSpan w:val="3"/>
            <w:tcBorders>
              <w:top w:val="none" w:sz="0" w:space="0" w:color="auto"/>
              <w:left w:val="none" w:sz="0" w:space="0" w:color="auto"/>
              <w:bottom w:val="none" w:sz="0" w:space="0" w:color="auto"/>
              <w:right w:val="none" w:sz="0" w:space="0" w:color="auto"/>
            </w:tcBorders>
            <w:vAlign w:val="center"/>
          </w:tcPr>
          <w:p w:rsidR="008743F0" w:rsidRPr="0032562F" w:rsidRDefault="008743F0"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Temel Performans Göstergeleri</w:t>
            </w:r>
            <w:r w:rsidR="00F82069" w:rsidRPr="0032562F">
              <w:rPr>
                <w:rFonts w:ascii="Hurme Geometric Sans 1" w:hAnsi="Hurme Geometric Sans 1" w:cs="Times New Roman"/>
                <w:color w:val="002060"/>
                <w:sz w:val="24"/>
                <w:szCs w:val="24"/>
              </w:rPr>
              <w:t xml:space="preserve"> Tablosu</w:t>
            </w:r>
          </w:p>
        </w:tc>
        <w:tc>
          <w:tcPr>
            <w:tcW w:w="1022" w:type="dxa"/>
            <w:tcBorders>
              <w:top w:val="none" w:sz="0" w:space="0" w:color="auto"/>
              <w:left w:val="none" w:sz="0" w:space="0" w:color="auto"/>
              <w:bottom w:val="none" w:sz="0" w:space="0" w:color="auto"/>
            </w:tcBorders>
            <w:vAlign w:val="center"/>
          </w:tcPr>
          <w:p w:rsidR="008743F0" w:rsidRPr="0032562F" w:rsidRDefault="006A38B8"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9</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2</w:t>
            </w:r>
          </w:p>
        </w:tc>
        <w:tc>
          <w:tcPr>
            <w:tcW w:w="6946" w:type="dxa"/>
            <w:gridSpan w:val="3"/>
            <w:vAlign w:val="center"/>
          </w:tcPr>
          <w:p w:rsidR="008743F0" w:rsidRPr="0032562F" w:rsidRDefault="008743F0"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Stratejik Planlama Kurul ve Ekipleri</w:t>
            </w:r>
            <w:r w:rsidR="001F34F2" w:rsidRPr="0032562F">
              <w:rPr>
                <w:rFonts w:ascii="Hurme Geometric Sans 1" w:hAnsi="Hurme Geometric Sans 1" w:cs="Times New Roman"/>
                <w:color w:val="002060"/>
                <w:sz w:val="24"/>
                <w:szCs w:val="24"/>
              </w:rPr>
              <w:t xml:space="preserve"> Tablosu</w:t>
            </w:r>
          </w:p>
        </w:tc>
        <w:tc>
          <w:tcPr>
            <w:tcW w:w="1022" w:type="dxa"/>
            <w:vAlign w:val="center"/>
          </w:tcPr>
          <w:p w:rsidR="008743F0" w:rsidRPr="0032562F" w:rsidRDefault="006A38B8"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w:t>
            </w:r>
            <w:r w:rsidR="004734C9">
              <w:rPr>
                <w:rFonts w:ascii="Hurme Geometric Sans 1" w:hAnsi="Hurme Geometric Sans 1" w:cs="Times New Roman"/>
                <w:color w:val="002060"/>
                <w:sz w:val="24"/>
                <w:szCs w:val="24"/>
              </w:rPr>
              <w:t>6</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3</w:t>
            </w:r>
          </w:p>
        </w:tc>
        <w:tc>
          <w:tcPr>
            <w:tcW w:w="6946" w:type="dxa"/>
            <w:gridSpan w:val="3"/>
            <w:tcBorders>
              <w:top w:val="none" w:sz="0" w:space="0" w:color="auto"/>
              <w:left w:val="none" w:sz="0" w:space="0" w:color="auto"/>
              <w:bottom w:val="none" w:sz="0" w:space="0" w:color="auto"/>
              <w:right w:val="none" w:sz="0" w:space="0" w:color="auto"/>
            </w:tcBorders>
            <w:vAlign w:val="center"/>
          </w:tcPr>
          <w:p w:rsidR="008743F0" w:rsidRPr="0032562F" w:rsidRDefault="008743F0"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Mevcut Stratejik Plan Faaliyetlerinin Gerçekleşme Oranları</w:t>
            </w:r>
            <w:r w:rsidR="001F34F2" w:rsidRPr="0032562F">
              <w:rPr>
                <w:rFonts w:ascii="Hurme Geometric Sans 1" w:hAnsi="Hurme Geometric Sans 1" w:cs="Times New Roman"/>
                <w:color w:val="002060"/>
                <w:sz w:val="24"/>
                <w:szCs w:val="24"/>
              </w:rPr>
              <w:t xml:space="preserve"> Tablosu</w:t>
            </w:r>
          </w:p>
        </w:tc>
        <w:tc>
          <w:tcPr>
            <w:tcW w:w="1022" w:type="dxa"/>
            <w:tcBorders>
              <w:top w:val="none" w:sz="0" w:space="0" w:color="auto"/>
              <w:left w:val="none" w:sz="0" w:space="0" w:color="auto"/>
              <w:bottom w:val="none" w:sz="0" w:space="0" w:color="auto"/>
            </w:tcBorders>
            <w:vAlign w:val="center"/>
          </w:tcPr>
          <w:p w:rsidR="008743F0" w:rsidRPr="0032562F" w:rsidRDefault="006A38B8"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4734C9">
              <w:rPr>
                <w:rFonts w:ascii="Hurme Geometric Sans 1" w:hAnsi="Hurme Geometric Sans 1" w:cs="Times New Roman"/>
                <w:color w:val="002060"/>
                <w:sz w:val="24"/>
                <w:szCs w:val="24"/>
              </w:rPr>
              <w:t>4</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4</w:t>
            </w:r>
          </w:p>
        </w:tc>
        <w:tc>
          <w:tcPr>
            <w:tcW w:w="6946" w:type="dxa"/>
            <w:gridSpan w:val="3"/>
            <w:vAlign w:val="center"/>
          </w:tcPr>
          <w:p w:rsidR="008743F0" w:rsidRPr="0032562F" w:rsidRDefault="00657BF1"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Faaliyet Alanı – Ürün/Hizmet Listesi Tablosu</w:t>
            </w:r>
          </w:p>
        </w:tc>
        <w:tc>
          <w:tcPr>
            <w:tcW w:w="1022" w:type="dxa"/>
            <w:vAlign w:val="center"/>
          </w:tcPr>
          <w:p w:rsidR="008743F0" w:rsidRPr="0032562F" w:rsidRDefault="006A38B8"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4734C9">
              <w:rPr>
                <w:rFonts w:ascii="Hurme Geometric Sans 1" w:hAnsi="Hurme Geometric Sans 1" w:cs="Times New Roman"/>
                <w:color w:val="002060"/>
                <w:sz w:val="24"/>
                <w:szCs w:val="24"/>
              </w:rPr>
              <w:t>7</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5</w:t>
            </w:r>
          </w:p>
        </w:tc>
        <w:tc>
          <w:tcPr>
            <w:tcW w:w="6946" w:type="dxa"/>
            <w:gridSpan w:val="3"/>
            <w:tcBorders>
              <w:top w:val="none" w:sz="0" w:space="0" w:color="auto"/>
              <w:left w:val="none" w:sz="0" w:space="0" w:color="auto"/>
              <w:bottom w:val="none" w:sz="0" w:space="0" w:color="auto"/>
              <w:right w:val="none" w:sz="0" w:space="0" w:color="auto"/>
            </w:tcBorders>
            <w:vAlign w:val="center"/>
          </w:tcPr>
          <w:p w:rsidR="008743F0" w:rsidRPr="0032562F" w:rsidRDefault="00566CB5"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Akademik Personel Sayı Tablosu</w:t>
            </w:r>
          </w:p>
        </w:tc>
        <w:tc>
          <w:tcPr>
            <w:tcW w:w="1022" w:type="dxa"/>
            <w:tcBorders>
              <w:top w:val="none" w:sz="0" w:space="0" w:color="auto"/>
              <w:left w:val="none" w:sz="0" w:space="0" w:color="auto"/>
              <w:bottom w:val="none" w:sz="0" w:space="0" w:color="auto"/>
            </w:tcBorders>
            <w:vAlign w:val="center"/>
          </w:tcPr>
          <w:p w:rsidR="008743F0" w:rsidRPr="0032562F" w:rsidRDefault="004734C9"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32</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6</w:t>
            </w:r>
          </w:p>
        </w:tc>
        <w:tc>
          <w:tcPr>
            <w:tcW w:w="6946" w:type="dxa"/>
            <w:gridSpan w:val="3"/>
            <w:vAlign w:val="center"/>
          </w:tcPr>
          <w:p w:rsidR="008743F0" w:rsidRPr="0032562F" w:rsidRDefault="00566CB5"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İdari ve Diğer Personel Sayı Tablosu</w:t>
            </w:r>
          </w:p>
        </w:tc>
        <w:tc>
          <w:tcPr>
            <w:tcW w:w="1022" w:type="dxa"/>
            <w:vAlign w:val="center"/>
          </w:tcPr>
          <w:p w:rsidR="008743F0" w:rsidRPr="0032562F" w:rsidRDefault="004734C9"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32</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7</w:t>
            </w:r>
          </w:p>
        </w:tc>
        <w:tc>
          <w:tcPr>
            <w:tcW w:w="6946" w:type="dxa"/>
            <w:gridSpan w:val="3"/>
            <w:tcBorders>
              <w:top w:val="none" w:sz="0" w:space="0" w:color="auto"/>
              <w:left w:val="none" w:sz="0" w:space="0" w:color="auto"/>
              <w:bottom w:val="none" w:sz="0" w:space="0" w:color="auto"/>
              <w:right w:val="none" w:sz="0" w:space="0" w:color="auto"/>
            </w:tcBorders>
            <w:vAlign w:val="center"/>
          </w:tcPr>
          <w:p w:rsidR="008743F0" w:rsidRPr="0032562F" w:rsidRDefault="00566CB5"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Öğrenci Sayı Tablosu</w:t>
            </w:r>
          </w:p>
        </w:tc>
        <w:tc>
          <w:tcPr>
            <w:tcW w:w="1022" w:type="dxa"/>
            <w:tcBorders>
              <w:top w:val="none" w:sz="0" w:space="0" w:color="auto"/>
              <w:left w:val="none" w:sz="0" w:space="0" w:color="auto"/>
              <w:bottom w:val="none" w:sz="0" w:space="0" w:color="auto"/>
            </w:tcBorders>
            <w:vAlign w:val="center"/>
          </w:tcPr>
          <w:p w:rsidR="008743F0" w:rsidRPr="0032562F" w:rsidRDefault="004734C9"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33</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8743F0"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8</w:t>
            </w:r>
          </w:p>
        </w:tc>
        <w:tc>
          <w:tcPr>
            <w:tcW w:w="6946" w:type="dxa"/>
            <w:gridSpan w:val="3"/>
            <w:vAlign w:val="center"/>
          </w:tcPr>
          <w:p w:rsidR="008743F0" w:rsidRPr="0032562F" w:rsidRDefault="006A38B8"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Taşınmaz Alanları Tablosu</w:t>
            </w:r>
          </w:p>
        </w:tc>
        <w:tc>
          <w:tcPr>
            <w:tcW w:w="1022" w:type="dxa"/>
            <w:vAlign w:val="center"/>
          </w:tcPr>
          <w:p w:rsidR="008743F0" w:rsidRPr="0032562F" w:rsidRDefault="004734C9"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34</w:t>
            </w:r>
          </w:p>
        </w:tc>
      </w:tr>
      <w:tr w:rsidR="00DA1C62"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vAlign w:val="center"/>
          </w:tcPr>
          <w:p w:rsidR="00DA1C62" w:rsidRPr="0032562F" w:rsidRDefault="00DA1C62" w:rsidP="00732584">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9</w:t>
            </w:r>
          </w:p>
        </w:tc>
        <w:tc>
          <w:tcPr>
            <w:tcW w:w="6946" w:type="dxa"/>
            <w:gridSpan w:val="3"/>
            <w:tcBorders>
              <w:left w:val="none" w:sz="0" w:space="0" w:color="auto"/>
            </w:tcBorders>
            <w:vAlign w:val="center"/>
          </w:tcPr>
          <w:p w:rsidR="00DA1C62" w:rsidRPr="0032562F" w:rsidRDefault="00C036CF"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C036CF">
              <w:rPr>
                <w:rFonts w:ascii="Hurme Geometric Sans 1" w:hAnsi="Hurme Geometric Sans 1" w:cs="Times New Roman"/>
                <w:color w:val="002060"/>
                <w:sz w:val="24"/>
                <w:szCs w:val="24"/>
              </w:rPr>
              <w:t>Eğitim ve İdari Alanlar Tablosu</w:t>
            </w:r>
          </w:p>
        </w:tc>
        <w:tc>
          <w:tcPr>
            <w:tcW w:w="1022" w:type="dxa"/>
            <w:vAlign w:val="center"/>
          </w:tcPr>
          <w:p w:rsidR="00DA1C62" w:rsidRPr="0032562F" w:rsidRDefault="006A38B8"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734C9">
              <w:rPr>
                <w:rFonts w:ascii="Hurme Geometric Sans 1" w:hAnsi="Hurme Geometric Sans 1" w:cs="Times New Roman"/>
                <w:color w:val="002060"/>
                <w:sz w:val="24"/>
                <w:szCs w:val="24"/>
              </w:rPr>
              <w:t>5</w:t>
            </w:r>
          </w:p>
        </w:tc>
      </w:tr>
      <w:tr w:rsidR="00DA1C62"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vAlign w:val="center"/>
          </w:tcPr>
          <w:p w:rsidR="00DA1C62" w:rsidRPr="0032562F" w:rsidRDefault="00DA1C62" w:rsidP="00732584">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10</w:t>
            </w:r>
          </w:p>
        </w:tc>
        <w:tc>
          <w:tcPr>
            <w:tcW w:w="6946" w:type="dxa"/>
            <w:gridSpan w:val="3"/>
            <w:vAlign w:val="center"/>
          </w:tcPr>
          <w:p w:rsidR="00DA1C62" w:rsidRPr="0032562F" w:rsidRDefault="006A38B8"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Tahmini Kaynaklar Tablosu</w:t>
            </w:r>
          </w:p>
        </w:tc>
        <w:tc>
          <w:tcPr>
            <w:tcW w:w="1022" w:type="dxa"/>
            <w:vAlign w:val="center"/>
          </w:tcPr>
          <w:p w:rsidR="00DA1C62" w:rsidRPr="0032562F" w:rsidRDefault="006A38B8"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734C9">
              <w:rPr>
                <w:rFonts w:ascii="Hurme Geometric Sans 1" w:hAnsi="Hurme Geometric Sans 1" w:cs="Times New Roman"/>
                <w:color w:val="002060"/>
                <w:sz w:val="24"/>
                <w:szCs w:val="24"/>
              </w:rPr>
              <w:t>6</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8743F0"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11</w:t>
            </w:r>
          </w:p>
        </w:tc>
        <w:tc>
          <w:tcPr>
            <w:tcW w:w="6946" w:type="dxa"/>
            <w:gridSpan w:val="3"/>
            <w:tcBorders>
              <w:top w:val="none" w:sz="0" w:space="0" w:color="auto"/>
              <w:left w:val="none" w:sz="0" w:space="0" w:color="auto"/>
              <w:bottom w:val="none" w:sz="0" w:space="0" w:color="auto"/>
              <w:right w:val="none" w:sz="0" w:space="0" w:color="auto"/>
            </w:tcBorders>
            <w:vAlign w:val="center"/>
          </w:tcPr>
          <w:p w:rsidR="008743F0" w:rsidRPr="0032562F" w:rsidRDefault="00566CB5"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proofErr w:type="spellStart"/>
            <w:r w:rsidRPr="0032562F">
              <w:rPr>
                <w:rFonts w:ascii="Hurme Geometric Sans 1" w:hAnsi="Hurme Geometric Sans 1" w:cs="Times New Roman"/>
                <w:color w:val="002060"/>
                <w:sz w:val="24"/>
                <w:szCs w:val="24"/>
              </w:rPr>
              <w:t>Sektörel</w:t>
            </w:r>
            <w:proofErr w:type="spellEnd"/>
            <w:r w:rsidRPr="0032562F">
              <w:rPr>
                <w:rFonts w:ascii="Hurme Geometric Sans 1" w:hAnsi="Hurme Geometric Sans 1" w:cs="Times New Roman"/>
                <w:color w:val="002060"/>
                <w:sz w:val="24"/>
                <w:szCs w:val="24"/>
              </w:rPr>
              <w:t xml:space="preserve"> Eğilim İçin PESTLE Analizi Tablosu</w:t>
            </w:r>
          </w:p>
        </w:tc>
        <w:tc>
          <w:tcPr>
            <w:tcW w:w="1022" w:type="dxa"/>
            <w:tcBorders>
              <w:top w:val="none" w:sz="0" w:space="0" w:color="auto"/>
              <w:left w:val="none" w:sz="0" w:space="0" w:color="auto"/>
              <w:bottom w:val="none" w:sz="0" w:space="0" w:color="auto"/>
            </w:tcBorders>
            <w:vAlign w:val="center"/>
          </w:tcPr>
          <w:p w:rsidR="008743F0" w:rsidRPr="0032562F" w:rsidRDefault="006A38B8"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734C9">
              <w:rPr>
                <w:rFonts w:ascii="Hurme Geometric Sans 1" w:hAnsi="Hurme Geometric Sans 1" w:cs="Times New Roman"/>
                <w:color w:val="002060"/>
                <w:sz w:val="24"/>
                <w:szCs w:val="24"/>
              </w:rPr>
              <w:t>7</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12</w:t>
            </w:r>
          </w:p>
        </w:tc>
        <w:tc>
          <w:tcPr>
            <w:tcW w:w="6946" w:type="dxa"/>
            <w:gridSpan w:val="3"/>
            <w:vAlign w:val="center"/>
          </w:tcPr>
          <w:p w:rsidR="008743F0" w:rsidRPr="0032562F" w:rsidRDefault="00566CB5"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proofErr w:type="spellStart"/>
            <w:r w:rsidRPr="0032562F">
              <w:rPr>
                <w:rFonts w:ascii="Hurme Geometric Sans 1" w:hAnsi="Hurme Geometric Sans 1" w:cs="Times New Roman"/>
                <w:color w:val="002060"/>
                <w:sz w:val="24"/>
                <w:szCs w:val="24"/>
              </w:rPr>
              <w:t>Sektörel</w:t>
            </w:r>
            <w:proofErr w:type="spellEnd"/>
            <w:r w:rsidRPr="0032562F">
              <w:rPr>
                <w:rFonts w:ascii="Hurme Geometric Sans 1" w:hAnsi="Hurme Geometric Sans 1" w:cs="Times New Roman"/>
                <w:color w:val="002060"/>
                <w:sz w:val="24"/>
                <w:szCs w:val="24"/>
              </w:rPr>
              <w:t xml:space="preserve"> Yapı Analizi Tablosu</w:t>
            </w:r>
          </w:p>
        </w:tc>
        <w:tc>
          <w:tcPr>
            <w:tcW w:w="1022" w:type="dxa"/>
            <w:vAlign w:val="center"/>
          </w:tcPr>
          <w:p w:rsidR="008743F0" w:rsidRPr="0032562F" w:rsidRDefault="006A38B8"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734C9">
              <w:rPr>
                <w:rFonts w:ascii="Hurme Geometric Sans 1" w:hAnsi="Hurme Geometric Sans 1" w:cs="Times New Roman"/>
                <w:color w:val="002060"/>
                <w:sz w:val="24"/>
                <w:szCs w:val="24"/>
              </w:rPr>
              <w:t>8</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8743F0"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13</w:t>
            </w:r>
          </w:p>
        </w:tc>
        <w:tc>
          <w:tcPr>
            <w:tcW w:w="6946" w:type="dxa"/>
            <w:gridSpan w:val="3"/>
            <w:tcBorders>
              <w:top w:val="none" w:sz="0" w:space="0" w:color="auto"/>
              <w:left w:val="none" w:sz="0" w:space="0" w:color="auto"/>
              <w:bottom w:val="none" w:sz="0" w:space="0" w:color="auto"/>
              <w:right w:val="none" w:sz="0" w:space="0" w:color="auto"/>
            </w:tcBorders>
            <w:vAlign w:val="center"/>
          </w:tcPr>
          <w:p w:rsidR="008743F0" w:rsidRPr="0032562F" w:rsidRDefault="00566CB5"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GZFT Listesi</w:t>
            </w:r>
          </w:p>
        </w:tc>
        <w:tc>
          <w:tcPr>
            <w:tcW w:w="1022" w:type="dxa"/>
            <w:tcBorders>
              <w:top w:val="none" w:sz="0" w:space="0" w:color="auto"/>
              <w:left w:val="none" w:sz="0" w:space="0" w:color="auto"/>
              <w:bottom w:val="none" w:sz="0" w:space="0" w:color="auto"/>
            </w:tcBorders>
            <w:vAlign w:val="center"/>
          </w:tcPr>
          <w:p w:rsidR="008743F0" w:rsidRPr="0032562F" w:rsidRDefault="006A38B8"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3</w:t>
            </w:r>
            <w:r w:rsidR="004734C9">
              <w:rPr>
                <w:rFonts w:ascii="Hurme Geometric Sans 1" w:hAnsi="Hurme Geometric Sans 1" w:cs="Times New Roman"/>
                <w:color w:val="002060"/>
                <w:sz w:val="24"/>
                <w:szCs w:val="24"/>
              </w:rPr>
              <w:t>9</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14</w:t>
            </w:r>
          </w:p>
        </w:tc>
        <w:tc>
          <w:tcPr>
            <w:tcW w:w="6946" w:type="dxa"/>
            <w:gridSpan w:val="3"/>
            <w:vAlign w:val="center"/>
          </w:tcPr>
          <w:p w:rsidR="008743F0" w:rsidRPr="0032562F" w:rsidRDefault="00566CB5"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KTÜ Değer Sunumu Tablosu</w:t>
            </w:r>
          </w:p>
        </w:tc>
        <w:tc>
          <w:tcPr>
            <w:tcW w:w="1022" w:type="dxa"/>
            <w:vAlign w:val="center"/>
          </w:tcPr>
          <w:p w:rsidR="008743F0" w:rsidRPr="0032562F" w:rsidRDefault="006A38B8"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4</w:t>
            </w:r>
            <w:r w:rsidR="004734C9">
              <w:rPr>
                <w:rFonts w:ascii="Hurme Geometric Sans 1" w:hAnsi="Hurme Geometric Sans 1" w:cs="Times New Roman"/>
                <w:color w:val="002060"/>
                <w:sz w:val="24"/>
                <w:szCs w:val="24"/>
              </w:rPr>
              <w:t>8</w:t>
            </w:r>
          </w:p>
        </w:tc>
      </w:tr>
      <w:tr w:rsidR="00566CB5"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vAlign w:val="center"/>
          </w:tcPr>
          <w:p w:rsidR="00566CB5"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15</w:t>
            </w:r>
          </w:p>
        </w:tc>
        <w:tc>
          <w:tcPr>
            <w:tcW w:w="6946" w:type="dxa"/>
            <w:gridSpan w:val="3"/>
            <w:tcBorders>
              <w:left w:val="none" w:sz="0" w:space="0" w:color="auto"/>
            </w:tcBorders>
            <w:vAlign w:val="center"/>
          </w:tcPr>
          <w:p w:rsidR="00566CB5" w:rsidRPr="0032562F" w:rsidRDefault="00566CB5"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Amaç ve Hedefler Tablosu</w:t>
            </w:r>
          </w:p>
        </w:tc>
        <w:tc>
          <w:tcPr>
            <w:tcW w:w="1022" w:type="dxa"/>
            <w:vAlign w:val="center"/>
          </w:tcPr>
          <w:p w:rsidR="00566CB5" w:rsidRPr="0032562F" w:rsidRDefault="004734C9"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53</w:t>
            </w:r>
          </w:p>
        </w:tc>
      </w:tr>
      <w:tr w:rsidR="008743F0"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16</w:t>
            </w:r>
          </w:p>
        </w:tc>
        <w:tc>
          <w:tcPr>
            <w:tcW w:w="6946" w:type="dxa"/>
            <w:gridSpan w:val="3"/>
            <w:vAlign w:val="center"/>
          </w:tcPr>
          <w:p w:rsidR="008743F0" w:rsidRPr="0032562F" w:rsidRDefault="00566CB5"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Hedeflerden Sorumlu ve İşbirliği Yapılacak Birimler Tablosu</w:t>
            </w:r>
          </w:p>
        </w:tc>
        <w:tc>
          <w:tcPr>
            <w:tcW w:w="1022" w:type="dxa"/>
            <w:vAlign w:val="center"/>
          </w:tcPr>
          <w:p w:rsidR="008743F0" w:rsidRPr="0032562F" w:rsidRDefault="006A38B8"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5</w:t>
            </w:r>
            <w:r w:rsidR="004734C9">
              <w:rPr>
                <w:rFonts w:ascii="Hurme Geometric Sans 1" w:hAnsi="Hurme Geometric Sans 1" w:cs="Times New Roman"/>
                <w:color w:val="002060"/>
                <w:sz w:val="24"/>
                <w:szCs w:val="24"/>
              </w:rPr>
              <w:t>4</w:t>
            </w:r>
          </w:p>
        </w:tc>
      </w:tr>
      <w:tr w:rsidR="008743F0" w:rsidRPr="0032562F" w:rsidTr="00E47D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rsidR="008743F0" w:rsidRPr="0032562F" w:rsidRDefault="00DA1C62" w:rsidP="008D55AF">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Tablo 17</w:t>
            </w:r>
          </w:p>
        </w:tc>
        <w:tc>
          <w:tcPr>
            <w:tcW w:w="6946" w:type="dxa"/>
            <w:gridSpan w:val="3"/>
            <w:vAlign w:val="center"/>
          </w:tcPr>
          <w:p w:rsidR="008743F0" w:rsidRPr="0032562F" w:rsidRDefault="00566CB5" w:rsidP="008D55AF">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Tahmini Maliyet Tablosu</w:t>
            </w:r>
          </w:p>
        </w:tc>
        <w:tc>
          <w:tcPr>
            <w:tcW w:w="1022" w:type="dxa"/>
            <w:vAlign w:val="center"/>
          </w:tcPr>
          <w:p w:rsidR="008743F0" w:rsidRPr="0032562F" w:rsidRDefault="004734C9" w:rsidP="008D55AF">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74</w:t>
            </w:r>
          </w:p>
        </w:tc>
      </w:tr>
      <w:tr w:rsidR="006D4401" w:rsidRPr="0032562F" w:rsidTr="00E47D84">
        <w:trPr>
          <w:trHeight w:val="284"/>
        </w:trPr>
        <w:tc>
          <w:tcPr>
            <w:cnfStyle w:val="001000000000" w:firstRow="0" w:lastRow="0" w:firstColumn="1" w:lastColumn="0" w:oddVBand="0" w:evenVBand="0" w:oddHBand="0" w:evenHBand="0" w:firstRowFirstColumn="0" w:firstRowLastColumn="0" w:lastRowFirstColumn="0" w:lastRowLastColumn="0"/>
            <w:tcW w:w="1134" w:type="dxa"/>
            <w:vAlign w:val="center"/>
          </w:tcPr>
          <w:p w:rsidR="006D4401" w:rsidRPr="0032562F" w:rsidRDefault="006D4401" w:rsidP="008D55AF">
            <w:pPr>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Tablo 18</w:t>
            </w:r>
          </w:p>
        </w:tc>
        <w:tc>
          <w:tcPr>
            <w:tcW w:w="6946" w:type="dxa"/>
            <w:gridSpan w:val="3"/>
            <w:vAlign w:val="center"/>
          </w:tcPr>
          <w:p w:rsidR="006D4401" w:rsidRPr="0032562F" w:rsidRDefault="006D4401" w:rsidP="008D55AF">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Karadeniz Teknik Üniversitesi Hedef Kartlarının Güncelleme Tablosu</w:t>
            </w:r>
          </w:p>
        </w:tc>
        <w:tc>
          <w:tcPr>
            <w:tcW w:w="1022" w:type="dxa"/>
            <w:vAlign w:val="center"/>
          </w:tcPr>
          <w:p w:rsidR="006D4401" w:rsidRPr="0032562F" w:rsidRDefault="00B748EE" w:rsidP="008D55AF">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Pr>
                <w:rFonts w:ascii="Hurme Geometric Sans 1" w:hAnsi="Hurme Geometric Sans 1" w:cs="Times New Roman"/>
                <w:color w:val="002060"/>
                <w:sz w:val="24"/>
                <w:szCs w:val="24"/>
              </w:rPr>
              <w:t>7</w:t>
            </w:r>
            <w:r w:rsidR="001C090F">
              <w:rPr>
                <w:rFonts w:ascii="Hurme Geometric Sans 1" w:hAnsi="Hurme Geometric Sans 1" w:cs="Times New Roman"/>
                <w:color w:val="002060"/>
                <w:sz w:val="24"/>
                <w:szCs w:val="24"/>
              </w:rPr>
              <w:t>9</w:t>
            </w:r>
          </w:p>
        </w:tc>
      </w:tr>
      <w:tr w:rsidR="008743F0" w:rsidRPr="0032562F" w:rsidTr="00F9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gridSpan w:val="5"/>
            <w:tcBorders>
              <w:left w:val="none" w:sz="0" w:space="0" w:color="auto"/>
              <w:bottom w:val="none" w:sz="0" w:space="0" w:color="auto"/>
              <w:right w:val="none" w:sz="0" w:space="0" w:color="auto"/>
            </w:tcBorders>
          </w:tcPr>
          <w:p w:rsidR="0060740B" w:rsidRPr="006D4401" w:rsidRDefault="0060740B" w:rsidP="00C86788">
            <w:pPr>
              <w:jc w:val="center"/>
              <w:rPr>
                <w:rFonts w:ascii="Hurme Geometric Sans 1" w:hAnsi="Hurme Geometric Sans 1" w:cs="Times New Roman"/>
                <w:b/>
                <w:color w:val="632423" w:themeColor="accent2" w:themeShade="80"/>
                <w:sz w:val="4"/>
                <w:szCs w:val="4"/>
              </w:rPr>
            </w:pPr>
          </w:p>
          <w:p w:rsidR="007A3E22" w:rsidRPr="0032562F" w:rsidRDefault="008743F0" w:rsidP="00C86788">
            <w:pPr>
              <w:jc w:val="center"/>
              <w:rPr>
                <w:rFonts w:ascii="Hurme Geometric Sans 1" w:hAnsi="Hurme Geometric Sans 1" w:cs="Times New Roman"/>
                <w:b/>
                <w:color w:val="632423" w:themeColor="accent2" w:themeShade="80"/>
                <w:sz w:val="16"/>
                <w:szCs w:val="16"/>
              </w:rPr>
            </w:pPr>
            <w:r w:rsidRPr="0032562F">
              <w:rPr>
                <w:rFonts w:ascii="Hurme Geometric Sans 1" w:hAnsi="Hurme Geometric Sans 1" w:cs="Times New Roman"/>
                <w:b/>
                <w:color w:val="632423" w:themeColor="accent2" w:themeShade="80"/>
                <w:sz w:val="24"/>
                <w:szCs w:val="24"/>
              </w:rPr>
              <w:t>ŞEKİLLER</w:t>
            </w:r>
          </w:p>
          <w:p w:rsidR="00B82D2A" w:rsidRPr="0032562F" w:rsidRDefault="00B82D2A" w:rsidP="00C86788">
            <w:pPr>
              <w:jc w:val="center"/>
              <w:rPr>
                <w:rFonts w:ascii="Hurme Geometric Sans 1" w:hAnsi="Hurme Geometric Sans 1" w:cs="Times New Roman"/>
                <w:b/>
                <w:color w:val="632423" w:themeColor="accent2" w:themeShade="80"/>
                <w:sz w:val="16"/>
                <w:szCs w:val="16"/>
              </w:rPr>
            </w:pPr>
          </w:p>
        </w:tc>
      </w:tr>
      <w:tr w:rsidR="008743F0"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1418" w:type="dxa"/>
            <w:gridSpan w:val="2"/>
            <w:tcBorders>
              <w:left w:val="none" w:sz="0" w:space="0" w:color="auto"/>
              <w:bottom w:val="none" w:sz="0" w:space="0" w:color="auto"/>
              <w:right w:val="none" w:sz="0" w:space="0" w:color="auto"/>
            </w:tcBorders>
          </w:tcPr>
          <w:p w:rsidR="008743F0" w:rsidRPr="0032562F" w:rsidRDefault="008743F0" w:rsidP="00C86788">
            <w:pPr>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Şekil 1</w:t>
            </w:r>
          </w:p>
        </w:tc>
        <w:tc>
          <w:tcPr>
            <w:tcW w:w="5812" w:type="dxa"/>
          </w:tcPr>
          <w:p w:rsidR="008743F0" w:rsidRPr="0032562F" w:rsidRDefault="00C86788" w:rsidP="00C86788">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sz w:val="24"/>
                <w:szCs w:val="24"/>
              </w:rPr>
            </w:pPr>
            <w:r w:rsidRPr="0032562F">
              <w:rPr>
                <w:rFonts w:ascii="Hurme Geometric Sans 1" w:hAnsi="Hurme Geometric Sans 1" w:cs="Times New Roman"/>
                <w:color w:val="002060"/>
                <w:sz w:val="24"/>
                <w:szCs w:val="24"/>
              </w:rPr>
              <w:t>Planlama Süreci Organizasyon Yapısı</w:t>
            </w:r>
          </w:p>
        </w:tc>
        <w:tc>
          <w:tcPr>
            <w:tcW w:w="1872" w:type="dxa"/>
            <w:gridSpan w:val="2"/>
          </w:tcPr>
          <w:p w:rsidR="008743F0" w:rsidRPr="0032562F" w:rsidRDefault="006A38B8" w:rsidP="00C86788">
            <w:pPr>
              <w:jc w:val="right"/>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14</w:t>
            </w:r>
          </w:p>
        </w:tc>
      </w:tr>
      <w:tr w:rsidR="008743F0"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gridSpan w:val="2"/>
            <w:tcBorders>
              <w:left w:val="none" w:sz="0" w:space="0" w:color="auto"/>
              <w:bottom w:val="none" w:sz="0" w:space="0" w:color="auto"/>
              <w:right w:val="none" w:sz="0" w:space="0" w:color="auto"/>
            </w:tcBorders>
          </w:tcPr>
          <w:p w:rsidR="008743F0" w:rsidRPr="0032562F" w:rsidRDefault="008743F0" w:rsidP="00C86788">
            <w:pPr>
              <w:rPr>
                <w:rFonts w:ascii="Hurme Geometric Sans 1" w:hAnsi="Hurme Geometric Sans 1" w:cs="Times New Roman"/>
                <w:sz w:val="24"/>
                <w:szCs w:val="24"/>
              </w:rPr>
            </w:pPr>
            <w:r w:rsidRPr="0032562F">
              <w:rPr>
                <w:rFonts w:ascii="Hurme Geometric Sans 1" w:hAnsi="Hurme Geometric Sans 1" w:cs="Times New Roman"/>
                <w:color w:val="002060"/>
                <w:sz w:val="24"/>
                <w:szCs w:val="24"/>
              </w:rPr>
              <w:t>Şekil 2</w:t>
            </w:r>
          </w:p>
        </w:tc>
        <w:tc>
          <w:tcPr>
            <w:tcW w:w="5812" w:type="dxa"/>
          </w:tcPr>
          <w:p w:rsidR="008743F0" w:rsidRPr="0032562F" w:rsidRDefault="00FC786E" w:rsidP="00C86788">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4"/>
                <w:szCs w:val="24"/>
              </w:rPr>
            </w:pPr>
            <w:r w:rsidRPr="0032562F">
              <w:rPr>
                <w:rFonts w:ascii="Hurme Geometric Sans 1" w:hAnsi="Hurme Geometric Sans 1" w:cs="Times New Roman"/>
                <w:color w:val="002060"/>
                <w:sz w:val="24"/>
                <w:szCs w:val="24"/>
              </w:rPr>
              <w:t>KTÜ Genel ve Akademik Yapı</w:t>
            </w:r>
          </w:p>
        </w:tc>
        <w:tc>
          <w:tcPr>
            <w:tcW w:w="1872" w:type="dxa"/>
            <w:gridSpan w:val="2"/>
          </w:tcPr>
          <w:p w:rsidR="008743F0" w:rsidRPr="0032562F" w:rsidRDefault="006A38B8" w:rsidP="00965191">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2060"/>
                <w:sz w:val="24"/>
                <w:szCs w:val="24"/>
              </w:rPr>
            </w:pPr>
            <w:r w:rsidRPr="0032562F">
              <w:rPr>
                <w:rFonts w:ascii="Hurme Geometric Sans 1" w:hAnsi="Hurme Geometric Sans 1" w:cs="Times New Roman"/>
                <w:color w:val="002060"/>
                <w:sz w:val="24"/>
                <w:szCs w:val="24"/>
              </w:rPr>
              <w:t>2</w:t>
            </w:r>
            <w:r w:rsidR="005046BD">
              <w:rPr>
                <w:rFonts w:ascii="Hurme Geometric Sans 1" w:hAnsi="Hurme Geometric Sans 1" w:cs="Times New Roman"/>
                <w:color w:val="002060"/>
                <w:sz w:val="24"/>
                <w:szCs w:val="24"/>
              </w:rPr>
              <w:t>9</w:t>
            </w:r>
          </w:p>
        </w:tc>
      </w:tr>
    </w:tbl>
    <w:p w:rsidR="00DB61CF" w:rsidRPr="006D4401" w:rsidRDefault="00DB61CF" w:rsidP="0064399C">
      <w:pPr>
        <w:jc w:val="both"/>
        <w:rPr>
          <w:rFonts w:ascii="Hurme Geometric Sans 1" w:hAnsi="Hurme Geometric Sans 1" w:cs="Times New Roman"/>
          <w:b/>
          <w:sz w:val="4"/>
          <w:szCs w:val="4"/>
        </w:rPr>
      </w:pPr>
    </w:p>
    <w:tbl>
      <w:tblPr>
        <w:tblStyle w:val="OrtaListe2-Vurgu5"/>
        <w:tblW w:w="9214" w:type="dxa"/>
        <w:tblInd w:w="108" w:type="dxa"/>
        <w:tblBorders>
          <w:top w:val="none" w:sz="0" w:space="0" w:color="auto"/>
          <w:left w:val="none" w:sz="0" w:space="0" w:color="auto"/>
          <w:bottom w:val="none" w:sz="0" w:space="0" w:color="auto"/>
          <w:right w:val="none" w:sz="0" w:space="0" w:color="auto"/>
          <w:insideV w:val="single" w:sz="8" w:space="0" w:color="4BACC6" w:themeColor="accent5"/>
        </w:tblBorders>
        <w:tblLook w:val="04A0" w:firstRow="1" w:lastRow="0" w:firstColumn="1" w:lastColumn="0" w:noHBand="0" w:noVBand="1"/>
      </w:tblPr>
      <w:tblGrid>
        <w:gridCol w:w="2303"/>
        <w:gridCol w:w="6911"/>
      </w:tblGrid>
      <w:tr w:rsidR="00A91045" w:rsidRPr="0032562F" w:rsidTr="00F954FC">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9214" w:type="dxa"/>
            <w:gridSpan w:val="2"/>
            <w:tcBorders>
              <w:top w:val="none" w:sz="0" w:space="0" w:color="auto"/>
              <w:left w:val="none" w:sz="0" w:space="0" w:color="auto"/>
              <w:bottom w:val="none" w:sz="0" w:space="0" w:color="auto"/>
              <w:right w:val="none" w:sz="0" w:space="0" w:color="auto"/>
            </w:tcBorders>
          </w:tcPr>
          <w:p w:rsidR="00A91045" w:rsidRPr="0032562F" w:rsidRDefault="00A91045" w:rsidP="00876A86">
            <w:pPr>
              <w:jc w:val="center"/>
              <w:rPr>
                <w:rFonts w:ascii="Hurme Geometric Sans 1" w:hAnsi="Hurme Geometric Sans 1" w:cs="Times New Roman"/>
                <w:b/>
                <w:color w:val="632423" w:themeColor="accent2" w:themeShade="80"/>
              </w:rPr>
            </w:pPr>
            <w:r w:rsidRPr="0032562F">
              <w:rPr>
                <w:rFonts w:ascii="Hurme Geometric Sans 1" w:hAnsi="Hurme Geometric Sans 1" w:cs="Times New Roman"/>
                <w:b/>
                <w:color w:val="632423" w:themeColor="accent2" w:themeShade="80"/>
              </w:rPr>
              <w:t>KISALTMALAR CETVELİ</w:t>
            </w:r>
          </w:p>
        </w:tc>
      </w:tr>
      <w:tr w:rsidR="00157259"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KTÜ</w:t>
            </w:r>
          </w:p>
        </w:tc>
        <w:tc>
          <w:tcPr>
            <w:tcW w:w="6911" w:type="dxa"/>
            <w:tcBorders>
              <w:top w:val="none" w:sz="0" w:space="0" w:color="auto"/>
              <w:left w:val="none" w:sz="0" w:space="0" w:color="auto"/>
              <w:bottom w:val="none" w:sz="0" w:space="0" w:color="auto"/>
            </w:tcBorders>
          </w:tcPr>
          <w:p w:rsidR="00157259" w:rsidRPr="0032562F" w:rsidRDefault="00157259" w:rsidP="00882C43">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Karadeniz Teknik Üniversitesi</w:t>
            </w:r>
          </w:p>
        </w:tc>
      </w:tr>
      <w:tr w:rsidR="00157259"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YÖK</w:t>
            </w:r>
          </w:p>
        </w:tc>
        <w:tc>
          <w:tcPr>
            <w:tcW w:w="6911" w:type="dxa"/>
          </w:tcPr>
          <w:p w:rsidR="00157259" w:rsidRPr="0032562F" w:rsidRDefault="00157259" w:rsidP="00882C43">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Yükseköğretim Kurulu</w:t>
            </w:r>
          </w:p>
        </w:tc>
      </w:tr>
      <w:tr w:rsidR="00157259"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GZFT</w:t>
            </w:r>
          </w:p>
        </w:tc>
        <w:tc>
          <w:tcPr>
            <w:tcW w:w="6911" w:type="dxa"/>
            <w:tcBorders>
              <w:top w:val="none" w:sz="0" w:space="0" w:color="auto"/>
              <w:left w:val="none" w:sz="0" w:space="0" w:color="auto"/>
              <w:bottom w:val="none" w:sz="0" w:space="0" w:color="auto"/>
            </w:tcBorders>
          </w:tcPr>
          <w:p w:rsidR="00157259" w:rsidRPr="0032562F" w:rsidRDefault="00157259" w:rsidP="00CF078A">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Güçlü-Zayıf-</w:t>
            </w:r>
            <w:r w:rsidR="00CF078A" w:rsidRPr="0032562F">
              <w:rPr>
                <w:rFonts w:ascii="Hurme Geometric Sans 1" w:eastAsia="Calibri" w:hAnsi="Hurme Geometric Sans 1" w:cs="Times New Roman"/>
                <w:color w:val="002060"/>
                <w:sz w:val="24"/>
                <w:szCs w:val="24"/>
              </w:rPr>
              <w:t>Fırsat-Tehdit</w:t>
            </w:r>
          </w:p>
        </w:tc>
      </w:tr>
      <w:tr w:rsidR="00A66059"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Pr>
          <w:p w:rsidR="00A66059" w:rsidRPr="0032562F" w:rsidRDefault="00A660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PESTLE</w:t>
            </w:r>
          </w:p>
        </w:tc>
        <w:tc>
          <w:tcPr>
            <w:tcW w:w="6911" w:type="dxa"/>
          </w:tcPr>
          <w:p w:rsidR="00A66059" w:rsidRPr="0032562F" w:rsidRDefault="0053554A" w:rsidP="00CF078A">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Politik-Ekonomik-Sosyokültürel-Teknolojik-</w:t>
            </w:r>
            <w:r w:rsidR="00A74FC8" w:rsidRPr="0032562F">
              <w:rPr>
                <w:rFonts w:ascii="Hurme Geometric Sans 1" w:eastAsia="Calibri" w:hAnsi="Hurme Geometric Sans 1" w:cs="Times New Roman"/>
                <w:color w:val="002060"/>
                <w:sz w:val="24"/>
                <w:szCs w:val="24"/>
              </w:rPr>
              <w:t>Yasal-Çevresel</w:t>
            </w:r>
          </w:p>
        </w:tc>
      </w:tr>
      <w:tr w:rsidR="00157259"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URAP</w:t>
            </w:r>
          </w:p>
        </w:tc>
        <w:tc>
          <w:tcPr>
            <w:tcW w:w="6911" w:type="dxa"/>
          </w:tcPr>
          <w:p w:rsidR="00157259" w:rsidRPr="0032562F" w:rsidRDefault="00157259" w:rsidP="00882C43">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proofErr w:type="spellStart"/>
            <w:r w:rsidRPr="0032562F">
              <w:rPr>
                <w:rFonts w:ascii="Hurme Geometric Sans 1" w:eastAsia="Calibri" w:hAnsi="Hurme Geometric Sans 1" w:cs="Times New Roman"/>
                <w:color w:val="002060"/>
                <w:sz w:val="24"/>
                <w:szCs w:val="24"/>
              </w:rPr>
              <w:t>UniversityRankingbyAcademicPerformance</w:t>
            </w:r>
            <w:proofErr w:type="spellEnd"/>
          </w:p>
        </w:tc>
      </w:tr>
      <w:tr w:rsidR="00157259"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UYGAR</w:t>
            </w:r>
          </w:p>
        </w:tc>
        <w:tc>
          <w:tcPr>
            <w:tcW w:w="6911" w:type="dxa"/>
          </w:tcPr>
          <w:p w:rsidR="00157259" w:rsidRPr="0032562F" w:rsidRDefault="00157259" w:rsidP="00882C43">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Uygulama ve Araştırma Merkezi</w:t>
            </w:r>
          </w:p>
        </w:tc>
      </w:tr>
      <w:tr w:rsidR="00157259"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TÜBİTAK</w:t>
            </w:r>
          </w:p>
        </w:tc>
        <w:tc>
          <w:tcPr>
            <w:tcW w:w="6911" w:type="dxa"/>
          </w:tcPr>
          <w:p w:rsidR="00157259" w:rsidRPr="0032562F" w:rsidRDefault="00157259" w:rsidP="00882C43">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Türkiye Bilimsel ve Teknolojik Araştırma Kurumu</w:t>
            </w:r>
          </w:p>
        </w:tc>
      </w:tr>
      <w:tr w:rsidR="00157259"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ÖSYM</w:t>
            </w:r>
          </w:p>
        </w:tc>
        <w:tc>
          <w:tcPr>
            <w:tcW w:w="6911" w:type="dxa"/>
          </w:tcPr>
          <w:p w:rsidR="00157259" w:rsidRPr="0032562F" w:rsidRDefault="00157259" w:rsidP="00882C43">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Ölçme, Seçme ve Yerleştirme Merkezi</w:t>
            </w:r>
          </w:p>
        </w:tc>
      </w:tr>
      <w:tr w:rsidR="00157259"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SGK</w:t>
            </w:r>
          </w:p>
        </w:tc>
        <w:tc>
          <w:tcPr>
            <w:tcW w:w="6911" w:type="dxa"/>
          </w:tcPr>
          <w:p w:rsidR="00157259" w:rsidRPr="0032562F" w:rsidRDefault="00157259" w:rsidP="00882C43">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 xml:space="preserve">Sosyal Güvenlik Kurumu </w:t>
            </w:r>
          </w:p>
        </w:tc>
      </w:tr>
      <w:tr w:rsidR="00157259"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AVES</w:t>
            </w:r>
          </w:p>
        </w:tc>
        <w:tc>
          <w:tcPr>
            <w:tcW w:w="6911" w:type="dxa"/>
          </w:tcPr>
          <w:p w:rsidR="00157259" w:rsidRPr="0032562F" w:rsidRDefault="00157259" w:rsidP="00882C43">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 xml:space="preserve">Akademik Veri Yönetim Sistemi </w:t>
            </w:r>
          </w:p>
        </w:tc>
      </w:tr>
      <w:tr w:rsidR="00157259"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157259" w:rsidRPr="0032562F" w:rsidRDefault="00157259" w:rsidP="00157259">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BAPSİS</w:t>
            </w:r>
          </w:p>
        </w:tc>
        <w:tc>
          <w:tcPr>
            <w:tcW w:w="6911" w:type="dxa"/>
          </w:tcPr>
          <w:p w:rsidR="00157259" w:rsidRPr="0032562F" w:rsidRDefault="00157259" w:rsidP="00882C43">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 xml:space="preserve">Bilimsel Araştırma Projeleri Sistemi </w:t>
            </w:r>
          </w:p>
        </w:tc>
      </w:tr>
      <w:tr w:rsidR="007A3E22"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7A3E22" w:rsidRPr="0032562F" w:rsidRDefault="007A3E22" w:rsidP="00046791">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İLAFAR</w:t>
            </w:r>
          </w:p>
        </w:tc>
        <w:tc>
          <w:tcPr>
            <w:tcW w:w="6911" w:type="dxa"/>
          </w:tcPr>
          <w:p w:rsidR="007A3E22" w:rsidRPr="0032562F" w:rsidRDefault="007A3E22" w:rsidP="00046791">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 xml:space="preserve">İlaç ve </w:t>
            </w:r>
            <w:proofErr w:type="spellStart"/>
            <w:r w:rsidRPr="0032562F">
              <w:rPr>
                <w:rFonts w:ascii="Hurme Geometric Sans 1" w:eastAsia="Calibri" w:hAnsi="Hurme Geometric Sans 1" w:cs="Times New Roman"/>
                <w:color w:val="002060"/>
                <w:sz w:val="24"/>
                <w:szCs w:val="24"/>
              </w:rPr>
              <w:t>Farmasötik</w:t>
            </w:r>
            <w:proofErr w:type="spellEnd"/>
            <w:r w:rsidRPr="0032562F">
              <w:rPr>
                <w:rFonts w:ascii="Hurme Geometric Sans 1" w:eastAsia="Calibri" w:hAnsi="Hurme Geometric Sans 1" w:cs="Times New Roman"/>
                <w:color w:val="002060"/>
                <w:sz w:val="24"/>
                <w:szCs w:val="24"/>
              </w:rPr>
              <w:t xml:space="preserve"> Teknoloji Uygulama ve Araştırma Merkezi</w:t>
            </w:r>
          </w:p>
        </w:tc>
      </w:tr>
      <w:tr w:rsidR="007A3E22"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7A3E22" w:rsidRPr="0032562F" w:rsidRDefault="007A3E22" w:rsidP="00046791">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TTUYGAR</w:t>
            </w:r>
          </w:p>
        </w:tc>
        <w:tc>
          <w:tcPr>
            <w:tcW w:w="6911" w:type="dxa"/>
          </w:tcPr>
          <w:p w:rsidR="007A3E22" w:rsidRPr="0032562F" w:rsidRDefault="007A3E22" w:rsidP="00046791">
            <w:pPr>
              <w:ind w:right="-1835"/>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Teknoloji Transfer</w:t>
            </w:r>
            <w:r w:rsidR="00E445AB" w:rsidRPr="0032562F">
              <w:rPr>
                <w:rFonts w:ascii="Hurme Geometric Sans 1" w:eastAsia="Calibri" w:hAnsi="Hurme Geometric Sans 1" w:cs="Times New Roman"/>
                <w:color w:val="002060"/>
                <w:sz w:val="24"/>
                <w:szCs w:val="24"/>
              </w:rPr>
              <w:t>i</w:t>
            </w:r>
            <w:r w:rsidRPr="0032562F">
              <w:rPr>
                <w:rFonts w:ascii="Hurme Geometric Sans 1" w:eastAsia="Calibri" w:hAnsi="Hurme Geometric Sans 1" w:cs="Times New Roman"/>
                <w:color w:val="002060"/>
                <w:sz w:val="24"/>
                <w:szCs w:val="24"/>
              </w:rPr>
              <w:t xml:space="preserve"> Uygulama ve Araştırma Merkezi</w:t>
            </w:r>
          </w:p>
        </w:tc>
      </w:tr>
      <w:tr w:rsidR="007A3E22"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7A3E22" w:rsidRPr="0032562F" w:rsidRDefault="007A3E22" w:rsidP="00046791">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KTÜ YÖS</w:t>
            </w:r>
          </w:p>
        </w:tc>
        <w:tc>
          <w:tcPr>
            <w:tcW w:w="6911" w:type="dxa"/>
          </w:tcPr>
          <w:p w:rsidR="007A3E22" w:rsidRPr="0032562F" w:rsidRDefault="007A3E22" w:rsidP="00046791">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Karadeniz Teknik Üniversitesi Yabancı Uyruklu Öğrenci Sınavı</w:t>
            </w:r>
          </w:p>
        </w:tc>
      </w:tr>
      <w:tr w:rsidR="007A3E22"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bottom w:val="none" w:sz="0" w:space="0" w:color="auto"/>
              <w:right w:val="none" w:sz="0" w:space="0" w:color="auto"/>
            </w:tcBorders>
          </w:tcPr>
          <w:p w:rsidR="007A3E22" w:rsidRPr="0032562F" w:rsidRDefault="007A3E22" w:rsidP="00046791">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TÖMER</w:t>
            </w:r>
          </w:p>
        </w:tc>
        <w:tc>
          <w:tcPr>
            <w:tcW w:w="6911" w:type="dxa"/>
          </w:tcPr>
          <w:p w:rsidR="007A3E22" w:rsidRPr="0032562F" w:rsidRDefault="007A3E22" w:rsidP="00046791">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Türkçe Öğretim Uygulama ve Araştırma Merkezi</w:t>
            </w:r>
          </w:p>
        </w:tc>
      </w:tr>
      <w:tr w:rsidR="00B96DD8" w:rsidRPr="0032562F" w:rsidTr="008D55AF">
        <w:trPr>
          <w:trHeight w:val="284"/>
        </w:trPr>
        <w:tc>
          <w:tcPr>
            <w:cnfStyle w:val="001000000000" w:firstRow="0" w:lastRow="0" w:firstColumn="1" w:lastColumn="0" w:oddVBand="0" w:evenVBand="0" w:oddHBand="0" w:evenHBand="0" w:firstRowFirstColumn="0" w:firstRowLastColumn="0" w:lastRowFirstColumn="0" w:lastRowLastColumn="0"/>
            <w:tcW w:w="2303" w:type="dxa"/>
          </w:tcPr>
          <w:p w:rsidR="00B96DD8" w:rsidRPr="0032562F" w:rsidRDefault="00B96DD8" w:rsidP="00046791">
            <w:pPr>
              <w:rPr>
                <w:rFonts w:ascii="Hurme Geometric Sans 1" w:eastAsia="Calibri" w:hAnsi="Hurme Geometric Sans 1" w:cs="Times New Roman"/>
                <w:b/>
                <w:color w:val="632423" w:themeColor="accent2" w:themeShade="80"/>
                <w:sz w:val="24"/>
                <w:szCs w:val="24"/>
              </w:rPr>
            </w:pPr>
            <w:r w:rsidRPr="0032562F">
              <w:rPr>
                <w:rFonts w:ascii="Hurme Geometric Sans 1" w:eastAsia="Calibri" w:hAnsi="Hurme Geometric Sans 1" w:cs="Times New Roman"/>
                <w:b/>
                <w:color w:val="632423" w:themeColor="accent2" w:themeShade="80"/>
                <w:sz w:val="24"/>
                <w:szCs w:val="24"/>
              </w:rPr>
              <w:t>YUAM</w:t>
            </w:r>
          </w:p>
        </w:tc>
        <w:tc>
          <w:tcPr>
            <w:tcW w:w="6911" w:type="dxa"/>
          </w:tcPr>
          <w:p w:rsidR="00B96DD8" w:rsidRPr="0032562F" w:rsidRDefault="00B96DD8" w:rsidP="00046791">
            <w:pPr>
              <w:cnfStyle w:val="000000000000" w:firstRow="0" w:lastRow="0" w:firstColumn="0" w:lastColumn="0" w:oddVBand="0" w:evenVBand="0" w:oddHBand="0"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Yakıt Uygulama ve Araştırma Merkezi</w:t>
            </w:r>
          </w:p>
        </w:tc>
      </w:tr>
      <w:tr w:rsidR="00DA4FDF" w:rsidRPr="0032562F" w:rsidTr="008D55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3" w:type="dxa"/>
          </w:tcPr>
          <w:p w:rsidR="00DA4FDF" w:rsidRPr="0032562F" w:rsidRDefault="0079233C" w:rsidP="00046791">
            <w:pPr>
              <w:rPr>
                <w:rFonts w:ascii="Hurme Geometric Sans 1" w:eastAsia="Calibri" w:hAnsi="Hurme Geometric Sans 1" w:cs="Times New Roman"/>
                <w:b/>
                <w:color w:val="632423" w:themeColor="accent2" w:themeShade="80"/>
                <w:sz w:val="24"/>
                <w:szCs w:val="24"/>
              </w:rPr>
            </w:pPr>
            <w:r w:rsidRPr="0032562F">
              <w:rPr>
                <w:rFonts w:ascii="Hurme Geometric Sans 1" w:hAnsi="Hurme Geometric Sans 1" w:cs="Times New Roman"/>
                <w:b/>
                <w:color w:val="632423" w:themeColor="accent2" w:themeShade="80"/>
                <w:sz w:val="24"/>
                <w:szCs w:val="24"/>
              </w:rPr>
              <w:t>P</w:t>
            </w:r>
            <w:r w:rsidRPr="0032562F">
              <w:rPr>
                <w:rFonts w:ascii="Hurme Geometric Sans 1" w:eastAsia="Calibri" w:hAnsi="Hurme Geometric Sans 1" w:cs="Times New Roman"/>
                <w:b/>
                <w:color w:val="632423" w:themeColor="accent2" w:themeShade="80"/>
                <w:sz w:val="24"/>
                <w:szCs w:val="24"/>
              </w:rPr>
              <w:t>UKÖ</w:t>
            </w:r>
          </w:p>
        </w:tc>
        <w:tc>
          <w:tcPr>
            <w:tcW w:w="6911" w:type="dxa"/>
          </w:tcPr>
          <w:p w:rsidR="00DA4FDF" w:rsidRPr="0032562F" w:rsidRDefault="0079233C" w:rsidP="00046791">
            <w:pPr>
              <w:cnfStyle w:val="000000100000" w:firstRow="0" w:lastRow="0" w:firstColumn="0" w:lastColumn="0" w:oddVBand="0" w:evenVBand="0" w:oddHBand="1" w:evenHBand="0" w:firstRowFirstColumn="0" w:firstRowLastColumn="0" w:lastRowFirstColumn="0" w:lastRowLastColumn="0"/>
              <w:rPr>
                <w:rFonts w:ascii="Hurme Geometric Sans 1" w:eastAsia="Calibri" w:hAnsi="Hurme Geometric Sans 1" w:cs="Times New Roman"/>
                <w:color w:val="002060"/>
                <w:sz w:val="24"/>
                <w:szCs w:val="24"/>
              </w:rPr>
            </w:pPr>
            <w:r w:rsidRPr="0032562F">
              <w:rPr>
                <w:rFonts w:ascii="Hurme Geometric Sans 1" w:eastAsia="Calibri" w:hAnsi="Hurme Geometric Sans 1" w:cs="Times New Roman"/>
                <w:color w:val="002060"/>
                <w:sz w:val="24"/>
                <w:szCs w:val="24"/>
              </w:rPr>
              <w:t>Planla-Uygula-Kontrol Et-Önlem Al</w:t>
            </w:r>
          </w:p>
        </w:tc>
      </w:tr>
    </w:tbl>
    <w:p w:rsidR="009925FE" w:rsidRPr="0032562F" w:rsidRDefault="00B74C5A" w:rsidP="009925FE">
      <w:pPr>
        <w:rPr>
          <w:rFonts w:ascii="Hurme Geometric Sans 1" w:hAnsi="Hurme Geometric Sans 1"/>
          <w:noProof/>
          <w:lang w:eastAsia="tr-TR"/>
        </w:rPr>
      </w:pPr>
      <w:r>
        <w:rPr>
          <w:rFonts w:ascii="Hurme Geometric Sans 1" w:hAnsi="Hurme Geometric Sans 1"/>
          <w:noProof/>
          <w:lang w:eastAsia="tr-TR"/>
        </w:rPr>
        <w:lastRenderedPageBreak/>
        <w:drawing>
          <wp:anchor distT="0" distB="0" distL="114300" distR="114300" simplePos="0" relativeHeight="251692032" behindDoc="0" locked="0" layoutInCell="1" allowOverlap="1">
            <wp:simplePos x="0" y="0"/>
            <wp:positionH relativeFrom="column">
              <wp:posOffset>-14605</wp:posOffset>
            </wp:positionH>
            <wp:positionV relativeFrom="paragraph">
              <wp:posOffset>-462281</wp:posOffset>
            </wp:positionV>
            <wp:extent cx="5915025" cy="3495675"/>
            <wp:effectExtent l="0" t="0" r="0" b="0"/>
            <wp:wrapNone/>
            <wp:docPr id="22" name="Resim 22" descr="C:\Users\Ufuk\Desktop\IMGL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Desktop\IMGL8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A5C" w:rsidRPr="0032562F" w:rsidRDefault="00EC6A5C" w:rsidP="00785542">
      <w:pPr>
        <w:jc w:val="both"/>
        <w:rPr>
          <w:rFonts w:ascii="Hurme Geometric Sans 1" w:hAnsi="Hurme Geometric Sans 1" w:cs="Times New Roman"/>
          <w:b/>
          <w:color w:val="632423" w:themeColor="accent2" w:themeShade="80"/>
          <w:sz w:val="24"/>
          <w:szCs w:val="24"/>
        </w:rPr>
      </w:pPr>
    </w:p>
    <w:p w:rsidR="00B74C5A" w:rsidRDefault="00B74C5A" w:rsidP="00876A86">
      <w:pPr>
        <w:pStyle w:val="Balk1"/>
        <w:rPr>
          <w:rFonts w:ascii="Hurme Geometric Sans 1" w:hAnsi="Hurme Geometric Sans 1"/>
          <w:highlight w:val="yellow"/>
        </w:rPr>
      </w:pPr>
      <w:bookmarkStart w:id="2" w:name="_Toc533603219"/>
    </w:p>
    <w:p w:rsidR="00B74C5A" w:rsidRDefault="00B74C5A" w:rsidP="00876A86">
      <w:pPr>
        <w:pStyle w:val="Balk1"/>
        <w:rPr>
          <w:rFonts w:ascii="Hurme Geometric Sans 1" w:hAnsi="Hurme Geometric Sans 1"/>
          <w:highlight w:val="yellow"/>
        </w:rPr>
      </w:pPr>
    </w:p>
    <w:p w:rsidR="00B74C5A" w:rsidRDefault="00B74C5A" w:rsidP="00876A86">
      <w:pPr>
        <w:pStyle w:val="Balk1"/>
        <w:rPr>
          <w:rFonts w:ascii="Hurme Geometric Sans 1" w:hAnsi="Hurme Geometric Sans 1"/>
          <w:highlight w:val="yellow"/>
        </w:rPr>
      </w:pPr>
    </w:p>
    <w:p w:rsidR="00B74C5A" w:rsidRDefault="00B74C5A" w:rsidP="00876A86">
      <w:pPr>
        <w:pStyle w:val="Balk1"/>
        <w:rPr>
          <w:rFonts w:ascii="Hurme Geometric Sans 1" w:hAnsi="Hurme Geometric Sans 1"/>
          <w:highlight w:val="yellow"/>
        </w:rPr>
      </w:pPr>
    </w:p>
    <w:p w:rsidR="00B74C5A" w:rsidRDefault="00B74C5A" w:rsidP="00876A86">
      <w:pPr>
        <w:pStyle w:val="Balk1"/>
        <w:rPr>
          <w:rFonts w:ascii="Hurme Geometric Sans 1" w:hAnsi="Hurme Geometric Sans 1"/>
          <w:highlight w:val="yellow"/>
        </w:rPr>
      </w:pPr>
    </w:p>
    <w:p w:rsidR="00B74C5A" w:rsidRDefault="00B74C5A" w:rsidP="00876A86">
      <w:pPr>
        <w:pStyle w:val="Balk1"/>
        <w:rPr>
          <w:rFonts w:ascii="Hurme Geometric Sans 1" w:hAnsi="Hurme Geometric Sans 1"/>
          <w:highlight w:val="yellow"/>
        </w:rPr>
      </w:pPr>
    </w:p>
    <w:p w:rsidR="00B74C5A" w:rsidRDefault="00B74C5A" w:rsidP="00876A86">
      <w:pPr>
        <w:pStyle w:val="Balk1"/>
        <w:rPr>
          <w:rFonts w:ascii="Hurme Geometric Sans 1" w:hAnsi="Hurme Geometric Sans 1"/>
          <w:highlight w:val="yellow"/>
        </w:rPr>
      </w:pPr>
    </w:p>
    <w:bookmarkEnd w:id="2"/>
    <w:p w:rsidR="007B21B9" w:rsidRPr="007B21B9" w:rsidRDefault="007B21B9" w:rsidP="007B21B9">
      <w:pPr>
        <w:autoSpaceDE w:val="0"/>
        <w:autoSpaceDN w:val="0"/>
        <w:adjustRightInd w:val="0"/>
        <w:spacing w:after="0" w:line="240" w:lineRule="auto"/>
        <w:rPr>
          <w:rFonts w:ascii="Arial" w:eastAsia="Times New Roman,Bold" w:hAnsi="Arial" w:cs="Arial"/>
          <w:b/>
          <w:bCs/>
          <w:color w:val="632423"/>
          <w:sz w:val="12"/>
          <w:szCs w:val="12"/>
        </w:rPr>
      </w:pPr>
    </w:p>
    <w:p w:rsidR="007B21B9" w:rsidRPr="007B21B9" w:rsidRDefault="007B21B9" w:rsidP="007B21B9">
      <w:pPr>
        <w:autoSpaceDE w:val="0"/>
        <w:autoSpaceDN w:val="0"/>
        <w:adjustRightInd w:val="0"/>
        <w:spacing w:after="0" w:line="240" w:lineRule="auto"/>
        <w:rPr>
          <w:rFonts w:ascii="Hurme Geometric Sans 1" w:eastAsia="Times New Roman,Bold" w:hAnsi="Hurme Geometric Sans 1" w:cs="Arial"/>
          <w:b/>
          <w:bCs/>
          <w:color w:val="632423"/>
          <w:sz w:val="24"/>
          <w:szCs w:val="24"/>
        </w:rPr>
      </w:pPr>
      <w:r w:rsidRPr="007B21B9">
        <w:rPr>
          <w:rFonts w:ascii="Hurme Geometric Sans 1" w:eastAsia="Times New Roman,Bold" w:hAnsi="Hurme Geometric Sans 1" w:cs="Arial"/>
          <w:b/>
          <w:bCs/>
          <w:color w:val="632423"/>
          <w:sz w:val="24"/>
          <w:szCs w:val="24"/>
        </w:rPr>
        <w:t>REKTÖR SUNUŞU</w:t>
      </w:r>
    </w:p>
    <w:p w:rsidR="007B21B9" w:rsidRDefault="007B21B9" w:rsidP="007B21B9">
      <w:pPr>
        <w:autoSpaceDE w:val="0"/>
        <w:autoSpaceDN w:val="0"/>
        <w:adjustRightInd w:val="0"/>
        <w:spacing w:after="0" w:line="240" w:lineRule="auto"/>
        <w:rPr>
          <w:rFonts w:ascii="Times New Roman,Bold" w:eastAsia="Times New Roman,Bold" w:cs="Times New Roman,Bold"/>
          <w:b/>
          <w:bCs/>
          <w:color w:val="632423"/>
          <w:sz w:val="24"/>
          <w:szCs w:val="24"/>
        </w:rPr>
      </w:pPr>
    </w:p>
    <w:p w:rsidR="007B21B9" w:rsidRPr="007B21B9" w:rsidRDefault="007B21B9" w:rsidP="007B21B9">
      <w:pPr>
        <w:autoSpaceDE w:val="0"/>
        <w:autoSpaceDN w:val="0"/>
        <w:adjustRightInd w:val="0"/>
        <w:spacing w:after="0" w:line="240" w:lineRule="auto"/>
        <w:jc w:val="both"/>
        <w:rPr>
          <w:rFonts w:ascii="Hurme Geometric Sans 1" w:eastAsia="Times New Roman,Bold" w:hAnsi="Hurme Geometric Sans 1" w:cs="Times New Roman"/>
          <w:color w:val="000000"/>
          <w:sz w:val="24"/>
          <w:szCs w:val="24"/>
        </w:rPr>
      </w:pPr>
      <w:r w:rsidRPr="007B21B9">
        <w:rPr>
          <w:rFonts w:ascii="Hurme Geometric Sans 1" w:eastAsia="Times New Roman,Bold" w:hAnsi="Hurme Geometric Sans 1" w:cs="Times New Roman"/>
          <w:color w:val="000000"/>
          <w:sz w:val="24"/>
          <w:szCs w:val="24"/>
        </w:rPr>
        <w:t>Ülkemizin 2023 hedeflerine ulaşabilmesinde en önemli aktörlerin başında hiç kuşkusuz üniversiteler gelmektedir. Karadeniz Teknik Üniversitesi olarak ülkemizin yüksek çıkarlarına</w:t>
      </w:r>
      <w:r>
        <w:rPr>
          <w:rFonts w:ascii="Hurme Geometric Sans 1" w:eastAsia="Times New Roman,Bold" w:hAnsi="Hurme Geometric Sans 1" w:cs="Times New Roman"/>
          <w:color w:val="000000"/>
          <w:sz w:val="24"/>
          <w:szCs w:val="24"/>
        </w:rPr>
        <w:t xml:space="preserve"> </w:t>
      </w:r>
      <w:r w:rsidRPr="007B21B9">
        <w:rPr>
          <w:rFonts w:ascii="Hurme Geometric Sans 1" w:eastAsia="Times New Roman,Bold" w:hAnsi="Hurme Geometric Sans 1" w:cs="Times New Roman"/>
          <w:color w:val="000000"/>
          <w:sz w:val="24"/>
          <w:szCs w:val="24"/>
        </w:rPr>
        <w:t>yönelik eğitim, araştırma ve topluma hizmet faaliyetlerini başarı ile gerçekleştirebilmek ve bunu sürdürebilir hale getirebilmek için kurumsallaşmayı sağlayarak ortak değerler, ilkeler ve</w:t>
      </w:r>
      <w:r>
        <w:rPr>
          <w:rFonts w:ascii="Hurme Geometric Sans 1" w:eastAsia="Times New Roman,Bold" w:hAnsi="Hurme Geometric Sans 1" w:cs="Times New Roman"/>
          <w:color w:val="000000"/>
          <w:sz w:val="24"/>
          <w:szCs w:val="24"/>
        </w:rPr>
        <w:t xml:space="preserve"> </w:t>
      </w:r>
      <w:r w:rsidRPr="007B21B9">
        <w:rPr>
          <w:rFonts w:ascii="Hurme Geometric Sans 1" w:eastAsia="Times New Roman,Bold" w:hAnsi="Hurme Geometric Sans 1" w:cs="Times New Roman"/>
          <w:color w:val="000000"/>
          <w:sz w:val="24"/>
          <w:szCs w:val="24"/>
        </w:rPr>
        <w:t>ölçülebilen hedefler doğrultusunda hareket etmemiz gerekmektedir.</w:t>
      </w:r>
    </w:p>
    <w:p w:rsidR="007B21B9" w:rsidRPr="007B21B9" w:rsidRDefault="007B21B9" w:rsidP="007B21B9">
      <w:pPr>
        <w:autoSpaceDE w:val="0"/>
        <w:autoSpaceDN w:val="0"/>
        <w:adjustRightInd w:val="0"/>
        <w:spacing w:after="0" w:line="240" w:lineRule="auto"/>
        <w:jc w:val="both"/>
        <w:rPr>
          <w:rFonts w:ascii="Hurme Geometric Sans 1" w:eastAsia="Times New Roman,Bold" w:hAnsi="Hurme Geometric Sans 1" w:cs="Times New Roman"/>
          <w:color w:val="000000"/>
          <w:sz w:val="24"/>
          <w:szCs w:val="24"/>
        </w:rPr>
      </w:pPr>
    </w:p>
    <w:p w:rsidR="007B21B9" w:rsidRPr="007B21B9" w:rsidRDefault="007B21B9" w:rsidP="007B21B9">
      <w:pPr>
        <w:autoSpaceDE w:val="0"/>
        <w:autoSpaceDN w:val="0"/>
        <w:adjustRightInd w:val="0"/>
        <w:spacing w:after="0" w:line="240" w:lineRule="auto"/>
        <w:jc w:val="both"/>
        <w:rPr>
          <w:rFonts w:ascii="Hurme Geometric Sans 1" w:eastAsia="Times New Roman,Bold" w:hAnsi="Hurme Geometric Sans 1" w:cs="Times New Roman"/>
          <w:color w:val="000000"/>
          <w:sz w:val="24"/>
          <w:szCs w:val="24"/>
        </w:rPr>
      </w:pPr>
      <w:r w:rsidRPr="007B21B9">
        <w:rPr>
          <w:rFonts w:ascii="Hurme Geometric Sans 1" w:eastAsia="Times New Roman,Bold" w:hAnsi="Hurme Geometric Sans 1" w:cs="Times New Roman"/>
          <w:color w:val="000000"/>
          <w:sz w:val="24"/>
          <w:szCs w:val="24"/>
        </w:rPr>
        <w:t>Yeni plan döneminde KTÜ, Plan döneminde girişimcilik ve yenilikçilik kültürünü, sanayi iş birliğini, araştırmacı insan kaynağını, araştırma altyapısını ve uygulama ve araştırma merkezlerinin etkinliğini daha da artırarak yenilikçi üretim için araştırma üniversitesi idealini ve kapasitesini geliştirmeye devam edecektir.</w:t>
      </w:r>
    </w:p>
    <w:p w:rsidR="007B21B9" w:rsidRPr="007B21B9" w:rsidRDefault="007B21B9" w:rsidP="007B21B9">
      <w:pPr>
        <w:autoSpaceDE w:val="0"/>
        <w:autoSpaceDN w:val="0"/>
        <w:adjustRightInd w:val="0"/>
        <w:spacing w:after="0" w:line="240" w:lineRule="auto"/>
        <w:jc w:val="both"/>
        <w:rPr>
          <w:rFonts w:ascii="Hurme Geometric Sans 1" w:eastAsia="Times New Roman,Bold" w:hAnsi="Hurme Geometric Sans 1" w:cs="Times New Roman"/>
          <w:color w:val="000000"/>
          <w:sz w:val="24"/>
          <w:szCs w:val="24"/>
        </w:rPr>
      </w:pPr>
    </w:p>
    <w:p w:rsidR="007B21B9" w:rsidRPr="007B21B9" w:rsidRDefault="007B21B9" w:rsidP="007B21B9">
      <w:pPr>
        <w:autoSpaceDE w:val="0"/>
        <w:autoSpaceDN w:val="0"/>
        <w:adjustRightInd w:val="0"/>
        <w:spacing w:after="0" w:line="240" w:lineRule="auto"/>
        <w:jc w:val="both"/>
        <w:rPr>
          <w:rFonts w:ascii="Hurme Geometric Sans 1" w:eastAsia="Times New Roman,Bold" w:hAnsi="Hurme Geometric Sans 1" w:cs="Times New Roman"/>
          <w:color w:val="000000"/>
          <w:sz w:val="24"/>
          <w:szCs w:val="24"/>
        </w:rPr>
      </w:pPr>
      <w:proofErr w:type="gramStart"/>
      <w:r w:rsidRPr="007B21B9">
        <w:rPr>
          <w:rFonts w:ascii="Hurme Geometric Sans 1" w:eastAsia="Times New Roman,Bold" w:hAnsi="Hurme Geometric Sans 1" w:cs="Times New Roman"/>
          <w:color w:val="000000"/>
          <w:sz w:val="24"/>
          <w:szCs w:val="24"/>
        </w:rPr>
        <w:t>Yükseköğretim Kalite Kurulu Dış Değerlendirme sürecinden geçen ilk üniversiteler arasında</w:t>
      </w:r>
      <w:r>
        <w:rPr>
          <w:rFonts w:ascii="Hurme Geometric Sans 1" w:eastAsia="Times New Roman,Bold" w:hAnsi="Hurme Geometric Sans 1" w:cs="Times New Roman"/>
          <w:color w:val="000000"/>
          <w:sz w:val="24"/>
          <w:szCs w:val="24"/>
        </w:rPr>
        <w:t xml:space="preserve"> </w:t>
      </w:r>
      <w:r w:rsidRPr="007B21B9">
        <w:rPr>
          <w:rFonts w:ascii="Hurme Geometric Sans 1" w:eastAsia="Times New Roman,Bold" w:hAnsi="Hurme Geometric Sans 1" w:cs="Times New Roman"/>
          <w:color w:val="000000"/>
          <w:sz w:val="24"/>
          <w:szCs w:val="24"/>
        </w:rPr>
        <w:t>yer alan KTÜ, eğitim-öğretim ve araştırma faaliyetleri ile idari hizmetlerinin kalite düzeylerine ilişkin ulusal ve uluslararası kalite standartlarına göre başlatmış olduğu çalışmaları ile örnek model üniversiteler arasında gösterilmiş olup; bütünleşik kalite süreçlerimize yönelik faaliyetlerimiz plan döneminde de hız kesmeden devam edecektir.</w:t>
      </w:r>
      <w:proofErr w:type="gramEnd"/>
    </w:p>
    <w:p w:rsidR="007B21B9" w:rsidRPr="007B21B9" w:rsidRDefault="007B21B9" w:rsidP="007B21B9">
      <w:pPr>
        <w:autoSpaceDE w:val="0"/>
        <w:autoSpaceDN w:val="0"/>
        <w:adjustRightInd w:val="0"/>
        <w:spacing w:after="0" w:line="240" w:lineRule="auto"/>
        <w:jc w:val="both"/>
        <w:rPr>
          <w:rFonts w:ascii="Hurme Geometric Sans 1" w:eastAsia="Times New Roman,Bold" w:hAnsi="Hurme Geometric Sans 1" w:cs="Times New Roman"/>
          <w:color w:val="000000"/>
          <w:sz w:val="24"/>
          <w:szCs w:val="24"/>
        </w:rPr>
      </w:pPr>
    </w:p>
    <w:p w:rsidR="007B21B9" w:rsidRPr="007B21B9" w:rsidRDefault="007B21B9" w:rsidP="007B21B9">
      <w:pPr>
        <w:autoSpaceDE w:val="0"/>
        <w:autoSpaceDN w:val="0"/>
        <w:adjustRightInd w:val="0"/>
        <w:spacing w:after="0" w:line="240" w:lineRule="auto"/>
        <w:jc w:val="both"/>
        <w:rPr>
          <w:rFonts w:ascii="Hurme Geometric Sans 1" w:hAnsi="Hurme Geometric Sans 1" w:cs="Times New Roman"/>
          <w:sz w:val="24"/>
          <w:szCs w:val="24"/>
        </w:rPr>
      </w:pPr>
      <w:r w:rsidRPr="007B21B9">
        <w:rPr>
          <w:rFonts w:ascii="Hurme Geometric Sans 1" w:hAnsi="Hurme Geometric Sans 1" w:cs="Times New Roman"/>
          <w:sz w:val="24"/>
          <w:szCs w:val="24"/>
        </w:rPr>
        <w:t>KTÜ 2019-2023 Stratejik Planının iki yıllık uygulamasının ardından bazı performans göstergeleri üzerinde güncelleme ihtiyacı doğmuş ve Stratejik Planın kalan 2021-2023 dönemine ait güncelleme çalışmaları Cumhurbaşkanlığı Strateji ve Bütçe Başkanlığının değerlendirmeleri de dikkate alınarak tamamlanmıştır.</w:t>
      </w:r>
    </w:p>
    <w:p w:rsidR="007B21B9" w:rsidRPr="007B21B9" w:rsidRDefault="007B21B9" w:rsidP="007B21B9">
      <w:pPr>
        <w:autoSpaceDE w:val="0"/>
        <w:autoSpaceDN w:val="0"/>
        <w:adjustRightInd w:val="0"/>
        <w:spacing w:after="0" w:line="240" w:lineRule="auto"/>
        <w:jc w:val="both"/>
        <w:rPr>
          <w:rFonts w:ascii="Hurme Geometric Sans 1" w:hAnsi="Hurme Geometric Sans 1" w:cs="Times New Roman"/>
          <w:sz w:val="24"/>
          <w:szCs w:val="24"/>
        </w:rPr>
      </w:pPr>
    </w:p>
    <w:p w:rsidR="007B21B9" w:rsidRPr="007B21B9" w:rsidRDefault="007B21B9" w:rsidP="007B21B9">
      <w:pPr>
        <w:autoSpaceDE w:val="0"/>
        <w:autoSpaceDN w:val="0"/>
        <w:adjustRightInd w:val="0"/>
        <w:spacing w:after="0" w:line="240" w:lineRule="auto"/>
        <w:jc w:val="both"/>
        <w:rPr>
          <w:rFonts w:ascii="Hurme Geometric Sans 1" w:hAnsi="Hurme Geometric Sans 1" w:cs="Times New Roman"/>
          <w:sz w:val="24"/>
          <w:szCs w:val="24"/>
        </w:rPr>
      </w:pPr>
      <w:r w:rsidRPr="007B21B9">
        <w:rPr>
          <w:rFonts w:ascii="Hurme Geometric Sans 1" w:hAnsi="Hurme Geometric Sans 1" w:cs="Times New Roman"/>
          <w:sz w:val="24"/>
          <w:szCs w:val="24"/>
        </w:rPr>
        <w:t xml:space="preserve">Hesap verebilirliği sadece mali bir konu olarak görmeyen yönetim anlayışımız yeni plan dönemindeki her tür faaliyette gereken performansın karşılanması, </w:t>
      </w:r>
      <w:r w:rsidRPr="007B21B9">
        <w:rPr>
          <w:rFonts w:ascii="Hurme Geometric Sans 1" w:hAnsi="Hurme Geometric Sans 1" w:cs="Times New Roman"/>
          <w:sz w:val="24"/>
          <w:szCs w:val="24"/>
        </w:rPr>
        <w:lastRenderedPageBreak/>
        <w:t>karşılanamadığı durumlarda geçerli nedenlerle açıklanabilmesi önceliklerimizden birisi olacaktır.</w:t>
      </w:r>
    </w:p>
    <w:p w:rsidR="007B21B9" w:rsidRPr="007B21B9" w:rsidRDefault="007B21B9" w:rsidP="007B21B9">
      <w:pPr>
        <w:autoSpaceDE w:val="0"/>
        <w:autoSpaceDN w:val="0"/>
        <w:adjustRightInd w:val="0"/>
        <w:spacing w:after="0" w:line="240" w:lineRule="auto"/>
        <w:jc w:val="both"/>
        <w:rPr>
          <w:rFonts w:ascii="Hurme Geometric Sans 1" w:hAnsi="Hurme Geometric Sans 1" w:cs="Times New Roman"/>
          <w:sz w:val="24"/>
          <w:szCs w:val="24"/>
        </w:rPr>
      </w:pPr>
    </w:p>
    <w:p w:rsidR="007B21B9" w:rsidRPr="007B21B9" w:rsidRDefault="007B21B9" w:rsidP="007B21B9">
      <w:pPr>
        <w:pStyle w:val="Default"/>
        <w:spacing w:after="120"/>
        <w:jc w:val="both"/>
        <w:rPr>
          <w:rFonts w:ascii="Hurme Geometric Sans 1" w:hAnsi="Hurme Geometric Sans 1" w:cs="Times New Roman"/>
        </w:rPr>
      </w:pPr>
      <w:proofErr w:type="gramStart"/>
      <w:r w:rsidRPr="007B21B9">
        <w:rPr>
          <w:rFonts w:ascii="Hurme Geometric Sans 1" w:hAnsi="Hurme Geometric Sans 1" w:cs="Times New Roman"/>
        </w:rPr>
        <w:t>KTÜ 2019-2023 Stratejik Planının kalan 2021-2023 dönemlerinin de başarı ile uygulanacağı, Türkiye'nin en köklü ve dördüncü üniversitesi olarak yetişmiş insan gücüne katkılarımız yanında, araştırma ve geliştirme faaliyetlerimizin ve topluma sunduğumuz hizmet kalitesinin artarak devam edeceği inancı ile planın hazırlanmasına ve Karadeniz Teknik Üniversitesi’nin gelişmesine katkı verenlere teşekkür ederim.</w:t>
      </w:r>
      <w:proofErr w:type="gramEnd"/>
    </w:p>
    <w:p w:rsidR="007B21B9" w:rsidRPr="007B21B9" w:rsidRDefault="007B21B9" w:rsidP="007B21B9">
      <w:pPr>
        <w:pStyle w:val="Default"/>
        <w:spacing w:after="120"/>
        <w:jc w:val="both"/>
        <w:rPr>
          <w:rFonts w:ascii="Hurme Geometric Sans 1" w:hAnsi="Hurme Geometric Sans 1" w:cs="Times New Roman"/>
        </w:rPr>
      </w:pPr>
      <w:r w:rsidRPr="007B21B9">
        <w:rPr>
          <w:rFonts w:ascii="Hurme Geometric Sans 1" w:hAnsi="Hurme Geometric Sans 1" w:cs="Times New Roman"/>
        </w:rPr>
        <w:t>Saygılarımla.</w:t>
      </w:r>
    </w:p>
    <w:p w:rsidR="007B21B9" w:rsidRPr="007B21B9" w:rsidRDefault="007B21B9" w:rsidP="007B21B9">
      <w:pPr>
        <w:pStyle w:val="Default"/>
        <w:spacing w:after="120"/>
        <w:jc w:val="both"/>
        <w:rPr>
          <w:rFonts w:ascii="Hurme Geometric Sans 1" w:hAnsi="Hurme Geometric Sans 1" w:cs="Times New Roman"/>
        </w:rPr>
      </w:pPr>
    </w:p>
    <w:p w:rsidR="007B21B9" w:rsidRPr="007B21B9" w:rsidRDefault="007B21B9" w:rsidP="007B21B9">
      <w:pPr>
        <w:pStyle w:val="Default"/>
        <w:spacing w:after="120"/>
        <w:jc w:val="right"/>
        <w:rPr>
          <w:rFonts w:ascii="Hurme Geometric Sans 1" w:hAnsi="Hurme Geometric Sans 1" w:cs="Times New Roman"/>
        </w:rPr>
      </w:pPr>
      <w:r w:rsidRPr="007B21B9">
        <w:rPr>
          <w:rFonts w:ascii="Hurme Geometric Sans 1" w:hAnsi="Hurme Geometric Sans 1" w:cs="Times New Roman"/>
        </w:rPr>
        <w:t>Prof. Dr. Hamdullah ÇUVALCI</w:t>
      </w:r>
    </w:p>
    <w:p w:rsidR="007B21B9" w:rsidRPr="007B21B9" w:rsidRDefault="007B21B9" w:rsidP="007B21B9">
      <w:pPr>
        <w:pStyle w:val="Default"/>
        <w:spacing w:after="120"/>
        <w:jc w:val="right"/>
        <w:rPr>
          <w:rFonts w:ascii="Hurme Geometric Sans 1" w:hAnsi="Hurme Geometric Sans 1" w:cs="Times New Roman"/>
          <w:sz w:val="22"/>
          <w:szCs w:val="22"/>
        </w:rPr>
      </w:pPr>
      <w:r w:rsidRPr="007B21B9">
        <w:rPr>
          <w:rFonts w:ascii="Hurme Geometric Sans 1" w:hAnsi="Hurme Geometric Sans 1" w:cs="Times New Roman"/>
        </w:rPr>
        <w:t>Rektör</w:t>
      </w:r>
    </w:p>
    <w:p w:rsidR="008F0BAB" w:rsidRPr="0032562F" w:rsidRDefault="008F0BAB" w:rsidP="008F0BAB">
      <w:pPr>
        <w:jc w:val="right"/>
        <w:rPr>
          <w:rFonts w:ascii="Hurme Geometric Sans 1" w:hAnsi="Hurme Geometric Sans 1" w:cs="Times New Roman"/>
          <w:color w:val="000000" w:themeColor="text1"/>
          <w:sz w:val="24"/>
          <w:szCs w:val="24"/>
        </w:rPr>
      </w:pPr>
    </w:p>
    <w:p w:rsidR="00274219" w:rsidRPr="0032562F" w:rsidRDefault="00274219" w:rsidP="00785542">
      <w:pPr>
        <w:jc w:val="both"/>
        <w:rPr>
          <w:rFonts w:ascii="Hurme Geometric Sans 1" w:hAnsi="Hurme Geometric Sans 1" w:cs="Times New Roman"/>
          <w:color w:val="000000" w:themeColor="text1"/>
          <w:sz w:val="24"/>
          <w:szCs w:val="24"/>
        </w:rPr>
      </w:pPr>
    </w:p>
    <w:p w:rsidR="00882C43" w:rsidRPr="0032562F" w:rsidRDefault="00882C43" w:rsidP="00785542">
      <w:pPr>
        <w:jc w:val="both"/>
        <w:rPr>
          <w:rFonts w:ascii="Hurme Geometric Sans 1" w:hAnsi="Hurme Geometric Sans 1" w:cs="Times New Roman"/>
          <w:b/>
          <w:sz w:val="24"/>
          <w:szCs w:val="24"/>
        </w:rPr>
      </w:pPr>
    </w:p>
    <w:p w:rsidR="00882C43" w:rsidRPr="0032562F" w:rsidRDefault="00882C43" w:rsidP="00785542">
      <w:pPr>
        <w:jc w:val="both"/>
        <w:rPr>
          <w:rFonts w:ascii="Hurme Geometric Sans 1" w:hAnsi="Hurme Geometric Sans 1" w:cs="Times New Roman"/>
          <w:b/>
          <w:sz w:val="24"/>
          <w:szCs w:val="24"/>
        </w:rPr>
      </w:pPr>
    </w:p>
    <w:p w:rsidR="00882C43" w:rsidRPr="0032562F" w:rsidRDefault="00882C43" w:rsidP="00785542">
      <w:pPr>
        <w:jc w:val="both"/>
        <w:rPr>
          <w:rFonts w:ascii="Hurme Geometric Sans 1" w:hAnsi="Hurme Geometric Sans 1" w:cs="Times New Roman"/>
          <w:b/>
          <w:sz w:val="24"/>
          <w:szCs w:val="24"/>
        </w:rPr>
      </w:pPr>
    </w:p>
    <w:p w:rsidR="00882C43" w:rsidRPr="0032562F" w:rsidRDefault="00882C43" w:rsidP="00785542">
      <w:pPr>
        <w:jc w:val="both"/>
        <w:rPr>
          <w:rFonts w:ascii="Hurme Geometric Sans 1" w:hAnsi="Hurme Geometric Sans 1" w:cs="Times New Roman"/>
          <w:b/>
          <w:sz w:val="24"/>
          <w:szCs w:val="24"/>
        </w:rPr>
      </w:pPr>
    </w:p>
    <w:p w:rsidR="00882C43" w:rsidRPr="0032562F" w:rsidRDefault="00882C43" w:rsidP="00785542">
      <w:pPr>
        <w:jc w:val="both"/>
        <w:rPr>
          <w:rFonts w:ascii="Hurme Geometric Sans 1" w:hAnsi="Hurme Geometric Sans 1" w:cs="Times New Roman"/>
          <w:b/>
          <w:sz w:val="24"/>
          <w:szCs w:val="24"/>
        </w:rPr>
      </w:pPr>
    </w:p>
    <w:p w:rsidR="00882C43" w:rsidRPr="0032562F" w:rsidRDefault="00882C43" w:rsidP="00785542">
      <w:pPr>
        <w:jc w:val="both"/>
        <w:rPr>
          <w:rFonts w:ascii="Hurme Geometric Sans 1" w:hAnsi="Hurme Geometric Sans 1" w:cs="Times New Roman"/>
          <w:b/>
          <w:sz w:val="24"/>
          <w:szCs w:val="24"/>
        </w:rPr>
      </w:pPr>
    </w:p>
    <w:p w:rsidR="00882C43" w:rsidRPr="0032562F" w:rsidRDefault="00882C43" w:rsidP="00785542">
      <w:pPr>
        <w:jc w:val="both"/>
        <w:rPr>
          <w:rFonts w:ascii="Hurme Geometric Sans 1" w:hAnsi="Hurme Geometric Sans 1" w:cs="Times New Roman"/>
          <w:b/>
          <w:sz w:val="24"/>
          <w:szCs w:val="24"/>
        </w:rPr>
      </w:pPr>
    </w:p>
    <w:p w:rsidR="0016718C" w:rsidRPr="0032562F" w:rsidRDefault="0016718C" w:rsidP="00785542">
      <w:pPr>
        <w:jc w:val="both"/>
        <w:rPr>
          <w:rFonts w:ascii="Hurme Geometric Sans 1" w:hAnsi="Hurme Geometric Sans 1" w:cs="Times New Roman"/>
          <w:b/>
          <w:sz w:val="24"/>
          <w:szCs w:val="24"/>
        </w:rPr>
      </w:pPr>
    </w:p>
    <w:p w:rsidR="008A331A" w:rsidRPr="0032562F" w:rsidRDefault="008A331A" w:rsidP="00785542">
      <w:pPr>
        <w:jc w:val="both"/>
        <w:rPr>
          <w:rFonts w:ascii="Hurme Geometric Sans 1" w:hAnsi="Hurme Geometric Sans 1" w:cs="Times New Roman"/>
          <w:b/>
          <w:sz w:val="24"/>
          <w:szCs w:val="24"/>
        </w:rPr>
      </w:pPr>
    </w:p>
    <w:p w:rsidR="008A331A" w:rsidRPr="0032562F" w:rsidRDefault="008A331A" w:rsidP="00785542">
      <w:pPr>
        <w:jc w:val="both"/>
        <w:rPr>
          <w:rFonts w:ascii="Hurme Geometric Sans 1" w:hAnsi="Hurme Geometric Sans 1" w:cs="Times New Roman"/>
          <w:b/>
          <w:sz w:val="24"/>
          <w:szCs w:val="24"/>
        </w:rPr>
      </w:pPr>
    </w:p>
    <w:p w:rsidR="008030E0" w:rsidRPr="0032562F" w:rsidRDefault="008030E0" w:rsidP="00785542">
      <w:pPr>
        <w:jc w:val="both"/>
        <w:rPr>
          <w:rFonts w:ascii="Hurme Geometric Sans 1" w:hAnsi="Hurme Geometric Sans 1" w:cs="Times New Roman"/>
          <w:b/>
          <w:sz w:val="24"/>
          <w:szCs w:val="24"/>
        </w:rPr>
      </w:pPr>
    </w:p>
    <w:p w:rsidR="008030E0" w:rsidRPr="0032562F" w:rsidRDefault="008030E0" w:rsidP="00785542">
      <w:pPr>
        <w:jc w:val="both"/>
        <w:rPr>
          <w:rFonts w:ascii="Hurme Geometric Sans 1" w:hAnsi="Hurme Geometric Sans 1" w:cs="Times New Roman"/>
          <w:b/>
          <w:sz w:val="24"/>
          <w:szCs w:val="24"/>
        </w:rPr>
      </w:pPr>
    </w:p>
    <w:p w:rsidR="008030E0" w:rsidRPr="0032562F" w:rsidRDefault="008030E0" w:rsidP="00785542">
      <w:pPr>
        <w:jc w:val="both"/>
        <w:rPr>
          <w:rFonts w:ascii="Hurme Geometric Sans 1" w:hAnsi="Hurme Geometric Sans 1" w:cs="Times New Roman"/>
          <w:b/>
          <w:sz w:val="24"/>
          <w:szCs w:val="24"/>
        </w:rPr>
      </w:pPr>
    </w:p>
    <w:p w:rsidR="008030E0" w:rsidRPr="0032562F" w:rsidRDefault="008030E0" w:rsidP="00785542">
      <w:pPr>
        <w:jc w:val="both"/>
        <w:rPr>
          <w:rFonts w:ascii="Hurme Geometric Sans 1" w:hAnsi="Hurme Geometric Sans 1" w:cs="Times New Roman"/>
          <w:b/>
          <w:sz w:val="24"/>
          <w:szCs w:val="24"/>
        </w:rPr>
      </w:pPr>
    </w:p>
    <w:p w:rsidR="00B442A0" w:rsidRPr="0032562F" w:rsidRDefault="00B442A0" w:rsidP="00785542">
      <w:pPr>
        <w:jc w:val="both"/>
        <w:rPr>
          <w:rFonts w:ascii="Hurme Geometric Sans 1" w:hAnsi="Hurme Geometric Sans 1" w:cs="Times New Roman"/>
          <w:b/>
          <w:sz w:val="24"/>
          <w:szCs w:val="24"/>
        </w:rPr>
      </w:pPr>
    </w:p>
    <w:p w:rsidR="004B38D1" w:rsidRPr="0032562F" w:rsidRDefault="00007187" w:rsidP="00785542">
      <w:pPr>
        <w:jc w:val="both"/>
        <w:rPr>
          <w:rFonts w:ascii="Hurme Geometric Sans 1" w:hAnsi="Hurme Geometric Sans 1" w:cs="Times New Roman"/>
          <w:b/>
          <w:sz w:val="24"/>
          <w:szCs w:val="24"/>
        </w:rPr>
      </w:pPr>
      <w:r>
        <w:rPr>
          <w:rFonts w:ascii="Hurme Geometric Sans 1" w:hAnsi="Hurme Geometric Sans 1" w:cs="Times New Roman"/>
          <w:b/>
          <w:noProof/>
          <w:sz w:val="24"/>
          <w:szCs w:val="24"/>
          <w:lang w:eastAsia="tr-TR"/>
        </w:rPr>
        <w:lastRenderedPageBreak/>
        <w:drawing>
          <wp:anchor distT="0" distB="0" distL="114300" distR="114300" simplePos="0" relativeHeight="251663360" behindDoc="0" locked="0" layoutInCell="1" allowOverlap="1" wp14:anchorId="79F83B8F" wp14:editId="4311C374">
            <wp:simplePos x="0" y="0"/>
            <wp:positionH relativeFrom="column">
              <wp:posOffset>-902335</wp:posOffset>
            </wp:positionH>
            <wp:positionV relativeFrom="paragraph">
              <wp:posOffset>-897890</wp:posOffset>
            </wp:positionV>
            <wp:extent cx="7637145" cy="12449175"/>
            <wp:effectExtent l="0" t="0" r="0" b="0"/>
            <wp:wrapNone/>
            <wp:docPr id="4" name="Resim 4" descr="C:\Users\Ufuk\Desktop\Bir-Bakışt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Desktop\Bir-Bakışta-S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7145" cy="12449175"/>
                    </a:xfrm>
                    <a:prstGeom prst="rect">
                      <a:avLst/>
                    </a:prstGeom>
                    <a:noFill/>
                    <a:ln>
                      <a:noFill/>
                    </a:ln>
                  </pic:spPr>
                </pic:pic>
              </a:graphicData>
            </a:graphic>
            <wp14:sizeRelH relativeFrom="margin">
              <wp14:pctWidth>0</wp14:pctWidth>
            </wp14:sizeRelH>
          </wp:anchor>
        </w:drawing>
      </w: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Pr="0032562F" w:rsidRDefault="004B38D1" w:rsidP="00785542">
      <w:pPr>
        <w:jc w:val="both"/>
        <w:rPr>
          <w:rFonts w:ascii="Hurme Geometric Sans 1" w:hAnsi="Hurme Geometric Sans 1" w:cs="Times New Roman"/>
          <w:b/>
          <w:sz w:val="24"/>
          <w:szCs w:val="24"/>
        </w:rPr>
      </w:pPr>
    </w:p>
    <w:p w:rsidR="004B38D1" w:rsidRDefault="004B38D1" w:rsidP="00785542">
      <w:pPr>
        <w:jc w:val="both"/>
        <w:rPr>
          <w:rFonts w:ascii="Hurme Geometric Sans 1" w:hAnsi="Hurme Geometric Sans 1" w:cs="Times New Roman"/>
          <w:b/>
          <w:sz w:val="24"/>
          <w:szCs w:val="24"/>
        </w:rPr>
      </w:pPr>
    </w:p>
    <w:p w:rsidR="00007187" w:rsidRDefault="00007187" w:rsidP="00785542">
      <w:pPr>
        <w:jc w:val="both"/>
        <w:rPr>
          <w:rFonts w:ascii="Hurme Geometric Sans 1" w:hAnsi="Hurme Geometric Sans 1" w:cs="Times New Roman"/>
          <w:b/>
          <w:sz w:val="24"/>
          <w:szCs w:val="24"/>
        </w:rPr>
      </w:pPr>
    </w:p>
    <w:p w:rsidR="00007187" w:rsidRDefault="00007187" w:rsidP="00785542">
      <w:pPr>
        <w:jc w:val="both"/>
        <w:rPr>
          <w:rFonts w:ascii="Hurme Geometric Sans 1" w:hAnsi="Hurme Geometric Sans 1" w:cs="Times New Roman"/>
          <w:b/>
          <w:sz w:val="24"/>
          <w:szCs w:val="24"/>
        </w:rPr>
      </w:pPr>
    </w:p>
    <w:p w:rsidR="00007187" w:rsidRDefault="00007187" w:rsidP="00785542">
      <w:pPr>
        <w:jc w:val="both"/>
        <w:rPr>
          <w:rFonts w:ascii="Hurme Geometric Sans 1" w:hAnsi="Hurme Geometric Sans 1" w:cs="Times New Roman"/>
          <w:b/>
          <w:sz w:val="24"/>
          <w:szCs w:val="24"/>
        </w:rPr>
      </w:pPr>
    </w:p>
    <w:p w:rsidR="00007187" w:rsidRDefault="00007187" w:rsidP="00785542">
      <w:pPr>
        <w:jc w:val="both"/>
        <w:rPr>
          <w:rFonts w:ascii="Hurme Geometric Sans 1" w:hAnsi="Hurme Geometric Sans 1" w:cs="Times New Roman"/>
          <w:b/>
          <w:sz w:val="24"/>
          <w:szCs w:val="24"/>
        </w:rPr>
      </w:pPr>
    </w:p>
    <w:p w:rsidR="00007187" w:rsidRPr="0032562F" w:rsidRDefault="00007187" w:rsidP="00785542">
      <w:pPr>
        <w:jc w:val="both"/>
        <w:rPr>
          <w:rFonts w:ascii="Hurme Geometric Sans 1" w:hAnsi="Hurme Geometric Sans 1" w:cs="Times New Roman"/>
          <w:b/>
          <w:sz w:val="24"/>
          <w:szCs w:val="24"/>
        </w:rPr>
      </w:pPr>
    </w:p>
    <w:p w:rsidR="004B38D1" w:rsidRDefault="004B38D1" w:rsidP="00785542">
      <w:pPr>
        <w:jc w:val="both"/>
        <w:rPr>
          <w:rFonts w:ascii="Hurme Geometric Sans 1" w:hAnsi="Hurme Geometric Sans 1" w:cs="Times New Roman"/>
          <w:b/>
          <w:sz w:val="24"/>
          <w:szCs w:val="24"/>
        </w:rPr>
      </w:pPr>
    </w:p>
    <w:p w:rsidR="00465299" w:rsidRPr="0032562F" w:rsidRDefault="00465299" w:rsidP="00785542">
      <w:pPr>
        <w:jc w:val="both"/>
        <w:rPr>
          <w:rFonts w:ascii="Hurme Geometric Sans 1" w:hAnsi="Hurme Geometric Sans 1" w:cs="Times New Roman"/>
          <w:b/>
          <w:sz w:val="24"/>
          <w:szCs w:val="24"/>
        </w:rPr>
      </w:pPr>
    </w:p>
    <w:p w:rsidR="0060740B" w:rsidRPr="0032562F" w:rsidRDefault="00413976" w:rsidP="00876A86">
      <w:pPr>
        <w:pStyle w:val="Balk1"/>
        <w:rPr>
          <w:rFonts w:ascii="Hurme Geometric Sans 1" w:hAnsi="Hurme Geometric Sans 1"/>
        </w:rPr>
      </w:pPr>
      <w:bookmarkStart w:id="3" w:name="_Toc533603220"/>
      <w:r w:rsidRPr="0032562F">
        <w:rPr>
          <w:rFonts w:ascii="Hurme Geometric Sans 1" w:hAnsi="Hurme Geometric Sans 1"/>
        </w:rPr>
        <w:lastRenderedPageBreak/>
        <w:t xml:space="preserve">1. </w:t>
      </w:r>
      <w:r w:rsidR="009F3B47" w:rsidRPr="0032562F">
        <w:rPr>
          <w:rFonts w:ascii="Hurme Geometric Sans 1" w:hAnsi="Hurme Geometric Sans 1"/>
        </w:rPr>
        <w:t>BİR BAKIŞTA STRATEJİK PLAN</w:t>
      </w:r>
      <w:bookmarkEnd w:id="3"/>
    </w:p>
    <w:tbl>
      <w:tblPr>
        <w:tblStyle w:val="RenkliGlgeleme-Vurgu5"/>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678"/>
        <w:gridCol w:w="2820"/>
      </w:tblGrid>
      <w:tr w:rsidR="0060740B" w:rsidRPr="0032562F" w:rsidTr="00033A6F">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6962" w:type="dxa"/>
            <w:gridSpan w:val="2"/>
            <w:tcBorders>
              <w:top w:val="none" w:sz="0" w:space="0" w:color="auto"/>
              <w:left w:val="none" w:sz="0" w:space="0" w:color="auto"/>
              <w:bottom w:val="none" w:sz="0" w:space="0" w:color="auto"/>
              <w:right w:val="none" w:sz="0" w:space="0" w:color="auto"/>
            </w:tcBorders>
          </w:tcPr>
          <w:p w:rsidR="0060740B" w:rsidRPr="0085354D" w:rsidRDefault="0060740B" w:rsidP="0047597D">
            <w:pPr>
              <w:pStyle w:val="Balk2"/>
              <w:ind w:left="176"/>
              <w:outlineLvl w:val="1"/>
              <w:rPr>
                <w:rFonts w:ascii="Hurme Geometric Sans 1" w:hAnsi="Hurme Geometric Sans 1"/>
                <w:b/>
              </w:rPr>
            </w:pPr>
            <w:bookmarkStart w:id="4" w:name="_Toc533603221"/>
            <w:r w:rsidRPr="0085354D">
              <w:rPr>
                <w:rFonts w:ascii="Hurme Geometric Sans 1" w:hAnsi="Hurme Geometric Sans 1"/>
                <w:b/>
              </w:rPr>
              <w:t>1.1 Misyon, Vizyon ve Temel Değerler</w:t>
            </w:r>
            <w:bookmarkEnd w:id="4"/>
          </w:p>
          <w:p w:rsidR="0060740B" w:rsidRPr="0032562F" w:rsidRDefault="0060740B" w:rsidP="00AB6759">
            <w:pPr>
              <w:ind w:left="142" w:hanging="142"/>
              <w:rPr>
                <w:rFonts w:ascii="Hurme Geometric Sans 1" w:hAnsi="Hurme Geometric Sans 1" w:cs="Times New Roman"/>
                <w:sz w:val="24"/>
                <w:szCs w:val="24"/>
              </w:rPr>
            </w:pPr>
          </w:p>
        </w:tc>
        <w:tc>
          <w:tcPr>
            <w:tcW w:w="2820" w:type="dxa"/>
            <w:tcBorders>
              <w:top w:val="none" w:sz="0" w:space="0" w:color="auto"/>
              <w:left w:val="none" w:sz="0" w:space="0" w:color="auto"/>
              <w:bottom w:val="none" w:sz="0" w:space="0" w:color="auto"/>
              <w:right w:val="none" w:sz="0" w:space="0" w:color="auto"/>
            </w:tcBorders>
          </w:tcPr>
          <w:p w:rsidR="0060740B" w:rsidRPr="0032562F" w:rsidRDefault="0060740B" w:rsidP="00AB6759">
            <w:pP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4"/>
                <w:szCs w:val="24"/>
              </w:rPr>
            </w:pPr>
          </w:p>
        </w:tc>
      </w:tr>
      <w:tr w:rsidR="00033A6F" w:rsidRPr="0032562F" w:rsidTr="0001332E">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FFFFFF" w:themeFill="background1"/>
            <w:vAlign w:val="center"/>
          </w:tcPr>
          <w:p w:rsidR="00033A6F" w:rsidRPr="0032562F" w:rsidRDefault="00033A6F" w:rsidP="00AB6759">
            <w:pPr>
              <w:rPr>
                <w:rFonts w:ascii="Hurme Geometric Sans 1" w:hAnsi="Hurme Geometric Sans 1" w:cs="Times New Roman"/>
                <w:b/>
                <w:sz w:val="24"/>
                <w:szCs w:val="24"/>
              </w:rPr>
            </w:pPr>
          </w:p>
        </w:tc>
        <w:tc>
          <w:tcPr>
            <w:tcW w:w="9498" w:type="dxa"/>
            <w:gridSpan w:val="2"/>
            <w:shd w:val="clear" w:color="auto" w:fill="31849B" w:themeFill="accent5" w:themeFillShade="BF"/>
            <w:vAlign w:val="center"/>
          </w:tcPr>
          <w:p w:rsidR="00033A6F" w:rsidRPr="0032562F" w:rsidRDefault="00033A6F" w:rsidP="00AB6759">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32"/>
                <w:szCs w:val="32"/>
              </w:rPr>
            </w:pPr>
            <w:r w:rsidRPr="0032562F">
              <w:rPr>
                <w:rFonts w:ascii="Hurme Geometric Sans 1" w:hAnsi="Hurme Geometric Sans 1" w:cs="Times New Roman"/>
                <w:b/>
                <w:color w:val="FFFFFF" w:themeColor="background1"/>
                <w:sz w:val="32"/>
                <w:szCs w:val="32"/>
              </w:rPr>
              <w:t>MİSYON</w:t>
            </w:r>
          </w:p>
        </w:tc>
      </w:tr>
      <w:tr w:rsidR="00033A6F" w:rsidRPr="0032562F" w:rsidTr="0001332E">
        <w:trPr>
          <w:trHeight w:val="2130"/>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tcPr>
          <w:p w:rsidR="00033A6F" w:rsidRPr="0032562F" w:rsidRDefault="00033A6F" w:rsidP="00AB6759">
            <w:pPr>
              <w:rPr>
                <w:rFonts w:ascii="Hurme Geometric Sans 1" w:hAnsi="Hurme Geometric Sans 1" w:cs="Times New Roman"/>
                <w:sz w:val="24"/>
                <w:szCs w:val="24"/>
              </w:rPr>
            </w:pPr>
          </w:p>
        </w:tc>
        <w:tc>
          <w:tcPr>
            <w:tcW w:w="9498" w:type="dxa"/>
            <w:gridSpan w:val="2"/>
            <w:shd w:val="clear" w:color="auto" w:fill="F2F2F2" w:themeFill="background1" w:themeFillShade="F2"/>
            <w:vAlign w:val="center"/>
          </w:tcPr>
          <w:p w:rsidR="00033A6F" w:rsidRPr="0032562F" w:rsidRDefault="00033A6F" w:rsidP="00AB6759">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p w:rsidR="00CD755A" w:rsidRPr="0032562F" w:rsidRDefault="00CD755A" w:rsidP="00CD755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Eğitim-öğretim, araştırma ve toplumsal hizmet alanla</w:t>
            </w:r>
            <w:r w:rsidR="00200C3C" w:rsidRPr="0032562F">
              <w:rPr>
                <w:rFonts w:ascii="Hurme Geometric Sans 1" w:hAnsi="Hurme Geometric Sans 1" w:cs="Times New Roman"/>
                <w:color w:val="17365D" w:themeColor="text2" w:themeShade="BF"/>
                <w:sz w:val="24"/>
                <w:szCs w:val="24"/>
              </w:rPr>
              <w:t>rındaki uygulamalarıyla gelişmeye</w:t>
            </w:r>
            <w:r w:rsidRPr="0032562F">
              <w:rPr>
                <w:rFonts w:ascii="Hurme Geometric Sans 1" w:hAnsi="Hurme Geometric Sans 1" w:cs="Times New Roman"/>
                <w:color w:val="17365D" w:themeColor="text2" w:themeShade="BF"/>
                <w:sz w:val="24"/>
                <w:szCs w:val="24"/>
              </w:rPr>
              <w:t xml:space="preserve"> açık üretken bireylerin yetişmesine, yüksek düzeyde bilimsel ve teknolojik ürünlerin ortaya çıkmasına, toplumun kalkınması ve refahına öncülük yapma görevini sürdürmek.</w:t>
            </w:r>
          </w:p>
          <w:p w:rsidR="00033A6F" w:rsidRPr="0032562F" w:rsidRDefault="00033A6F" w:rsidP="00AB6759">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rPr>
            </w:pPr>
          </w:p>
        </w:tc>
      </w:tr>
      <w:tr w:rsidR="00033A6F" w:rsidRPr="0032562F" w:rsidTr="0001332E">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033A6F" w:rsidRPr="0032562F" w:rsidRDefault="00033A6F" w:rsidP="00AB6759">
            <w:pPr>
              <w:rPr>
                <w:rFonts w:ascii="Hurme Geometric Sans 1" w:hAnsi="Hurme Geometric Sans 1" w:cs="Times New Roman"/>
                <w:sz w:val="24"/>
                <w:szCs w:val="24"/>
              </w:rPr>
            </w:pPr>
          </w:p>
        </w:tc>
        <w:tc>
          <w:tcPr>
            <w:tcW w:w="9498" w:type="dxa"/>
            <w:gridSpan w:val="2"/>
            <w:shd w:val="clear" w:color="auto" w:fill="31849B" w:themeFill="accent5" w:themeFillShade="BF"/>
            <w:vAlign w:val="center"/>
          </w:tcPr>
          <w:p w:rsidR="00033A6F" w:rsidRPr="0032562F" w:rsidRDefault="00033A6F" w:rsidP="0001332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70C0"/>
                <w:sz w:val="28"/>
                <w:szCs w:val="28"/>
              </w:rPr>
            </w:pPr>
            <w:r w:rsidRPr="0032562F">
              <w:rPr>
                <w:rFonts w:ascii="Hurme Geometric Sans 1" w:hAnsi="Hurme Geometric Sans 1" w:cs="Times New Roman"/>
                <w:b/>
                <w:color w:val="FFFFFF" w:themeColor="background1"/>
                <w:sz w:val="32"/>
                <w:szCs w:val="32"/>
              </w:rPr>
              <w:t>VİZYON</w:t>
            </w:r>
          </w:p>
        </w:tc>
      </w:tr>
      <w:tr w:rsidR="00033A6F" w:rsidRPr="0032562F" w:rsidTr="0001332E">
        <w:trPr>
          <w:trHeight w:val="1988"/>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033A6F" w:rsidRPr="0032562F" w:rsidRDefault="00033A6F" w:rsidP="00AB6759">
            <w:pPr>
              <w:rPr>
                <w:rFonts w:ascii="Hurme Geometric Sans 1" w:hAnsi="Hurme Geometric Sans 1" w:cs="Times New Roman"/>
                <w:sz w:val="24"/>
                <w:szCs w:val="24"/>
              </w:rPr>
            </w:pPr>
          </w:p>
        </w:tc>
        <w:tc>
          <w:tcPr>
            <w:tcW w:w="9498" w:type="dxa"/>
            <w:gridSpan w:val="2"/>
            <w:shd w:val="clear" w:color="auto" w:fill="F2F2F2" w:themeFill="background1" w:themeFillShade="F2"/>
            <w:vAlign w:val="center"/>
          </w:tcPr>
          <w:p w:rsidR="00033A6F" w:rsidRPr="0032562F" w:rsidRDefault="00033A6F" w:rsidP="00AB6759">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p w:rsidR="00AD607A" w:rsidRPr="0032562F" w:rsidRDefault="00AD607A" w:rsidP="00AD607A">
            <w:pPr>
              <w:spacing w:line="360" w:lineRule="auto"/>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r w:rsidRPr="0032562F">
              <w:rPr>
                <w:rFonts w:ascii="Hurme Geometric Sans 1" w:hAnsi="Hurme Geometric Sans 1" w:cs="Times New Roman"/>
                <w:color w:val="17365D" w:themeColor="text2" w:themeShade="BF"/>
                <w:sz w:val="24"/>
                <w:szCs w:val="24"/>
              </w:rPr>
              <w:t xml:space="preserve">Yenilikçi üretime yönelik </w:t>
            </w:r>
            <w:r w:rsidR="00200C3C" w:rsidRPr="0032562F">
              <w:rPr>
                <w:rFonts w:ascii="Hurme Geometric Sans 1" w:hAnsi="Hurme Geometric Sans 1" w:cs="Times New Roman"/>
                <w:color w:val="17365D" w:themeColor="text2" w:themeShade="BF"/>
                <w:sz w:val="24"/>
                <w:szCs w:val="24"/>
              </w:rPr>
              <w:t xml:space="preserve">ulusal ve uluslararası ihtiyaçları </w:t>
            </w:r>
            <w:r w:rsidR="00E04BC9" w:rsidRPr="0032562F">
              <w:rPr>
                <w:rFonts w:ascii="Hurme Geometric Sans 1" w:hAnsi="Hurme Geometric Sans 1" w:cs="Times New Roman"/>
                <w:color w:val="17365D" w:themeColor="text2" w:themeShade="BF"/>
                <w:sz w:val="24"/>
                <w:szCs w:val="24"/>
              </w:rPr>
              <w:t xml:space="preserve">öngörecek şekilde </w:t>
            </w:r>
            <w:r w:rsidRPr="0032562F">
              <w:rPr>
                <w:rFonts w:ascii="Hurme Geometric Sans 1" w:hAnsi="Hurme Geometric Sans 1" w:cs="Times New Roman"/>
                <w:color w:val="17365D" w:themeColor="text2" w:themeShade="BF"/>
                <w:sz w:val="24"/>
                <w:szCs w:val="24"/>
              </w:rPr>
              <w:t>araştırmalar yapan, vereceği eğitim-öğretim hizmetlerinde kaliteyi önceleyen, oluşturacağı kültür ortamı ile ulusal ve uluslararası düzeyde tercih edilen bir üniversite olmak.</w:t>
            </w:r>
          </w:p>
          <w:p w:rsidR="00033A6F" w:rsidRPr="0032562F" w:rsidRDefault="00033A6F" w:rsidP="00AB6759">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tc>
      </w:tr>
      <w:tr w:rsidR="00033A6F" w:rsidRPr="0032562F" w:rsidTr="0001332E">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033A6F" w:rsidRPr="0032562F" w:rsidRDefault="00033A6F" w:rsidP="00AB6759">
            <w:pPr>
              <w:rPr>
                <w:rFonts w:ascii="Hurme Geometric Sans 1" w:hAnsi="Hurme Geometric Sans 1" w:cs="Times New Roman"/>
                <w:sz w:val="24"/>
                <w:szCs w:val="24"/>
                <w:highlight w:val="yellow"/>
              </w:rPr>
            </w:pPr>
          </w:p>
        </w:tc>
        <w:tc>
          <w:tcPr>
            <w:tcW w:w="9498" w:type="dxa"/>
            <w:gridSpan w:val="2"/>
            <w:shd w:val="clear" w:color="auto" w:fill="31849B" w:themeFill="accent5" w:themeFillShade="BF"/>
            <w:vAlign w:val="center"/>
          </w:tcPr>
          <w:p w:rsidR="00033A6F" w:rsidRPr="0032562F" w:rsidRDefault="00033A6F" w:rsidP="0001332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215868" w:themeColor="accent5" w:themeShade="80"/>
                <w:sz w:val="24"/>
                <w:szCs w:val="24"/>
              </w:rPr>
            </w:pPr>
            <w:r w:rsidRPr="0032562F">
              <w:rPr>
                <w:rFonts w:ascii="Hurme Geometric Sans 1" w:hAnsi="Hurme Geometric Sans 1" w:cs="Times New Roman"/>
                <w:b/>
                <w:color w:val="FFFFFF" w:themeColor="background1"/>
                <w:sz w:val="32"/>
                <w:szCs w:val="32"/>
              </w:rPr>
              <w:t>TEMEL DEĞERLER</w:t>
            </w:r>
          </w:p>
        </w:tc>
      </w:tr>
      <w:tr w:rsidR="00033A6F" w:rsidRPr="0032562F" w:rsidTr="0001332E">
        <w:trPr>
          <w:trHeight w:val="3116"/>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033A6F" w:rsidRPr="0032562F" w:rsidRDefault="00033A6F" w:rsidP="00AB6759">
            <w:pPr>
              <w:rPr>
                <w:rFonts w:ascii="Hurme Geometric Sans 1" w:hAnsi="Hurme Geometric Sans 1" w:cs="Times New Roman"/>
                <w:sz w:val="24"/>
                <w:szCs w:val="24"/>
              </w:rPr>
            </w:pPr>
          </w:p>
        </w:tc>
        <w:tc>
          <w:tcPr>
            <w:tcW w:w="9498" w:type="dxa"/>
            <w:gridSpan w:val="2"/>
            <w:shd w:val="clear" w:color="auto" w:fill="F2F2F2" w:themeFill="background1" w:themeFillShade="F2"/>
            <w:vAlign w:val="center"/>
          </w:tcPr>
          <w:p w:rsidR="00033A6F" w:rsidRPr="0032562F" w:rsidRDefault="00EA4A4D" w:rsidP="00AB6759">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r w:rsidRPr="0032562F">
              <w:rPr>
                <w:rFonts w:ascii="Hurme Geometric Sans 1" w:hAnsi="Hurme Geometric Sans 1"/>
                <w:noProof/>
                <w:lang w:eastAsia="tr-TR"/>
              </w:rPr>
              <w:drawing>
                <wp:anchor distT="0" distB="0" distL="114300" distR="114300" simplePos="0" relativeHeight="251675648" behindDoc="0" locked="0" layoutInCell="1" allowOverlap="1">
                  <wp:simplePos x="0" y="0"/>
                  <wp:positionH relativeFrom="column">
                    <wp:posOffset>4501515</wp:posOffset>
                  </wp:positionH>
                  <wp:positionV relativeFrom="paragraph">
                    <wp:posOffset>22225</wp:posOffset>
                  </wp:positionV>
                  <wp:extent cx="1383030" cy="2033270"/>
                  <wp:effectExtent l="19050" t="0" r="26670" b="671830"/>
                  <wp:wrapNone/>
                  <wp:docPr id="17" name="Resim 17" descr="C:\Users\Ufuk\Desktop\hb\c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hb\cccc.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3030" cy="2033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 xml:space="preserve">Türkiye Cumhuriyeti’nin temel değerlerine bağlılık </w:t>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Kurumsal aidiyet</w:t>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Liyakat</w:t>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Saydamlık ve katılımcılık</w:t>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Kalite</w:t>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Bilgi toplumuna önderlik</w:t>
            </w:r>
          </w:p>
          <w:p w:rsidR="00AD607A" w:rsidRPr="0032562F" w:rsidRDefault="00AD607A" w:rsidP="00AD607A">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r w:rsidRPr="0032562F">
              <w:rPr>
                <w:rFonts w:ascii="Hurme Geometric Sans 1" w:hAnsi="Hurme Geometric Sans 1" w:cs="Times New Roman"/>
                <w:color w:val="17365D" w:themeColor="text2" w:themeShade="BF"/>
                <w:sz w:val="24"/>
                <w:szCs w:val="24"/>
              </w:rPr>
              <w:t>Toplumsal sorunlara duyarlılık</w:t>
            </w:r>
          </w:p>
          <w:p w:rsidR="00033A6F" w:rsidRPr="0032562F" w:rsidRDefault="00033A6F" w:rsidP="00AB6759">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tc>
      </w:tr>
    </w:tbl>
    <w:p w:rsidR="00200A1F" w:rsidRDefault="00200A1F" w:rsidP="0000394D">
      <w:pPr>
        <w:pStyle w:val="Balk2"/>
        <w:rPr>
          <w:rFonts w:ascii="Hurme Geometric Sans 1" w:hAnsi="Hurme Geometric Sans 1"/>
          <w:color w:val="632423" w:themeColor="accent2" w:themeShade="80"/>
        </w:rPr>
      </w:pPr>
      <w:bookmarkStart w:id="5" w:name="_Toc533603222"/>
    </w:p>
    <w:p w:rsidR="00200A1F" w:rsidRDefault="00200A1F" w:rsidP="0000394D">
      <w:pPr>
        <w:pStyle w:val="Balk2"/>
        <w:rPr>
          <w:rFonts w:ascii="Hurme Geometric Sans 1" w:hAnsi="Hurme Geometric Sans 1"/>
          <w:color w:val="632423" w:themeColor="accent2" w:themeShade="80"/>
        </w:rPr>
      </w:pPr>
    </w:p>
    <w:p w:rsidR="001E00B9" w:rsidRPr="0032562F" w:rsidRDefault="001E00B9" w:rsidP="0000394D">
      <w:pPr>
        <w:pStyle w:val="Balk2"/>
        <w:rPr>
          <w:rFonts w:ascii="Hurme Geometric Sans 1" w:hAnsi="Hurme Geometric Sans 1"/>
        </w:rPr>
      </w:pPr>
      <w:r w:rsidRPr="0032562F">
        <w:rPr>
          <w:rFonts w:ascii="Hurme Geometric Sans 1" w:hAnsi="Hurme Geometric Sans 1"/>
        </w:rPr>
        <w:lastRenderedPageBreak/>
        <w:t>1.2. Amaç ve Hedefler</w:t>
      </w:r>
      <w:bookmarkEnd w:id="5"/>
    </w:p>
    <w:p w:rsidR="00A9549C" w:rsidRPr="0032562F" w:rsidRDefault="00A9549C" w:rsidP="00A9549C">
      <w:pPr>
        <w:rPr>
          <w:rFonts w:ascii="Hurme Geometric Sans 1" w:hAnsi="Hurme Geometric Sans 1"/>
        </w:rPr>
      </w:pPr>
    </w:p>
    <w:tbl>
      <w:tblPr>
        <w:tblStyle w:val="AkKlavuz-Vurgu5"/>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7918"/>
      </w:tblGrid>
      <w:tr w:rsidR="00C16989" w:rsidRPr="0032562F" w:rsidTr="00C1698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left w:val="none" w:sz="0" w:space="0" w:color="auto"/>
              <w:bottom w:val="none" w:sz="0" w:space="0" w:color="auto"/>
              <w:right w:val="none" w:sz="0" w:space="0" w:color="auto"/>
            </w:tcBorders>
            <w:vAlign w:val="center"/>
          </w:tcPr>
          <w:p w:rsidR="00C16989" w:rsidRPr="0032562F" w:rsidRDefault="00C16989" w:rsidP="00200C3C">
            <w:pPr>
              <w:jc w:val="both"/>
              <w:rPr>
                <w:rFonts w:ascii="Hurme Geometric Sans 1" w:hAnsi="Hurme Geometric Sans 1" w:cs="Times New Roman"/>
              </w:rPr>
            </w:pPr>
            <w:r w:rsidRPr="0032562F">
              <w:rPr>
                <w:rFonts w:ascii="Hurme Geometric Sans 1" w:hAnsi="Hurme Geometric Sans 1" w:cs="Times New Roman"/>
              </w:rPr>
              <w:t xml:space="preserve">Amaç 1- </w:t>
            </w:r>
            <w:r w:rsidR="0019104E" w:rsidRPr="0032562F">
              <w:rPr>
                <w:rFonts w:ascii="Hurme Geometric Sans 1" w:hAnsi="Hurme Geometric Sans 1" w:cs="Times New Roman"/>
              </w:rPr>
              <w:t>Eğitim-öğretimde kaliteyi geliştirerek değişime ve gelişime açık öğrenciler yetiştirmek ve mezun etmek.</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1. 1</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Eğitim programlarının niteliği geliştirilecektir.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1. 2</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Eğitim-öğretim altyapısı iyileştirilecektir.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1. 3</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Öğretim elemanı niteliği artırılacaktır.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1. 4</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Öğrenci niteliği artırılacaktır.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left w:val="none" w:sz="0" w:space="0" w:color="auto"/>
              <w:bottom w:val="none" w:sz="0" w:space="0" w:color="auto"/>
              <w:right w:val="none" w:sz="0" w:space="0" w:color="auto"/>
            </w:tcBorders>
            <w:vAlign w:val="center"/>
          </w:tcPr>
          <w:p w:rsidR="00C16989" w:rsidRPr="0032562F" w:rsidRDefault="00C16989" w:rsidP="00D31A74">
            <w:pPr>
              <w:jc w:val="both"/>
              <w:rPr>
                <w:rFonts w:ascii="Hurme Geometric Sans 1" w:hAnsi="Hurme Geometric Sans 1" w:cs="Times New Roman"/>
              </w:rPr>
            </w:pPr>
            <w:r w:rsidRPr="0032562F">
              <w:rPr>
                <w:rFonts w:ascii="Hurme Geometric Sans 1" w:hAnsi="Hurme Geometric Sans 1" w:cs="Times New Roman"/>
              </w:rPr>
              <w:t xml:space="preserve">Amaç 2- </w:t>
            </w:r>
            <w:r w:rsidR="00D31A74" w:rsidRPr="0032562F">
              <w:rPr>
                <w:rFonts w:ascii="Hurme Geometric Sans 1" w:hAnsi="Hurme Geometric Sans 1" w:cs="Times New Roman"/>
              </w:rPr>
              <w:t xml:space="preserve">Yenilikçi üretim için araştırma </w:t>
            </w:r>
            <w:r w:rsidRPr="0032562F">
              <w:rPr>
                <w:rFonts w:ascii="Hurme Geometric Sans 1" w:hAnsi="Hurme Geometric Sans 1" w:cs="Times New Roman"/>
              </w:rPr>
              <w:t>kapasitesini geliştirmek.</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2. 1</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Girişimcilik ve yenilikçilik kültürü ile sanayi işbirliği geliştirilecektir.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2. 2</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Araştırmacı insan kaynağı geliştirilecektir.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2. 3</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Araştırma altyapısı geliştirilecektir.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2. 4</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Uygulama ve Araştırma Merkezleri daha etkin hâle getirilecektir.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left w:val="none" w:sz="0" w:space="0" w:color="auto"/>
              <w:bottom w:val="none" w:sz="0" w:space="0" w:color="auto"/>
              <w:right w:val="none" w:sz="0" w:space="0" w:color="auto"/>
            </w:tcBorders>
            <w:vAlign w:val="center"/>
          </w:tcPr>
          <w:p w:rsidR="00C16989" w:rsidRPr="0032562F" w:rsidRDefault="00C16989" w:rsidP="003F0E77">
            <w:pPr>
              <w:jc w:val="both"/>
              <w:rPr>
                <w:rFonts w:ascii="Hurme Geometric Sans 1" w:hAnsi="Hurme Geometric Sans 1" w:cs="Times New Roman"/>
                <w:sz w:val="24"/>
                <w:szCs w:val="24"/>
              </w:rPr>
            </w:pPr>
            <w:r w:rsidRPr="0032562F">
              <w:rPr>
                <w:rFonts w:ascii="Hurme Geometric Sans 1" w:hAnsi="Hurme Geometric Sans 1" w:cs="Times New Roman"/>
              </w:rPr>
              <w:t xml:space="preserve">Amaç 3- Kurumsal kapasiteyi </w:t>
            </w:r>
            <w:r w:rsidR="003F0E77" w:rsidRPr="0032562F">
              <w:rPr>
                <w:rFonts w:ascii="Hurme Geometric Sans 1" w:hAnsi="Hurme Geometric Sans 1" w:cs="Times New Roman"/>
              </w:rPr>
              <w:t>artırmak</w:t>
            </w:r>
            <w:r w:rsidRPr="0032562F">
              <w:rPr>
                <w:rFonts w:ascii="Hurme Geometric Sans 1" w:hAnsi="Hurme Geometric Sans 1" w:cs="Times New Roman"/>
              </w:rPr>
              <w:t xml:space="preserve"> ve kurum</w:t>
            </w:r>
            <w:r w:rsidR="003F0E77" w:rsidRPr="0032562F">
              <w:rPr>
                <w:rFonts w:ascii="Hurme Geometric Sans 1" w:hAnsi="Hurme Geometric Sans 1" w:cs="Times New Roman"/>
              </w:rPr>
              <w:t>sal kültürü</w:t>
            </w:r>
            <w:r w:rsidRPr="0032562F">
              <w:rPr>
                <w:rFonts w:ascii="Hurme Geometric Sans 1" w:hAnsi="Hurme Geometric Sans 1" w:cs="Times New Roman"/>
              </w:rPr>
              <w:t xml:space="preserve"> yaygınlaştırmak.</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3. 1</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 xml:space="preserve">Kurumsal memnuniyet ve aidiyet </w:t>
            </w:r>
            <w:r w:rsidR="00233ECB" w:rsidRPr="0032562F">
              <w:rPr>
                <w:rFonts w:ascii="Hurme Geometric Sans 1" w:hAnsi="Hurme Geometric Sans 1" w:cs="Times New Roman"/>
                <w:sz w:val="21"/>
                <w:szCs w:val="21"/>
              </w:rPr>
              <w:t xml:space="preserve">duygusu </w:t>
            </w:r>
            <w:r w:rsidRPr="0032562F">
              <w:rPr>
                <w:rFonts w:ascii="Hurme Geometric Sans 1" w:hAnsi="Hurme Geometric Sans 1" w:cs="Times New Roman"/>
                <w:sz w:val="21"/>
                <w:szCs w:val="21"/>
              </w:rPr>
              <w:t>geliştirilecektir.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3. 2</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Mezunlarla iletişim ve işbirliği güçlendirilecektir.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3. 3</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Kalite kültürü yaygınlaştırılacaktır.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jc w:val="both"/>
              <w:rPr>
                <w:rFonts w:ascii="Hurme Geometric Sans 1" w:hAnsi="Hurme Geometric Sans 1" w:cs="Times New Roman"/>
              </w:rPr>
            </w:pPr>
            <w:r w:rsidRPr="0032562F">
              <w:rPr>
                <w:rFonts w:ascii="Hurme Geometric Sans 1" w:hAnsi="Hurme Geometric Sans 1" w:cs="Times New Roman"/>
              </w:rPr>
              <w:t>Amaç 4- Toplumsal sorunlara duyarlı ve çözüm odaklı üniversite olmak.</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4. 1</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233ECB">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 xml:space="preserve">Toplumsal sorunlara yönelik faaliyetler </w:t>
            </w:r>
            <w:r w:rsidR="00233ECB" w:rsidRPr="0032562F">
              <w:rPr>
                <w:rFonts w:ascii="Hurme Geometric Sans 1" w:hAnsi="Hurme Geometric Sans 1" w:cs="Times New Roman"/>
                <w:sz w:val="21"/>
                <w:szCs w:val="21"/>
              </w:rPr>
              <w:t>artırılacaktır.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4. 2</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Bilginin topluma yayılması artırılacaktır.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4. 3</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233ECB" w:rsidP="00233ECB">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Sağlık alanında t</w:t>
            </w:r>
            <w:r w:rsidR="00C16989" w:rsidRPr="0032562F">
              <w:rPr>
                <w:rFonts w:ascii="Hurme Geometric Sans 1" w:hAnsi="Hurme Geometric Sans 1" w:cs="Times New Roman"/>
                <w:sz w:val="21"/>
                <w:szCs w:val="21"/>
              </w:rPr>
              <w:t>anı, tedavi ve bakım süreçlerinde hizmet kalitesi artırılacaktır.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jc w:val="both"/>
              <w:rPr>
                <w:rFonts w:ascii="Hurme Geometric Sans 1" w:hAnsi="Hurme Geometric Sans 1" w:cs="Times New Roman"/>
                <w:sz w:val="20"/>
                <w:szCs w:val="20"/>
              </w:rPr>
            </w:pPr>
            <w:r w:rsidRPr="0032562F">
              <w:rPr>
                <w:rFonts w:ascii="Hurme Geometric Sans 1" w:hAnsi="Hurme Geometric Sans 1" w:cs="Times New Roman"/>
              </w:rPr>
              <w:t xml:space="preserve">Amaç 5- </w:t>
            </w:r>
            <w:proofErr w:type="spellStart"/>
            <w:r w:rsidRPr="0032562F">
              <w:rPr>
                <w:rFonts w:ascii="Hurme Geometric Sans 1" w:hAnsi="Hurme Geometric Sans 1" w:cs="Times New Roman"/>
              </w:rPr>
              <w:t>Uluslararasılaşmak</w:t>
            </w:r>
            <w:proofErr w:type="spellEnd"/>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5. 1</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Değişim programları etkin hale getirilecektir.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5. 2</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 xml:space="preserve">Uluslararası işbirliği </w:t>
            </w:r>
            <w:r w:rsidR="00233ECB" w:rsidRPr="0032562F">
              <w:rPr>
                <w:rFonts w:ascii="Hurme Geometric Sans 1" w:hAnsi="Hurme Geometric Sans 1" w:cs="Times New Roman"/>
                <w:sz w:val="21"/>
                <w:szCs w:val="21"/>
              </w:rPr>
              <w:t xml:space="preserve">süreçleri </w:t>
            </w:r>
            <w:r w:rsidRPr="0032562F">
              <w:rPr>
                <w:rFonts w:ascii="Hurme Geometric Sans 1" w:hAnsi="Hurme Geometric Sans 1" w:cs="Times New Roman"/>
                <w:sz w:val="21"/>
                <w:szCs w:val="21"/>
              </w:rPr>
              <w:t>geliştirilecektir.</w:t>
            </w:r>
          </w:p>
        </w:tc>
      </w:tr>
      <w:tr w:rsidR="00C16989" w:rsidRPr="0032562F" w:rsidTr="00C16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5. 3</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Yabancı dilde eğitim veren programlar</w:t>
            </w:r>
            <w:r w:rsidR="00255247" w:rsidRPr="0032562F">
              <w:rPr>
                <w:rFonts w:ascii="Hurme Geometric Sans 1" w:hAnsi="Hurme Geometric Sans 1" w:cs="Times New Roman"/>
                <w:sz w:val="21"/>
                <w:szCs w:val="21"/>
              </w:rPr>
              <w:t>ın sayısı</w:t>
            </w:r>
            <w:r w:rsidRPr="0032562F">
              <w:rPr>
                <w:rFonts w:ascii="Hurme Geometric Sans 1" w:hAnsi="Hurme Geometric Sans 1" w:cs="Times New Roman"/>
                <w:sz w:val="21"/>
                <w:szCs w:val="21"/>
              </w:rPr>
              <w:t xml:space="preserve"> artırılacaktır.</w:t>
            </w:r>
          </w:p>
        </w:tc>
      </w:tr>
      <w:tr w:rsidR="00C16989" w:rsidRPr="0032562F" w:rsidTr="00C169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rPr>
                <w:rFonts w:ascii="Hurme Geometric Sans 1" w:hAnsi="Hurme Geometric Sans 1" w:cs="Times New Roman"/>
                <w:sz w:val="21"/>
                <w:szCs w:val="21"/>
              </w:rPr>
            </w:pPr>
            <w:r w:rsidRPr="0032562F">
              <w:rPr>
                <w:rFonts w:ascii="Hurme Geometric Sans 1" w:hAnsi="Hurme Geometric Sans 1" w:cs="Times New Roman"/>
                <w:sz w:val="21"/>
                <w:szCs w:val="21"/>
              </w:rPr>
              <w:t>Hedef 5. 4</w:t>
            </w:r>
          </w:p>
        </w:tc>
        <w:tc>
          <w:tcPr>
            <w:tcW w:w="7918" w:type="dxa"/>
            <w:tcBorders>
              <w:top w:val="none" w:sz="0" w:space="0" w:color="auto"/>
              <w:left w:val="none" w:sz="0" w:space="0" w:color="auto"/>
              <w:bottom w:val="none" w:sz="0" w:space="0" w:color="auto"/>
              <w:right w:val="none" w:sz="0" w:space="0" w:color="auto"/>
            </w:tcBorders>
            <w:vAlign w:val="center"/>
          </w:tcPr>
          <w:p w:rsidR="00C16989" w:rsidRPr="0032562F" w:rsidRDefault="00C1698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Uluslararası görünürlü</w:t>
            </w:r>
            <w:r w:rsidR="00233ECB" w:rsidRPr="0032562F">
              <w:rPr>
                <w:rFonts w:ascii="Hurme Geometric Sans 1" w:hAnsi="Hurme Geometric Sans 1" w:cs="Times New Roman"/>
                <w:sz w:val="21"/>
                <w:szCs w:val="21"/>
              </w:rPr>
              <w:t>lü</w:t>
            </w:r>
            <w:r w:rsidRPr="0032562F">
              <w:rPr>
                <w:rFonts w:ascii="Hurme Geometric Sans 1" w:hAnsi="Hurme Geometric Sans 1" w:cs="Times New Roman"/>
                <w:sz w:val="21"/>
                <w:szCs w:val="21"/>
              </w:rPr>
              <w:t>k</w:t>
            </w:r>
            <w:r w:rsidR="00233ECB" w:rsidRPr="0032562F">
              <w:rPr>
                <w:rFonts w:ascii="Hurme Geometric Sans 1" w:hAnsi="Hurme Geometric Sans 1" w:cs="Times New Roman"/>
                <w:sz w:val="21"/>
                <w:szCs w:val="21"/>
              </w:rPr>
              <w:t xml:space="preserve">daha da </w:t>
            </w:r>
            <w:r w:rsidRPr="0032562F">
              <w:rPr>
                <w:rFonts w:ascii="Hurme Geometric Sans 1" w:hAnsi="Hurme Geometric Sans 1" w:cs="Times New Roman"/>
                <w:sz w:val="21"/>
                <w:szCs w:val="21"/>
              </w:rPr>
              <w:t>artırılacaktır.</w:t>
            </w:r>
          </w:p>
        </w:tc>
      </w:tr>
    </w:tbl>
    <w:p w:rsidR="00381280" w:rsidRPr="0032562F" w:rsidRDefault="00381280" w:rsidP="00785542">
      <w:pPr>
        <w:jc w:val="both"/>
        <w:rPr>
          <w:rFonts w:ascii="Hurme Geometric Sans 1" w:hAnsi="Hurme Geometric Sans 1" w:cs="Times New Roman"/>
          <w:b/>
          <w:sz w:val="16"/>
          <w:szCs w:val="16"/>
        </w:rPr>
      </w:pPr>
    </w:p>
    <w:p w:rsidR="00D640A0" w:rsidRPr="0032562F" w:rsidRDefault="00D640A0" w:rsidP="00785542">
      <w:pPr>
        <w:jc w:val="both"/>
        <w:rPr>
          <w:rFonts w:ascii="Hurme Geometric Sans 1" w:hAnsi="Hurme Geometric Sans 1" w:cs="Times New Roman"/>
          <w:b/>
          <w:sz w:val="16"/>
          <w:szCs w:val="16"/>
        </w:rPr>
      </w:pPr>
    </w:p>
    <w:p w:rsidR="000E413F" w:rsidRPr="0032562F" w:rsidRDefault="000E413F" w:rsidP="00785542">
      <w:pPr>
        <w:jc w:val="both"/>
        <w:rPr>
          <w:rFonts w:ascii="Hurme Geometric Sans 1" w:hAnsi="Hurme Geometric Sans 1" w:cs="Times New Roman"/>
          <w:b/>
          <w:sz w:val="16"/>
          <w:szCs w:val="16"/>
        </w:rPr>
      </w:pPr>
    </w:p>
    <w:p w:rsidR="000E413F" w:rsidRPr="0032562F" w:rsidRDefault="000E413F" w:rsidP="00785542">
      <w:pPr>
        <w:jc w:val="both"/>
        <w:rPr>
          <w:rFonts w:ascii="Hurme Geometric Sans 1" w:hAnsi="Hurme Geometric Sans 1" w:cs="Times New Roman"/>
          <w:b/>
          <w:sz w:val="16"/>
          <w:szCs w:val="16"/>
        </w:rPr>
      </w:pPr>
    </w:p>
    <w:p w:rsidR="00D640A0" w:rsidRPr="0032562F" w:rsidRDefault="00D640A0" w:rsidP="00785542">
      <w:pPr>
        <w:jc w:val="both"/>
        <w:rPr>
          <w:rFonts w:ascii="Hurme Geometric Sans 1" w:hAnsi="Hurme Geometric Sans 1" w:cs="Times New Roman"/>
          <w:b/>
          <w:sz w:val="16"/>
          <w:szCs w:val="16"/>
        </w:rPr>
      </w:pPr>
    </w:p>
    <w:p w:rsidR="00200A1F" w:rsidRDefault="00200A1F" w:rsidP="005F37E7">
      <w:pPr>
        <w:pStyle w:val="Balk2"/>
        <w:spacing w:after="120"/>
        <w:rPr>
          <w:rFonts w:ascii="Hurme Geometric Sans 1" w:hAnsi="Hurme Geometric Sans 1"/>
          <w:color w:val="auto"/>
          <w:sz w:val="16"/>
          <w:szCs w:val="16"/>
        </w:rPr>
      </w:pPr>
      <w:bookmarkStart w:id="6" w:name="_Toc533603223"/>
    </w:p>
    <w:p w:rsidR="00C14FA6" w:rsidRPr="003C0070" w:rsidRDefault="00CF3C54" w:rsidP="005F37E7">
      <w:pPr>
        <w:pStyle w:val="Balk2"/>
        <w:spacing w:after="120"/>
        <w:rPr>
          <w:rFonts w:ascii="Hurme Geometric Sans 1" w:hAnsi="Hurme Geometric Sans 1"/>
        </w:rPr>
      </w:pPr>
      <w:r w:rsidRPr="003C0070">
        <w:rPr>
          <w:rFonts w:ascii="Hurme Geometric Sans 1" w:hAnsi="Hurme Geometric Sans 1"/>
        </w:rPr>
        <w:lastRenderedPageBreak/>
        <w:t xml:space="preserve">1.3. Temel </w:t>
      </w:r>
      <w:r w:rsidR="00AA0291" w:rsidRPr="003C0070">
        <w:rPr>
          <w:rFonts w:ascii="Hurme Geometric Sans 1" w:hAnsi="Hurme Geometric Sans 1"/>
        </w:rPr>
        <w:t>Performans Göstergeleri</w:t>
      </w:r>
      <w:bookmarkEnd w:id="6"/>
    </w:p>
    <w:p w:rsidR="00BE4CB8" w:rsidRPr="0032562F" w:rsidRDefault="00C14FA6" w:rsidP="005F37E7">
      <w:pPr>
        <w:spacing w:after="120"/>
        <w:jc w:val="both"/>
        <w:rPr>
          <w:rFonts w:ascii="Hurme Geometric Sans 1" w:hAnsi="Hurme Geometric Sans 1" w:cs="Times New Roman"/>
          <w:i/>
          <w:sz w:val="20"/>
          <w:szCs w:val="20"/>
        </w:rPr>
      </w:pPr>
      <w:r w:rsidRPr="003C0070">
        <w:rPr>
          <w:rFonts w:ascii="Hurme Geometric Sans 1" w:hAnsi="Hurme Geometric Sans 1" w:cs="Times New Roman"/>
          <w:i/>
          <w:sz w:val="20"/>
          <w:szCs w:val="20"/>
        </w:rPr>
        <w:t>Tablo 1: Temel Performans Göstergeleri</w:t>
      </w:r>
      <w:r w:rsidR="00F82069" w:rsidRPr="003C0070">
        <w:rPr>
          <w:rFonts w:ascii="Hurme Geometric Sans 1" w:hAnsi="Hurme Geometric Sans 1" w:cs="Times New Roman"/>
          <w:i/>
          <w:sz w:val="20"/>
          <w:szCs w:val="20"/>
        </w:rPr>
        <w:t xml:space="preserve"> Tablosu</w:t>
      </w:r>
    </w:p>
    <w:tbl>
      <w:tblPr>
        <w:tblStyle w:val="AkKlavuz-Vurgu5"/>
        <w:tblW w:w="9214"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6237"/>
        <w:gridCol w:w="1559"/>
      </w:tblGrid>
      <w:tr w:rsidR="00BE4CB8" w:rsidRPr="0032562F" w:rsidTr="00DB61CF">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F799C" w:rsidRPr="0032562F" w:rsidRDefault="002F799C" w:rsidP="00A07499">
            <w:pPr>
              <w:jc w:val="center"/>
              <w:rPr>
                <w:rFonts w:ascii="Hurme Geometric Sans 1" w:hAnsi="Hurme Geometric Sans 1" w:cs="Times New Roman"/>
                <w:b w:val="0"/>
                <w:sz w:val="4"/>
                <w:szCs w:val="4"/>
                <w:lang w:eastAsia="tr-TR"/>
              </w:rPr>
            </w:pPr>
          </w:p>
          <w:p w:rsidR="00BE4CB8" w:rsidRPr="0032562F" w:rsidRDefault="00BE4CB8" w:rsidP="00A07499">
            <w:pPr>
              <w:jc w:val="center"/>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Plan Dönemi Başlangıç Değeri (2018)</w:t>
            </w:r>
          </w:p>
        </w:tc>
        <w:tc>
          <w:tcPr>
            <w:tcW w:w="6237" w:type="dxa"/>
            <w:tcBorders>
              <w:top w:val="none" w:sz="0" w:space="0" w:color="auto"/>
              <w:left w:val="none" w:sz="0" w:space="0" w:color="auto"/>
              <w:bottom w:val="none" w:sz="0" w:space="0" w:color="auto"/>
              <w:right w:val="none" w:sz="0" w:space="0" w:color="auto"/>
            </w:tcBorders>
            <w:vAlign w:val="center"/>
          </w:tcPr>
          <w:p w:rsidR="002F799C" w:rsidRPr="0032562F" w:rsidRDefault="002F799C" w:rsidP="00A07499">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8"/>
                <w:szCs w:val="18"/>
                <w:lang w:eastAsia="tr-TR"/>
              </w:rPr>
            </w:pPr>
          </w:p>
          <w:p w:rsidR="00BE4CB8" w:rsidRPr="0032562F" w:rsidRDefault="00BE4CB8" w:rsidP="00A07499">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20"/>
                <w:szCs w:val="20"/>
                <w:lang w:eastAsia="tr-TR"/>
              </w:rPr>
            </w:pPr>
            <w:r w:rsidRPr="0032562F">
              <w:rPr>
                <w:rFonts w:ascii="Hurme Geometric Sans 1" w:hAnsi="Hurme Geometric Sans 1" w:cs="Times New Roman"/>
                <w:sz w:val="20"/>
                <w:szCs w:val="20"/>
                <w:lang w:eastAsia="tr-TR"/>
              </w:rPr>
              <w:t>Temel Performans Göstergeleri</w:t>
            </w:r>
          </w:p>
        </w:tc>
        <w:tc>
          <w:tcPr>
            <w:tcW w:w="1559" w:type="dxa"/>
            <w:tcBorders>
              <w:top w:val="none" w:sz="0" w:space="0" w:color="auto"/>
              <w:left w:val="none" w:sz="0" w:space="0" w:color="auto"/>
              <w:bottom w:val="none" w:sz="0" w:space="0" w:color="auto"/>
              <w:right w:val="none" w:sz="0" w:space="0" w:color="auto"/>
            </w:tcBorders>
            <w:vAlign w:val="center"/>
          </w:tcPr>
          <w:p w:rsidR="002F799C" w:rsidRPr="0032562F" w:rsidRDefault="002F799C" w:rsidP="00A07499">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8"/>
                <w:szCs w:val="18"/>
                <w:lang w:eastAsia="tr-TR"/>
              </w:rPr>
            </w:pPr>
          </w:p>
          <w:p w:rsidR="00BE4CB8" w:rsidRPr="0032562F" w:rsidRDefault="00BE4CB8" w:rsidP="00A07499">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Plan Dönemi Sonu Hedeflenen Değeri (2023)</w:t>
            </w:r>
          </w:p>
        </w:tc>
      </w:tr>
      <w:tr w:rsidR="00BE4CB8" w:rsidRPr="0032562F" w:rsidTr="00DB61CF">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E4CB8" w:rsidRPr="0032562F" w:rsidRDefault="00B21D4F"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23</w:t>
            </w:r>
          </w:p>
        </w:tc>
        <w:tc>
          <w:tcPr>
            <w:tcW w:w="6237" w:type="dxa"/>
            <w:tcBorders>
              <w:top w:val="none" w:sz="0" w:space="0" w:color="auto"/>
              <w:left w:val="none" w:sz="0" w:space="0" w:color="auto"/>
              <w:bottom w:val="none" w:sz="0" w:space="0" w:color="auto"/>
              <w:right w:val="none" w:sz="0" w:space="0" w:color="auto"/>
            </w:tcBorders>
            <w:vAlign w:val="center"/>
          </w:tcPr>
          <w:p w:rsidR="00BE4CB8" w:rsidRPr="0032562F" w:rsidRDefault="003E4F9E" w:rsidP="009F2521">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lang w:eastAsia="tr-TR"/>
              </w:rPr>
              <w:t xml:space="preserve">Akredite olan lisans programlarının toplam lisans program içindeki </w:t>
            </w:r>
            <w:r w:rsidR="009F2521" w:rsidRPr="0032562F">
              <w:rPr>
                <w:rFonts w:ascii="Hurme Geometric Sans 1" w:hAnsi="Hurme Geometric Sans 1" w:cs="Times New Roman"/>
                <w:sz w:val="20"/>
                <w:szCs w:val="20"/>
                <w:lang w:eastAsia="tr-TR"/>
              </w:rPr>
              <w:t>oranı</w:t>
            </w:r>
            <w:r w:rsidRPr="0032562F">
              <w:rPr>
                <w:rFonts w:ascii="Hurme Geometric Sans 1" w:hAnsi="Hurme Geometric Sans 1" w:cs="Times New Roman"/>
                <w:sz w:val="20"/>
                <w:szCs w:val="20"/>
                <w:lang w:eastAsia="tr-TR"/>
              </w:rPr>
              <w:t xml:space="preserve"> (%)</w:t>
            </w:r>
          </w:p>
        </w:tc>
        <w:tc>
          <w:tcPr>
            <w:tcW w:w="1559" w:type="dxa"/>
            <w:tcBorders>
              <w:top w:val="none" w:sz="0" w:space="0" w:color="auto"/>
              <w:left w:val="none" w:sz="0" w:space="0" w:color="auto"/>
              <w:bottom w:val="none" w:sz="0" w:space="0" w:color="auto"/>
              <w:right w:val="none" w:sz="0" w:space="0" w:color="auto"/>
            </w:tcBorders>
            <w:vAlign w:val="center"/>
          </w:tcPr>
          <w:p w:rsidR="00BE4CB8" w:rsidRPr="0032562F" w:rsidRDefault="000D02FE"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4</w:t>
            </w:r>
            <w:r w:rsidR="00B21D4F" w:rsidRPr="0032562F">
              <w:rPr>
                <w:rFonts w:ascii="Hurme Geometric Sans 1" w:hAnsi="Hurme Geometric Sans 1" w:cs="Times New Roman"/>
                <w:sz w:val="20"/>
                <w:szCs w:val="20"/>
              </w:rPr>
              <w:t>0</w:t>
            </w:r>
          </w:p>
        </w:tc>
      </w:tr>
      <w:tr w:rsidR="00BE4CB8" w:rsidRPr="0032562F" w:rsidTr="00DB61CF">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E4CB8" w:rsidRPr="0032562F" w:rsidRDefault="00EF6B96" w:rsidP="00A07499">
            <w:pPr>
              <w:tabs>
                <w:tab w:val="left" w:pos="520"/>
              </w:tabs>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0,70</w:t>
            </w:r>
          </w:p>
        </w:tc>
        <w:tc>
          <w:tcPr>
            <w:tcW w:w="6237" w:type="dxa"/>
            <w:tcBorders>
              <w:top w:val="none" w:sz="0" w:space="0" w:color="auto"/>
              <w:left w:val="none" w:sz="0" w:space="0" w:color="auto"/>
              <w:bottom w:val="none" w:sz="0" w:space="0" w:color="auto"/>
              <w:right w:val="none" w:sz="0" w:space="0" w:color="auto"/>
            </w:tcBorders>
            <w:vAlign w:val="center"/>
          </w:tcPr>
          <w:p w:rsidR="00BE4CB8" w:rsidRPr="0032562F" w:rsidRDefault="00EF6B96" w:rsidP="00A0749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lang w:eastAsia="tr-TR"/>
              </w:rPr>
              <w:t>Öğretim üyesi başına düşen yayın (SCI, SSCI-</w:t>
            </w:r>
            <w:proofErr w:type="spellStart"/>
            <w:r w:rsidRPr="0032562F">
              <w:rPr>
                <w:rFonts w:ascii="Hurme Geometric Sans 1" w:hAnsi="Hurme Geometric Sans 1" w:cs="Times New Roman"/>
                <w:sz w:val="20"/>
                <w:szCs w:val="20"/>
                <w:lang w:eastAsia="tr-TR"/>
              </w:rPr>
              <w:t>exp</w:t>
            </w:r>
            <w:proofErr w:type="spellEnd"/>
            <w:r w:rsidRPr="0032562F">
              <w:rPr>
                <w:rFonts w:ascii="Hurme Geometric Sans 1" w:hAnsi="Hurme Geometric Sans 1" w:cs="Times New Roman"/>
                <w:sz w:val="20"/>
                <w:szCs w:val="20"/>
                <w:lang w:eastAsia="tr-TR"/>
              </w:rPr>
              <w:t>, AHCI) sayısı</w:t>
            </w:r>
          </w:p>
        </w:tc>
        <w:tc>
          <w:tcPr>
            <w:tcW w:w="1559" w:type="dxa"/>
            <w:tcBorders>
              <w:top w:val="none" w:sz="0" w:space="0" w:color="auto"/>
              <w:left w:val="none" w:sz="0" w:space="0" w:color="auto"/>
              <w:bottom w:val="none" w:sz="0" w:space="0" w:color="auto"/>
              <w:right w:val="none" w:sz="0" w:space="0" w:color="auto"/>
            </w:tcBorders>
            <w:vAlign w:val="center"/>
          </w:tcPr>
          <w:p w:rsidR="00BE4CB8" w:rsidRPr="0032562F" w:rsidRDefault="00EF6B96" w:rsidP="00A07499">
            <w:pPr>
              <w:tabs>
                <w:tab w:val="left" w:pos="520"/>
              </w:tabs>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1,50</w:t>
            </w:r>
          </w:p>
        </w:tc>
      </w:tr>
      <w:tr w:rsidR="00BE4CB8" w:rsidRPr="0032562F" w:rsidTr="00DB61C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E4CB8" w:rsidRPr="0032562F" w:rsidRDefault="00EF6B96"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12</w:t>
            </w:r>
          </w:p>
        </w:tc>
        <w:tc>
          <w:tcPr>
            <w:tcW w:w="6237" w:type="dxa"/>
            <w:tcBorders>
              <w:top w:val="none" w:sz="0" w:space="0" w:color="auto"/>
              <w:left w:val="none" w:sz="0" w:space="0" w:color="auto"/>
              <w:bottom w:val="none" w:sz="0" w:space="0" w:color="auto"/>
              <w:right w:val="none" w:sz="0" w:space="0" w:color="auto"/>
            </w:tcBorders>
            <w:vAlign w:val="center"/>
          </w:tcPr>
          <w:p w:rsidR="00BE4CB8" w:rsidRPr="0032562F" w:rsidRDefault="00B61286" w:rsidP="00A0749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lang w:eastAsia="tr-TR"/>
              </w:rPr>
              <w:t>Kurum dışı ödüllendirilen öğrenci sayısı</w:t>
            </w:r>
          </w:p>
        </w:tc>
        <w:tc>
          <w:tcPr>
            <w:tcW w:w="1559" w:type="dxa"/>
            <w:tcBorders>
              <w:top w:val="none" w:sz="0" w:space="0" w:color="auto"/>
              <w:left w:val="none" w:sz="0" w:space="0" w:color="auto"/>
              <w:bottom w:val="none" w:sz="0" w:space="0" w:color="auto"/>
              <w:right w:val="none" w:sz="0" w:space="0" w:color="auto"/>
            </w:tcBorders>
            <w:vAlign w:val="center"/>
          </w:tcPr>
          <w:p w:rsidR="00BE4CB8" w:rsidRPr="0032562F" w:rsidRDefault="00EF6B96"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50</w:t>
            </w:r>
          </w:p>
        </w:tc>
      </w:tr>
      <w:tr w:rsidR="00B61286" w:rsidRPr="0032562F" w:rsidTr="00DB61CF">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61286" w:rsidRPr="0032562F" w:rsidRDefault="00EF6B96"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19</w:t>
            </w:r>
          </w:p>
        </w:tc>
        <w:tc>
          <w:tcPr>
            <w:tcW w:w="6237" w:type="dxa"/>
            <w:tcBorders>
              <w:top w:val="none" w:sz="0" w:space="0" w:color="auto"/>
              <w:left w:val="none" w:sz="0" w:space="0" w:color="auto"/>
              <w:bottom w:val="none" w:sz="0" w:space="0" w:color="auto"/>
              <w:right w:val="none" w:sz="0" w:space="0" w:color="auto"/>
            </w:tcBorders>
            <w:vAlign w:val="center"/>
          </w:tcPr>
          <w:p w:rsidR="00B61286" w:rsidRPr="0032562F" w:rsidRDefault="00EF6B96" w:rsidP="00A0749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Faal olan öğretim üyesi (Kurucu + ortak) teknoloji şirketi sayısı</w:t>
            </w:r>
          </w:p>
        </w:tc>
        <w:tc>
          <w:tcPr>
            <w:tcW w:w="1559" w:type="dxa"/>
            <w:tcBorders>
              <w:top w:val="none" w:sz="0" w:space="0" w:color="auto"/>
              <w:left w:val="none" w:sz="0" w:space="0" w:color="auto"/>
              <w:bottom w:val="none" w:sz="0" w:space="0" w:color="auto"/>
              <w:right w:val="none" w:sz="0" w:space="0" w:color="auto"/>
            </w:tcBorders>
            <w:vAlign w:val="center"/>
          </w:tcPr>
          <w:p w:rsidR="00B61286" w:rsidRPr="0032562F" w:rsidRDefault="00EF6B96" w:rsidP="00A07499">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50</w:t>
            </w:r>
          </w:p>
        </w:tc>
      </w:tr>
      <w:tr w:rsidR="00B61286" w:rsidRPr="0032562F" w:rsidTr="00DB61CF">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61286" w:rsidRPr="0032562F" w:rsidRDefault="00BF1EF8" w:rsidP="00A07499">
            <w:pPr>
              <w:jc w:val="center"/>
              <w:rPr>
                <w:rFonts w:ascii="Hurme Geometric Sans 1" w:hAnsi="Hurme Geometric Sans 1" w:cs="Times New Roman"/>
                <w:b w:val="0"/>
                <w:sz w:val="20"/>
                <w:szCs w:val="20"/>
              </w:rPr>
            </w:pPr>
            <w:r>
              <w:rPr>
                <w:rFonts w:ascii="Hurme Geometric Sans 1" w:hAnsi="Hurme Geometric Sans 1" w:cs="Times New Roman"/>
                <w:b w:val="0"/>
                <w:sz w:val="20"/>
                <w:szCs w:val="20"/>
              </w:rPr>
              <w:t>41</w:t>
            </w:r>
          </w:p>
        </w:tc>
        <w:tc>
          <w:tcPr>
            <w:tcW w:w="6237" w:type="dxa"/>
            <w:tcBorders>
              <w:top w:val="none" w:sz="0" w:space="0" w:color="auto"/>
              <w:left w:val="none" w:sz="0" w:space="0" w:color="auto"/>
              <w:bottom w:val="none" w:sz="0" w:space="0" w:color="auto"/>
              <w:right w:val="none" w:sz="0" w:space="0" w:color="auto"/>
            </w:tcBorders>
            <w:vAlign w:val="center"/>
          </w:tcPr>
          <w:p w:rsidR="00B61286" w:rsidRPr="0032562F" w:rsidRDefault="00BF1EF8" w:rsidP="00A0749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BF1EF8">
              <w:rPr>
                <w:rFonts w:ascii="Hurme Geometric Sans 1" w:hAnsi="Hurme Geometric Sans 1" w:cs="Times New Roman"/>
                <w:sz w:val="20"/>
                <w:szCs w:val="20"/>
                <w:lang w:eastAsia="tr-TR"/>
              </w:rPr>
              <w:t>Kamu kurumları ve özel sektör tarafından fonlanan toplam kurum dışı proje sayısı (TÜBİTAK, AB, DOKA, DOKAP, TAGEM, Sektör Kontratlı, Bakanlık, BAP 08)</w:t>
            </w:r>
          </w:p>
        </w:tc>
        <w:tc>
          <w:tcPr>
            <w:tcW w:w="1559" w:type="dxa"/>
            <w:tcBorders>
              <w:top w:val="none" w:sz="0" w:space="0" w:color="auto"/>
              <w:left w:val="none" w:sz="0" w:space="0" w:color="auto"/>
              <w:bottom w:val="none" w:sz="0" w:space="0" w:color="auto"/>
              <w:right w:val="none" w:sz="0" w:space="0" w:color="auto"/>
            </w:tcBorders>
            <w:vAlign w:val="center"/>
          </w:tcPr>
          <w:p w:rsidR="00B61286" w:rsidRPr="0032562F" w:rsidRDefault="00BF1EF8"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9</w:t>
            </w:r>
            <w:r w:rsidR="00F652B1" w:rsidRPr="0032562F">
              <w:rPr>
                <w:rFonts w:ascii="Hurme Geometric Sans 1" w:hAnsi="Hurme Geometric Sans 1" w:cs="Times New Roman"/>
                <w:sz w:val="20"/>
                <w:szCs w:val="20"/>
              </w:rPr>
              <w:t>5</w:t>
            </w:r>
          </w:p>
        </w:tc>
      </w:tr>
      <w:tr w:rsidR="00B61286" w:rsidRPr="0032562F" w:rsidTr="00F27A6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61286" w:rsidRPr="0032562F" w:rsidRDefault="007B43D9"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0</w:t>
            </w:r>
          </w:p>
        </w:tc>
        <w:tc>
          <w:tcPr>
            <w:tcW w:w="6237" w:type="dxa"/>
            <w:tcBorders>
              <w:top w:val="none" w:sz="0" w:space="0" w:color="auto"/>
              <w:left w:val="none" w:sz="0" w:space="0" w:color="auto"/>
              <w:bottom w:val="none" w:sz="0" w:space="0" w:color="auto"/>
              <w:right w:val="none" w:sz="0" w:space="0" w:color="auto"/>
            </w:tcBorders>
            <w:vAlign w:val="center"/>
          </w:tcPr>
          <w:p w:rsidR="00B61286" w:rsidRPr="0032562F" w:rsidRDefault="003E580D" w:rsidP="00A07499">
            <w:pPr>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20"/>
                <w:szCs w:val="20"/>
              </w:rPr>
              <w:t xml:space="preserve">Yıllık </w:t>
            </w:r>
            <w:r w:rsidR="00B354EC" w:rsidRPr="0032562F">
              <w:rPr>
                <w:rFonts w:ascii="Hurme Geometric Sans 1" w:eastAsia="Palatino Linotype" w:hAnsi="Hurme Geometric Sans 1" w:cs="Times New Roman"/>
                <w:sz w:val="20"/>
                <w:szCs w:val="20"/>
              </w:rPr>
              <w:t>(</w:t>
            </w:r>
            <w:r w:rsidRPr="0032562F">
              <w:rPr>
                <w:rFonts w:ascii="Hurme Geometric Sans 1" w:eastAsia="Palatino Linotype" w:hAnsi="Hurme Geometric Sans 1" w:cs="Times New Roman"/>
                <w:sz w:val="20"/>
                <w:szCs w:val="20"/>
              </w:rPr>
              <w:t>ulusal + uluslararası</w:t>
            </w:r>
            <w:r w:rsidR="00B354EC" w:rsidRPr="0032562F">
              <w:rPr>
                <w:rFonts w:ascii="Hurme Geometric Sans 1" w:eastAsia="Palatino Linotype" w:hAnsi="Hurme Geometric Sans 1" w:cs="Times New Roman"/>
                <w:sz w:val="20"/>
                <w:szCs w:val="20"/>
              </w:rPr>
              <w:t>)</w:t>
            </w:r>
            <w:r w:rsidRPr="0032562F">
              <w:rPr>
                <w:rFonts w:ascii="Hurme Geometric Sans 1" w:eastAsia="Palatino Linotype" w:hAnsi="Hurme Geometric Sans 1" w:cs="Times New Roman"/>
                <w:sz w:val="20"/>
                <w:szCs w:val="20"/>
              </w:rPr>
              <w:t xml:space="preserve"> patent belge sayısı</w:t>
            </w:r>
          </w:p>
        </w:tc>
        <w:tc>
          <w:tcPr>
            <w:tcW w:w="1559" w:type="dxa"/>
            <w:tcBorders>
              <w:top w:val="none" w:sz="0" w:space="0" w:color="auto"/>
              <w:left w:val="none" w:sz="0" w:space="0" w:color="auto"/>
              <w:bottom w:val="none" w:sz="0" w:space="0" w:color="auto"/>
              <w:right w:val="none" w:sz="0" w:space="0" w:color="auto"/>
            </w:tcBorders>
            <w:vAlign w:val="center"/>
          </w:tcPr>
          <w:p w:rsidR="00B61286" w:rsidRPr="0032562F" w:rsidRDefault="007B43D9" w:rsidP="00A07499">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7</w:t>
            </w:r>
          </w:p>
        </w:tc>
      </w:tr>
      <w:tr w:rsidR="00227227" w:rsidRPr="0032562F" w:rsidTr="00DB61C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8D6588"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37</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8D6588" w:rsidP="00A07499">
            <w:pPr>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20"/>
                <w:szCs w:val="20"/>
              </w:rPr>
              <w:t>Girişimci ve yenilikçi üniversite endeks sıralaması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8D6588"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20</w:t>
            </w:r>
          </w:p>
        </w:tc>
      </w:tr>
      <w:tr w:rsidR="00B61286" w:rsidRPr="0032562F" w:rsidTr="00DB61CF">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B61286" w:rsidRPr="0032562F" w:rsidRDefault="00405E80"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1</w:t>
            </w:r>
          </w:p>
        </w:tc>
        <w:tc>
          <w:tcPr>
            <w:tcW w:w="6237" w:type="dxa"/>
            <w:tcBorders>
              <w:top w:val="none" w:sz="0" w:space="0" w:color="auto"/>
              <w:left w:val="none" w:sz="0" w:space="0" w:color="auto"/>
              <w:bottom w:val="none" w:sz="0" w:space="0" w:color="auto"/>
              <w:right w:val="none" w:sz="0" w:space="0" w:color="auto"/>
            </w:tcBorders>
            <w:vAlign w:val="center"/>
          </w:tcPr>
          <w:p w:rsidR="00B61286" w:rsidRPr="0032562F" w:rsidRDefault="00BF273F" w:rsidP="00CE0C67">
            <w:pPr>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20"/>
                <w:szCs w:val="20"/>
              </w:rPr>
              <w:t>Akredite olan altyapı (Laboratuvar vb.) sayısı</w:t>
            </w:r>
          </w:p>
        </w:tc>
        <w:tc>
          <w:tcPr>
            <w:tcW w:w="1559" w:type="dxa"/>
            <w:tcBorders>
              <w:top w:val="none" w:sz="0" w:space="0" w:color="auto"/>
              <w:left w:val="none" w:sz="0" w:space="0" w:color="auto"/>
              <w:bottom w:val="none" w:sz="0" w:space="0" w:color="auto"/>
              <w:right w:val="none" w:sz="0" w:space="0" w:color="auto"/>
            </w:tcBorders>
            <w:vAlign w:val="center"/>
          </w:tcPr>
          <w:p w:rsidR="00B61286" w:rsidRPr="0032562F" w:rsidRDefault="007B704F" w:rsidP="00A07499">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6</w:t>
            </w:r>
          </w:p>
        </w:tc>
      </w:tr>
      <w:tr w:rsidR="00227227" w:rsidRPr="0032562F" w:rsidTr="00DB61C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7520F4"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2</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227227" w:rsidP="00460D7B">
            <w:pPr>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proofErr w:type="spellStart"/>
            <w:r w:rsidRPr="0032562F">
              <w:rPr>
                <w:rFonts w:ascii="Hurme Geometric Sans 1" w:eastAsia="Palatino Linotype" w:hAnsi="Hurme Geometric Sans 1" w:cs="Times New Roman"/>
                <w:sz w:val="20"/>
                <w:szCs w:val="20"/>
              </w:rPr>
              <w:t>UYGAR’lar</w:t>
            </w:r>
            <w:proofErr w:type="spellEnd"/>
            <w:r w:rsidRPr="0032562F">
              <w:rPr>
                <w:rFonts w:ascii="Hurme Geometric Sans 1" w:eastAsia="Palatino Linotype" w:hAnsi="Hurme Geometric Sans 1" w:cs="Times New Roman"/>
                <w:sz w:val="20"/>
                <w:szCs w:val="20"/>
              </w:rPr>
              <w:t xml:space="preserve"> tarafından yürütülen(kurum içi</w:t>
            </w:r>
            <w:r w:rsidR="0099456C" w:rsidRPr="0032562F">
              <w:rPr>
                <w:rFonts w:ascii="Hurme Geometric Sans 1" w:eastAsia="Palatino Linotype" w:hAnsi="Hurme Geometric Sans 1" w:cs="Times New Roman"/>
                <w:sz w:val="20"/>
                <w:szCs w:val="20"/>
              </w:rPr>
              <w:t xml:space="preserve"> + </w:t>
            </w:r>
            <w:r w:rsidRPr="0032562F">
              <w:rPr>
                <w:rFonts w:ascii="Hurme Geometric Sans 1" w:eastAsia="Palatino Linotype" w:hAnsi="Hurme Geometric Sans 1" w:cs="Times New Roman"/>
                <w:sz w:val="20"/>
                <w:szCs w:val="20"/>
              </w:rPr>
              <w:t>kurum dışı ) proje sayısı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7520F4"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30</w:t>
            </w:r>
          </w:p>
        </w:tc>
      </w:tr>
      <w:tr w:rsidR="00227227" w:rsidRPr="0032562F" w:rsidTr="00DB61CF">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CD6AD6"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0</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227227" w:rsidP="00A07499">
            <w:pPr>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20"/>
                <w:szCs w:val="20"/>
              </w:rPr>
              <w:t>Kalite komisyonu tarafından kurum içinde iç değerlendirmesi yapılan birim sayısı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E94F1A" w:rsidP="00A07499">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Tüm b</w:t>
            </w:r>
            <w:r w:rsidR="00CD6AD6" w:rsidRPr="0032562F">
              <w:rPr>
                <w:rFonts w:ascii="Hurme Geometric Sans 1" w:hAnsi="Hurme Geometric Sans 1" w:cs="Times New Roman"/>
                <w:sz w:val="20"/>
                <w:szCs w:val="20"/>
              </w:rPr>
              <w:t>irimler</w:t>
            </w:r>
            <w:r w:rsidRPr="0032562F">
              <w:rPr>
                <w:rFonts w:ascii="Hurme Geometric Sans 1" w:hAnsi="Hurme Geometric Sans 1" w:cs="Times New Roman"/>
                <w:sz w:val="20"/>
                <w:szCs w:val="20"/>
              </w:rPr>
              <w:t>in tamamlanması</w:t>
            </w:r>
          </w:p>
        </w:tc>
      </w:tr>
      <w:tr w:rsidR="00227227" w:rsidRPr="0032562F" w:rsidTr="00DB61C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12</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227227" w:rsidP="00A07499">
            <w:pPr>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proofErr w:type="spellStart"/>
            <w:r w:rsidRPr="0032562F">
              <w:rPr>
                <w:rFonts w:ascii="Hurme Geometric Sans 1" w:eastAsia="Palatino Linotype" w:hAnsi="Hurme Geometric Sans 1" w:cs="Times New Roman"/>
                <w:sz w:val="20"/>
                <w:szCs w:val="20"/>
              </w:rPr>
              <w:t>Erasmus</w:t>
            </w:r>
            <w:proofErr w:type="spellEnd"/>
            <w:r w:rsidRPr="0032562F">
              <w:rPr>
                <w:rFonts w:ascii="Hurme Geometric Sans 1" w:eastAsia="Palatino Linotype" w:hAnsi="Hurme Geometric Sans 1" w:cs="Times New Roman"/>
                <w:sz w:val="20"/>
                <w:szCs w:val="20"/>
              </w:rPr>
              <w:t xml:space="preserve"> ve Mevlana </w:t>
            </w:r>
            <w:r w:rsidR="00233ECB" w:rsidRPr="0032562F">
              <w:rPr>
                <w:rFonts w:ascii="Hurme Geometric Sans 1" w:eastAsia="Palatino Linotype" w:hAnsi="Hurme Geometric Sans 1" w:cs="Times New Roman"/>
                <w:sz w:val="20"/>
                <w:szCs w:val="20"/>
              </w:rPr>
              <w:t xml:space="preserve">programları çerçevesinde </w:t>
            </w:r>
            <w:r w:rsidRPr="0032562F">
              <w:rPr>
                <w:rFonts w:ascii="Hurme Geometric Sans 1" w:eastAsia="Palatino Linotype" w:hAnsi="Hurme Geometric Sans 1" w:cs="Times New Roman"/>
                <w:sz w:val="20"/>
                <w:szCs w:val="20"/>
              </w:rPr>
              <w:t>gelen öğrenci sayısı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70</w:t>
            </w:r>
          </w:p>
        </w:tc>
      </w:tr>
      <w:tr w:rsidR="00227227" w:rsidRPr="0032562F" w:rsidTr="00DB61CF">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413</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227227" w:rsidP="00A07499">
            <w:pPr>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proofErr w:type="spellStart"/>
            <w:r w:rsidRPr="0032562F">
              <w:rPr>
                <w:rFonts w:ascii="Hurme Geometric Sans 1" w:eastAsia="Palatino Linotype" w:hAnsi="Hurme Geometric Sans 1" w:cs="Times New Roman"/>
                <w:sz w:val="20"/>
                <w:szCs w:val="20"/>
              </w:rPr>
              <w:t>Erasmus</w:t>
            </w:r>
            <w:proofErr w:type="spellEnd"/>
            <w:r w:rsidRPr="0032562F">
              <w:rPr>
                <w:rFonts w:ascii="Hurme Geometric Sans 1" w:eastAsia="Palatino Linotype" w:hAnsi="Hurme Geometric Sans 1" w:cs="Times New Roman"/>
                <w:sz w:val="20"/>
                <w:szCs w:val="20"/>
              </w:rPr>
              <w:t xml:space="preserve"> ve Mevlana </w:t>
            </w:r>
            <w:r w:rsidR="00233ECB" w:rsidRPr="0032562F">
              <w:rPr>
                <w:rFonts w:ascii="Hurme Geometric Sans 1" w:eastAsia="Palatino Linotype" w:hAnsi="Hurme Geometric Sans 1" w:cs="Times New Roman"/>
                <w:sz w:val="20"/>
                <w:szCs w:val="20"/>
              </w:rPr>
              <w:t xml:space="preserve">programları çerçevesinde </w:t>
            </w:r>
            <w:r w:rsidRPr="0032562F">
              <w:rPr>
                <w:rFonts w:ascii="Hurme Geometric Sans 1" w:eastAsia="Palatino Linotype" w:hAnsi="Hurme Geometric Sans 1" w:cs="Times New Roman"/>
                <w:sz w:val="20"/>
                <w:szCs w:val="20"/>
              </w:rPr>
              <w:t>giden öğrenci sayısı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800</w:t>
            </w:r>
          </w:p>
        </w:tc>
      </w:tr>
      <w:tr w:rsidR="00227227" w:rsidRPr="0032562F" w:rsidTr="00DB61C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6</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20"/>
                <w:szCs w:val="20"/>
              </w:rPr>
              <w:t>Yurt dışı üniversiteler, kurum ve kuruluşlar ile yürütülen faaliyet sayısı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E06355" w:rsidP="00A0749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30</w:t>
            </w:r>
          </w:p>
        </w:tc>
      </w:tr>
      <w:tr w:rsidR="00227227" w:rsidRPr="0032562F" w:rsidTr="00DB61CF">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227227" w:rsidRPr="0032562F" w:rsidRDefault="00BA24D3" w:rsidP="00A07499">
            <w:pPr>
              <w:jc w:val="cente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8</w:t>
            </w:r>
          </w:p>
        </w:tc>
        <w:tc>
          <w:tcPr>
            <w:tcW w:w="6237" w:type="dxa"/>
            <w:tcBorders>
              <w:top w:val="none" w:sz="0" w:space="0" w:color="auto"/>
              <w:left w:val="none" w:sz="0" w:space="0" w:color="auto"/>
              <w:bottom w:val="none" w:sz="0" w:space="0" w:color="auto"/>
              <w:right w:val="none" w:sz="0" w:space="0" w:color="auto"/>
            </w:tcBorders>
            <w:vAlign w:val="center"/>
          </w:tcPr>
          <w:p w:rsidR="00227227" w:rsidRPr="0032562F" w:rsidRDefault="00227227" w:rsidP="00A07499">
            <w:pPr>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20"/>
                <w:szCs w:val="20"/>
              </w:rPr>
              <w:t>Eğitimini % 100 yabancı dilde yürüten program sayısı</w:t>
            </w:r>
          </w:p>
        </w:tc>
        <w:tc>
          <w:tcPr>
            <w:tcW w:w="1559" w:type="dxa"/>
            <w:tcBorders>
              <w:top w:val="none" w:sz="0" w:space="0" w:color="auto"/>
              <w:left w:val="none" w:sz="0" w:space="0" w:color="auto"/>
              <w:bottom w:val="none" w:sz="0" w:space="0" w:color="auto"/>
              <w:right w:val="none" w:sz="0" w:space="0" w:color="auto"/>
            </w:tcBorders>
            <w:vAlign w:val="center"/>
          </w:tcPr>
          <w:p w:rsidR="00227227" w:rsidRPr="0032562F" w:rsidRDefault="00BA24D3" w:rsidP="00A07499">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12</w:t>
            </w:r>
          </w:p>
        </w:tc>
      </w:tr>
    </w:tbl>
    <w:p w:rsidR="002D245D" w:rsidRPr="0032562F" w:rsidRDefault="002D245D" w:rsidP="002D245D">
      <w:pPr>
        <w:spacing w:after="0"/>
        <w:jc w:val="both"/>
        <w:rPr>
          <w:rFonts w:ascii="Hurme Geometric Sans 1" w:hAnsi="Hurme Geometric Sans 1" w:cs="Times New Roman"/>
          <w:b/>
          <w:sz w:val="24"/>
          <w:szCs w:val="24"/>
        </w:rPr>
      </w:pPr>
    </w:p>
    <w:p w:rsidR="0072073D" w:rsidRPr="0032562F" w:rsidRDefault="0072073D" w:rsidP="0064399C">
      <w:pPr>
        <w:jc w:val="both"/>
        <w:rPr>
          <w:rFonts w:ascii="Hurme Geometric Sans 1" w:hAnsi="Hurme Geometric Sans 1" w:cs="Times New Roman"/>
          <w:b/>
          <w:sz w:val="24"/>
          <w:szCs w:val="24"/>
        </w:rPr>
      </w:pPr>
    </w:p>
    <w:p w:rsidR="00D640A0" w:rsidRPr="0032562F" w:rsidRDefault="00D640A0" w:rsidP="0064399C">
      <w:pPr>
        <w:jc w:val="both"/>
        <w:rPr>
          <w:rFonts w:ascii="Hurme Geometric Sans 1" w:hAnsi="Hurme Geometric Sans 1" w:cs="Times New Roman"/>
          <w:b/>
          <w:sz w:val="24"/>
          <w:szCs w:val="24"/>
        </w:rPr>
      </w:pPr>
    </w:p>
    <w:p w:rsidR="00D640A0" w:rsidRPr="0032562F" w:rsidRDefault="00D640A0" w:rsidP="0064399C">
      <w:pPr>
        <w:jc w:val="both"/>
        <w:rPr>
          <w:rFonts w:ascii="Hurme Geometric Sans 1" w:hAnsi="Hurme Geometric Sans 1" w:cs="Times New Roman"/>
          <w:b/>
          <w:sz w:val="24"/>
          <w:szCs w:val="24"/>
        </w:rPr>
      </w:pPr>
    </w:p>
    <w:p w:rsidR="00D640A0" w:rsidRPr="0032562F" w:rsidRDefault="00D640A0" w:rsidP="0064399C">
      <w:pPr>
        <w:jc w:val="both"/>
        <w:rPr>
          <w:rFonts w:ascii="Hurme Geometric Sans 1" w:hAnsi="Hurme Geometric Sans 1" w:cs="Times New Roman"/>
          <w:b/>
          <w:sz w:val="24"/>
          <w:szCs w:val="24"/>
        </w:rPr>
      </w:pPr>
    </w:p>
    <w:p w:rsidR="00D640A0" w:rsidRPr="0032562F" w:rsidRDefault="00D640A0" w:rsidP="0064399C">
      <w:pPr>
        <w:jc w:val="both"/>
        <w:rPr>
          <w:rFonts w:ascii="Hurme Geometric Sans 1" w:hAnsi="Hurme Geometric Sans 1" w:cs="Times New Roman"/>
          <w:b/>
          <w:sz w:val="24"/>
          <w:szCs w:val="24"/>
        </w:rPr>
      </w:pPr>
    </w:p>
    <w:p w:rsidR="007A05B1" w:rsidRPr="0032562F" w:rsidRDefault="007A05B1" w:rsidP="0064399C">
      <w:pPr>
        <w:jc w:val="both"/>
        <w:rPr>
          <w:rFonts w:ascii="Hurme Geometric Sans 1" w:hAnsi="Hurme Geometric Sans 1" w:cs="Times New Roman"/>
          <w:b/>
          <w:sz w:val="24"/>
          <w:szCs w:val="24"/>
        </w:rPr>
      </w:pPr>
    </w:p>
    <w:p w:rsidR="00185488" w:rsidRPr="0032562F" w:rsidRDefault="00185488" w:rsidP="0064399C">
      <w:pPr>
        <w:jc w:val="both"/>
        <w:rPr>
          <w:rFonts w:ascii="Hurme Geometric Sans 1" w:hAnsi="Hurme Geometric Sans 1" w:cs="Times New Roman"/>
          <w:b/>
          <w:sz w:val="24"/>
          <w:szCs w:val="24"/>
        </w:rPr>
      </w:pPr>
    </w:p>
    <w:p w:rsidR="00D640A0" w:rsidRPr="0032562F" w:rsidRDefault="00D640A0" w:rsidP="0064399C">
      <w:pPr>
        <w:jc w:val="both"/>
        <w:rPr>
          <w:rFonts w:ascii="Hurme Geometric Sans 1" w:hAnsi="Hurme Geometric Sans 1" w:cs="Times New Roman"/>
          <w:b/>
          <w:sz w:val="24"/>
          <w:szCs w:val="24"/>
        </w:rPr>
      </w:pPr>
    </w:p>
    <w:p w:rsidR="00D640A0" w:rsidRPr="0032562F" w:rsidRDefault="00D640A0" w:rsidP="0064399C">
      <w:pPr>
        <w:jc w:val="both"/>
        <w:rPr>
          <w:rFonts w:ascii="Hurme Geometric Sans 1" w:hAnsi="Hurme Geometric Sans 1" w:cs="Times New Roman"/>
          <w:b/>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164D1" w:rsidP="0064399C">
      <w:pPr>
        <w:jc w:val="both"/>
        <w:rPr>
          <w:rFonts w:ascii="Hurme Geometric Sans 1" w:hAnsi="Hurme Geometric Sans 1" w:cs="Times New Roman"/>
          <w:b/>
          <w:color w:val="632423" w:themeColor="accent2" w:themeShade="80"/>
          <w:sz w:val="24"/>
          <w:szCs w:val="24"/>
        </w:rPr>
      </w:pPr>
      <w:r>
        <w:rPr>
          <w:rFonts w:ascii="Hurme Geometric Sans 1" w:hAnsi="Hurme Geometric Sans 1" w:cs="Times New Roman"/>
          <w:b/>
          <w:noProof/>
          <w:color w:val="632423" w:themeColor="accent2" w:themeShade="80"/>
          <w:sz w:val="24"/>
          <w:szCs w:val="24"/>
          <w:lang w:eastAsia="tr-TR"/>
        </w:rPr>
        <w:lastRenderedPageBreak/>
        <w:drawing>
          <wp:anchor distT="0" distB="0" distL="114300" distR="114300" simplePos="0" relativeHeight="251664384" behindDoc="0" locked="0" layoutInCell="1" allowOverlap="1" wp14:anchorId="599B1E98" wp14:editId="2EF19E70">
            <wp:simplePos x="0" y="0"/>
            <wp:positionH relativeFrom="column">
              <wp:posOffset>-929005</wp:posOffset>
            </wp:positionH>
            <wp:positionV relativeFrom="paragraph">
              <wp:posOffset>-862330</wp:posOffset>
            </wp:positionV>
            <wp:extent cx="7599680" cy="12075795"/>
            <wp:effectExtent l="19050" t="0" r="1270" b="0"/>
            <wp:wrapNone/>
            <wp:docPr id="5" name="Resim 5" descr="C:\Users\Ufuk\Desktop\SP-Hazırlık-Sür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SP-Hazırlık-Sürec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99680" cy="12075795"/>
                    </a:xfrm>
                    <a:prstGeom prst="rect">
                      <a:avLst/>
                    </a:prstGeom>
                    <a:noFill/>
                    <a:ln>
                      <a:noFill/>
                    </a:ln>
                  </pic:spPr>
                </pic:pic>
              </a:graphicData>
            </a:graphic>
            <wp14:sizeRelV relativeFrom="margin">
              <wp14:pctHeight>0</wp14:pctHeight>
            </wp14:sizeRelV>
          </wp:anchor>
        </w:drawing>
      </w: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Pr="0032562F" w:rsidRDefault="004B38D1" w:rsidP="0064399C">
      <w:pPr>
        <w:jc w:val="both"/>
        <w:rPr>
          <w:rFonts w:ascii="Hurme Geometric Sans 1" w:hAnsi="Hurme Geometric Sans 1" w:cs="Times New Roman"/>
          <w:b/>
          <w:color w:val="632423" w:themeColor="accent2" w:themeShade="80"/>
          <w:sz w:val="24"/>
          <w:szCs w:val="24"/>
        </w:rPr>
      </w:pPr>
    </w:p>
    <w:p w:rsidR="004B38D1" w:rsidRDefault="004B38D1" w:rsidP="0064399C">
      <w:pPr>
        <w:jc w:val="both"/>
        <w:rPr>
          <w:rFonts w:ascii="Hurme Geometric Sans 1" w:hAnsi="Hurme Geometric Sans 1" w:cs="Times New Roman"/>
          <w:b/>
          <w:color w:val="632423" w:themeColor="accent2" w:themeShade="80"/>
          <w:sz w:val="24"/>
          <w:szCs w:val="24"/>
        </w:rPr>
      </w:pPr>
    </w:p>
    <w:p w:rsidR="004164D1" w:rsidRPr="0032562F" w:rsidRDefault="004164D1" w:rsidP="0064399C">
      <w:pPr>
        <w:jc w:val="both"/>
        <w:rPr>
          <w:rFonts w:ascii="Hurme Geometric Sans 1" w:hAnsi="Hurme Geometric Sans 1" w:cs="Times New Roman"/>
          <w:b/>
          <w:color w:val="632423" w:themeColor="accent2" w:themeShade="80"/>
          <w:sz w:val="24"/>
          <w:szCs w:val="24"/>
        </w:rPr>
      </w:pPr>
    </w:p>
    <w:p w:rsidR="00CC36ED" w:rsidRPr="0032562F" w:rsidRDefault="00C80585" w:rsidP="00876A86">
      <w:pPr>
        <w:pStyle w:val="Balk1"/>
        <w:rPr>
          <w:rFonts w:ascii="Hurme Geometric Sans 1" w:hAnsi="Hurme Geometric Sans 1"/>
        </w:rPr>
      </w:pPr>
      <w:bookmarkStart w:id="7" w:name="_Toc533603224"/>
      <w:r w:rsidRPr="0032562F">
        <w:rPr>
          <w:rFonts w:ascii="Hurme Geometric Sans 1" w:hAnsi="Hurme Geometric Sans 1"/>
        </w:rPr>
        <w:lastRenderedPageBreak/>
        <w:t>2</w:t>
      </w:r>
      <w:r w:rsidR="007B5803" w:rsidRPr="0032562F">
        <w:rPr>
          <w:rFonts w:ascii="Hurme Geometric Sans 1" w:hAnsi="Hurme Geometric Sans 1"/>
        </w:rPr>
        <w:t xml:space="preserve">. </w:t>
      </w:r>
      <w:r w:rsidR="00CC36ED" w:rsidRPr="0032562F">
        <w:rPr>
          <w:rFonts w:ascii="Hurme Geometric Sans 1" w:hAnsi="Hurme Geometric Sans 1"/>
        </w:rPr>
        <w:t>STRATEJİK PLAN HAZIRLIK SÜRECİ</w:t>
      </w:r>
      <w:bookmarkEnd w:id="7"/>
    </w:p>
    <w:p w:rsidR="00180B2C" w:rsidRPr="0032562F" w:rsidRDefault="003B7EBA" w:rsidP="00180B2C">
      <w:pPr>
        <w:pStyle w:val="Balk2"/>
        <w:spacing w:after="120"/>
        <w:rPr>
          <w:rFonts w:ascii="Hurme Geometric Sans 1" w:hAnsi="Hurme Geometric Sans 1"/>
        </w:rPr>
      </w:pPr>
      <w:bookmarkStart w:id="8" w:name="_Toc533603225"/>
      <w:r w:rsidRPr="0032562F">
        <w:rPr>
          <w:rFonts w:ascii="Hurme Geometric Sans 1" w:hAnsi="Hurme Geometric Sans 1"/>
        </w:rPr>
        <w:t>2.1. Hazırlık Süreci</w:t>
      </w:r>
      <w:bookmarkEnd w:id="8"/>
    </w:p>
    <w:p w:rsidR="00797327" w:rsidRPr="0032562F" w:rsidRDefault="004F77D9" w:rsidP="00180B2C">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5018 sayılı Kamu Mali Yönetimi ve Kon</w:t>
      </w:r>
      <w:r w:rsidR="00881CDC" w:rsidRPr="0032562F">
        <w:rPr>
          <w:rFonts w:ascii="Hurme Geometric Sans 1" w:hAnsi="Hurme Geometric Sans 1" w:cs="Times New Roman"/>
          <w:sz w:val="24"/>
          <w:szCs w:val="24"/>
        </w:rPr>
        <w:t>trol Kanununda stratejik plan; k</w:t>
      </w:r>
      <w:r w:rsidRPr="0032562F">
        <w:rPr>
          <w:rFonts w:ascii="Hurme Geometric Sans 1" w:hAnsi="Hurme Geometric Sans 1" w:cs="Times New Roman"/>
          <w:sz w:val="24"/>
          <w:szCs w:val="24"/>
        </w:rPr>
        <w:t xml:space="preserve">amu idarelerinin orta ve uzun vadeli amaçlarını, temel ilke ve politikalarını, hedef ve önceliklerini, performans ölçütlerini, bunlara ulaşmak için izlenecek yöntemler ile kaynak dağılımlarını içeren plan olarak tanımlanmıştır. </w:t>
      </w:r>
      <w:r w:rsidR="00797327" w:rsidRPr="0032562F">
        <w:rPr>
          <w:rFonts w:ascii="Hurme Geometric Sans 1" w:hAnsi="Hurme Geometric Sans 1" w:cs="Times New Roman"/>
          <w:sz w:val="24"/>
          <w:szCs w:val="24"/>
        </w:rPr>
        <w:t>Stratejik planlar</w:t>
      </w:r>
      <w:r w:rsidR="006D17E9" w:rsidRPr="0032562F">
        <w:rPr>
          <w:rFonts w:ascii="Hurme Geometric Sans 1" w:hAnsi="Hurme Geometric Sans 1" w:cs="Times New Roman"/>
          <w:sz w:val="24"/>
          <w:szCs w:val="24"/>
        </w:rPr>
        <w:t>,</w:t>
      </w:r>
      <w:r w:rsidR="00797327" w:rsidRPr="0032562F">
        <w:rPr>
          <w:rFonts w:ascii="Hurme Geometric Sans 1" w:hAnsi="Hurme Geometric Sans 1" w:cs="Times New Roman"/>
          <w:sz w:val="24"/>
          <w:szCs w:val="24"/>
        </w:rPr>
        <w:t xml:space="preserve"> her türlü kamu kaynağının elde edilmesi ve kullanılmasında denetimin sağlanması amacıyla kamuoyunun bilgilendirilmesinde kullanılan bir araçtır.</w:t>
      </w:r>
    </w:p>
    <w:p w:rsidR="00797327" w:rsidRPr="0032562F" w:rsidRDefault="00797327"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Karadeniz Teknik Üniversitesi</w:t>
      </w:r>
      <w:r w:rsidR="00D51518" w:rsidRPr="0032562F">
        <w:rPr>
          <w:rFonts w:ascii="Hurme Geometric Sans 1" w:hAnsi="Hurme Geometric Sans 1" w:cs="Times New Roman"/>
          <w:sz w:val="24"/>
          <w:szCs w:val="24"/>
        </w:rPr>
        <w:t xml:space="preserve"> (KTÜ)</w:t>
      </w:r>
      <w:r w:rsidRPr="0032562F">
        <w:rPr>
          <w:rFonts w:ascii="Hurme Geometric Sans 1" w:hAnsi="Hurme Geometric Sans 1" w:cs="Times New Roman"/>
          <w:sz w:val="24"/>
          <w:szCs w:val="24"/>
        </w:rPr>
        <w:t xml:space="preserve">; kalkınma planları, </w:t>
      </w:r>
      <w:r w:rsidR="005C5EEB" w:rsidRPr="0032562F">
        <w:rPr>
          <w:rFonts w:ascii="Hurme Geometric Sans 1" w:hAnsi="Hurme Geometric Sans 1" w:cs="Times New Roman"/>
          <w:sz w:val="24"/>
          <w:szCs w:val="24"/>
        </w:rPr>
        <w:t>öncelikli dönüşüm p</w:t>
      </w:r>
      <w:r w:rsidRPr="0032562F">
        <w:rPr>
          <w:rFonts w:ascii="Hurme Geometric Sans 1" w:hAnsi="Hurme Geometric Sans 1" w:cs="Times New Roman"/>
          <w:sz w:val="24"/>
          <w:szCs w:val="24"/>
        </w:rPr>
        <w:t>rogramlar</w:t>
      </w:r>
      <w:r w:rsidR="00C953AC" w:rsidRPr="0032562F">
        <w:rPr>
          <w:rFonts w:ascii="Hurme Geometric Sans 1" w:hAnsi="Hurme Geometric Sans 1" w:cs="Times New Roman"/>
          <w:sz w:val="24"/>
          <w:szCs w:val="24"/>
        </w:rPr>
        <w:t>ı</w:t>
      </w:r>
      <w:r w:rsidRPr="0032562F">
        <w:rPr>
          <w:rFonts w:ascii="Hurme Geometric Sans 1" w:hAnsi="Hurme Geometric Sans 1" w:cs="Times New Roman"/>
          <w:sz w:val="24"/>
          <w:szCs w:val="24"/>
        </w:rPr>
        <w:t xml:space="preserve">, ilgili mevzuat ve benimsediği temel ilkeler çerçevesinde geleceğe ilişkin </w:t>
      </w:r>
      <w:proofErr w:type="gramStart"/>
      <w:r w:rsidRPr="0032562F">
        <w:rPr>
          <w:rFonts w:ascii="Hurme Geometric Sans 1" w:hAnsi="Hurme Geometric Sans 1" w:cs="Times New Roman"/>
          <w:sz w:val="24"/>
          <w:szCs w:val="24"/>
        </w:rPr>
        <w:t>misyon</w:t>
      </w:r>
      <w:proofErr w:type="gramEnd"/>
      <w:r w:rsidRPr="0032562F">
        <w:rPr>
          <w:rFonts w:ascii="Hurme Geometric Sans 1" w:hAnsi="Hurme Geometric Sans 1" w:cs="Times New Roman"/>
          <w:sz w:val="24"/>
          <w:szCs w:val="24"/>
        </w:rPr>
        <w:t xml:space="preserve"> ve vizyonunu oluşturmak, stratejik amaçlar ve ölçülebilir hedefler saptamak, performansı</w:t>
      </w:r>
      <w:r w:rsidR="00C01B4C" w:rsidRPr="0032562F">
        <w:rPr>
          <w:rFonts w:ascii="Hurme Geometric Sans 1" w:hAnsi="Hurme Geometric Sans 1" w:cs="Times New Roman"/>
          <w:sz w:val="24"/>
          <w:szCs w:val="24"/>
        </w:rPr>
        <w:t>nı</w:t>
      </w:r>
      <w:r w:rsidRPr="0032562F">
        <w:rPr>
          <w:rFonts w:ascii="Hurme Geometric Sans 1" w:hAnsi="Hurme Geometric Sans 1" w:cs="Times New Roman"/>
          <w:sz w:val="24"/>
          <w:szCs w:val="24"/>
        </w:rPr>
        <w:t xml:space="preserve"> önceden belirlemiş olduğu göstergeler doğrultusunda sürecin izleme ve değerlendirmesini yapmak amacıyla </w:t>
      </w:r>
      <w:r w:rsidR="00D25893" w:rsidRPr="0032562F">
        <w:rPr>
          <w:rFonts w:ascii="Hurme Geometric Sans 1" w:hAnsi="Hurme Geometric Sans 1" w:cs="Times New Roman"/>
          <w:sz w:val="24"/>
          <w:szCs w:val="24"/>
        </w:rPr>
        <w:t xml:space="preserve">katılımcı </w:t>
      </w:r>
      <w:r w:rsidRPr="0032562F">
        <w:rPr>
          <w:rFonts w:ascii="Hurme Geometric Sans 1" w:hAnsi="Hurme Geometric Sans 1" w:cs="Times New Roman"/>
          <w:sz w:val="24"/>
          <w:szCs w:val="24"/>
        </w:rPr>
        <w:t>bir planlama süreci geçirmiştir</w:t>
      </w:r>
      <w:r w:rsidR="006D17E9" w:rsidRPr="0032562F">
        <w:rPr>
          <w:rFonts w:ascii="Hurme Geometric Sans 1" w:hAnsi="Hurme Geometric Sans 1" w:cs="Times New Roman"/>
          <w:sz w:val="24"/>
          <w:szCs w:val="24"/>
        </w:rPr>
        <w:t>.</w:t>
      </w:r>
    </w:p>
    <w:p w:rsidR="0036783D" w:rsidRPr="0032562F" w:rsidRDefault="00D51518"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Planlama sürecinde KTÜ, sunduğu hizmetlerin istenilen düzeyde ve kalitede olması için bütçeleri ile program ve pr</w:t>
      </w:r>
      <w:r w:rsidR="00231A6F" w:rsidRPr="0032562F">
        <w:rPr>
          <w:rFonts w:ascii="Hurme Geometric Sans 1" w:hAnsi="Hurme Geometric Sans 1" w:cs="Times New Roman"/>
          <w:sz w:val="24"/>
          <w:szCs w:val="24"/>
        </w:rPr>
        <w:t>oje bazında kaynak tahsislerini</w:t>
      </w:r>
      <w:r w:rsidRPr="0032562F">
        <w:rPr>
          <w:rFonts w:ascii="Hurme Geometric Sans 1" w:hAnsi="Hurme Geometric Sans 1" w:cs="Times New Roman"/>
          <w:sz w:val="24"/>
          <w:szCs w:val="24"/>
        </w:rPr>
        <w:t xml:space="preserve"> stratejik </w:t>
      </w:r>
      <w:r w:rsidR="006D17E9" w:rsidRPr="0032562F">
        <w:rPr>
          <w:rFonts w:ascii="Hurme Geometric Sans 1" w:hAnsi="Hurme Geometric Sans 1" w:cs="Times New Roman"/>
          <w:sz w:val="24"/>
          <w:szCs w:val="24"/>
        </w:rPr>
        <w:t>planına dayandırması gerektiğinin</w:t>
      </w:r>
      <w:r w:rsidRPr="0032562F">
        <w:rPr>
          <w:rFonts w:ascii="Hurme Geometric Sans 1" w:hAnsi="Hurme Geometric Sans 1" w:cs="Times New Roman"/>
          <w:sz w:val="24"/>
          <w:szCs w:val="24"/>
        </w:rPr>
        <w:t xml:space="preserve"> bilincinde olmuştur.</w:t>
      </w:r>
    </w:p>
    <w:p w:rsidR="006640EB" w:rsidRPr="0032562F" w:rsidRDefault="00E81C37"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2019-2023 stratejik planın hazırlanma sürecinde </w:t>
      </w:r>
      <w:r w:rsidR="006640EB" w:rsidRPr="0032562F">
        <w:rPr>
          <w:rFonts w:ascii="Hurme Geometric Sans 1" w:hAnsi="Hurme Geometric Sans 1" w:cs="Times New Roman"/>
          <w:sz w:val="24"/>
          <w:szCs w:val="24"/>
        </w:rPr>
        <w:t>5018 sayılı Kanunun 9’uncu maddesi uyarınca çıkarılan Kamu İdarelerinde Stratejik Planlamaya İlişkin Usul ve Esaslar Hakkında Yönetmelik hükümleri ve T.C. Cumhurbaşkanlığı Strateji ve Bütçe Başkanlığı tarafından üniversiteler için hazırlanmış olan Stratejik Planlama Rehberi esas alınmıştır.</w:t>
      </w:r>
    </w:p>
    <w:p w:rsidR="00B15518" w:rsidRPr="0032562F" w:rsidRDefault="003B7EBA" w:rsidP="00180B2C">
      <w:pPr>
        <w:pStyle w:val="Balk2"/>
        <w:spacing w:after="120"/>
        <w:rPr>
          <w:rFonts w:ascii="Hurme Geometric Sans 1" w:hAnsi="Hurme Geometric Sans 1"/>
        </w:rPr>
      </w:pPr>
      <w:bookmarkStart w:id="9" w:name="_Toc533603226"/>
      <w:r w:rsidRPr="0032562F">
        <w:rPr>
          <w:rFonts w:ascii="Hurme Geometric Sans 1" w:hAnsi="Hurme Geometric Sans 1"/>
        </w:rPr>
        <w:t>2.2</w:t>
      </w:r>
      <w:r w:rsidR="007B5803" w:rsidRPr="0032562F">
        <w:rPr>
          <w:rFonts w:ascii="Hurme Geometric Sans 1" w:hAnsi="Hurme Geometric Sans 1"/>
        </w:rPr>
        <w:t>. Planın S</w:t>
      </w:r>
      <w:r w:rsidR="0038045A" w:rsidRPr="0032562F">
        <w:rPr>
          <w:rFonts w:ascii="Hurme Geometric Sans 1" w:hAnsi="Hurme Geometric Sans 1"/>
        </w:rPr>
        <w:t>ahiplenilmesi</w:t>
      </w:r>
      <w:bookmarkEnd w:id="9"/>
    </w:p>
    <w:p w:rsidR="0038045A" w:rsidRPr="0032562F" w:rsidRDefault="00221565" w:rsidP="00180B2C">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Planın sahiplenme duygusu</w:t>
      </w:r>
      <w:r w:rsidR="00C77006" w:rsidRPr="0032562F">
        <w:rPr>
          <w:rFonts w:ascii="Hurme Geometric Sans 1" w:hAnsi="Hurme Geometric Sans 1" w:cs="Times New Roman"/>
          <w:sz w:val="24"/>
          <w:szCs w:val="24"/>
        </w:rPr>
        <w:t xml:space="preserve"> g</w:t>
      </w:r>
      <w:r w:rsidR="0038045A" w:rsidRPr="0032562F">
        <w:rPr>
          <w:rFonts w:ascii="Hurme Geometric Sans 1" w:hAnsi="Hurme Geometric Sans 1" w:cs="Times New Roman"/>
          <w:sz w:val="24"/>
          <w:szCs w:val="24"/>
        </w:rPr>
        <w:t xml:space="preserve">erek hazırlık gerekse uygulama aşamasında önem arz etmektedir. Bu nedenle hazırlık sürecinde gereken bilgilendirme ve farkındalığın oluşturulması çalışmalarına </w:t>
      </w:r>
      <w:r w:rsidR="00785542" w:rsidRPr="0032562F">
        <w:rPr>
          <w:rFonts w:ascii="Hurme Geometric Sans 1" w:hAnsi="Hurme Geometric Sans 1" w:cs="Times New Roman"/>
          <w:sz w:val="24"/>
          <w:szCs w:val="24"/>
        </w:rPr>
        <w:t xml:space="preserve">üst yönetim </w:t>
      </w:r>
      <w:r w:rsidR="0038045A" w:rsidRPr="0032562F">
        <w:rPr>
          <w:rFonts w:ascii="Hurme Geometric Sans 1" w:hAnsi="Hurme Geometric Sans 1" w:cs="Times New Roman"/>
          <w:sz w:val="24"/>
          <w:szCs w:val="24"/>
        </w:rPr>
        <w:t>tarafından gerekli katılım sağlanmış ve süreç sahiplenilmiştir.</w:t>
      </w:r>
      <w:r w:rsidR="00A3453C" w:rsidRPr="0032562F">
        <w:rPr>
          <w:rFonts w:ascii="Hurme Geometric Sans 1" w:hAnsi="Hurme Geometric Sans 1" w:cs="Times New Roman"/>
          <w:sz w:val="24"/>
          <w:szCs w:val="24"/>
        </w:rPr>
        <w:t xml:space="preserve"> Planın sahiplenilmesi </w:t>
      </w:r>
      <w:r w:rsidR="00712850" w:rsidRPr="0032562F">
        <w:rPr>
          <w:rFonts w:ascii="Hurme Geometric Sans 1" w:hAnsi="Hurme Geometric Sans 1" w:cs="Times New Roman"/>
          <w:sz w:val="24"/>
          <w:szCs w:val="24"/>
        </w:rPr>
        <w:t xml:space="preserve">bağlamında </w:t>
      </w:r>
      <w:r w:rsidR="00A3453C" w:rsidRPr="0032562F">
        <w:rPr>
          <w:rFonts w:ascii="Hurme Geometric Sans 1" w:hAnsi="Hurme Geometric Sans 1" w:cs="Times New Roman"/>
          <w:sz w:val="24"/>
          <w:szCs w:val="24"/>
        </w:rPr>
        <w:t xml:space="preserve">tüm aktörlerin süreçten haberdar edilmesi gerektiği düşüncesi ile ön hazırlık döneminde tanıtım faaliyetlerine ağırlık verilmiştir. Yeni planlama dönemine ait broşürler hazırlanarak dağıtılmış, tüm akademik ve idari personel </w:t>
      </w:r>
      <w:r w:rsidR="00B20353" w:rsidRPr="0032562F">
        <w:rPr>
          <w:rFonts w:ascii="Hurme Geometric Sans 1" w:hAnsi="Hurme Geometric Sans 1" w:cs="Times New Roman"/>
          <w:sz w:val="24"/>
          <w:szCs w:val="24"/>
        </w:rPr>
        <w:t>SMS</w:t>
      </w:r>
      <w:r w:rsidR="00A3453C" w:rsidRPr="0032562F">
        <w:rPr>
          <w:rFonts w:ascii="Hurme Geometric Sans 1" w:hAnsi="Hurme Geometric Sans 1" w:cs="Times New Roman"/>
          <w:sz w:val="24"/>
          <w:szCs w:val="24"/>
        </w:rPr>
        <w:t xml:space="preserve"> yolu ile bilgilendirilmiştir. Planlama çalışmalarının her aşamasının paylaşıldığı, gerekli duyuru ve bilgilendirmelerin yapıldığı özel bir web sitesi </w:t>
      </w:r>
      <w:r w:rsidR="00712850" w:rsidRPr="0032562F">
        <w:rPr>
          <w:rFonts w:ascii="Hurme Geometric Sans 1" w:hAnsi="Hurme Geometric Sans 1" w:cs="Times New Roman"/>
          <w:sz w:val="24"/>
          <w:szCs w:val="24"/>
        </w:rPr>
        <w:t xml:space="preserve">de </w:t>
      </w:r>
      <w:r w:rsidR="00A3453C" w:rsidRPr="0032562F">
        <w:rPr>
          <w:rFonts w:ascii="Hurme Geometric Sans 1" w:hAnsi="Hurme Geometric Sans 1" w:cs="Times New Roman"/>
          <w:sz w:val="24"/>
          <w:szCs w:val="24"/>
        </w:rPr>
        <w:t>hizmete</w:t>
      </w:r>
      <w:r w:rsidR="005C5EEB" w:rsidRPr="0032562F">
        <w:rPr>
          <w:rFonts w:ascii="Hurme Geometric Sans 1" w:hAnsi="Hurme Geometric Sans 1" w:cs="Times New Roman"/>
          <w:sz w:val="24"/>
          <w:szCs w:val="24"/>
        </w:rPr>
        <w:t xml:space="preserve"> sunulmuştur</w:t>
      </w:r>
      <w:r w:rsidR="0064474A" w:rsidRPr="0032562F">
        <w:rPr>
          <w:rFonts w:ascii="Hurme Geometric Sans 1" w:hAnsi="Hurme Geometric Sans 1" w:cs="Times New Roman"/>
          <w:sz w:val="24"/>
          <w:szCs w:val="24"/>
        </w:rPr>
        <w:t>(</w:t>
      </w:r>
      <w:hyperlink r:id="rId17" w:history="1">
        <w:r w:rsidR="0064474A" w:rsidRPr="0032562F">
          <w:rPr>
            <w:rStyle w:val="Kpr"/>
            <w:rFonts w:ascii="Hurme Geometric Sans 1" w:hAnsi="Hurme Geometric Sans 1" w:cs="Times New Roman"/>
            <w:color w:val="auto"/>
            <w:sz w:val="24"/>
            <w:szCs w:val="24"/>
            <w:u w:val="none"/>
          </w:rPr>
          <w:t>http://www.ktu.edu.tr/stratejikplan20192023</w:t>
        </w:r>
      </w:hyperlink>
      <w:r w:rsidR="0064474A" w:rsidRPr="0032562F">
        <w:rPr>
          <w:rFonts w:ascii="Hurme Geometric Sans 1" w:hAnsi="Hurme Geometric Sans 1" w:cs="Times New Roman"/>
          <w:sz w:val="24"/>
          <w:szCs w:val="24"/>
        </w:rPr>
        <w:t>).</w:t>
      </w:r>
    </w:p>
    <w:p w:rsidR="00B770BB" w:rsidRPr="0032562F" w:rsidRDefault="003B7EBA" w:rsidP="00180B2C">
      <w:pPr>
        <w:pStyle w:val="Balk2"/>
        <w:spacing w:after="120"/>
        <w:rPr>
          <w:rFonts w:ascii="Hurme Geometric Sans 1" w:hAnsi="Hurme Geometric Sans 1"/>
        </w:rPr>
      </w:pPr>
      <w:bookmarkStart w:id="10" w:name="_Toc533603227"/>
      <w:r w:rsidRPr="0032562F">
        <w:rPr>
          <w:rFonts w:ascii="Hurme Geometric Sans 1" w:hAnsi="Hurme Geometric Sans 1"/>
        </w:rPr>
        <w:t>2.3</w:t>
      </w:r>
      <w:r w:rsidR="007B5803" w:rsidRPr="0032562F">
        <w:rPr>
          <w:rFonts w:ascii="Hurme Geometric Sans 1" w:hAnsi="Hurme Geometric Sans 1"/>
        </w:rPr>
        <w:t xml:space="preserve">. </w:t>
      </w:r>
      <w:r w:rsidR="008D55AF" w:rsidRPr="0032562F">
        <w:rPr>
          <w:rFonts w:ascii="Hurme Geometric Sans 1" w:hAnsi="Hurme Geometric Sans 1"/>
        </w:rPr>
        <w:t>Planlama Sürecinin O</w:t>
      </w:r>
      <w:r w:rsidR="00375CD8" w:rsidRPr="0032562F">
        <w:rPr>
          <w:rFonts w:ascii="Hurme Geometric Sans 1" w:hAnsi="Hurme Geometric Sans 1"/>
        </w:rPr>
        <w:t>rganizasyonu</w:t>
      </w:r>
      <w:bookmarkEnd w:id="10"/>
    </w:p>
    <w:p w:rsidR="00375CD8" w:rsidRPr="0032562F" w:rsidRDefault="006640EB" w:rsidP="00180B2C">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Planlama sürecin</w:t>
      </w:r>
      <w:r w:rsidR="00C47768" w:rsidRPr="0032562F">
        <w:rPr>
          <w:rFonts w:ascii="Hurme Geometric Sans 1" w:hAnsi="Hurme Geometric Sans 1" w:cs="Times New Roman"/>
          <w:sz w:val="24"/>
          <w:szCs w:val="24"/>
        </w:rPr>
        <w:t>in</w:t>
      </w:r>
      <w:r w:rsidRPr="0032562F">
        <w:rPr>
          <w:rFonts w:ascii="Hurme Geometric Sans 1" w:hAnsi="Hurme Geometric Sans 1" w:cs="Times New Roman"/>
          <w:sz w:val="24"/>
          <w:szCs w:val="24"/>
        </w:rPr>
        <w:t xml:space="preserve"> organizasyonunda</w:t>
      </w:r>
      <w:r w:rsidR="00375CD8" w:rsidRPr="0032562F">
        <w:rPr>
          <w:rFonts w:ascii="Hurme Geometric Sans 1" w:hAnsi="Hurme Geometric Sans 1" w:cs="Times New Roman"/>
          <w:i/>
          <w:sz w:val="24"/>
          <w:szCs w:val="24"/>
        </w:rPr>
        <w:t>mutfak ekibi</w:t>
      </w:r>
      <w:r w:rsidR="00375CD8" w:rsidRPr="0032562F">
        <w:rPr>
          <w:rFonts w:ascii="Hurme Geometric Sans 1" w:hAnsi="Hurme Geometric Sans 1" w:cs="Times New Roman"/>
          <w:sz w:val="24"/>
          <w:szCs w:val="24"/>
        </w:rPr>
        <w:t xml:space="preserve"> olarak tanımlanan Stratejik Planlama Destek </w:t>
      </w:r>
      <w:r w:rsidR="00E47D84" w:rsidRPr="0032562F">
        <w:rPr>
          <w:rFonts w:ascii="Hurme Geometric Sans 1" w:hAnsi="Hurme Geometric Sans 1" w:cs="Times New Roman"/>
          <w:sz w:val="24"/>
          <w:szCs w:val="24"/>
        </w:rPr>
        <w:t>Ekibi</w:t>
      </w:r>
      <w:r w:rsidR="0096062F" w:rsidRPr="0032562F">
        <w:rPr>
          <w:rFonts w:ascii="Hurme Geometric Sans 1" w:hAnsi="Hurme Geometric Sans 1" w:cs="Times New Roman"/>
          <w:sz w:val="24"/>
          <w:szCs w:val="24"/>
        </w:rPr>
        <w:t>’</w:t>
      </w:r>
      <w:r w:rsidR="00375CD8" w:rsidRPr="0032562F">
        <w:rPr>
          <w:rFonts w:ascii="Hurme Geometric Sans 1" w:hAnsi="Hurme Geometric Sans 1" w:cs="Times New Roman"/>
          <w:sz w:val="24"/>
          <w:szCs w:val="24"/>
        </w:rPr>
        <w:t xml:space="preserve">nin oluşturulması ve sürecin her aşamasında tüm ekip ve kurullara buradan </w:t>
      </w:r>
      <w:r w:rsidR="006D17E9" w:rsidRPr="0032562F">
        <w:rPr>
          <w:rFonts w:ascii="Hurme Geometric Sans 1" w:hAnsi="Hurme Geometric Sans 1" w:cs="Times New Roman"/>
          <w:sz w:val="24"/>
          <w:szCs w:val="24"/>
        </w:rPr>
        <w:t xml:space="preserve">veri ve </w:t>
      </w:r>
      <w:r w:rsidR="00B20353" w:rsidRPr="0032562F">
        <w:rPr>
          <w:rFonts w:ascii="Hurme Geometric Sans 1" w:hAnsi="Hurme Geometric Sans 1" w:cs="Times New Roman"/>
          <w:sz w:val="24"/>
          <w:szCs w:val="24"/>
        </w:rPr>
        <w:t>bilgi</w:t>
      </w:r>
      <w:r w:rsidR="00375CD8" w:rsidRPr="0032562F">
        <w:rPr>
          <w:rFonts w:ascii="Hurme Geometric Sans 1" w:hAnsi="Hurme Geometric Sans 1" w:cs="Times New Roman"/>
          <w:sz w:val="24"/>
          <w:szCs w:val="24"/>
        </w:rPr>
        <w:t xml:space="preserve"> transferinin </w:t>
      </w:r>
      <w:r w:rsidR="00F4595E" w:rsidRPr="0032562F">
        <w:rPr>
          <w:rFonts w:ascii="Hurme Geometric Sans 1" w:hAnsi="Hurme Geometric Sans 1" w:cs="Times New Roman"/>
          <w:sz w:val="24"/>
          <w:szCs w:val="24"/>
        </w:rPr>
        <w:t>ilk adım</w:t>
      </w:r>
      <w:r w:rsidR="00375CD8" w:rsidRPr="0032562F">
        <w:rPr>
          <w:rFonts w:ascii="Hurme Geometric Sans 1" w:hAnsi="Hurme Geometric Sans 1" w:cs="Times New Roman"/>
          <w:sz w:val="24"/>
          <w:szCs w:val="24"/>
        </w:rPr>
        <w:t xml:space="preserve"> olmuştur. </w:t>
      </w:r>
    </w:p>
    <w:p w:rsidR="00EE7919" w:rsidRPr="0032562F" w:rsidRDefault="00EE7919"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 xml:space="preserve">Stratejik planın hazırlık programında yer alan </w:t>
      </w:r>
      <w:r w:rsidR="00B53DCF" w:rsidRPr="0032562F">
        <w:rPr>
          <w:rFonts w:ascii="Hurme Geometric Sans 1" w:hAnsi="Hurme Geometric Sans 1" w:cs="Times New Roman"/>
          <w:sz w:val="24"/>
          <w:szCs w:val="24"/>
        </w:rPr>
        <w:t xml:space="preserve">tüm süreçlerde </w:t>
      </w:r>
      <w:r w:rsidR="00B53DCF" w:rsidRPr="0032562F">
        <w:rPr>
          <w:rFonts w:ascii="Hurme Geometric Sans 1" w:hAnsi="Hurme Geometric Sans 1" w:cs="Times New Roman"/>
          <w:i/>
          <w:sz w:val="24"/>
          <w:szCs w:val="24"/>
        </w:rPr>
        <w:t>katılımcı yaklaşım</w:t>
      </w:r>
      <w:r w:rsidR="0064399C" w:rsidRPr="0032562F">
        <w:rPr>
          <w:rFonts w:ascii="Hurme Geometric Sans 1" w:hAnsi="Hurme Geometric Sans 1" w:cs="Times New Roman"/>
          <w:sz w:val="24"/>
          <w:szCs w:val="24"/>
        </w:rPr>
        <w:t>hâkim</w:t>
      </w:r>
      <w:r w:rsidR="00B53DCF" w:rsidRPr="0032562F">
        <w:rPr>
          <w:rFonts w:ascii="Hurme Geometric Sans 1" w:hAnsi="Hurme Geometric Sans 1" w:cs="Times New Roman"/>
          <w:sz w:val="24"/>
          <w:szCs w:val="24"/>
        </w:rPr>
        <w:t xml:space="preserve"> olmuştur. Başlangıçtaki bilgilendirme ve farkındalık oluşturma çalışmalarında Rektör’den başlayarak her düzeydeki </w:t>
      </w:r>
      <w:r w:rsidRPr="0032562F">
        <w:rPr>
          <w:rFonts w:ascii="Hurme Geometric Sans 1" w:hAnsi="Hurme Geometric Sans 1" w:cs="Times New Roman"/>
          <w:sz w:val="24"/>
          <w:szCs w:val="24"/>
        </w:rPr>
        <w:t xml:space="preserve">akademik ve idari personel </w:t>
      </w:r>
      <w:r w:rsidR="00B53DCF" w:rsidRPr="0032562F">
        <w:rPr>
          <w:rFonts w:ascii="Hurme Geometric Sans 1" w:hAnsi="Hurme Geometric Sans 1" w:cs="Times New Roman"/>
          <w:sz w:val="24"/>
          <w:szCs w:val="24"/>
        </w:rPr>
        <w:t>ile toplantılar yapılmıştır.</w:t>
      </w:r>
      <w:r w:rsidR="006D17E9" w:rsidRPr="0032562F">
        <w:rPr>
          <w:rFonts w:ascii="Hurme Geometric Sans 1" w:hAnsi="Hurme Geometric Sans 1" w:cs="Times New Roman"/>
          <w:sz w:val="24"/>
          <w:szCs w:val="24"/>
        </w:rPr>
        <w:t xml:space="preserve"> Bu kapsamdad</w:t>
      </w:r>
      <w:r w:rsidR="0037535F" w:rsidRPr="0032562F">
        <w:rPr>
          <w:rFonts w:ascii="Hurme Geometric Sans 1" w:hAnsi="Hurme Geometric Sans 1" w:cs="Times New Roman"/>
          <w:sz w:val="24"/>
          <w:szCs w:val="24"/>
        </w:rPr>
        <w:t>ekanlar, enstitü ve yüksekokul müdürleri, b</w:t>
      </w:r>
      <w:r w:rsidR="00B53DCF" w:rsidRPr="0032562F">
        <w:rPr>
          <w:rFonts w:ascii="Hurme Geometric Sans 1" w:hAnsi="Hurme Geometric Sans 1" w:cs="Times New Roman"/>
          <w:sz w:val="24"/>
          <w:szCs w:val="24"/>
        </w:rPr>
        <w:t>ölüm</w:t>
      </w:r>
      <w:r w:rsidR="0037535F" w:rsidRPr="0032562F">
        <w:rPr>
          <w:rFonts w:ascii="Hurme Geometric Sans 1" w:hAnsi="Hurme Geometric Sans 1" w:cs="Times New Roman"/>
          <w:sz w:val="24"/>
          <w:szCs w:val="24"/>
        </w:rPr>
        <w:t xml:space="preserve"> başkanları, daire başkanları, enstitü, fakülte, yüksekokul ve bölüm </w:t>
      </w:r>
      <w:r w:rsidR="00B53DCF" w:rsidRPr="0032562F">
        <w:rPr>
          <w:rFonts w:ascii="Hurme Geometric Sans 1" w:hAnsi="Hurme Geometric Sans 1" w:cs="Times New Roman"/>
          <w:sz w:val="24"/>
          <w:szCs w:val="24"/>
        </w:rPr>
        <w:t>sekreterleri, şube müdürleri</w:t>
      </w:r>
      <w:r w:rsidR="0037535F" w:rsidRPr="0032562F">
        <w:rPr>
          <w:rFonts w:ascii="Hurme Geometric Sans 1" w:hAnsi="Hurme Geometric Sans 1" w:cs="Times New Roman"/>
          <w:sz w:val="24"/>
          <w:szCs w:val="24"/>
        </w:rPr>
        <w:t xml:space="preserve"> ve araştırma</w:t>
      </w:r>
      <w:r w:rsidR="00B53DCF" w:rsidRPr="0032562F">
        <w:rPr>
          <w:rFonts w:ascii="Hurme Geometric Sans 1" w:hAnsi="Hurme Geometric Sans 1" w:cs="Times New Roman"/>
          <w:sz w:val="24"/>
          <w:szCs w:val="24"/>
        </w:rPr>
        <w:t xml:space="preserve"> görevlileri</w:t>
      </w:r>
      <w:r w:rsidR="0037535F" w:rsidRPr="0032562F">
        <w:rPr>
          <w:rFonts w:ascii="Hurme Geometric Sans 1" w:hAnsi="Hurme Geometric Sans 1" w:cs="Times New Roman"/>
          <w:sz w:val="24"/>
          <w:szCs w:val="24"/>
        </w:rPr>
        <w:t xml:space="preserve">nin </w:t>
      </w:r>
      <w:r w:rsidRPr="0032562F">
        <w:rPr>
          <w:rFonts w:ascii="Hurme Geometric Sans 1" w:hAnsi="Hurme Geometric Sans 1" w:cs="Times New Roman"/>
          <w:sz w:val="24"/>
          <w:szCs w:val="24"/>
        </w:rPr>
        <w:t xml:space="preserve">katıldığı </w:t>
      </w:r>
      <w:r w:rsidR="00B53DCF" w:rsidRPr="0032562F">
        <w:rPr>
          <w:rFonts w:ascii="Hurme Geometric Sans 1" w:hAnsi="Hurme Geometric Sans 1" w:cs="Times New Roman"/>
          <w:sz w:val="24"/>
          <w:szCs w:val="24"/>
        </w:rPr>
        <w:t xml:space="preserve">çok sayıda </w:t>
      </w:r>
      <w:r w:rsidRPr="0032562F">
        <w:rPr>
          <w:rFonts w:ascii="Hurme Geometric Sans 1" w:hAnsi="Hurme Geometric Sans 1" w:cs="Times New Roman"/>
          <w:sz w:val="24"/>
          <w:szCs w:val="24"/>
        </w:rPr>
        <w:t xml:space="preserve">odak grup </w:t>
      </w:r>
      <w:r w:rsidR="00B53DCF" w:rsidRPr="0032562F">
        <w:rPr>
          <w:rFonts w:ascii="Hurme Geometric Sans 1" w:hAnsi="Hurme Geometric Sans 1" w:cs="Times New Roman"/>
          <w:sz w:val="24"/>
          <w:szCs w:val="24"/>
        </w:rPr>
        <w:t>toplantı</w:t>
      </w:r>
      <w:r w:rsidRPr="0032562F">
        <w:rPr>
          <w:rFonts w:ascii="Hurme Geometric Sans 1" w:hAnsi="Hurme Geometric Sans 1" w:cs="Times New Roman"/>
          <w:sz w:val="24"/>
          <w:szCs w:val="24"/>
        </w:rPr>
        <w:t>ları</w:t>
      </w:r>
      <w:r w:rsidR="00066D83" w:rsidRPr="0032562F">
        <w:rPr>
          <w:rFonts w:ascii="Hurme Geometric Sans 1" w:hAnsi="Hurme Geometric Sans 1" w:cs="Times New Roman"/>
          <w:sz w:val="24"/>
          <w:szCs w:val="24"/>
        </w:rPr>
        <w:t xml:space="preserve"> düzenlenmiş ve bu toplantılar</w:t>
      </w:r>
      <w:r w:rsidR="00B53DCF" w:rsidRPr="0032562F">
        <w:rPr>
          <w:rFonts w:ascii="Hurme Geometric Sans 1" w:hAnsi="Hurme Geometric Sans 1" w:cs="Times New Roman"/>
          <w:sz w:val="24"/>
          <w:szCs w:val="24"/>
        </w:rPr>
        <w:t xml:space="preserve"> üst yönetimin </w:t>
      </w:r>
      <w:r w:rsidR="00066D83" w:rsidRPr="0032562F">
        <w:rPr>
          <w:rFonts w:ascii="Hurme Geometric Sans 1" w:hAnsi="Hurme Geometric Sans 1" w:cs="Times New Roman"/>
          <w:sz w:val="24"/>
          <w:szCs w:val="24"/>
        </w:rPr>
        <w:t>nezaretinde yürütülmüştür.</w:t>
      </w:r>
    </w:p>
    <w:p w:rsidR="00B53DCF" w:rsidRPr="0032562F" w:rsidRDefault="00EE7919"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H</w:t>
      </w:r>
      <w:r w:rsidR="00A24720" w:rsidRPr="0032562F">
        <w:rPr>
          <w:rFonts w:ascii="Hurme Geometric Sans 1" w:hAnsi="Hurme Geometric Sans 1" w:cs="Times New Roman"/>
          <w:sz w:val="24"/>
          <w:szCs w:val="24"/>
        </w:rPr>
        <w:t>azırlık sürecin</w:t>
      </w:r>
      <w:r w:rsidRPr="0032562F">
        <w:rPr>
          <w:rFonts w:ascii="Hurme Geometric Sans 1" w:hAnsi="Hurme Geometric Sans 1" w:cs="Times New Roman"/>
          <w:sz w:val="24"/>
          <w:szCs w:val="24"/>
        </w:rPr>
        <w:t xml:space="preserve">de </w:t>
      </w:r>
      <w:r w:rsidR="00A24720" w:rsidRPr="0032562F">
        <w:rPr>
          <w:rFonts w:ascii="Hurme Geometric Sans 1" w:hAnsi="Hurme Geometric Sans 1" w:cs="Times New Roman"/>
          <w:sz w:val="24"/>
          <w:szCs w:val="24"/>
        </w:rPr>
        <w:t>dış paydaşlar</w:t>
      </w:r>
      <w:r w:rsidRPr="0032562F">
        <w:rPr>
          <w:rFonts w:ascii="Hurme Geometric Sans 1" w:hAnsi="Hurme Geometric Sans 1" w:cs="Times New Roman"/>
          <w:sz w:val="24"/>
          <w:szCs w:val="24"/>
        </w:rPr>
        <w:t xml:space="preserve">ın da sürece </w:t>
      </w:r>
      <w:r w:rsidR="0064399C" w:rsidRPr="0032562F">
        <w:rPr>
          <w:rFonts w:ascii="Hurme Geometric Sans 1" w:hAnsi="Hurme Geometric Sans 1" w:cs="Times New Roman"/>
          <w:sz w:val="24"/>
          <w:szCs w:val="24"/>
        </w:rPr>
        <w:t>dâhil</w:t>
      </w:r>
      <w:r w:rsidRPr="0032562F">
        <w:rPr>
          <w:rFonts w:ascii="Hurme Geometric Sans 1" w:hAnsi="Hurme Geometric Sans 1" w:cs="Times New Roman"/>
          <w:sz w:val="24"/>
          <w:szCs w:val="24"/>
        </w:rPr>
        <w:t xml:space="preserve"> edilmesine dikkat edilmiş</w:t>
      </w:r>
      <w:r w:rsidR="006D17E9"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üst y</w:t>
      </w:r>
      <w:r w:rsidR="00A24720" w:rsidRPr="0032562F">
        <w:rPr>
          <w:rFonts w:ascii="Hurme Geometric Sans 1" w:hAnsi="Hurme Geometric Sans 1" w:cs="Times New Roman"/>
          <w:sz w:val="24"/>
          <w:szCs w:val="24"/>
        </w:rPr>
        <w:t xml:space="preserve">önetimin katılımı ile yapılan </w:t>
      </w:r>
      <w:r w:rsidRPr="0032562F">
        <w:rPr>
          <w:rFonts w:ascii="Hurme Geometric Sans 1" w:hAnsi="Hurme Geometric Sans 1" w:cs="Times New Roman"/>
          <w:sz w:val="24"/>
          <w:szCs w:val="24"/>
        </w:rPr>
        <w:t>toplantılarda</w:t>
      </w:r>
      <w:r w:rsidR="00A24720" w:rsidRPr="0032562F">
        <w:rPr>
          <w:rFonts w:ascii="Hurme Geometric Sans 1" w:hAnsi="Hurme Geometric Sans 1" w:cs="Times New Roman"/>
          <w:sz w:val="24"/>
          <w:szCs w:val="24"/>
        </w:rPr>
        <w:t xml:space="preserve"> hem </w:t>
      </w:r>
      <w:r w:rsidRPr="0032562F">
        <w:rPr>
          <w:rFonts w:ascii="Hurme Geometric Sans 1" w:hAnsi="Hurme Geometric Sans 1" w:cs="Times New Roman"/>
          <w:sz w:val="24"/>
          <w:szCs w:val="24"/>
        </w:rPr>
        <w:t xml:space="preserve">planlama </w:t>
      </w:r>
      <w:r w:rsidR="00A24720" w:rsidRPr="0032562F">
        <w:rPr>
          <w:rFonts w:ascii="Hurme Geometric Sans 1" w:hAnsi="Hurme Geometric Sans 1" w:cs="Times New Roman"/>
          <w:sz w:val="24"/>
          <w:szCs w:val="24"/>
        </w:rPr>
        <w:t>süre</w:t>
      </w:r>
      <w:r w:rsidRPr="0032562F">
        <w:rPr>
          <w:rFonts w:ascii="Hurme Geometric Sans 1" w:hAnsi="Hurme Geometric Sans 1" w:cs="Times New Roman"/>
          <w:sz w:val="24"/>
          <w:szCs w:val="24"/>
        </w:rPr>
        <w:t>ci</w:t>
      </w:r>
      <w:r w:rsidR="00A24720" w:rsidRPr="0032562F">
        <w:rPr>
          <w:rFonts w:ascii="Hurme Geometric Sans 1" w:hAnsi="Hurme Geometric Sans 1" w:cs="Times New Roman"/>
          <w:sz w:val="24"/>
          <w:szCs w:val="24"/>
        </w:rPr>
        <w:t xml:space="preserve"> hakkında </w:t>
      </w:r>
      <w:r w:rsidRPr="0032562F">
        <w:rPr>
          <w:rFonts w:ascii="Hurme Geometric Sans 1" w:hAnsi="Hurme Geometric Sans 1" w:cs="Times New Roman"/>
          <w:sz w:val="24"/>
          <w:szCs w:val="24"/>
        </w:rPr>
        <w:t xml:space="preserve">dış paydaşlara </w:t>
      </w:r>
      <w:r w:rsidR="00A24720" w:rsidRPr="0032562F">
        <w:rPr>
          <w:rFonts w:ascii="Hurme Geometric Sans 1" w:hAnsi="Hurme Geometric Sans 1" w:cs="Times New Roman"/>
          <w:sz w:val="24"/>
          <w:szCs w:val="24"/>
        </w:rPr>
        <w:t xml:space="preserve">bilgi verilmiş hem de </w:t>
      </w:r>
      <w:r w:rsidR="00231A6F" w:rsidRPr="0032562F">
        <w:rPr>
          <w:rFonts w:ascii="Hurme Geometric Sans 1" w:hAnsi="Hurme Geometric Sans 1" w:cs="Times New Roman"/>
          <w:sz w:val="24"/>
          <w:szCs w:val="24"/>
        </w:rPr>
        <w:t xml:space="preserve">dış paydaşların </w:t>
      </w:r>
      <w:r w:rsidR="00A24720" w:rsidRPr="0032562F">
        <w:rPr>
          <w:rFonts w:ascii="Hurme Geometric Sans 1" w:hAnsi="Hurme Geometric Sans 1" w:cs="Times New Roman"/>
          <w:sz w:val="24"/>
          <w:szCs w:val="24"/>
        </w:rPr>
        <w:t>görüş ve önerileri alınmıştır.</w:t>
      </w:r>
    </w:p>
    <w:p w:rsidR="0038045A" w:rsidRPr="0032562F" w:rsidRDefault="001206A8"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T.</w:t>
      </w:r>
      <w:r w:rsidR="00E072BC" w:rsidRPr="0032562F">
        <w:rPr>
          <w:rFonts w:ascii="Hurme Geometric Sans 1" w:hAnsi="Hurme Geometric Sans 1" w:cs="Times New Roman"/>
          <w:sz w:val="24"/>
          <w:szCs w:val="24"/>
        </w:rPr>
        <w:t>C</w:t>
      </w:r>
      <w:r w:rsidRPr="0032562F">
        <w:rPr>
          <w:rFonts w:ascii="Hurme Geometric Sans 1" w:hAnsi="Hurme Geometric Sans 1" w:cs="Times New Roman"/>
          <w:sz w:val="24"/>
          <w:szCs w:val="24"/>
        </w:rPr>
        <w:t>. C</w:t>
      </w:r>
      <w:r w:rsidR="00E072BC" w:rsidRPr="0032562F">
        <w:rPr>
          <w:rFonts w:ascii="Hurme Geometric Sans 1" w:hAnsi="Hurme Geometric Sans 1" w:cs="Times New Roman"/>
          <w:sz w:val="24"/>
          <w:szCs w:val="24"/>
        </w:rPr>
        <w:t xml:space="preserve">umhurbaşkanlığı Strateji ve Bütçe Başkanlığı </w:t>
      </w:r>
      <w:r w:rsidR="00FE345E" w:rsidRPr="0032562F">
        <w:rPr>
          <w:rFonts w:ascii="Hurme Geometric Sans 1" w:hAnsi="Hurme Geometric Sans 1" w:cs="Times New Roman"/>
          <w:sz w:val="24"/>
          <w:szCs w:val="24"/>
        </w:rPr>
        <w:t>tarafından üniversiteler</w:t>
      </w:r>
      <w:r w:rsidR="00EA0113" w:rsidRPr="0032562F">
        <w:rPr>
          <w:rFonts w:ascii="Hurme Geometric Sans 1" w:hAnsi="Hurme Geometric Sans 1" w:cs="Times New Roman"/>
          <w:sz w:val="24"/>
          <w:szCs w:val="24"/>
        </w:rPr>
        <w:t>e</w:t>
      </w:r>
      <w:r w:rsidR="00FE345E" w:rsidRPr="0032562F">
        <w:rPr>
          <w:rFonts w:ascii="Hurme Geometric Sans 1" w:hAnsi="Hurme Geometric Sans 1" w:cs="Times New Roman"/>
          <w:sz w:val="24"/>
          <w:szCs w:val="24"/>
        </w:rPr>
        <w:t xml:space="preserve"> yönelik hazırlanan rehberin titizlikle incelenerek ön hazırlıkların yapılması, planlama döneminin </w:t>
      </w:r>
      <w:r w:rsidR="00EA0113" w:rsidRPr="0032562F">
        <w:rPr>
          <w:rFonts w:ascii="Hurme Geometric Sans 1" w:hAnsi="Hurme Geometric Sans 1" w:cs="Times New Roman"/>
          <w:sz w:val="24"/>
          <w:szCs w:val="24"/>
        </w:rPr>
        <w:t xml:space="preserve">en </w:t>
      </w:r>
      <w:r w:rsidR="00FE345E" w:rsidRPr="0032562F">
        <w:rPr>
          <w:rFonts w:ascii="Hurme Geometric Sans 1" w:hAnsi="Hurme Geometric Sans 1" w:cs="Times New Roman"/>
          <w:sz w:val="24"/>
          <w:szCs w:val="24"/>
        </w:rPr>
        <w:t xml:space="preserve">önemli </w:t>
      </w:r>
      <w:r w:rsidR="00EA0113" w:rsidRPr="0032562F">
        <w:rPr>
          <w:rFonts w:ascii="Hurme Geometric Sans 1" w:hAnsi="Hurme Geometric Sans 1" w:cs="Times New Roman"/>
          <w:sz w:val="24"/>
          <w:szCs w:val="24"/>
        </w:rPr>
        <w:t xml:space="preserve">aşamasını oluşturmuştur. </w:t>
      </w:r>
      <w:r w:rsidR="00712850" w:rsidRPr="0032562F">
        <w:rPr>
          <w:rFonts w:ascii="Hurme Geometric Sans 1" w:hAnsi="Hurme Geometric Sans 1" w:cs="Times New Roman"/>
          <w:sz w:val="24"/>
          <w:szCs w:val="24"/>
        </w:rPr>
        <w:t xml:space="preserve">Yayımlanan </w:t>
      </w:r>
      <w:r w:rsidR="00FE345E" w:rsidRPr="0032562F">
        <w:rPr>
          <w:rFonts w:ascii="Hurme Geometric Sans 1" w:hAnsi="Hurme Geometric Sans 1" w:cs="Times New Roman"/>
          <w:sz w:val="24"/>
          <w:szCs w:val="24"/>
        </w:rPr>
        <w:t xml:space="preserve">Genelge1 </w:t>
      </w:r>
      <w:r w:rsidR="00712850" w:rsidRPr="0032562F">
        <w:rPr>
          <w:rFonts w:ascii="Hurme Geometric Sans 1" w:hAnsi="Hurme Geometric Sans 1" w:cs="Times New Roman"/>
          <w:sz w:val="24"/>
          <w:szCs w:val="24"/>
        </w:rPr>
        <w:t>ile K</w:t>
      </w:r>
      <w:r w:rsidR="00FE345E" w:rsidRPr="0032562F">
        <w:rPr>
          <w:rFonts w:ascii="Hurme Geometric Sans 1" w:hAnsi="Hurme Geometric Sans 1" w:cs="Times New Roman"/>
          <w:sz w:val="24"/>
          <w:szCs w:val="24"/>
        </w:rPr>
        <w:t xml:space="preserve">TÜ </w:t>
      </w:r>
      <w:r w:rsidR="00D220CD" w:rsidRPr="0032562F">
        <w:rPr>
          <w:rFonts w:ascii="Hurme Geometric Sans 1" w:hAnsi="Hurme Geometric Sans 1" w:cs="Times New Roman"/>
          <w:sz w:val="24"/>
          <w:szCs w:val="24"/>
        </w:rPr>
        <w:t>Strateji Geliştirme Kurulu</w:t>
      </w:r>
      <w:r w:rsidR="00FE345E" w:rsidRPr="0032562F">
        <w:rPr>
          <w:rFonts w:ascii="Hurme Geometric Sans 1" w:hAnsi="Hurme Geometric Sans 1" w:cs="Times New Roman"/>
          <w:sz w:val="24"/>
          <w:szCs w:val="24"/>
        </w:rPr>
        <w:t xml:space="preserve">oluşturulmuş ve KTÜ Stratejik Planlama Ekibi belirlenmiştir. Stratejik </w:t>
      </w:r>
      <w:proofErr w:type="spellStart"/>
      <w:r w:rsidR="00FE345E" w:rsidRPr="0032562F">
        <w:rPr>
          <w:rFonts w:ascii="Hurme Geometric Sans 1" w:hAnsi="Hurme Geometric Sans 1" w:cs="Times New Roman"/>
          <w:sz w:val="24"/>
          <w:szCs w:val="24"/>
        </w:rPr>
        <w:t>PlanlamaDestek</w:t>
      </w:r>
      <w:proofErr w:type="spellEnd"/>
      <w:r w:rsidR="00FE345E" w:rsidRPr="0032562F">
        <w:rPr>
          <w:rFonts w:ascii="Hurme Geometric Sans 1" w:hAnsi="Hurme Geometric Sans 1" w:cs="Times New Roman"/>
          <w:sz w:val="24"/>
          <w:szCs w:val="24"/>
        </w:rPr>
        <w:t xml:space="preserve"> </w:t>
      </w:r>
      <w:proofErr w:type="spellStart"/>
      <w:r w:rsidR="00FE345E" w:rsidRPr="0032562F">
        <w:rPr>
          <w:rFonts w:ascii="Hurme Geometric Sans 1" w:hAnsi="Hurme Geometric Sans 1" w:cs="Times New Roman"/>
          <w:sz w:val="24"/>
          <w:szCs w:val="24"/>
        </w:rPr>
        <w:t>Ekibi’nin</w:t>
      </w:r>
      <w:proofErr w:type="spellEnd"/>
      <w:r w:rsidR="00FE345E" w:rsidRPr="0032562F">
        <w:rPr>
          <w:rFonts w:ascii="Hurme Geometric Sans 1" w:hAnsi="Hurme Geometric Sans 1" w:cs="Times New Roman"/>
          <w:sz w:val="24"/>
          <w:szCs w:val="24"/>
        </w:rPr>
        <w:t xml:space="preserve"> sunduğu veriler üzerinden KTÜ 2019-2023 Stratejik Planı Hazırlık Programına son şekli verilmiştir. </w:t>
      </w:r>
      <w:r w:rsidR="00D220CD" w:rsidRPr="0032562F">
        <w:rPr>
          <w:rFonts w:ascii="Hurme Geometric Sans 1" w:hAnsi="Hurme Geometric Sans 1" w:cs="Times New Roman"/>
          <w:sz w:val="24"/>
          <w:szCs w:val="24"/>
        </w:rPr>
        <w:t xml:space="preserve">Strateji Geliştirme Kurulu </w:t>
      </w:r>
      <w:r w:rsidR="00FE345E" w:rsidRPr="0032562F">
        <w:rPr>
          <w:rFonts w:ascii="Hurme Geometric Sans 1" w:hAnsi="Hurme Geometric Sans 1" w:cs="Times New Roman"/>
          <w:sz w:val="24"/>
          <w:szCs w:val="24"/>
        </w:rPr>
        <w:t>kabul edilen Hazırlık Programı</w:t>
      </w:r>
      <w:r w:rsidR="008753EC" w:rsidRPr="0032562F">
        <w:rPr>
          <w:rFonts w:ascii="Hurme Geometric Sans 1" w:hAnsi="Hurme Geometric Sans 1" w:cs="Times New Roman"/>
          <w:sz w:val="24"/>
          <w:szCs w:val="24"/>
        </w:rPr>
        <w:t xml:space="preserve"> Genel</w:t>
      </w:r>
      <w:r w:rsidR="00712850" w:rsidRPr="0032562F">
        <w:rPr>
          <w:rFonts w:ascii="Hurme Geometric Sans 1" w:hAnsi="Hurme Geometric Sans 1" w:cs="Times New Roman"/>
          <w:sz w:val="24"/>
          <w:szCs w:val="24"/>
        </w:rPr>
        <w:t xml:space="preserve">ge </w:t>
      </w:r>
      <w:r w:rsidR="008753EC" w:rsidRPr="0032562F">
        <w:rPr>
          <w:rFonts w:ascii="Hurme Geometric Sans 1" w:hAnsi="Hurme Geometric Sans 1" w:cs="Times New Roman"/>
          <w:sz w:val="24"/>
          <w:szCs w:val="24"/>
        </w:rPr>
        <w:t xml:space="preserve">2 ile birlikte </w:t>
      </w:r>
      <w:r w:rsidR="00FE345E" w:rsidRPr="0032562F">
        <w:rPr>
          <w:rFonts w:ascii="Hurme Geometric Sans 1" w:hAnsi="Hurme Geometric Sans 1" w:cs="Times New Roman"/>
          <w:sz w:val="24"/>
          <w:szCs w:val="24"/>
        </w:rPr>
        <w:t xml:space="preserve">31 Temmuz 2017 tarihinde kamuoyu ile paylaşılmıştır.  </w:t>
      </w:r>
    </w:p>
    <w:p w:rsidR="00A24720" w:rsidRPr="0032562F" w:rsidRDefault="00370E0E" w:rsidP="0064399C">
      <w:pPr>
        <w:jc w:val="both"/>
        <w:rPr>
          <w:rFonts w:ascii="Hurme Geometric Sans 1" w:hAnsi="Hurme Geometric Sans 1" w:cs="Times New Roman"/>
          <w:sz w:val="24"/>
          <w:szCs w:val="24"/>
        </w:rPr>
      </w:pPr>
      <w:r w:rsidRPr="0032562F">
        <w:rPr>
          <w:rFonts w:ascii="Hurme Geometric Sans 1" w:hAnsi="Hurme Geometric Sans 1" w:cs="Times New Roman"/>
          <w:noProof/>
          <w:sz w:val="20"/>
          <w:szCs w:val="20"/>
          <w:lang w:eastAsia="tr-TR"/>
        </w:rPr>
        <w:drawing>
          <wp:anchor distT="0" distB="0" distL="114300" distR="114300" simplePos="0" relativeHeight="251658240" behindDoc="0" locked="0" layoutInCell="1" allowOverlap="1">
            <wp:simplePos x="0" y="0"/>
            <wp:positionH relativeFrom="column">
              <wp:posOffset>21590</wp:posOffset>
            </wp:positionH>
            <wp:positionV relativeFrom="paragraph">
              <wp:posOffset>13335</wp:posOffset>
            </wp:positionV>
            <wp:extent cx="3180080" cy="1908175"/>
            <wp:effectExtent l="0" t="0" r="0" b="0"/>
            <wp:wrapSquare wrapText="right"/>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A24720" w:rsidRPr="0032562F">
        <w:rPr>
          <w:rFonts w:ascii="Hurme Geometric Sans 1" w:hAnsi="Hurme Geometric Sans 1" w:cs="Times New Roman"/>
          <w:sz w:val="24"/>
          <w:szCs w:val="24"/>
        </w:rPr>
        <w:t xml:space="preserve">KTÜ, planlama sürecinde kendine has kurmuş olduğu organizasyon yapısı ile süreci tabana yaymış ve geniş </w:t>
      </w:r>
      <w:r w:rsidR="006D17E9" w:rsidRPr="0032562F">
        <w:rPr>
          <w:rFonts w:ascii="Hurme Geometric Sans 1" w:hAnsi="Hurme Geometric Sans 1" w:cs="Times New Roman"/>
          <w:sz w:val="24"/>
          <w:szCs w:val="24"/>
        </w:rPr>
        <w:t xml:space="preserve">bir </w:t>
      </w:r>
      <w:r w:rsidR="0037535F" w:rsidRPr="0032562F">
        <w:rPr>
          <w:rFonts w:ascii="Hurme Geometric Sans 1" w:hAnsi="Hurme Geometric Sans 1" w:cs="Times New Roman"/>
          <w:sz w:val="24"/>
          <w:szCs w:val="24"/>
        </w:rPr>
        <w:t>katılım</w:t>
      </w:r>
      <w:r w:rsidR="0038633C" w:rsidRPr="0032562F">
        <w:rPr>
          <w:rFonts w:ascii="Hurme Geometric Sans 1" w:hAnsi="Hurme Geometric Sans 1" w:cs="Times New Roman"/>
          <w:sz w:val="24"/>
          <w:szCs w:val="24"/>
        </w:rPr>
        <w:t xml:space="preserve"> sağlamıştır (Şekil-1).</w:t>
      </w:r>
    </w:p>
    <w:p w:rsidR="0038633C" w:rsidRPr="0032562F" w:rsidRDefault="0038633C" w:rsidP="0064399C">
      <w:pPr>
        <w:jc w:val="both"/>
        <w:rPr>
          <w:rFonts w:ascii="Hurme Geometric Sans 1" w:hAnsi="Hurme Geometric Sans 1" w:cs="Times New Roman"/>
          <w:sz w:val="24"/>
          <w:szCs w:val="24"/>
        </w:rPr>
      </w:pPr>
    </w:p>
    <w:p w:rsidR="005B0878" w:rsidRPr="0032562F" w:rsidRDefault="005B0878" w:rsidP="0064399C">
      <w:pPr>
        <w:keepNext/>
        <w:jc w:val="both"/>
        <w:rPr>
          <w:rFonts w:ascii="Hurme Geometric Sans 1" w:hAnsi="Hurme Geometric Sans 1" w:cs="Times New Roman"/>
          <w:sz w:val="20"/>
          <w:szCs w:val="20"/>
        </w:rPr>
      </w:pPr>
    </w:p>
    <w:p w:rsidR="005B0878" w:rsidRPr="0032562F" w:rsidRDefault="005B0878" w:rsidP="0064399C">
      <w:pPr>
        <w:pStyle w:val="ResimYazs"/>
        <w:jc w:val="both"/>
        <w:rPr>
          <w:rFonts w:ascii="Hurme Geometric Sans 1" w:hAnsi="Hurme Geometric Sans 1" w:cs="Times New Roman"/>
          <w:color w:val="auto"/>
          <w:sz w:val="20"/>
          <w:szCs w:val="20"/>
        </w:rPr>
      </w:pPr>
    </w:p>
    <w:p w:rsidR="005B0878" w:rsidRPr="0032562F" w:rsidRDefault="005B0878" w:rsidP="0064399C">
      <w:pPr>
        <w:pStyle w:val="ResimYazs"/>
        <w:jc w:val="both"/>
        <w:rPr>
          <w:rFonts w:ascii="Hurme Geometric Sans 1" w:hAnsi="Hurme Geometric Sans 1" w:cs="Times New Roman"/>
          <w:color w:val="auto"/>
          <w:sz w:val="20"/>
          <w:szCs w:val="20"/>
        </w:rPr>
      </w:pPr>
    </w:p>
    <w:p w:rsidR="0064399C" w:rsidRPr="0032562F" w:rsidRDefault="005B0878" w:rsidP="00785542">
      <w:pPr>
        <w:pStyle w:val="ResimYazs"/>
        <w:jc w:val="center"/>
        <w:rPr>
          <w:rFonts w:ascii="Hurme Geometric Sans 1" w:hAnsi="Hurme Geometric Sans 1" w:cs="Times New Roman"/>
          <w:b w:val="0"/>
          <w:bCs w:val="0"/>
          <w:i/>
          <w:color w:val="auto"/>
          <w:sz w:val="20"/>
          <w:szCs w:val="20"/>
        </w:rPr>
      </w:pPr>
      <w:r w:rsidRPr="0032562F">
        <w:rPr>
          <w:rFonts w:ascii="Hurme Geometric Sans 1" w:hAnsi="Hurme Geometric Sans 1" w:cs="Times New Roman"/>
          <w:b w:val="0"/>
          <w:bCs w:val="0"/>
          <w:i/>
          <w:color w:val="auto"/>
          <w:sz w:val="20"/>
          <w:szCs w:val="20"/>
        </w:rPr>
        <w:t xml:space="preserve">Şekil </w:t>
      </w:r>
      <w:r w:rsidR="00B50314" w:rsidRPr="0032562F">
        <w:rPr>
          <w:rFonts w:ascii="Hurme Geometric Sans 1" w:hAnsi="Hurme Geometric Sans 1" w:cs="Times New Roman"/>
          <w:b w:val="0"/>
          <w:bCs w:val="0"/>
          <w:i/>
          <w:color w:val="auto"/>
          <w:sz w:val="20"/>
          <w:szCs w:val="20"/>
        </w:rPr>
        <w:fldChar w:fldCharType="begin"/>
      </w:r>
      <w:r w:rsidRPr="0032562F">
        <w:rPr>
          <w:rFonts w:ascii="Hurme Geometric Sans 1" w:hAnsi="Hurme Geometric Sans 1" w:cs="Times New Roman"/>
          <w:b w:val="0"/>
          <w:bCs w:val="0"/>
          <w:i/>
          <w:color w:val="auto"/>
          <w:sz w:val="20"/>
          <w:szCs w:val="20"/>
        </w:rPr>
        <w:instrText xml:space="preserve"> SEQ Şekil \* ARABIC </w:instrText>
      </w:r>
      <w:r w:rsidR="00B50314" w:rsidRPr="0032562F">
        <w:rPr>
          <w:rFonts w:ascii="Hurme Geometric Sans 1" w:hAnsi="Hurme Geometric Sans 1" w:cs="Times New Roman"/>
          <w:b w:val="0"/>
          <w:bCs w:val="0"/>
          <w:i/>
          <w:color w:val="auto"/>
          <w:sz w:val="20"/>
          <w:szCs w:val="20"/>
        </w:rPr>
        <w:fldChar w:fldCharType="separate"/>
      </w:r>
      <w:r w:rsidR="00C04C03">
        <w:rPr>
          <w:rFonts w:ascii="Hurme Geometric Sans 1" w:hAnsi="Hurme Geometric Sans 1" w:cs="Times New Roman"/>
          <w:b w:val="0"/>
          <w:bCs w:val="0"/>
          <w:i/>
          <w:noProof/>
          <w:color w:val="auto"/>
          <w:sz w:val="20"/>
          <w:szCs w:val="20"/>
        </w:rPr>
        <w:t>1</w:t>
      </w:r>
      <w:r w:rsidR="00B50314" w:rsidRPr="0032562F">
        <w:rPr>
          <w:rFonts w:ascii="Hurme Geometric Sans 1" w:hAnsi="Hurme Geometric Sans 1" w:cs="Times New Roman"/>
          <w:b w:val="0"/>
          <w:bCs w:val="0"/>
          <w:i/>
          <w:color w:val="auto"/>
          <w:sz w:val="20"/>
          <w:szCs w:val="20"/>
        </w:rPr>
        <w:fldChar w:fldCharType="end"/>
      </w:r>
      <w:r w:rsidR="00785542" w:rsidRPr="0032562F">
        <w:rPr>
          <w:rFonts w:ascii="Hurme Geometric Sans 1" w:hAnsi="Hurme Geometric Sans 1" w:cs="Times New Roman"/>
          <w:b w:val="0"/>
          <w:bCs w:val="0"/>
          <w:i/>
          <w:color w:val="auto"/>
          <w:sz w:val="20"/>
          <w:szCs w:val="20"/>
        </w:rPr>
        <w:t xml:space="preserve">: </w:t>
      </w:r>
      <w:r w:rsidR="00B15288" w:rsidRPr="0032562F">
        <w:rPr>
          <w:rFonts w:ascii="Hurme Geometric Sans 1" w:hAnsi="Hurme Geometric Sans 1" w:cs="Times New Roman"/>
          <w:b w:val="0"/>
          <w:bCs w:val="0"/>
          <w:i/>
          <w:color w:val="auto"/>
          <w:sz w:val="20"/>
          <w:szCs w:val="20"/>
        </w:rPr>
        <w:t>Planlama Süreci Organizasyon Yapısı</w:t>
      </w:r>
    </w:p>
    <w:p w:rsidR="007A05B1" w:rsidRPr="0032562F" w:rsidRDefault="007A05B1" w:rsidP="0064399C">
      <w:pPr>
        <w:jc w:val="both"/>
        <w:rPr>
          <w:rFonts w:ascii="Hurme Geometric Sans 1" w:hAnsi="Hurme Geometric Sans 1" w:cs="Times New Roman"/>
          <w:sz w:val="24"/>
          <w:szCs w:val="24"/>
        </w:rPr>
      </w:pPr>
    </w:p>
    <w:p w:rsidR="00144725" w:rsidRPr="0032562F" w:rsidRDefault="00144725"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Planlamanın en önemli </w:t>
      </w:r>
      <w:r w:rsidR="00B15991" w:rsidRPr="0032562F">
        <w:rPr>
          <w:rFonts w:ascii="Hurme Geometric Sans 1" w:hAnsi="Hurme Geometric Sans 1" w:cs="Times New Roman"/>
          <w:sz w:val="24"/>
          <w:szCs w:val="24"/>
        </w:rPr>
        <w:t>bölümünü</w:t>
      </w:r>
      <w:r w:rsidRPr="0032562F">
        <w:rPr>
          <w:rFonts w:ascii="Hurme Geometric Sans 1" w:hAnsi="Hurme Geometric Sans 1" w:cs="Times New Roman"/>
          <w:sz w:val="24"/>
          <w:szCs w:val="24"/>
        </w:rPr>
        <w:t xml:space="preserve"> durum analizi </w:t>
      </w:r>
      <w:r w:rsidR="00CC0098" w:rsidRPr="0032562F">
        <w:rPr>
          <w:rFonts w:ascii="Hurme Geometric Sans 1" w:hAnsi="Hurme Geometric Sans 1" w:cs="Times New Roman"/>
          <w:sz w:val="24"/>
          <w:szCs w:val="24"/>
        </w:rPr>
        <w:t>oluşturmuştur.</w:t>
      </w:r>
      <w:r w:rsidRPr="0032562F">
        <w:rPr>
          <w:rFonts w:ascii="Hurme Geometric Sans 1" w:hAnsi="Hurme Geometric Sans 1" w:cs="Times New Roman"/>
          <w:sz w:val="24"/>
          <w:szCs w:val="24"/>
        </w:rPr>
        <w:t xml:space="preserve"> KTÜ’nün Aralık 2016 tarihinde YÖK Kalite Kurulu Kurumsal Dış Değerlendirme Sürecinden geçmiş olması nedeniyle sürecin </w:t>
      </w:r>
      <w:r w:rsidR="00E26B53" w:rsidRPr="0032562F">
        <w:rPr>
          <w:rFonts w:ascii="Hurme Geometric Sans 1" w:hAnsi="Hurme Geometric Sans 1" w:cs="Times New Roman"/>
          <w:sz w:val="24"/>
          <w:szCs w:val="24"/>
        </w:rPr>
        <w:t>yürütücüsü</w:t>
      </w:r>
      <w:r w:rsidRPr="0032562F">
        <w:rPr>
          <w:rFonts w:ascii="Hurme Geometric Sans 1" w:hAnsi="Hurme Geometric Sans 1" w:cs="Times New Roman"/>
          <w:sz w:val="24"/>
          <w:szCs w:val="24"/>
        </w:rPr>
        <w:t xml:space="preserve"> olan KTÜ Kalite Komisyonu, planlama döneminin durum analizinden sorumlu olarak görev almıştır. </w:t>
      </w:r>
      <w:r w:rsidR="00C9082F" w:rsidRPr="0032562F">
        <w:rPr>
          <w:rFonts w:ascii="Hurme Geometric Sans 1" w:hAnsi="Hurme Geometric Sans 1" w:cs="Times New Roman"/>
          <w:sz w:val="24"/>
          <w:szCs w:val="24"/>
        </w:rPr>
        <w:t xml:space="preserve">Çünkü </w:t>
      </w:r>
      <w:r w:rsidRPr="0032562F">
        <w:rPr>
          <w:rFonts w:ascii="Hurme Geometric Sans 1" w:hAnsi="Hurme Geometric Sans 1" w:cs="Times New Roman"/>
          <w:sz w:val="24"/>
          <w:szCs w:val="24"/>
        </w:rPr>
        <w:t>YÖK Dış Değerlendirme Süreci, üniversitelerin stratejik planları üzerinden yürütülen bir süreçtir ve bu noktada üniversite kalite komisyonları mevcut durum</w:t>
      </w:r>
      <w:r w:rsidR="00B15288" w:rsidRPr="0032562F">
        <w:rPr>
          <w:rFonts w:ascii="Hurme Geometric Sans 1" w:hAnsi="Hurme Geometric Sans 1" w:cs="Times New Roman"/>
          <w:sz w:val="24"/>
          <w:szCs w:val="24"/>
        </w:rPr>
        <w:t xml:space="preserve">u </w:t>
      </w:r>
      <w:r w:rsidRPr="0032562F">
        <w:rPr>
          <w:rFonts w:ascii="Hurme Geometric Sans 1" w:hAnsi="Hurme Geometric Sans 1" w:cs="Times New Roman"/>
          <w:sz w:val="24"/>
          <w:szCs w:val="24"/>
        </w:rPr>
        <w:t xml:space="preserve">en güncel </w:t>
      </w:r>
      <w:r w:rsidR="00E26B53" w:rsidRPr="0032562F">
        <w:rPr>
          <w:rFonts w:ascii="Hurme Geometric Sans 1" w:hAnsi="Hurme Geometric Sans 1" w:cs="Times New Roman"/>
          <w:sz w:val="24"/>
          <w:szCs w:val="24"/>
        </w:rPr>
        <w:t xml:space="preserve">hali ile </w:t>
      </w:r>
      <w:r w:rsidRPr="0032562F">
        <w:rPr>
          <w:rFonts w:ascii="Hurme Geometric Sans 1" w:hAnsi="Hurme Geometric Sans 1" w:cs="Times New Roman"/>
          <w:sz w:val="24"/>
          <w:szCs w:val="24"/>
        </w:rPr>
        <w:t>bilen ve değerlendiren</w:t>
      </w:r>
      <w:r w:rsidR="009C7925" w:rsidRPr="0032562F">
        <w:rPr>
          <w:rFonts w:ascii="Hurme Geometric Sans 1" w:hAnsi="Hurme Geometric Sans 1" w:cs="Times New Roman"/>
          <w:sz w:val="24"/>
          <w:szCs w:val="24"/>
        </w:rPr>
        <w:t xml:space="preserve"> sorumlu</w:t>
      </w:r>
      <w:r w:rsidRPr="0032562F">
        <w:rPr>
          <w:rFonts w:ascii="Hurme Geometric Sans 1" w:hAnsi="Hurme Geometric Sans 1" w:cs="Times New Roman"/>
          <w:sz w:val="24"/>
          <w:szCs w:val="24"/>
        </w:rPr>
        <w:t xml:space="preserve"> komisyonlardır.     </w:t>
      </w:r>
    </w:p>
    <w:p w:rsidR="0062266E" w:rsidRPr="0032562F" w:rsidRDefault="00E50A0C"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 xml:space="preserve">KTÜ, </w:t>
      </w:r>
      <w:r w:rsidR="00B15991" w:rsidRPr="0032562F">
        <w:rPr>
          <w:rFonts w:ascii="Hurme Geometric Sans 1" w:hAnsi="Hurme Geometric Sans 1" w:cs="Times New Roman"/>
          <w:sz w:val="24"/>
          <w:szCs w:val="24"/>
        </w:rPr>
        <w:t xml:space="preserve">T.C. </w:t>
      </w:r>
      <w:r w:rsidR="00805633" w:rsidRPr="0032562F">
        <w:rPr>
          <w:rFonts w:ascii="Hurme Geometric Sans 1" w:hAnsi="Hurme Geometric Sans 1" w:cs="Times New Roman"/>
          <w:sz w:val="24"/>
          <w:szCs w:val="24"/>
        </w:rPr>
        <w:t xml:space="preserve">Cumhurbaşkanlığı Strateji ve Bütçe Başkanlığı </w:t>
      </w:r>
      <w:r w:rsidRPr="0032562F">
        <w:rPr>
          <w:rFonts w:ascii="Hurme Geometric Sans 1" w:hAnsi="Hurme Geometric Sans 1" w:cs="Times New Roman"/>
          <w:sz w:val="24"/>
          <w:szCs w:val="24"/>
        </w:rPr>
        <w:t xml:space="preserve">tarafından üniversitelere yönelik hazırlanan rehber kapsamında pilot üniversite </w:t>
      </w:r>
      <w:r w:rsidR="006D17E9" w:rsidRPr="0032562F">
        <w:rPr>
          <w:rFonts w:ascii="Hurme Geometric Sans 1" w:hAnsi="Hurme Geometric Sans 1" w:cs="Times New Roman"/>
          <w:sz w:val="24"/>
          <w:szCs w:val="24"/>
        </w:rPr>
        <w:t xml:space="preserve">olarak </w:t>
      </w:r>
      <w:r w:rsidRPr="0032562F">
        <w:rPr>
          <w:rFonts w:ascii="Hurme Geometric Sans 1" w:hAnsi="Hurme Geometric Sans 1" w:cs="Times New Roman"/>
          <w:sz w:val="24"/>
          <w:szCs w:val="24"/>
        </w:rPr>
        <w:t>seçilmiş olduğundan</w:t>
      </w:r>
      <w:r w:rsidR="006D17E9" w:rsidRPr="0032562F">
        <w:rPr>
          <w:rFonts w:ascii="Hurme Geometric Sans 1" w:hAnsi="Hurme Geometric Sans 1" w:cs="Times New Roman"/>
          <w:sz w:val="24"/>
          <w:szCs w:val="24"/>
        </w:rPr>
        <w:t>,</w:t>
      </w:r>
      <w:r w:rsidR="00E563F8" w:rsidRPr="0032562F">
        <w:rPr>
          <w:rFonts w:ascii="Hurme Geometric Sans 1" w:hAnsi="Hurme Geometric Sans 1" w:cs="Times New Roman"/>
          <w:sz w:val="24"/>
          <w:szCs w:val="24"/>
        </w:rPr>
        <w:t>20</w:t>
      </w:r>
      <w:r w:rsidRPr="0032562F">
        <w:rPr>
          <w:rFonts w:ascii="Hurme Geometric Sans 1" w:hAnsi="Hurme Geometric Sans 1" w:cs="Times New Roman"/>
          <w:sz w:val="24"/>
          <w:szCs w:val="24"/>
        </w:rPr>
        <w:t>1</w:t>
      </w:r>
      <w:r w:rsidR="00E563F8" w:rsidRPr="0032562F">
        <w:rPr>
          <w:rFonts w:ascii="Hurme Geometric Sans 1" w:hAnsi="Hurme Geometric Sans 1" w:cs="Times New Roman"/>
          <w:sz w:val="24"/>
          <w:szCs w:val="24"/>
        </w:rPr>
        <w:t>9-2023 Stratejik Planlama</w:t>
      </w:r>
      <w:r w:rsidRPr="0032562F">
        <w:rPr>
          <w:rFonts w:ascii="Hurme Geometric Sans 1" w:hAnsi="Hurme Geometric Sans 1" w:cs="Times New Roman"/>
          <w:sz w:val="24"/>
          <w:szCs w:val="24"/>
        </w:rPr>
        <w:t xml:space="preserve"> dönemine</w:t>
      </w:r>
      <w:r w:rsidR="00E563F8" w:rsidRPr="0032562F">
        <w:rPr>
          <w:rFonts w:ascii="Hurme Geometric Sans 1" w:hAnsi="Hurme Geometric Sans 1" w:cs="Times New Roman"/>
          <w:sz w:val="24"/>
          <w:szCs w:val="24"/>
        </w:rPr>
        <w:t xml:space="preserve"> yönelik yürütülen tüm çalışmalar </w:t>
      </w:r>
      <w:r w:rsidR="00B9647E" w:rsidRPr="0032562F">
        <w:rPr>
          <w:rFonts w:ascii="Hurme Geometric Sans 1" w:hAnsi="Hurme Geometric Sans 1" w:cs="Times New Roman"/>
          <w:sz w:val="24"/>
          <w:szCs w:val="24"/>
        </w:rPr>
        <w:t xml:space="preserve">T.C. </w:t>
      </w:r>
      <w:r w:rsidR="00EC7D68" w:rsidRPr="0032562F">
        <w:rPr>
          <w:rFonts w:ascii="Hurme Geometric Sans 1" w:hAnsi="Hurme Geometric Sans 1" w:cs="Times New Roman"/>
          <w:sz w:val="24"/>
          <w:szCs w:val="24"/>
        </w:rPr>
        <w:t xml:space="preserve">Cumhurbaşkanlığı Strateji ve Bütçe Başkanlığı </w:t>
      </w:r>
      <w:r w:rsidR="00E563F8" w:rsidRPr="0032562F">
        <w:rPr>
          <w:rFonts w:ascii="Hurme Geometric Sans 1" w:hAnsi="Hurme Geometric Sans 1" w:cs="Times New Roman"/>
          <w:sz w:val="24"/>
          <w:szCs w:val="24"/>
        </w:rPr>
        <w:t>ile paylaşılarak ilerlemiş</w:t>
      </w:r>
      <w:r w:rsidRPr="0032562F">
        <w:rPr>
          <w:rFonts w:ascii="Hurme Geometric Sans 1" w:hAnsi="Hurme Geometric Sans 1" w:cs="Times New Roman"/>
          <w:sz w:val="24"/>
          <w:szCs w:val="24"/>
        </w:rPr>
        <w:t xml:space="preserve"> ve</w:t>
      </w:r>
      <w:r w:rsidR="00E563F8" w:rsidRPr="0032562F">
        <w:rPr>
          <w:rFonts w:ascii="Hurme Geometric Sans 1" w:hAnsi="Hurme Geometric Sans 1" w:cs="Times New Roman"/>
          <w:sz w:val="24"/>
          <w:szCs w:val="24"/>
        </w:rPr>
        <w:t xml:space="preserve"> Ba</w:t>
      </w:r>
      <w:r w:rsidR="00B87740" w:rsidRPr="0032562F">
        <w:rPr>
          <w:rFonts w:ascii="Hurme Geometric Sans 1" w:hAnsi="Hurme Geometric Sans 1" w:cs="Times New Roman"/>
          <w:sz w:val="24"/>
          <w:szCs w:val="24"/>
        </w:rPr>
        <w:t>ş</w:t>
      </w:r>
      <w:r w:rsidR="00E563F8" w:rsidRPr="0032562F">
        <w:rPr>
          <w:rFonts w:ascii="Hurme Geometric Sans 1" w:hAnsi="Hurme Geometric Sans 1" w:cs="Times New Roman"/>
          <w:sz w:val="24"/>
          <w:szCs w:val="24"/>
        </w:rPr>
        <w:t xml:space="preserve">kanlık yetkilileri ile karşılıklı olarak </w:t>
      </w:r>
      <w:r w:rsidRPr="0032562F">
        <w:rPr>
          <w:rFonts w:ascii="Hurme Geometric Sans 1" w:hAnsi="Hurme Geometric Sans 1" w:cs="Times New Roman"/>
          <w:sz w:val="24"/>
          <w:szCs w:val="24"/>
        </w:rPr>
        <w:t xml:space="preserve">çok sayıda </w:t>
      </w:r>
      <w:r w:rsidR="00E563F8" w:rsidRPr="0032562F">
        <w:rPr>
          <w:rFonts w:ascii="Hurme Geometric Sans 1" w:hAnsi="Hurme Geometric Sans 1" w:cs="Times New Roman"/>
          <w:sz w:val="24"/>
          <w:szCs w:val="24"/>
        </w:rPr>
        <w:t>çalışma ziyaretleri gerçekleştirilmiştir.</w:t>
      </w:r>
    </w:p>
    <w:p w:rsidR="00002ADD" w:rsidRPr="0032562F" w:rsidRDefault="00002ADD" w:rsidP="0064399C">
      <w:pPr>
        <w:jc w:val="both"/>
        <w:rPr>
          <w:rFonts w:ascii="Hurme Geometric Sans 1" w:hAnsi="Hurme Geometric Sans 1" w:cs="Times New Roman"/>
          <w:sz w:val="24"/>
          <w:szCs w:val="24"/>
        </w:rPr>
      </w:pPr>
    </w:p>
    <w:p w:rsidR="001D5F21" w:rsidRPr="0032562F" w:rsidRDefault="00002ADD" w:rsidP="0064399C">
      <w:pPr>
        <w:jc w:val="both"/>
        <w:rPr>
          <w:rFonts w:ascii="Hurme Geometric Sans 1" w:hAnsi="Hurme Geometric Sans 1" w:cs="Times New Roman"/>
          <w:sz w:val="24"/>
          <w:szCs w:val="24"/>
        </w:rPr>
      </w:pPr>
      <w:r w:rsidRPr="0032562F">
        <w:rPr>
          <w:rFonts w:ascii="Hurme Geometric Sans 1" w:hAnsi="Hurme Geometric Sans 1" w:cs="Times New Roman"/>
          <w:noProof/>
          <w:sz w:val="24"/>
          <w:szCs w:val="24"/>
          <w:lang w:eastAsia="tr-TR"/>
        </w:rPr>
        <w:drawing>
          <wp:anchor distT="0" distB="0" distL="114300" distR="114300" simplePos="0" relativeHeight="251673600" behindDoc="1" locked="0" layoutInCell="1" allowOverlap="1">
            <wp:simplePos x="0" y="0"/>
            <wp:positionH relativeFrom="column">
              <wp:posOffset>3845560</wp:posOffset>
            </wp:positionH>
            <wp:positionV relativeFrom="paragraph">
              <wp:posOffset>-50800</wp:posOffset>
            </wp:positionV>
            <wp:extent cx="2130425" cy="2432050"/>
            <wp:effectExtent l="0" t="0" r="3175" b="6350"/>
            <wp:wrapThrough wrapText="bothSides">
              <wp:wrapPolygon edited="0">
                <wp:start x="0" y="0"/>
                <wp:lineTo x="0" y="21487"/>
                <wp:lineTo x="21439" y="21487"/>
                <wp:lineTo x="21439" y="0"/>
                <wp:lineTo x="0" y="0"/>
              </wp:wrapPolygon>
            </wp:wrapThrough>
            <wp:docPr id="6" name="Resim 6" descr="C:\Users\Ufuk\Desktop\stratejikplan20192023_9a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stratejikplan20192023_9ad4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0425" cy="2432050"/>
                    </a:xfrm>
                    <a:prstGeom prst="rect">
                      <a:avLst/>
                    </a:prstGeom>
                    <a:noFill/>
                    <a:ln>
                      <a:noFill/>
                    </a:ln>
                  </pic:spPr>
                </pic:pic>
              </a:graphicData>
            </a:graphic>
          </wp:anchor>
        </w:drawing>
      </w:r>
      <w:r w:rsidR="006978FD" w:rsidRPr="0032562F">
        <w:rPr>
          <w:rFonts w:ascii="Hurme Geometric Sans 1" w:hAnsi="Hurme Geometric Sans 1" w:cs="Times New Roman"/>
          <w:sz w:val="24"/>
          <w:szCs w:val="24"/>
        </w:rPr>
        <w:t xml:space="preserve">2019-2023 </w:t>
      </w:r>
      <w:r w:rsidR="00143A90" w:rsidRPr="0032562F">
        <w:rPr>
          <w:rFonts w:ascii="Hurme Geometric Sans 1" w:hAnsi="Hurme Geometric Sans 1" w:cs="Times New Roman"/>
          <w:sz w:val="24"/>
          <w:szCs w:val="24"/>
        </w:rPr>
        <w:t>Stratejik Plan Hazırlık Süreci;</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Hazırlık çalışmaları,</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Durum analizi,</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Geleceğe bakış,</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Farklılaşma stratejisi,</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Strateji geliştirme,</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İzleme ve değerlendirme</w:t>
      </w:r>
      <w:r w:rsidR="00644431" w:rsidRPr="0032562F">
        <w:rPr>
          <w:rFonts w:ascii="Hurme Geometric Sans 1" w:hAnsi="Hurme Geometric Sans 1" w:cs="Times New Roman"/>
          <w:sz w:val="24"/>
          <w:szCs w:val="24"/>
        </w:rPr>
        <w:t xml:space="preserve"> stratejisi</w:t>
      </w:r>
      <w:r w:rsidRPr="0032562F">
        <w:rPr>
          <w:rFonts w:ascii="Hurme Geometric Sans 1" w:hAnsi="Hurme Geometric Sans 1" w:cs="Times New Roman"/>
          <w:sz w:val="24"/>
          <w:szCs w:val="24"/>
        </w:rPr>
        <w:t>,</w:t>
      </w:r>
    </w:p>
    <w:p w:rsidR="006978FD" w:rsidRPr="0032562F" w:rsidRDefault="006978FD" w:rsidP="00A550F7">
      <w:pPr>
        <w:pStyle w:val="ListeParagraf"/>
        <w:numPr>
          <w:ilvl w:val="0"/>
          <w:numId w:val="1"/>
        </w:numPr>
        <w:ind w:left="567" w:hanging="283"/>
        <w:jc w:val="both"/>
        <w:rPr>
          <w:rFonts w:ascii="Hurme Geometric Sans 1" w:hAnsi="Hurme Geometric Sans 1" w:cs="Times New Roman"/>
          <w:sz w:val="24"/>
          <w:szCs w:val="24"/>
        </w:rPr>
      </w:pPr>
      <w:r w:rsidRPr="0032562F">
        <w:rPr>
          <w:rFonts w:ascii="Hurme Geometric Sans 1" w:hAnsi="Hurme Geometric Sans 1" w:cs="Times New Roman"/>
          <w:sz w:val="24"/>
          <w:szCs w:val="24"/>
        </w:rPr>
        <w:t>Planın sunulması,</w:t>
      </w:r>
    </w:p>
    <w:p w:rsidR="00AA01E3" w:rsidRPr="0032562F" w:rsidRDefault="00231A6F" w:rsidP="0064399C">
      <w:pPr>
        <w:jc w:val="both"/>
        <w:rPr>
          <w:rFonts w:ascii="Hurme Geometric Sans 1" w:hAnsi="Hurme Geometric Sans 1" w:cs="Times New Roman"/>
          <w:sz w:val="24"/>
          <w:szCs w:val="24"/>
        </w:rPr>
      </w:pPr>
      <w:proofErr w:type="gramStart"/>
      <w:r w:rsidRPr="0032562F">
        <w:rPr>
          <w:rFonts w:ascii="Hurme Geometric Sans 1" w:hAnsi="Hurme Geometric Sans 1" w:cs="Times New Roman"/>
          <w:sz w:val="24"/>
          <w:szCs w:val="24"/>
        </w:rPr>
        <w:t>o</w:t>
      </w:r>
      <w:r w:rsidR="002D245D" w:rsidRPr="0032562F">
        <w:rPr>
          <w:rFonts w:ascii="Hurme Geometric Sans 1" w:hAnsi="Hurme Geometric Sans 1" w:cs="Times New Roman"/>
          <w:sz w:val="24"/>
          <w:szCs w:val="24"/>
        </w:rPr>
        <w:t>lmak</w:t>
      </w:r>
      <w:proofErr w:type="gramEnd"/>
      <w:r w:rsidR="006978FD" w:rsidRPr="0032562F">
        <w:rPr>
          <w:rFonts w:ascii="Hurme Geometric Sans 1" w:hAnsi="Hurme Geometric Sans 1" w:cs="Times New Roman"/>
          <w:sz w:val="24"/>
          <w:szCs w:val="24"/>
        </w:rPr>
        <w:t xml:space="preserve"> üzere yedi aşamadan oluşmuştur.</w:t>
      </w:r>
      <w:r w:rsidR="00ED5742" w:rsidRPr="0032562F">
        <w:rPr>
          <w:rFonts w:ascii="Hurme Geometric Sans 1" w:hAnsi="Hurme Geometric Sans 1" w:cs="Times New Roman"/>
          <w:sz w:val="24"/>
          <w:szCs w:val="24"/>
        </w:rPr>
        <w:t xml:space="preserve"> Özellikle durum analizi sürecinde ilgili konu hakkında birbirini test eden birçok veri toplama yöntemi kullanılmış, üniversiteyi konu </w:t>
      </w:r>
      <w:r w:rsidR="0037535F" w:rsidRPr="0032562F">
        <w:rPr>
          <w:rFonts w:ascii="Hurme Geometric Sans 1" w:hAnsi="Hurme Geometric Sans 1" w:cs="Times New Roman"/>
          <w:sz w:val="24"/>
          <w:szCs w:val="24"/>
        </w:rPr>
        <w:t>alan</w:t>
      </w:r>
      <w:r w:rsidR="00ED5742" w:rsidRPr="0032562F">
        <w:rPr>
          <w:rFonts w:ascii="Hurme Geometric Sans 1" w:hAnsi="Hurme Geometric Sans 1" w:cs="Times New Roman"/>
          <w:sz w:val="24"/>
          <w:szCs w:val="24"/>
        </w:rPr>
        <w:t xml:space="preserve"> tüm rapor ve kayıtlar taranmıştır. Planlama döneminden çok kısa bir süre önce KTÜ’nün YÖK Kalite Kurulu Dış Değerlendirme Sürecinden geçmiş olması</w:t>
      </w:r>
      <w:r w:rsidR="00143A90" w:rsidRPr="0032562F">
        <w:rPr>
          <w:rFonts w:ascii="Hurme Geometric Sans 1" w:hAnsi="Hurme Geometric Sans 1" w:cs="Times New Roman"/>
          <w:sz w:val="24"/>
          <w:szCs w:val="24"/>
        </w:rPr>
        <w:t>,</w:t>
      </w:r>
      <w:r w:rsidR="00ED5742" w:rsidRPr="0032562F">
        <w:rPr>
          <w:rFonts w:ascii="Hurme Geometric Sans 1" w:hAnsi="Hurme Geometric Sans 1" w:cs="Times New Roman"/>
          <w:sz w:val="24"/>
          <w:szCs w:val="24"/>
        </w:rPr>
        <w:t xml:space="preserve"> özellikle durum analizi süreci için büyük bir avantaj </w:t>
      </w:r>
      <w:proofErr w:type="gramStart"/>
      <w:r w:rsidR="00ED5742" w:rsidRPr="0032562F">
        <w:rPr>
          <w:rFonts w:ascii="Hurme Geometric Sans 1" w:hAnsi="Hurme Geometric Sans 1" w:cs="Times New Roman"/>
          <w:sz w:val="24"/>
          <w:szCs w:val="24"/>
        </w:rPr>
        <w:t>oluşturmuştur.</w:t>
      </w:r>
      <w:r w:rsidR="00A80515" w:rsidRPr="0032562F">
        <w:rPr>
          <w:rFonts w:ascii="Hurme Geometric Sans 1" w:hAnsi="Hurme Geometric Sans 1" w:cs="Times New Roman"/>
          <w:sz w:val="24"/>
          <w:szCs w:val="24"/>
        </w:rPr>
        <w:t>Stratejik</w:t>
      </w:r>
      <w:proofErr w:type="gramEnd"/>
      <w:r w:rsidR="00A80515" w:rsidRPr="0032562F">
        <w:rPr>
          <w:rFonts w:ascii="Hurme Geometric Sans 1" w:hAnsi="Hurme Geometric Sans 1" w:cs="Times New Roman"/>
          <w:sz w:val="24"/>
          <w:szCs w:val="24"/>
        </w:rPr>
        <w:t xml:space="preserve"> Planlama Kurul ve Ekipleri</w:t>
      </w:r>
      <w:r w:rsidR="002F799C" w:rsidRPr="0032562F">
        <w:rPr>
          <w:rFonts w:ascii="Hurme Geometric Sans 1" w:hAnsi="Hurme Geometric Sans 1" w:cs="Times New Roman"/>
          <w:sz w:val="24"/>
          <w:szCs w:val="24"/>
        </w:rPr>
        <w:t xml:space="preserve"> Tablo 2</w:t>
      </w:r>
      <w:r w:rsidR="00AA01E3" w:rsidRPr="0032562F">
        <w:rPr>
          <w:rFonts w:ascii="Hurme Geometric Sans 1" w:hAnsi="Hurme Geometric Sans 1" w:cs="Times New Roman"/>
          <w:sz w:val="24"/>
          <w:szCs w:val="24"/>
        </w:rPr>
        <w:t>’de gösterilmiştir.</w:t>
      </w:r>
    </w:p>
    <w:p w:rsidR="007A05B1" w:rsidRPr="0032562F" w:rsidRDefault="002A0E8D" w:rsidP="00CC36ED">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Yukarıda bahsedilen tüm çalışmaların ardından KTÜ 2019-2023 Stratejik Planı </w:t>
      </w:r>
      <w:r w:rsidR="00A7233E" w:rsidRPr="0032562F">
        <w:rPr>
          <w:rFonts w:ascii="Hurme Geometric Sans 1" w:hAnsi="Hurme Geometric Sans 1" w:cs="Times New Roman"/>
          <w:sz w:val="24"/>
          <w:szCs w:val="24"/>
        </w:rPr>
        <w:t xml:space="preserve">T.C Cumhurbaşkanlığı Strateji ve Bütçe Başkanlığının </w:t>
      </w:r>
      <w:r w:rsidR="00264A84" w:rsidRPr="0032562F">
        <w:rPr>
          <w:rFonts w:ascii="Hurme Geometric Sans 1" w:hAnsi="Hurme Geometric Sans 1" w:cs="Times New Roman"/>
          <w:sz w:val="24"/>
          <w:szCs w:val="24"/>
        </w:rPr>
        <w:t xml:space="preserve">görüş ve önerilerinin de </w:t>
      </w:r>
      <w:r w:rsidR="00F33510" w:rsidRPr="0032562F">
        <w:rPr>
          <w:rFonts w:ascii="Hurme Geometric Sans 1" w:hAnsi="Hurme Geometric Sans 1" w:cs="Times New Roman"/>
          <w:sz w:val="24"/>
          <w:szCs w:val="24"/>
        </w:rPr>
        <w:t>(</w:t>
      </w:r>
      <w:r w:rsidR="00733033" w:rsidRPr="0032562F">
        <w:rPr>
          <w:rFonts w:ascii="Hurme Geometric Sans 1" w:hAnsi="Hurme Geometric Sans 1" w:cs="Times New Roman"/>
          <w:sz w:val="24"/>
          <w:szCs w:val="24"/>
        </w:rPr>
        <w:t>20/12/2018</w:t>
      </w:r>
      <w:r w:rsidR="00F33510" w:rsidRPr="0032562F">
        <w:rPr>
          <w:rFonts w:ascii="Hurme Geometric Sans 1" w:hAnsi="Hurme Geometric Sans 1" w:cs="Times New Roman"/>
          <w:sz w:val="24"/>
          <w:szCs w:val="24"/>
        </w:rPr>
        <w:t>tarih</w:t>
      </w:r>
      <w:r w:rsidR="00733033" w:rsidRPr="0032562F">
        <w:rPr>
          <w:rFonts w:ascii="Hurme Geometric Sans 1" w:hAnsi="Hurme Geometric Sans 1" w:cs="Times New Roman"/>
          <w:sz w:val="24"/>
          <w:szCs w:val="24"/>
        </w:rPr>
        <w:t xml:space="preserve"> ve E.11447 sayılı</w:t>
      </w:r>
      <w:r w:rsidR="009D2FAF" w:rsidRPr="0032562F">
        <w:rPr>
          <w:rFonts w:ascii="Hurme Geometric Sans 1" w:hAnsi="Hurme Geometric Sans 1" w:cs="Times New Roman"/>
          <w:sz w:val="24"/>
          <w:szCs w:val="24"/>
        </w:rPr>
        <w:t xml:space="preserve"> yazısı</w:t>
      </w:r>
      <w:r w:rsidR="00F33510" w:rsidRPr="0032562F">
        <w:rPr>
          <w:rFonts w:ascii="Hurme Geometric Sans 1" w:hAnsi="Hurme Geometric Sans 1" w:cs="Times New Roman"/>
          <w:sz w:val="24"/>
          <w:szCs w:val="24"/>
        </w:rPr>
        <w:t>)</w:t>
      </w:r>
      <w:r w:rsidR="00264A84" w:rsidRPr="0032562F">
        <w:rPr>
          <w:rFonts w:ascii="Hurme Geometric Sans 1" w:hAnsi="Hurme Geometric Sans 1" w:cs="Times New Roman"/>
          <w:sz w:val="24"/>
          <w:szCs w:val="24"/>
        </w:rPr>
        <w:t>plana yansıtılmasıyla kamuoyu ile paylaşılmıştır</w:t>
      </w:r>
      <w:r w:rsidR="006D17E9" w:rsidRPr="0032562F">
        <w:rPr>
          <w:rFonts w:ascii="Hurme Geometric Sans 1" w:hAnsi="Hurme Geometric Sans 1" w:cs="Times New Roman"/>
          <w:sz w:val="24"/>
          <w:szCs w:val="24"/>
        </w:rPr>
        <w:t>.</w:t>
      </w:r>
    </w:p>
    <w:p w:rsidR="00132AE9" w:rsidRDefault="00132AE9" w:rsidP="00CC36ED">
      <w:pPr>
        <w:jc w:val="both"/>
        <w:rPr>
          <w:rFonts w:ascii="Hurme Geometric Sans 1" w:hAnsi="Hurme Geometric Sans 1" w:cs="Times New Roman"/>
          <w:i/>
          <w:sz w:val="20"/>
          <w:szCs w:val="20"/>
        </w:rPr>
      </w:pPr>
    </w:p>
    <w:p w:rsidR="00132AE9" w:rsidRDefault="00132AE9" w:rsidP="00CC36ED">
      <w:pPr>
        <w:jc w:val="both"/>
        <w:rPr>
          <w:rFonts w:ascii="Hurme Geometric Sans 1" w:hAnsi="Hurme Geometric Sans 1" w:cs="Times New Roman"/>
          <w:i/>
          <w:sz w:val="20"/>
          <w:szCs w:val="20"/>
        </w:rPr>
      </w:pPr>
    </w:p>
    <w:p w:rsidR="00132AE9" w:rsidRDefault="00132AE9" w:rsidP="00CC36ED">
      <w:pPr>
        <w:jc w:val="both"/>
        <w:rPr>
          <w:rFonts w:ascii="Hurme Geometric Sans 1" w:hAnsi="Hurme Geometric Sans 1" w:cs="Times New Roman"/>
          <w:i/>
          <w:sz w:val="20"/>
          <w:szCs w:val="20"/>
        </w:rPr>
      </w:pPr>
    </w:p>
    <w:p w:rsidR="00132AE9" w:rsidRDefault="00132AE9" w:rsidP="00CC36ED">
      <w:pPr>
        <w:jc w:val="both"/>
        <w:rPr>
          <w:rFonts w:ascii="Hurme Geometric Sans 1" w:hAnsi="Hurme Geometric Sans 1" w:cs="Times New Roman"/>
          <w:i/>
          <w:sz w:val="20"/>
          <w:szCs w:val="20"/>
        </w:rPr>
      </w:pPr>
    </w:p>
    <w:p w:rsidR="00132AE9" w:rsidRDefault="00132AE9" w:rsidP="00CC36ED">
      <w:pPr>
        <w:jc w:val="both"/>
        <w:rPr>
          <w:rFonts w:ascii="Hurme Geometric Sans 1" w:hAnsi="Hurme Geometric Sans 1" w:cs="Times New Roman"/>
          <w:i/>
          <w:sz w:val="20"/>
          <w:szCs w:val="20"/>
        </w:rPr>
      </w:pPr>
    </w:p>
    <w:p w:rsidR="00132AE9" w:rsidRDefault="00132AE9" w:rsidP="00CC36ED">
      <w:pPr>
        <w:jc w:val="both"/>
        <w:rPr>
          <w:rFonts w:ascii="Hurme Geometric Sans 1" w:hAnsi="Hurme Geometric Sans 1" w:cs="Times New Roman"/>
          <w:i/>
          <w:sz w:val="20"/>
          <w:szCs w:val="20"/>
        </w:rPr>
      </w:pPr>
    </w:p>
    <w:p w:rsidR="00132AE9" w:rsidRDefault="00132AE9" w:rsidP="00CC36ED">
      <w:pPr>
        <w:jc w:val="both"/>
        <w:rPr>
          <w:rFonts w:ascii="Hurme Geometric Sans 1" w:hAnsi="Hurme Geometric Sans 1" w:cs="Times New Roman"/>
          <w:i/>
          <w:sz w:val="20"/>
          <w:szCs w:val="20"/>
        </w:rPr>
      </w:pPr>
    </w:p>
    <w:p w:rsidR="001467E3" w:rsidRPr="0032562F" w:rsidRDefault="001467E3" w:rsidP="00CC36ED">
      <w:pPr>
        <w:jc w:val="both"/>
        <w:rPr>
          <w:rFonts w:ascii="Hurme Geometric Sans 1" w:hAnsi="Hurme Geometric Sans 1" w:cs="Times New Roman"/>
          <w:b/>
          <w:i/>
          <w:sz w:val="20"/>
          <w:szCs w:val="20"/>
        </w:rPr>
      </w:pPr>
      <w:r w:rsidRPr="0032562F">
        <w:rPr>
          <w:rFonts w:ascii="Hurme Geometric Sans 1" w:hAnsi="Hurme Geometric Sans 1" w:cs="Times New Roman"/>
          <w:i/>
          <w:sz w:val="20"/>
          <w:szCs w:val="20"/>
        </w:rPr>
        <w:lastRenderedPageBreak/>
        <w:t>Tablo 2: Stratejik Planlama Kurul ve Ekipleri</w:t>
      </w:r>
      <w:r w:rsidR="001F34F2" w:rsidRPr="0032562F">
        <w:rPr>
          <w:rFonts w:ascii="Hurme Geometric Sans 1" w:hAnsi="Hurme Geometric Sans 1" w:cs="Times New Roman"/>
          <w:i/>
          <w:sz w:val="20"/>
          <w:szCs w:val="20"/>
        </w:rPr>
        <w:t xml:space="preserve"> Tablosu</w:t>
      </w:r>
    </w:p>
    <w:tbl>
      <w:tblPr>
        <w:tblStyle w:val="AkKlavuz-Vurgu5"/>
        <w:tblW w:w="9498" w:type="dxa"/>
        <w:tblInd w:w="108" w:type="dxa"/>
        <w:tblLayout w:type="fixed"/>
        <w:tblLook w:val="04A0" w:firstRow="1" w:lastRow="0" w:firstColumn="1" w:lastColumn="0" w:noHBand="0" w:noVBand="1"/>
      </w:tblPr>
      <w:tblGrid>
        <w:gridCol w:w="993"/>
        <w:gridCol w:w="4252"/>
        <w:gridCol w:w="4253"/>
      </w:tblGrid>
      <w:tr w:rsidR="001467E3" w:rsidRPr="0032562F" w:rsidTr="00742BEC">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rsidR="00DD72C5" w:rsidRPr="0032562F" w:rsidRDefault="00DD72C5" w:rsidP="001467E3">
            <w:pPr>
              <w:jc w:val="center"/>
              <w:rPr>
                <w:rFonts w:ascii="Hurme Geometric Sans 1" w:hAnsi="Hurme Geometric Sans 1" w:cs="Times New Roman"/>
                <w:sz w:val="20"/>
                <w:szCs w:val="20"/>
              </w:rPr>
            </w:pPr>
            <w:r w:rsidRPr="0032562F">
              <w:rPr>
                <w:rFonts w:ascii="Hurme Geometric Sans 1" w:hAnsi="Hurme Geometric Sans 1" w:cs="Times New Roman"/>
                <w:sz w:val="20"/>
                <w:szCs w:val="20"/>
              </w:rPr>
              <w:t>STRATEJİK PLANLAMA SÜRECİNDE GÖREV YAPAN KURUL VE EKİPLER</w:t>
            </w:r>
          </w:p>
        </w:tc>
      </w:tr>
      <w:tr w:rsidR="001467E3" w:rsidRPr="0032562F" w:rsidTr="00742B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Align w:val="center"/>
          </w:tcPr>
          <w:p w:rsidR="001A096D" w:rsidRPr="0032562F" w:rsidRDefault="001A096D" w:rsidP="007A05B1">
            <w:pPr>
              <w:pStyle w:val="ListeParagraf"/>
              <w:ind w:left="206"/>
              <w:jc w:val="center"/>
              <w:rPr>
                <w:rFonts w:ascii="Hurme Geometric Sans 1" w:hAnsi="Hurme Geometric Sans 1" w:cs="Times New Roman"/>
                <w:sz w:val="20"/>
                <w:szCs w:val="20"/>
              </w:rPr>
            </w:pPr>
            <w:r w:rsidRPr="0032562F">
              <w:rPr>
                <w:rFonts w:ascii="Hurme Geometric Sans 1" w:hAnsi="Hurme Geometric Sans 1" w:cs="Times New Roman"/>
                <w:sz w:val="20"/>
                <w:szCs w:val="20"/>
              </w:rPr>
              <w:t>Kurul/Ekip</w:t>
            </w:r>
          </w:p>
        </w:tc>
        <w:tc>
          <w:tcPr>
            <w:tcW w:w="4252" w:type="dxa"/>
            <w:vAlign w:val="center"/>
          </w:tcPr>
          <w:p w:rsidR="001A096D" w:rsidRPr="0032562F" w:rsidRDefault="001A096D" w:rsidP="007A05B1">
            <w:pPr>
              <w:pStyle w:val="ListeParagraf"/>
              <w:ind w:left="206"/>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Adı Soyadı</w:t>
            </w:r>
          </w:p>
        </w:tc>
        <w:tc>
          <w:tcPr>
            <w:tcW w:w="4253" w:type="dxa"/>
            <w:vAlign w:val="center"/>
          </w:tcPr>
          <w:p w:rsidR="001A096D" w:rsidRPr="0032562F" w:rsidRDefault="001A096D" w:rsidP="007A05B1">
            <w:pPr>
              <w:pStyle w:val="ListeParagraf"/>
              <w:ind w:left="206"/>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Birimi</w:t>
            </w:r>
          </w:p>
        </w:tc>
      </w:tr>
      <w:tr w:rsidR="001467E3" w:rsidRPr="0032562F" w:rsidTr="00742BEC">
        <w:trPr>
          <w:cnfStyle w:val="000000010000" w:firstRow="0" w:lastRow="0" w:firstColumn="0" w:lastColumn="0" w:oddVBand="0" w:evenVBand="0" w:oddHBand="0" w:evenHBand="1" w:firstRowFirstColumn="0" w:firstRowLastColumn="0" w:lastRowFirstColumn="0" w:lastRowLastColumn="0"/>
          <w:trHeight w:val="5651"/>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DD72C5" w:rsidRPr="0032562F" w:rsidRDefault="00C0009A" w:rsidP="000015B3">
            <w:pPr>
              <w:ind w:left="113" w:right="113"/>
              <w:jc w:val="center"/>
              <w:rPr>
                <w:rFonts w:ascii="Hurme Geometric Sans 1" w:hAnsi="Hurme Geometric Sans 1" w:cs="Times New Roman"/>
                <w:b w:val="0"/>
                <w:sz w:val="24"/>
                <w:szCs w:val="24"/>
              </w:rPr>
            </w:pPr>
            <w:r w:rsidRPr="0032562F">
              <w:rPr>
                <w:rFonts w:ascii="Hurme Geometric Sans 1" w:hAnsi="Hurme Geometric Sans 1" w:cs="Times New Roman"/>
                <w:sz w:val="24"/>
                <w:szCs w:val="24"/>
              </w:rPr>
              <w:t>Strateji Geliştirme Kurulu</w:t>
            </w:r>
          </w:p>
        </w:tc>
        <w:tc>
          <w:tcPr>
            <w:tcW w:w="4252" w:type="dxa"/>
          </w:tcPr>
          <w:p w:rsidR="0060740B" w:rsidRPr="0032562F" w:rsidRDefault="0060740B"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C0009A" w:rsidRPr="0032562F" w:rsidRDefault="00C0009A" w:rsidP="009A2D5D">
            <w:pPr>
              <w:pStyle w:val="ListeParagraf"/>
              <w:ind w:left="20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Hamdullah ÇUVALCI</w:t>
            </w:r>
            <w:r w:rsidRPr="0032562F">
              <w:rPr>
                <w:rFonts w:ascii="Hurme Geometric Sans 1" w:hAnsi="Hurme Geometric Sans 1" w:cs="Times New Roman"/>
                <w:sz w:val="20"/>
                <w:szCs w:val="20"/>
              </w:rPr>
              <w:t>, (Başkan)</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Akif CİNEL</w:t>
            </w:r>
          </w:p>
          <w:p w:rsidR="006D38DB" w:rsidRPr="0032562F" w:rsidRDefault="006D38DB" w:rsidP="006D38DB">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Cemil RAKICI</w:t>
            </w:r>
          </w:p>
          <w:p w:rsidR="006D38DB" w:rsidRPr="0032562F" w:rsidRDefault="006D38DB" w:rsidP="006D38DB">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Halil İbrahim OKUMUŞ</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Ahmet Hakan YILMAZ</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 xml:space="preserve">Mehmet </w:t>
            </w:r>
            <w:proofErr w:type="spellStart"/>
            <w:r w:rsidR="009A2D5D">
              <w:rPr>
                <w:rFonts w:ascii="Hurme Geometric Sans 1" w:hAnsi="Hurme Geometric Sans 1" w:cs="Times New Roman"/>
                <w:sz w:val="20"/>
                <w:szCs w:val="20"/>
              </w:rPr>
              <w:t>Alaaddin</w:t>
            </w:r>
            <w:proofErr w:type="spellEnd"/>
            <w:r w:rsidR="009A2D5D">
              <w:rPr>
                <w:rFonts w:ascii="Hurme Geometric Sans 1" w:hAnsi="Hurme Geometric Sans 1" w:cs="Times New Roman"/>
                <w:sz w:val="20"/>
                <w:szCs w:val="20"/>
              </w:rPr>
              <w:t xml:space="preserve"> YALÇINKAYA</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proofErr w:type="spellStart"/>
            <w:r w:rsidR="009A2D5D">
              <w:rPr>
                <w:rFonts w:ascii="Hurme Geometric Sans 1" w:hAnsi="Hurme Geometric Sans 1" w:cs="Times New Roman"/>
                <w:sz w:val="20"/>
                <w:szCs w:val="20"/>
              </w:rPr>
              <w:t>Gençağa</w:t>
            </w:r>
            <w:proofErr w:type="spellEnd"/>
            <w:r w:rsidR="009A2D5D">
              <w:rPr>
                <w:rFonts w:ascii="Hurme Geometric Sans 1" w:hAnsi="Hurme Geometric Sans 1" w:cs="Times New Roman"/>
                <w:sz w:val="20"/>
                <w:szCs w:val="20"/>
              </w:rPr>
              <w:t xml:space="preserve"> PÜRÇEK</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İlkay ÖZDEMİR</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Neşe KAKLIKKAYA</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Polat KOŞUÇU </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Ali TEMİZ</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Metin BERBER </w:t>
            </w:r>
          </w:p>
          <w:p w:rsidR="00CC4F17"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9A2D5D">
              <w:rPr>
                <w:rFonts w:ascii="Hurme Geometric Sans 1" w:hAnsi="Hurme Geometric Sans 1" w:cs="Times New Roman"/>
                <w:sz w:val="20"/>
                <w:szCs w:val="20"/>
              </w:rPr>
              <w:t>Ali Muzaffer FEYZİOĞLU</w:t>
            </w:r>
          </w:p>
          <w:p w:rsidR="00CC4F17"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Ufuk</w:t>
            </w:r>
            <w:r w:rsidR="00CC4F17" w:rsidRPr="0032562F">
              <w:rPr>
                <w:rFonts w:ascii="Hurme Geometric Sans 1" w:hAnsi="Hurme Geometric Sans 1" w:cs="Times New Roman"/>
                <w:sz w:val="20"/>
                <w:szCs w:val="20"/>
              </w:rPr>
              <w:t xml:space="preserve"> ÖZGEN</w:t>
            </w:r>
          </w:p>
          <w:p w:rsidR="00CC4F17" w:rsidRPr="0032562F" w:rsidRDefault="00CC4F17"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Yılmaz BÜLBÜL</w:t>
            </w:r>
          </w:p>
          <w:p w:rsidR="00CC4F17" w:rsidRPr="0032562F" w:rsidRDefault="00CC4F17"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İrfan ACAR </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AD5456">
              <w:rPr>
                <w:rFonts w:ascii="Hurme Geometric Sans 1" w:hAnsi="Hurme Geometric Sans 1" w:cs="Times New Roman"/>
                <w:sz w:val="20"/>
                <w:szCs w:val="20"/>
              </w:rPr>
              <w:t>Orhan DEĞER</w:t>
            </w:r>
          </w:p>
          <w:p w:rsidR="00C0009A" w:rsidRPr="0032562F" w:rsidRDefault="00C0009A" w:rsidP="00AD5456">
            <w:pPr>
              <w:pStyle w:val="ListeParagraf"/>
              <w:ind w:left="20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sidR="00AD5456">
              <w:rPr>
                <w:rFonts w:ascii="Hurme Geometric Sans 1" w:hAnsi="Hurme Geometric Sans 1" w:cs="Times New Roman"/>
                <w:sz w:val="20"/>
                <w:szCs w:val="20"/>
              </w:rPr>
              <w:t>İsmail Hakkı ALTAŞ</w:t>
            </w:r>
            <w:r w:rsidR="00AD5456">
              <w:rPr>
                <w:rFonts w:ascii="Hurme Geometric Sans 1" w:hAnsi="Hurme Geometric Sans 1" w:cs="Times New Roman"/>
                <w:sz w:val="20"/>
                <w:szCs w:val="20"/>
              </w:rPr>
              <w:br/>
            </w:r>
            <w:r w:rsidR="00AD5456" w:rsidRPr="0032562F">
              <w:rPr>
                <w:rFonts w:ascii="Hurme Geometric Sans 1" w:hAnsi="Hurme Geometric Sans 1" w:cs="Times New Roman"/>
                <w:sz w:val="20"/>
                <w:szCs w:val="20"/>
              </w:rPr>
              <w:t>Prof. Dr.</w:t>
            </w:r>
            <w:r w:rsidR="00AD5456">
              <w:rPr>
                <w:rFonts w:ascii="Hurme Geometric Sans 1" w:hAnsi="Hurme Geometric Sans 1" w:cs="Times New Roman"/>
                <w:sz w:val="20"/>
                <w:szCs w:val="20"/>
              </w:rPr>
              <w:t xml:space="preserve"> Hasan AYYILDIZ</w:t>
            </w:r>
          </w:p>
          <w:p w:rsidR="00C0009A" w:rsidRPr="0032562F" w:rsidRDefault="00AD5456"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w:t>
            </w:r>
            <w:r>
              <w:rPr>
                <w:rFonts w:ascii="Hurme Geometric Sans 1" w:hAnsi="Hurme Geometric Sans 1" w:cs="Times New Roman"/>
                <w:sz w:val="20"/>
                <w:szCs w:val="20"/>
              </w:rPr>
              <w:t xml:space="preserve"> Bünyamin ER</w:t>
            </w:r>
          </w:p>
          <w:p w:rsidR="00C0009A" w:rsidRPr="0032562F" w:rsidRDefault="00C0009A"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Öğr</w:t>
            </w:r>
            <w:proofErr w:type="spellEnd"/>
            <w:r w:rsidRPr="0032562F">
              <w:rPr>
                <w:rFonts w:ascii="Hurme Geometric Sans 1" w:hAnsi="Hurme Geometric Sans 1" w:cs="Times New Roman"/>
                <w:sz w:val="20"/>
                <w:szCs w:val="20"/>
              </w:rPr>
              <w:t>. Gör. Ali Haydar DOĞU</w:t>
            </w:r>
          </w:p>
          <w:p w:rsidR="00CC4F17" w:rsidRPr="0032562F" w:rsidRDefault="00CC4F17"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İsmail ÇOM</w:t>
            </w:r>
          </w:p>
          <w:p w:rsidR="00CC4F17" w:rsidRPr="0032562F" w:rsidRDefault="00AD5456"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Hacer SAKA</w:t>
            </w:r>
          </w:p>
          <w:p w:rsidR="00C0009A" w:rsidRPr="0032562F" w:rsidRDefault="00CC4F17" w:rsidP="00C0009A">
            <w:pPr>
              <w:pStyle w:val="ListeParagraf"/>
              <w:ind w:left="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İrfan CANDAŞ </w:t>
            </w:r>
          </w:p>
        </w:tc>
        <w:tc>
          <w:tcPr>
            <w:tcW w:w="4253" w:type="dxa"/>
          </w:tcPr>
          <w:p w:rsidR="0060740B" w:rsidRPr="0032562F" w:rsidRDefault="0060740B" w:rsidP="00C0009A">
            <w:pPr>
              <w:pStyle w:val="ListeParagraf"/>
              <w:ind w:left="206" w:hanging="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C0009A" w:rsidRPr="0032562F" w:rsidRDefault="00C0009A" w:rsidP="00C0009A">
            <w:pPr>
              <w:pStyle w:val="ListeParagraf"/>
              <w:ind w:left="206" w:hanging="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w:t>
            </w:r>
          </w:p>
          <w:p w:rsidR="00C0009A" w:rsidRPr="0032562F" w:rsidRDefault="00C0009A" w:rsidP="00C0009A">
            <w:pPr>
              <w:pStyle w:val="ListeParagraf"/>
              <w:ind w:left="206" w:hanging="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 Yardımcısı</w:t>
            </w:r>
          </w:p>
          <w:p w:rsidR="00C0009A" w:rsidRPr="0032562F" w:rsidRDefault="00C0009A" w:rsidP="00C0009A">
            <w:pPr>
              <w:pStyle w:val="ListeParagraf"/>
              <w:ind w:left="206" w:hanging="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 Yardımcısı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 Yardımcısı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Fen Fakültesi Dekanı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Edebiyat Fakültesi Dekanı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Mühendislik Fakültesi Dekanı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Mimarlık Fakültesi Dekanı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Tıp Fakültesi Dekanı</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Diş Hekimliği Fakültesi Dekanı </w:t>
            </w:r>
          </w:p>
          <w:p w:rsidR="00C0009A"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Orman Fakültesi Dekanı</w:t>
            </w:r>
          </w:p>
          <w:p w:rsidR="00CC4F17" w:rsidRPr="0032562F" w:rsidRDefault="00C0009A"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İktisadi ve İdari Bilimler Fakültesi Dekanı</w:t>
            </w:r>
          </w:p>
          <w:p w:rsidR="00CC4F17" w:rsidRPr="0032562F" w:rsidRDefault="00C0009A"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Sürmene Deniz Bilimleri Fakültesi Dekanı</w:t>
            </w:r>
          </w:p>
          <w:p w:rsidR="00CC4F17" w:rsidRPr="0032562F" w:rsidRDefault="00CC4F17"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Eczacılık Fakültesi Dekanı</w:t>
            </w:r>
          </w:p>
          <w:p w:rsidR="00CC4F17" w:rsidRPr="0032562F" w:rsidRDefault="00CC4F17"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Sağlık Bilimleri Fakültesi Dekanı</w:t>
            </w:r>
          </w:p>
          <w:p w:rsidR="00CC4F17" w:rsidRPr="0032562F" w:rsidRDefault="00CC4F17"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Of Teknoloji Fakültesi Dekanı</w:t>
            </w:r>
          </w:p>
          <w:p w:rsidR="00C0009A" w:rsidRPr="0032562F" w:rsidRDefault="00351F81"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Tıp Fakültesi</w:t>
            </w:r>
            <w:r w:rsidR="007958E1" w:rsidRPr="0032562F">
              <w:rPr>
                <w:rFonts w:ascii="Hurme Geometric Sans 1" w:hAnsi="Hurme Geometric Sans 1" w:cs="Times New Roman"/>
                <w:sz w:val="20"/>
                <w:szCs w:val="20"/>
              </w:rPr>
              <w:t xml:space="preserve"> Öğretim Üyesi</w:t>
            </w:r>
          </w:p>
          <w:p w:rsidR="00CC4F17" w:rsidRPr="0032562F" w:rsidRDefault="00AD5456"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Mühendislik Fakültesi Öğretim Üyesi</w:t>
            </w:r>
          </w:p>
          <w:p w:rsidR="00CC4F17" w:rsidRPr="0032562F" w:rsidRDefault="00AD5456"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İkti</w:t>
            </w:r>
            <w:r>
              <w:rPr>
                <w:rFonts w:ascii="Hurme Geometric Sans 1" w:hAnsi="Hurme Geometric Sans 1" w:cs="Times New Roman"/>
                <w:sz w:val="20"/>
                <w:szCs w:val="20"/>
              </w:rPr>
              <w:t>sadi ve İdari Biliml</w:t>
            </w:r>
            <w:r w:rsidR="00742BEC">
              <w:rPr>
                <w:rFonts w:ascii="Hurme Geometric Sans 1" w:hAnsi="Hurme Geometric Sans 1" w:cs="Times New Roman"/>
                <w:sz w:val="20"/>
                <w:szCs w:val="20"/>
              </w:rPr>
              <w:t xml:space="preserve">er </w:t>
            </w:r>
            <w:r>
              <w:rPr>
                <w:rFonts w:ascii="Hurme Geometric Sans 1" w:hAnsi="Hurme Geometric Sans 1" w:cs="Times New Roman"/>
                <w:sz w:val="20"/>
                <w:szCs w:val="20"/>
              </w:rPr>
              <w:t>F. Öğretim Üyesi</w:t>
            </w:r>
            <w:r>
              <w:rPr>
                <w:rFonts w:ascii="Hurme Geometric Sans 1" w:hAnsi="Hurme Geometric Sans 1" w:cs="Times New Roman"/>
                <w:sz w:val="20"/>
                <w:szCs w:val="20"/>
              </w:rPr>
              <w:br/>
            </w:r>
            <w:r w:rsidR="00CC4F17" w:rsidRPr="0032562F">
              <w:rPr>
                <w:rFonts w:ascii="Hurme Geometric Sans 1" w:hAnsi="Hurme Geometric Sans 1" w:cs="Times New Roman"/>
                <w:sz w:val="20"/>
                <w:szCs w:val="20"/>
              </w:rPr>
              <w:t>Genel Sekreter</w:t>
            </w:r>
            <w:r>
              <w:rPr>
                <w:rFonts w:ascii="Hurme Geometric Sans 1" w:hAnsi="Hurme Geometric Sans 1" w:cs="Times New Roman"/>
                <w:sz w:val="20"/>
                <w:szCs w:val="20"/>
              </w:rPr>
              <w:t xml:space="preserve"> V.</w:t>
            </w:r>
          </w:p>
          <w:p w:rsidR="00CC4F17" w:rsidRPr="0032562F" w:rsidRDefault="00CC4F17"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Koordinatör</w:t>
            </w:r>
          </w:p>
          <w:p w:rsidR="00CC4F17" w:rsidRPr="0032562F" w:rsidRDefault="00CC4F17"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Strateji Geliştirme Daire Başkanı</w:t>
            </w:r>
          </w:p>
          <w:p w:rsidR="00CC4F17" w:rsidRPr="0032562F" w:rsidRDefault="00CC4F17" w:rsidP="00CC4F17">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Sağlık Kültür </w:t>
            </w:r>
            <w:r w:rsidR="00470CE8" w:rsidRPr="0032562F">
              <w:rPr>
                <w:rFonts w:ascii="Hurme Geometric Sans 1" w:hAnsi="Hurme Geometric Sans 1" w:cs="Times New Roman"/>
                <w:sz w:val="20"/>
                <w:szCs w:val="20"/>
              </w:rPr>
              <w:t xml:space="preserve">ve </w:t>
            </w:r>
            <w:r w:rsidRPr="0032562F">
              <w:rPr>
                <w:rFonts w:ascii="Hurme Geometric Sans 1" w:hAnsi="Hurme Geometric Sans 1" w:cs="Times New Roman"/>
                <w:sz w:val="20"/>
                <w:szCs w:val="20"/>
              </w:rPr>
              <w:t>Spor Daire Başkanı</w:t>
            </w:r>
          </w:p>
          <w:p w:rsidR="00CC4F17" w:rsidRPr="0032562F" w:rsidRDefault="00CC4F17" w:rsidP="00C0009A">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sz w:val="20"/>
                <w:szCs w:val="20"/>
              </w:rPr>
              <w:t>Öğrenci İşleri Daire Başkanı</w:t>
            </w:r>
          </w:p>
        </w:tc>
      </w:tr>
      <w:tr w:rsidR="007A05B1" w:rsidRPr="0032562F" w:rsidTr="00742BEC">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993" w:type="dxa"/>
            <w:vAlign w:val="center"/>
          </w:tcPr>
          <w:p w:rsidR="007A05B1" w:rsidRPr="0032562F" w:rsidRDefault="007A05B1" w:rsidP="00B442A0">
            <w:pPr>
              <w:pStyle w:val="ListeParagraf"/>
              <w:ind w:left="206"/>
              <w:jc w:val="center"/>
              <w:rPr>
                <w:rFonts w:ascii="Hurme Geometric Sans 1" w:hAnsi="Hurme Geometric Sans 1" w:cs="Times New Roman"/>
                <w:sz w:val="20"/>
                <w:szCs w:val="20"/>
              </w:rPr>
            </w:pPr>
            <w:r w:rsidRPr="0032562F">
              <w:rPr>
                <w:rFonts w:ascii="Hurme Geometric Sans 1" w:hAnsi="Hurme Geometric Sans 1" w:cs="Times New Roman"/>
                <w:sz w:val="20"/>
                <w:szCs w:val="20"/>
              </w:rPr>
              <w:t>Kurul/Ekip</w:t>
            </w:r>
          </w:p>
        </w:tc>
        <w:tc>
          <w:tcPr>
            <w:tcW w:w="4252" w:type="dxa"/>
            <w:vAlign w:val="center"/>
          </w:tcPr>
          <w:p w:rsidR="007A05B1" w:rsidRPr="0032562F" w:rsidRDefault="007A05B1" w:rsidP="00B442A0">
            <w:pPr>
              <w:pStyle w:val="ListeParagraf"/>
              <w:ind w:left="206"/>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Adı Soyadı</w:t>
            </w:r>
          </w:p>
        </w:tc>
        <w:tc>
          <w:tcPr>
            <w:tcW w:w="4253" w:type="dxa"/>
            <w:vAlign w:val="center"/>
          </w:tcPr>
          <w:p w:rsidR="007A05B1" w:rsidRPr="0032562F" w:rsidRDefault="007A05B1" w:rsidP="00B442A0">
            <w:pPr>
              <w:pStyle w:val="ListeParagraf"/>
              <w:ind w:left="206"/>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Birimi</w:t>
            </w:r>
          </w:p>
        </w:tc>
      </w:tr>
      <w:tr w:rsidR="001467E3" w:rsidRPr="0032562F" w:rsidTr="00742BEC">
        <w:trPr>
          <w:cnfStyle w:val="000000010000" w:firstRow="0" w:lastRow="0" w:firstColumn="0" w:lastColumn="0" w:oddVBand="0" w:evenVBand="0" w:oddHBand="0" w:evenHBand="1" w:firstRowFirstColumn="0" w:firstRowLastColumn="0" w:lastRowFirstColumn="0" w:lastRowLastColumn="0"/>
          <w:trHeight w:val="4227"/>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F2416D" w:rsidRPr="0032562F" w:rsidRDefault="00F2416D" w:rsidP="000015B3">
            <w:pPr>
              <w:pStyle w:val="ListeParagraf"/>
              <w:ind w:right="113"/>
              <w:jc w:val="center"/>
              <w:rPr>
                <w:rFonts w:ascii="Hurme Geometric Sans 1" w:hAnsi="Hurme Geometric Sans 1" w:cs="Times New Roman"/>
                <w:sz w:val="20"/>
                <w:szCs w:val="20"/>
              </w:rPr>
            </w:pPr>
            <w:r w:rsidRPr="0032562F">
              <w:rPr>
                <w:rFonts w:ascii="Hurme Geometric Sans 1" w:hAnsi="Hurme Geometric Sans 1" w:cs="Times New Roman"/>
                <w:sz w:val="24"/>
                <w:szCs w:val="24"/>
              </w:rPr>
              <w:t>Stratejik Planlama Ekibi</w:t>
            </w:r>
          </w:p>
        </w:tc>
        <w:tc>
          <w:tcPr>
            <w:tcW w:w="4252" w:type="dxa"/>
          </w:tcPr>
          <w:p w:rsidR="0060740B" w:rsidRPr="0032562F" w:rsidRDefault="0060740B"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742BEC" w:rsidRDefault="00742BEC" w:rsidP="00742BEC">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Pr>
                <w:rFonts w:ascii="Hurme Geometric Sans 1" w:hAnsi="Hurme Geometric Sans 1" w:cs="Times New Roman"/>
                <w:sz w:val="20"/>
                <w:szCs w:val="20"/>
              </w:rPr>
              <w:t>Hamdullah ÇUVALCI,</w:t>
            </w:r>
            <w:r w:rsidR="00F2416D" w:rsidRPr="0032562F">
              <w:rPr>
                <w:rFonts w:ascii="Hurme Geometric Sans 1" w:hAnsi="Hurme Geometric Sans 1" w:cs="Times New Roman"/>
                <w:sz w:val="20"/>
                <w:szCs w:val="20"/>
              </w:rPr>
              <w:t>(Başkan)</w:t>
            </w:r>
          </w:p>
          <w:p w:rsidR="00742BEC" w:rsidRDefault="00742BEC" w:rsidP="00742BEC">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Halil İbrahim OKUMUŞ</w:t>
            </w:r>
          </w:p>
          <w:p w:rsidR="00742BEC" w:rsidRDefault="00742BEC" w:rsidP="00742BEC">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Pr>
                <w:rFonts w:ascii="Hurme Geometric Sans 1" w:hAnsi="Hurme Geometric Sans 1" w:cs="Times New Roman"/>
                <w:sz w:val="20"/>
                <w:szCs w:val="20"/>
              </w:rPr>
              <w:t>Akif CİNEL</w:t>
            </w:r>
          </w:p>
          <w:p w:rsidR="00742BEC" w:rsidRPr="0032562F" w:rsidRDefault="00742BEC" w:rsidP="00742BEC">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w:t>
            </w:r>
            <w:r>
              <w:rPr>
                <w:rFonts w:ascii="Hurme Geometric Sans 1" w:hAnsi="Hurme Geometric Sans 1" w:cs="Times New Roman"/>
                <w:sz w:val="20"/>
                <w:szCs w:val="20"/>
              </w:rPr>
              <w:t xml:space="preserve"> Bünyamin ER</w:t>
            </w:r>
          </w:p>
          <w:p w:rsidR="00F2416D" w:rsidRPr="009218EA"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Prof. Dr. Gamze ÇAN</w:t>
            </w:r>
          </w:p>
          <w:p w:rsidR="00F2416D" w:rsidRPr="009218EA"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Prof. Dr. Ercan KÖSE</w:t>
            </w:r>
          </w:p>
          <w:p w:rsidR="00F2416D" w:rsidRPr="009218EA"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Prof. Dr. Erkol DEMİRCİ</w:t>
            </w:r>
          </w:p>
          <w:p w:rsidR="00F2416D" w:rsidRPr="009218EA"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Prof. Dr. Zihni DEMİRBAĞ</w:t>
            </w:r>
          </w:p>
          <w:p w:rsidR="00F2416D" w:rsidRPr="009218EA"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Prof. Dr. Gürsel ÇOLAKOĞLU</w:t>
            </w:r>
          </w:p>
          <w:p w:rsidR="00F2416D" w:rsidRPr="009218EA"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Doç. Dr. Hakan ERSOY</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218EA">
              <w:rPr>
                <w:rFonts w:ascii="Hurme Geometric Sans 1" w:hAnsi="Hurme Geometric Sans 1" w:cs="Times New Roman"/>
                <w:sz w:val="20"/>
                <w:szCs w:val="20"/>
              </w:rPr>
              <w:t xml:space="preserve">Dr. </w:t>
            </w:r>
            <w:proofErr w:type="spellStart"/>
            <w:r w:rsidRPr="009218EA">
              <w:rPr>
                <w:rFonts w:ascii="Hurme Geometric Sans 1" w:hAnsi="Hurme Geometric Sans 1" w:cs="Times New Roman"/>
                <w:sz w:val="20"/>
                <w:szCs w:val="20"/>
              </w:rPr>
              <w:t>Öğr</w:t>
            </w:r>
            <w:proofErr w:type="spellEnd"/>
            <w:r w:rsidRPr="009218EA">
              <w:rPr>
                <w:rFonts w:ascii="Hurme Geometric Sans 1" w:hAnsi="Hurme Geometric Sans 1" w:cs="Times New Roman"/>
                <w:sz w:val="20"/>
                <w:szCs w:val="20"/>
              </w:rPr>
              <w:t>. Üyesi Ali Şükrü ÖZBAY</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Öğr</w:t>
            </w:r>
            <w:proofErr w:type="spellEnd"/>
            <w:r w:rsidRPr="0032562F">
              <w:rPr>
                <w:rFonts w:ascii="Hurme Geometric Sans 1" w:hAnsi="Hurme Geometric Sans 1" w:cs="Times New Roman"/>
                <w:sz w:val="20"/>
                <w:szCs w:val="20"/>
              </w:rPr>
              <w:t xml:space="preserve">. Gör. Ali Haydar DOĞU </w:t>
            </w:r>
          </w:p>
          <w:p w:rsidR="00403019" w:rsidRPr="0032562F" w:rsidRDefault="00403019" w:rsidP="002D4C2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İsmail Ç</w:t>
            </w:r>
            <w:r w:rsidR="00F2416D" w:rsidRPr="0032562F">
              <w:rPr>
                <w:rFonts w:ascii="Hurme Geometric Sans 1" w:hAnsi="Hurme Geometric Sans 1" w:cs="Times New Roman"/>
                <w:sz w:val="20"/>
                <w:szCs w:val="20"/>
              </w:rPr>
              <w:t xml:space="preserve">OM </w:t>
            </w:r>
          </w:p>
        </w:tc>
        <w:tc>
          <w:tcPr>
            <w:tcW w:w="4253" w:type="dxa"/>
          </w:tcPr>
          <w:p w:rsidR="0060740B" w:rsidRPr="0032562F" w:rsidRDefault="0060740B" w:rsidP="00533FD6">
            <w:pPr>
              <w:pStyle w:val="ListeParagraf"/>
              <w:tabs>
                <w:tab w:val="left" w:pos="56"/>
              </w:tabs>
              <w:ind w:left="206" w:hanging="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F2416D" w:rsidRPr="0032562F" w:rsidRDefault="00F2416D" w:rsidP="00533FD6">
            <w:pPr>
              <w:pStyle w:val="ListeParagraf"/>
              <w:tabs>
                <w:tab w:val="left" w:pos="56"/>
              </w:tabs>
              <w:ind w:left="206" w:hanging="20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 Yardımcısı</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 Yardımcısı</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Genel Sekreter</w:t>
            </w:r>
            <w:r w:rsidR="00742BEC">
              <w:rPr>
                <w:rFonts w:ascii="Hurme Geometric Sans 1" w:hAnsi="Hurme Geometric Sans 1" w:cs="Times New Roman"/>
                <w:sz w:val="20"/>
                <w:szCs w:val="20"/>
              </w:rPr>
              <w:t xml:space="preserve"> V.</w:t>
            </w:r>
          </w:p>
          <w:p w:rsidR="00F2416D" w:rsidRPr="0032562F" w:rsidRDefault="00403019"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Tıp Fakültesi</w:t>
            </w:r>
          </w:p>
          <w:p w:rsidR="00F2416D" w:rsidRPr="0032562F" w:rsidRDefault="00403019"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Sürmene Deniz Bilimleri Fakültesi</w:t>
            </w:r>
          </w:p>
          <w:p w:rsidR="00F2416D" w:rsidRPr="0032562F" w:rsidRDefault="00403019"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Fen Fakültesi</w:t>
            </w:r>
          </w:p>
          <w:p w:rsidR="00403019" w:rsidRPr="0032562F" w:rsidRDefault="00403019" w:rsidP="00403019">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Fen Fakültesi</w:t>
            </w:r>
          </w:p>
          <w:p w:rsidR="00F2416D" w:rsidRPr="0032562F" w:rsidRDefault="00403019"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Orman Fakültesi</w:t>
            </w:r>
          </w:p>
          <w:p w:rsidR="00F2416D" w:rsidRPr="0032562F" w:rsidRDefault="00403019"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Mühendislik Fakültesi</w:t>
            </w:r>
          </w:p>
          <w:p w:rsidR="00F2416D" w:rsidRPr="0032562F" w:rsidRDefault="00403019"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Edebiyat Fakültesi</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Koordinatör</w:t>
            </w:r>
          </w:p>
          <w:p w:rsidR="00F2416D" w:rsidRPr="0032562F" w:rsidRDefault="00F2416D" w:rsidP="00533FD6">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Strateji Geliştirme Daire Başkanı</w:t>
            </w:r>
          </w:p>
        </w:tc>
      </w:tr>
      <w:tr w:rsidR="001467E3" w:rsidRPr="0032562F" w:rsidTr="00C415B8">
        <w:trPr>
          <w:cnfStyle w:val="000000100000" w:firstRow="0" w:lastRow="0" w:firstColumn="0" w:lastColumn="0" w:oddVBand="0" w:evenVBand="0" w:oddHBand="1" w:evenHBand="0" w:firstRowFirstColumn="0" w:firstRowLastColumn="0" w:lastRowFirstColumn="0" w:lastRowLastColumn="0"/>
          <w:trHeight w:val="4658"/>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403019" w:rsidRPr="0032562F" w:rsidRDefault="00DE24FA" w:rsidP="000015B3">
            <w:pPr>
              <w:pStyle w:val="ListeParagraf"/>
              <w:ind w:right="113"/>
              <w:jc w:val="center"/>
              <w:rPr>
                <w:rFonts w:ascii="Hurme Geometric Sans 1" w:hAnsi="Hurme Geometric Sans 1" w:cs="Times New Roman"/>
                <w:sz w:val="20"/>
                <w:szCs w:val="20"/>
              </w:rPr>
            </w:pPr>
            <w:r w:rsidRPr="0032562F">
              <w:rPr>
                <w:rFonts w:ascii="Hurme Geometric Sans 1" w:hAnsi="Hurme Geometric Sans 1" w:cs="Times New Roman"/>
                <w:sz w:val="24"/>
                <w:szCs w:val="24"/>
              </w:rPr>
              <w:lastRenderedPageBreak/>
              <w:t>Ka</w:t>
            </w:r>
            <w:r w:rsidR="00403019" w:rsidRPr="0032562F">
              <w:rPr>
                <w:rFonts w:ascii="Hurme Geometric Sans 1" w:hAnsi="Hurme Geometric Sans 1" w:cs="Times New Roman"/>
                <w:sz w:val="24"/>
                <w:szCs w:val="24"/>
              </w:rPr>
              <w:t>lite Komisyonu</w:t>
            </w:r>
          </w:p>
        </w:tc>
        <w:tc>
          <w:tcPr>
            <w:tcW w:w="4252" w:type="dxa"/>
          </w:tcPr>
          <w:p w:rsidR="0060740B" w:rsidRPr="0032562F" w:rsidRDefault="0060740B"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p>
          <w:p w:rsidR="00DE24FA" w:rsidRPr="0032562F" w:rsidRDefault="004166F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Prof. Dr. </w:t>
            </w:r>
            <w:r>
              <w:rPr>
                <w:rFonts w:ascii="Hurme Geometric Sans 1" w:hAnsi="Hurme Geometric Sans 1" w:cs="Times New Roman"/>
                <w:sz w:val="20"/>
                <w:szCs w:val="20"/>
              </w:rPr>
              <w:t>Hamdullah ÇUVALCI,</w:t>
            </w:r>
            <w:r w:rsidR="00DE24FA" w:rsidRPr="0032562F">
              <w:rPr>
                <w:rFonts w:ascii="Hurme Geometric Sans 1" w:hAnsi="Hurme Geometric Sans 1" w:cs="Times New Roman"/>
                <w:sz w:val="20"/>
                <w:szCs w:val="20"/>
              </w:rPr>
              <w:t>(Başkan)</w:t>
            </w:r>
          </w:p>
          <w:p w:rsidR="00DE24FA" w:rsidRPr="0032562F" w:rsidRDefault="004166F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Halil İbrahim OKUMUŞ</w:t>
            </w:r>
          </w:p>
          <w:p w:rsidR="004166F3" w:rsidRPr="004166F3" w:rsidRDefault="004166F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4166F3">
              <w:rPr>
                <w:rFonts w:ascii="Hurme Geometric Sans 1" w:hAnsi="Hurme Geometric Sans 1" w:cs="Times New Roman"/>
                <w:sz w:val="20"/>
                <w:szCs w:val="20"/>
              </w:rPr>
              <w:t>Prof. Dr. Neşe KAKLIKKAYA</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Semra ÇOLAK</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Tevfik KÜÇÜKÖMEROĞLU</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Erkol DEMİRCİ</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 Zihni DEMİRBAĞ</w:t>
            </w:r>
          </w:p>
          <w:p w:rsidR="00C415B8" w:rsidRPr="0032562F" w:rsidRDefault="00C415B8" w:rsidP="00C415B8">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Prof. Dr.</w:t>
            </w:r>
            <w:r>
              <w:rPr>
                <w:rFonts w:ascii="Hurme Geometric Sans 1" w:hAnsi="Hurme Geometric Sans 1" w:cs="Times New Roman"/>
                <w:sz w:val="20"/>
                <w:szCs w:val="20"/>
              </w:rPr>
              <w:t xml:space="preserve"> Bünyamin ER</w:t>
            </w:r>
          </w:p>
          <w:p w:rsidR="00C415B8" w:rsidRDefault="00C415B8"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Prof. Dr. Kader ŞAHİN</w:t>
            </w:r>
          </w:p>
          <w:p w:rsidR="00C415B8" w:rsidRDefault="00C415B8"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Prof. Dr. Asu BEŞGEN</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Doç. Dr. Arzu ÖZEL</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Doç. Dr. Aytaç AYDIN</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Doç. Dr. Hacer BAYRAK</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Doç.Dr. </w:t>
            </w:r>
            <w:proofErr w:type="spellStart"/>
            <w:r w:rsidRPr="000E2AD3">
              <w:rPr>
                <w:rFonts w:ascii="Hurme Geometric Sans 1" w:hAnsi="Hurme Geometric Sans 1" w:cs="Times New Roman"/>
                <w:sz w:val="20"/>
                <w:szCs w:val="20"/>
              </w:rPr>
              <w:t>Badegül</w:t>
            </w:r>
            <w:proofErr w:type="spellEnd"/>
            <w:r w:rsidRPr="000E2AD3">
              <w:rPr>
                <w:rFonts w:ascii="Hurme Geometric Sans 1" w:hAnsi="Hurme Geometric Sans 1" w:cs="Times New Roman"/>
                <w:sz w:val="20"/>
                <w:szCs w:val="20"/>
              </w:rPr>
              <w:t xml:space="preserve"> CAN EMİR</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Dr. </w:t>
            </w:r>
            <w:proofErr w:type="spellStart"/>
            <w:r w:rsidRPr="000E2AD3">
              <w:rPr>
                <w:rFonts w:ascii="Hurme Geometric Sans 1" w:hAnsi="Hurme Geometric Sans 1" w:cs="Times New Roman"/>
                <w:sz w:val="20"/>
                <w:szCs w:val="20"/>
              </w:rPr>
              <w:t>Öğr</w:t>
            </w:r>
            <w:proofErr w:type="spellEnd"/>
            <w:r w:rsidRPr="000E2AD3">
              <w:rPr>
                <w:rFonts w:ascii="Hurme Geometric Sans 1" w:hAnsi="Hurme Geometric Sans 1" w:cs="Times New Roman"/>
                <w:sz w:val="20"/>
                <w:szCs w:val="20"/>
              </w:rPr>
              <w:t>. Üyesi Gökhan ÖZÇELİK</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İsmail ÇOM </w:t>
            </w:r>
          </w:p>
          <w:p w:rsidR="00403019" w:rsidRPr="0032562F" w:rsidRDefault="007A46DA" w:rsidP="007A46D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Öğr</w:t>
            </w:r>
            <w:proofErr w:type="spellEnd"/>
            <w:r w:rsidRPr="0032562F">
              <w:rPr>
                <w:rFonts w:ascii="Hurme Geometric Sans 1" w:hAnsi="Hurme Geometric Sans 1" w:cs="Times New Roman"/>
                <w:sz w:val="20"/>
                <w:szCs w:val="20"/>
              </w:rPr>
              <w:t xml:space="preserve">. Gör. Ali Haydar DOĞU </w:t>
            </w:r>
          </w:p>
        </w:tc>
        <w:tc>
          <w:tcPr>
            <w:tcW w:w="4253" w:type="dxa"/>
          </w:tcPr>
          <w:p w:rsidR="0060740B" w:rsidRPr="0032562F" w:rsidRDefault="0060740B"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p>
          <w:p w:rsidR="00403019" w:rsidRPr="0032562F" w:rsidRDefault="00DE24FA"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 Yardımcısı</w:t>
            </w:r>
          </w:p>
          <w:p w:rsidR="00C415B8" w:rsidRPr="0032562F" w:rsidRDefault="00387E70" w:rsidP="00C415B8">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Tıp Fakültesi</w:t>
            </w:r>
          </w:p>
          <w:p w:rsidR="00B62769" w:rsidRPr="0032562F" w:rsidRDefault="00B62769"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Orman Fakültesi</w:t>
            </w:r>
          </w:p>
          <w:p w:rsidR="00403019" w:rsidRPr="0032562F" w:rsidRDefault="00B62769"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Mühendislik Fakültesi</w:t>
            </w:r>
          </w:p>
          <w:p w:rsidR="00DE24FA" w:rsidRPr="0032562F" w:rsidRDefault="00B62769"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Fen Fakültesi</w:t>
            </w:r>
          </w:p>
          <w:p w:rsidR="00DE24FA" w:rsidRPr="0032562F" w:rsidRDefault="00B62769"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Fen Fakültesi</w:t>
            </w:r>
          </w:p>
          <w:p w:rsidR="00DE24FA" w:rsidRPr="0032562F" w:rsidRDefault="00DE24FA"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Genel Sekreter</w:t>
            </w:r>
            <w:r w:rsidR="00C415B8">
              <w:rPr>
                <w:rFonts w:ascii="Hurme Geometric Sans 1" w:hAnsi="Hurme Geometric Sans 1" w:cs="Times New Roman"/>
                <w:sz w:val="20"/>
                <w:szCs w:val="20"/>
              </w:rPr>
              <w:t xml:space="preserve"> V.</w:t>
            </w:r>
          </w:p>
          <w:p w:rsidR="00C415B8" w:rsidRDefault="00C415B8"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C415B8">
              <w:rPr>
                <w:rFonts w:ascii="Hurme Geometric Sans 1" w:hAnsi="Hurme Geometric Sans 1" w:cs="Times New Roman"/>
                <w:sz w:val="20"/>
                <w:szCs w:val="20"/>
              </w:rPr>
              <w:t>İktis</w:t>
            </w:r>
            <w:r>
              <w:rPr>
                <w:rFonts w:ascii="Hurme Geometric Sans 1" w:hAnsi="Hurme Geometric Sans 1" w:cs="Times New Roman"/>
                <w:sz w:val="20"/>
                <w:szCs w:val="20"/>
              </w:rPr>
              <w:t>adi ve İdari Bilimler F</w:t>
            </w:r>
            <w:r w:rsidR="000E2AD3">
              <w:rPr>
                <w:rFonts w:ascii="Hurme Geometric Sans 1" w:hAnsi="Hurme Geometric Sans 1" w:cs="Times New Roman"/>
                <w:sz w:val="20"/>
                <w:szCs w:val="20"/>
              </w:rPr>
              <w:t>akültesi</w:t>
            </w:r>
          </w:p>
          <w:p w:rsidR="000E2AD3" w:rsidRPr="000E2AD3" w:rsidRDefault="00C415B8"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Mimarlık Fakültesi </w:t>
            </w:r>
          </w:p>
          <w:p w:rsidR="000E2AD3" w:rsidRP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Eczacılık Fakültesi </w:t>
            </w:r>
          </w:p>
          <w:p w:rsidR="000E2AD3" w:rsidRP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Orman Fakültesi </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Maçka Meslek Yüksekokulu </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Edebiyat Fakültesi </w:t>
            </w:r>
          </w:p>
          <w:p w:rsidR="000E2AD3" w:rsidRDefault="000E2AD3"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0E2AD3">
              <w:rPr>
                <w:rFonts w:ascii="Hurme Geometric Sans 1" w:hAnsi="Hurme Geometric Sans 1" w:cs="Times New Roman"/>
                <w:sz w:val="20"/>
                <w:szCs w:val="20"/>
              </w:rPr>
              <w:t xml:space="preserve">Mühendislik Fakültesi </w:t>
            </w:r>
          </w:p>
          <w:p w:rsidR="00DE24FA" w:rsidRPr="0032562F" w:rsidRDefault="00DE24FA" w:rsidP="00DE24FA">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Strateji Geliştirme Dairesi Başkanı</w:t>
            </w:r>
          </w:p>
          <w:p w:rsidR="00DE24FA" w:rsidRPr="0032562F" w:rsidRDefault="00DE24FA" w:rsidP="002D4C26">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Koordinatör</w:t>
            </w:r>
          </w:p>
        </w:tc>
      </w:tr>
      <w:tr w:rsidR="001467E3" w:rsidRPr="0032562F" w:rsidTr="00742BEC">
        <w:trPr>
          <w:cnfStyle w:val="000000010000" w:firstRow="0" w:lastRow="0" w:firstColumn="0" w:lastColumn="0" w:oddVBand="0" w:evenVBand="0" w:oddHBand="0" w:evenHBand="1" w:firstRowFirstColumn="0" w:firstRowLastColumn="0" w:lastRowFirstColumn="0" w:lastRowLastColumn="0"/>
          <w:trHeight w:val="4084"/>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DD72C5" w:rsidRPr="0032562F" w:rsidRDefault="00B62769" w:rsidP="000015B3">
            <w:pPr>
              <w:pStyle w:val="ListeParagraf"/>
              <w:ind w:right="113"/>
              <w:jc w:val="center"/>
              <w:rPr>
                <w:rFonts w:ascii="Hurme Geometric Sans 1" w:hAnsi="Hurme Geometric Sans 1" w:cs="Times New Roman"/>
                <w:b w:val="0"/>
                <w:sz w:val="24"/>
                <w:szCs w:val="24"/>
              </w:rPr>
            </w:pPr>
            <w:r w:rsidRPr="0032562F">
              <w:rPr>
                <w:rFonts w:ascii="Hurme Geometric Sans 1" w:hAnsi="Hurme Geometric Sans 1" w:cs="Times New Roman"/>
                <w:sz w:val="24"/>
                <w:szCs w:val="24"/>
              </w:rPr>
              <w:t>Stratejik Planlama Destek Ekibi</w:t>
            </w:r>
          </w:p>
        </w:tc>
        <w:tc>
          <w:tcPr>
            <w:tcW w:w="4252" w:type="dxa"/>
          </w:tcPr>
          <w:p w:rsidR="0060740B" w:rsidRPr="0032562F" w:rsidRDefault="0060740B"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Öğr</w:t>
            </w:r>
            <w:proofErr w:type="spellEnd"/>
            <w:r w:rsidRPr="0032562F">
              <w:rPr>
                <w:rFonts w:ascii="Hurme Geometric Sans 1" w:hAnsi="Hurme Geometric Sans 1" w:cs="Times New Roman"/>
                <w:sz w:val="20"/>
                <w:szCs w:val="20"/>
              </w:rPr>
              <w:t xml:space="preserve">. Gör. Ali Haydar DOĞU </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Ufuk ÖZTÜRK</w:t>
            </w:r>
          </w:p>
          <w:p w:rsidR="002332C5" w:rsidRPr="0032562F" w:rsidRDefault="002332C5"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Tülay BAK</w:t>
            </w:r>
          </w:p>
          <w:p w:rsidR="002332C5" w:rsidRPr="0032562F" w:rsidRDefault="002332C5"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roofErr w:type="gramStart"/>
            <w:r w:rsidRPr="0032562F">
              <w:rPr>
                <w:rFonts w:ascii="Hurme Geometric Sans 1" w:hAnsi="Hurme Geometric Sans 1" w:cs="Times New Roman"/>
                <w:sz w:val="20"/>
                <w:szCs w:val="20"/>
              </w:rPr>
              <w:t>Adem</w:t>
            </w:r>
            <w:proofErr w:type="gramEnd"/>
            <w:r w:rsidRPr="0032562F">
              <w:rPr>
                <w:rFonts w:ascii="Hurme Geometric Sans 1" w:hAnsi="Hurme Geometric Sans 1" w:cs="Times New Roman"/>
                <w:sz w:val="20"/>
                <w:szCs w:val="20"/>
              </w:rPr>
              <w:t xml:space="preserve"> TURAN</w:t>
            </w:r>
          </w:p>
          <w:p w:rsidR="002332C5" w:rsidRPr="0032562F" w:rsidRDefault="002332C5"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Esin BULUT</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Nazlı GÜLEŞ</w:t>
            </w:r>
          </w:p>
          <w:p w:rsidR="009218EA" w:rsidRDefault="009218EA"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Yunus KILIÇ</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Elif GÖKÇE </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Ayhan MURAT</w:t>
            </w:r>
            <w:r w:rsidRPr="0032562F">
              <w:rPr>
                <w:rFonts w:ascii="Times New Roman" w:hAnsi="Times New Roman" w:cs="Times New Roman"/>
                <w:sz w:val="20"/>
                <w:szCs w:val="20"/>
              </w:rPr>
              <w:t> </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Berna GÜNÇİÇEK ÇELİK </w:t>
            </w:r>
          </w:p>
          <w:p w:rsidR="00403019" w:rsidRPr="0032562F" w:rsidRDefault="00A328B8" w:rsidP="00403019">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4"/>
                <w:szCs w:val="24"/>
              </w:rPr>
            </w:pPr>
            <w:proofErr w:type="spellStart"/>
            <w:r w:rsidRPr="0032562F">
              <w:rPr>
                <w:rFonts w:ascii="Hurme Geometric Sans 1" w:hAnsi="Hurme Geometric Sans 1" w:cs="Times New Roman"/>
                <w:sz w:val="20"/>
                <w:szCs w:val="20"/>
              </w:rPr>
              <w:t>Setenay</w:t>
            </w:r>
            <w:proofErr w:type="spellEnd"/>
            <w:r w:rsidRPr="0032562F">
              <w:rPr>
                <w:rFonts w:ascii="Hurme Geometric Sans 1" w:hAnsi="Hurme Geometric Sans 1" w:cs="Times New Roman"/>
                <w:sz w:val="20"/>
                <w:szCs w:val="20"/>
              </w:rPr>
              <w:t xml:space="preserve"> ŞEVİK </w:t>
            </w:r>
            <w:r w:rsidRPr="0032562F">
              <w:rPr>
                <w:rFonts w:ascii="Times New Roman" w:hAnsi="Times New Roman" w:cs="Times New Roman"/>
                <w:sz w:val="20"/>
                <w:szCs w:val="20"/>
              </w:rPr>
              <w:t> </w:t>
            </w:r>
          </w:p>
        </w:tc>
        <w:tc>
          <w:tcPr>
            <w:tcW w:w="4253" w:type="dxa"/>
          </w:tcPr>
          <w:p w:rsidR="0060740B" w:rsidRPr="0032562F" w:rsidRDefault="0060740B"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Koordinatör</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Strateji Geliştirme Daire Başkanlığı</w:t>
            </w:r>
          </w:p>
          <w:p w:rsidR="002332C5" w:rsidRPr="0032562F" w:rsidRDefault="000E2AD3"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Mühendislik Fakültesi</w:t>
            </w:r>
          </w:p>
          <w:p w:rsidR="002332C5" w:rsidRPr="0032562F" w:rsidRDefault="002332C5"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Strateji Geliştirme Daire Başkanlığı</w:t>
            </w:r>
          </w:p>
          <w:p w:rsidR="002332C5" w:rsidRPr="0032562F" w:rsidRDefault="002332C5"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İç Denetim Birimi Başkanlığı</w:t>
            </w:r>
          </w:p>
          <w:p w:rsidR="00A328B8" w:rsidRPr="0032562F" w:rsidRDefault="000E2AD3"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Pr>
                <w:rFonts w:ascii="Hurme Geometric Sans 1" w:hAnsi="Hurme Geometric Sans 1" w:cs="Times New Roman"/>
                <w:sz w:val="20"/>
                <w:szCs w:val="20"/>
              </w:rPr>
              <w:t>Sosyal Bilimler Enstitüsü</w:t>
            </w:r>
          </w:p>
          <w:p w:rsidR="009218EA" w:rsidRDefault="009218EA"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C415B8">
              <w:rPr>
                <w:rFonts w:ascii="Hurme Geometric Sans 1" w:hAnsi="Hurme Geometric Sans 1" w:cs="Times New Roman"/>
                <w:sz w:val="20"/>
                <w:szCs w:val="20"/>
              </w:rPr>
              <w:t>İktis</w:t>
            </w:r>
            <w:r>
              <w:rPr>
                <w:rFonts w:ascii="Hurme Geometric Sans 1" w:hAnsi="Hurme Geometric Sans 1" w:cs="Times New Roman"/>
                <w:sz w:val="20"/>
                <w:szCs w:val="20"/>
              </w:rPr>
              <w:t>adi ve İdari Bilimler Fakültesi</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Rektörlük Yazı İşleri Müdürlüğü</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Bilgi İşlem Daire Başkanlığı</w:t>
            </w:r>
          </w:p>
          <w:p w:rsidR="000E2AD3" w:rsidRPr="0032562F" w:rsidRDefault="000E2AD3" w:rsidP="000E2AD3">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Yönetim Bilgi Sistemi Koordinatörlüğü</w:t>
            </w:r>
          </w:p>
          <w:p w:rsidR="00A328B8" w:rsidRPr="0032562F" w:rsidRDefault="00A328B8" w:rsidP="00A328B8">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Kariyer Merkezi</w:t>
            </w:r>
          </w:p>
        </w:tc>
      </w:tr>
    </w:tbl>
    <w:p w:rsidR="002D245D" w:rsidRPr="0032562F" w:rsidRDefault="002D245D" w:rsidP="00CE06DB">
      <w:pPr>
        <w:jc w:val="both"/>
        <w:rPr>
          <w:rFonts w:ascii="Hurme Geometric Sans 1" w:hAnsi="Hurme Geometric Sans 1" w:cs="Times New Roman"/>
          <w:b/>
          <w:sz w:val="24"/>
          <w:szCs w:val="24"/>
        </w:rPr>
      </w:pPr>
    </w:p>
    <w:p w:rsidR="0052521E" w:rsidRPr="0032562F" w:rsidRDefault="0052521E" w:rsidP="00B67A67">
      <w:pPr>
        <w:rPr>
          <w:rFonts w:ascii="Hurme Geometric Sans 1" w:hAnsi="Hurme Geometric Sans 1" w:cs="Times New Roman"/>
          <w:b/>
          <w:sz w:val="24"/>
          <w:szCs w:val="24"/>
        </w:rPr>
      </w:pPr>
    </w:p>
    <w:p w:rsidR="00B94975" w:rsidRDefault="00B94975"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Default="001161CD" w:rsidP="00B67A67">
      <w:pPr>
        <w:rPr>
          <w:rFonts w:ascii="Hurme Geometric Sans 1" w:hAnsi="Hurme Geometric Sans 1" w:cs="Times New Roman"/>
          <w:b/>
          <w:color w:val="632423" w:themeColor="accent2" w:themeShade="80"/>
          <w:sz w:val="24"/>
          <w:szCs w:val="24"/>
        </w:rPr>
      </w:pPr>
    </w:p>
    <w:p w:rsidR="001161CD" w:rsidRPr="0032562F" w:rsidRDefault="001161CD"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937B53" w:rsidP="00B67A67">
      <w:pPr>
        <w:rPr>
          <w:rFonts w:ascii="Hurme Geometric Sans 1" w:hAnsi="Hurme Geometric Sans 1" w:cs="Times New Roman"/>
          <w:b/>
          <w:color w:val="632423" w:themeColor="accent2" w:themeShade="80"/>
          <w:sz w:val="24"/>
          <w:szCs w:val="24"/>
        </w:rPr>
      </w:pPr>
      <w:r>
        <w:rPr>
          <w:rFonts w:ascii="Hurme Geometric Sans 1" w:hAnsi="Hurme Geometric Sans 1" w:cs="Times New Roman"/>
          <w:b/>
          <w:noProof/>
          <w:color w:val="632423" w:themeColor="accent2" w:themeShade="80"/>
          <w:sz w:val="24"/>
          <w:szCs w:val="24"/>
          <w:lang w:eastAsia="tr-TR"/>
        </w:rPr>
        <w:lastRenderedPageBreak/>
        <w:drawing>
          <wp:anchor distT="0" distB="0" distL="114300" distR="114300" simplePos="0" relativeHeight="251665408" behindDoc="0" locked="0" layoutInCell="1" allowOverlap="1">
            <wp:simplePos x="0" y="0"/>
            <wp:positionH relativeFrom="column">
              <wp:posOffset>-955675</wp:posOffset>
            </wp:positionH>
            <wp:positionV relativeFrom="paragraph">
              <wp:posOffset>-868680</wp:posOffset>
            </wp:positionV>
            <wp:extent cx="7647940" cy="10695940"/>
            <wp:effectExtent l="19050" t="0" r="0" b="0"/>
            <wp:wrapNone/>
            <wp:docPr id="7" name="Resim 7" descr="C:\Users\Ufuk\Desktop\Durum-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Durum-Analiz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47940" cy="10695940"/>
                    </a:xfrm>
                    <a:prstGeom prst="rect">
                      <a:avLst/>
                    </a:prstGeom>
                    <a:noFill/>
                    <a:ln>
                      <a:noFill/>
                    </a:ln>
                  </pic:spPr>
                </pic:pic>
              </a:graphicData>
            </a:graphic>
          </wp:anchor>
        </w:drawing>
      </w: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0F7D9A" w:rsidRDefault="000F7D9A" w:rsidP="00B67A67">
      <w:pPr>
        <w:rPr>
          <w:rFonts w:ascii="Hurme Geometric Sans 1" w:hAnsi="Hurme Geometric Sans 1" w:cs="Times New Roman"/>
          <w:b/>
          <w:color w:val="632423" w:themeColor="accent2" w:themeShade="80"/>
          <w:sz w:val="24"/>
          <w:szCs w:val="24"/>
        </w:rPr>
      </w:pPr>
    </w:p>
    <w:p w:rsidR="00FD7CE4" w:rsidRDefault="00FD7CE4" w:rsidP="00B67A67">
      <w:pPr>
        <w:rPr>
          <w:rFonts w:ascii="Hurme Geometric Sans 1" w:hAnsi="Hurme Geometric Sans 1" w:cs="Times New Roman"/>
          <w:b/>
          <w:color w:val="632423" w:themeColor="accent2" w:themeShade="80"/>
          <w:sz w:val="24"/>
          <w:szCs w:val="24"/>
        </w:rPr>
      </w:pPr>
    </w:p>
    <w:p w:rsidR="00FD7CE4" w:rsidRDefault="00FD7CE4" w:rsidP="00B67A67">
      <w:pPr>
        <w:rPr>
          <w:rFonts w:ascii="Hurme Geometric Sans 1" w:hAnsi="Hurme Geometric Sans 1" w:cs="Times New Roman"/>
          <w:b/>
          <w:color w:val="632423" w:themeColor="accent2" w:themeShade="80"/>
          <w:sz w:val="24"/>
          <w:szCs w:val="24"/>
        </w:rPr>
      </w:pPr>
    </w:p>
    <w:p w:rsidR="00FD7CE4" w:rsidRPr="0032562F" w:rsidRDefault="00FD7CE4" w:rsidP="00B67A67">
      <w:pPr>
        <w:rPr>
          <w:rFonts w:ascii="Hurme Geometric Sans 1" w:hAnsi="Hurme Geometric Sans 1" w:cs="Times New Roman"/>
          <w:b/>
          <w:color w:val="632423" w:themeColor="accent2" w:themeShade="80"/>
          <w:sz w:val="24"/>
          <w:szCs w:val="24"/>
        </w:rPr>
        <w:sectPr w:rsidR="00FD7CE4" w:rsidRPr="0032562F" w:rsidSect="00567769">
          <w:pgSz w:w="11906" w:h="16838"/>
          <w:pgMar w:top="1418" w:right="1418" w:bottom="1418" w:left="1418" w:header="709" w:footer="709" w:gutter="0"/>
          <w:pgNumType w:start="1"/>
          <w:cols w:space="708"/>
          <w:titlePg/>
          <w:docGrid w:linePitch="360"/>
        </w:sectPr>
      </w:pPr>
    </w:p>
    <w:p w:rsidR="00B94975" w:rsidRPr="0032562F" w:rsidRDefault="00A31E7A" w:rsidP="00B67A67">
      <w:pPr>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b/>
          <w:noProof/>
          <w:color w:val="632423" w:themeColor="accent2" w:themeShade="80"/>
          <w:sz w:val="24"/>
          <w:szCs w:val="24"/>
          <w:lang w:eastAsia="tr-TR"/>
        </w:rPr>
        <w:lastRenderedPageBreak/>
        <w:drawing>
          <wp:anchor distT="0" distB="0" distL="114300" distR="114300" simplePos="0" relativeHeight="251671552" behindDoc="0" locked="0" layoutInCell="1" allowOverlap="1">
            <wp:simplePos x="0" y="0"/>
            <wp:positionH relativeFrom="column">
              <wp:posOffset>3175</wp:posOffset>
            </wp:positionH>
            <wp:positionV relativeFrom="paragraph">
              <wp:posOffset>-177800</wp:posOffset>
            </wp:positionV>
            <wp:extent cx="8884920" cy="5943600"/>
            <wp:effectExtent l="0" t="0" r="0" b="0"/>
            <wp:wrapNone/>
            <wp:docPr id="15" name="Resim 15" descr="C:\Users\Ufuk\Desktop\SP 2019-2023\23.12.2018 SPLAN TOPLANTI\RENKLENDİRİLMİŞ\KT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Desktop\SP 2019-2023\23.12.2018 SPLAN TOPLANTI\RENKLENDİRİLMİŞ\KTÜ-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84920" cy="5943600"/>
                    </a:xfrm>
                    <a:prstGeom prst="rect">
                      <a:avLst/>
                    </a:prstGeom>
                    <a:noFill/>
                    <a:ln>
                      <a:noFill/>
                    </a:ln>
                  </pic:spPr>
                </pic:pic>
              </a:graphicData>
            </a:graphic>
          </wp:anchor>
        </w:drawing>
      </w: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B94975" w:rsidRPr="0032562F" w:rsidRDefault="00B94975" w:rsidP="00B67A67">
      <w:pPr>
        <w:rPr>
          <w:rFonts w:ascii="Hurme Geometric Sans 1" w:hAnsi="Hurme Geometric Sans 1" w:cs="Times New Roman"/>
          <w:b/>
          <w:color w:val="632423" w:themeColor="accent2" w:themeShade="80"/>
          <w:sz w:val="24"/>
          <w:szCs w:val="24"/>
        </w:rPr>
      </w:pPr>
    </w:p>
    <w:p w:rsidR="000F7D9A" w:rsidRPr="0032562F" w:rsidRDefault="000F7D9A" w:rsidP="00B67A67">
      <w:pPr>
        <w:rPr>
          <w:rFonts w:ascii="Hurme Geometric Sans 1" w:hAnsi="Hurme Geometric Sans 1" w:cs="Times New Roman"/>
          <w:b/>
          <w:color w:val="632423" w:themeColor="accent2" w:themeShade="80"/>
          <w:sz w:val="24"/>
          <w:szCs w:val="24"/>
        </w:rPr>
        <w:sectPr w:rsidR="000F7D9A" w:rsidRPr="0032562F" w:rsidSect="000F7D9A">
          <w:pgSz w:w="16838" w:h="11906" w:orient="landscape"/>
          <w:pgMar w:top="1418" w:right="1418" w:bottom="1418" w:left="1418" w:header="709" w:footer="709" w:gutter="0"/>
          <w:cols w:space="708"/>
          <w:titlePg/>
          <w:docGrid w:linePitch="360"/>
        </w:sectPr>
      </w:pPr>
    </w:p>
    <w:p w:rsidR="00DC0BE6" w:rsidRPr="0032562F" w:rsidRDefault="00DC0BE6" w:rsidP="00876A86">
      <w:pPr>
        <w:pStyle w:val="Balk1"/>
        <w:rPr>
          <w:rFonts w:ascii="Hurme Geometric Sans 1" w:hAnsi="Hurme Geometric Sans 1"/>
        </w:rPr>
      </w:pPr>
      <w:bookmarkStart w:id="11" w:name="_Toc533603228"/>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DC0BE6" w:rsidRPr="0032562F" w:rsidRDefault="00DC0BE6" w:rsidP="00876A86">
      <w:pPr>
        <w:pStyle w:val="Balk1"/>
        <w:rPr>
          <w:rFonts w:ascii="Hurme Geometric Sans 1" w:hAnsi="Hurme Geometric Sans 1"/>
        </w:rPr>
      </w:pPr>
    </w:p>
    <w:p w:rsidR="00132AE9" w:rsidRDefault="00132AE9" w:rsidP="00876A86">
      <w:pPr>
        <w:pStyle w:val="Balk1"/>
        <w:rPr>
          <w:rFonts w:ascii="Hurme Geometric Sans 1" w:hAnsi="Hurme Geometric Sans 1"/>
        </w:rPr>
      </w:pPr>
    </w:p>
    <w:p w:rsidR="00130887" w:rsidRPr="0032562F" w:rsidRDefault="00A143AD" w:rsidP="00876A86">
      <w:pPr>
        <w:pStyle w:val="Balk1"/>
        <w:rPr>
          <w:rFonts w:ascii="Hurme Geometric Sans 1" w:hAnsi="Hurme Geometric Sans 1"/>
        </w:rPr>
      </w:pPr>
      <w:r w:rsidRPr="0032562F">
        <w:rPr>
          <w:rFonts w:ascii="Hurme Geometric Sans 1" w:hAnsi="Hurme Geometric Sans 1"/>
        </w:rPr>
        <w:lastRenderedPageBreak/>
        <w:t>3</w:t>
      </w:r>
      <w:r w:rsidR="00130887" w:rsidRPr="0032562F">
        <w:rPr>
          <w:rFonts w:ascii="Hurme Geometric Sans 1" w:hAnsi="Hurme Geometric Sans 1"/>
        </w:rPr>
        <w:t>.</w:t>
      </w:r>
      <w:r w:rsidRPr="0032562F">
        <w:rPr>
          <w:rFonts w:ascii="Hurme Geometric Sans 1" w:hAnsi="Hurme Geometric Sans 1"/>
        </w:rPr>
        <w:t xml:space="preserve"> DURUM ANALİZİ</w:t>
      </w:r>
      <w:bookmarkEnd w:id="11"/>
    </w:p>
    <w:p w:rsidR="00BB54CB" w:rsidRPr="0032562F" w:rsidRDefault="00A143AD" w:rsidP="0032285A">
      <w:pPr>
        <w:pStyle w:val="Balk2"/>
        <w:spacing w:after="120"/>
        <w:rPr>
          <w:rFonts w:ascii="Hurme Geometric Sans 1" w:hAnsi="Hurme Geometric Sans 1"/>
        </w:rPr>
      </w:pPr>
      <w:bookmarkStart w:id="12" w:name="_Toc533603229"/>
      <w:r w:rsidRPr="0032562F">
        <w:rPr>
          <w:rFonts w:ascii="Hurme Geometric Sans 1" w:hAnsi="Hurme Geometric Sans 1"/>
        </w:rPr>
        <w:t xml:space="preserve">3.1. </w:t>
      </w:r>
      <w:r w:rsidR="00BB54CB" w:rsidRPr="0032562F">
        <w:rPr>
          <w:rFonts w:ascii="Hurme Geometric Sans 1" w:hAnsi="Hurme Geometric Sans 1"/>
        </w:rPr>
        <w:t>Kurumsal Tarihçe</w:t>
      </w:r>
      <w:bookmarkEnd w:id="12"/>
    </w:p>
    <w:p w:rsidR="00D70CC2" w:rsidRPr="0032562F" w:rsidRDefault="00BB54CB" w:rsidP="0032285A">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Coğrafi konumu, tarihî derinliği ve kültürel özellikleri bakımından yüzyıllardır st</w:t>
      </w:r>
      <w:r w:rsidR="009C7925" w:rsidRPr="0032562F">
        <w:rPr>
          <w:rFonts w:ascii="Hurme Geometric Sans 1" w:hAnsi="Hurme Geometric Sans 1" w:cs="Times New Roman"/>
          <w:sz w:val="24"/>
          <w:szCs w:val="24"/>
        </w:rPr>
        <w:t>ratejik öneme sahip Trabzon’da C</w:t>
      </w:r>
      <w:r w:rsidR="00231A6F" w:rsidRPr="0032562F">
        <w:rPr>
          <w:rFonts w:ascii="Hurme Geometric Sans 1" w:hAnsi="Hurme Geometric Sans 1" w:cs="Times New Roman"/>
          <w:sz w:val="24"/>
          <w:szCs w:val="24"/>
        </w:rPr>
        <w:t>umhuriyet</w:t>
      </w:r>
      <w:r w:rsidRPr="0032562F">
        <w:rPr>
          <w:rFonts w:ascii="Hurme Geometric Sans 1" w:hAnsi="Hurme Geometric Sans 1" w:cs="Times New Roman"/>
          <w:sz w:val="24"/>
          <w:szCs w:val="24"/>
        </w:rPr>
        <w:t xml:space="preserve">in ilk bilim yuvalarından birisi olarak kurulan KTÜ, günümüze kadar yapmış olduğu faaliyetleri ile ulusal ve uluslararası alanda etkin bir kurum olarak sürekli çaba göstermektedir. </w:t>
      </w:r>
    </w:p>
    <w:p w:rsidR="00BB54CB" w:rsidRPr="0032562F" w:rsidRDefault="00BB54CB" w:rsidP="00D70CC2">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 20 Mayıs 1955 tarihi itibari ile Türkiye’de kurulan dördüncü üniversitedir. İlk kurulan İnşaat-Mimarlık Fakültesi</w:t>
      </w:r>
      <w:r w:rsidR="009F768B"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2 Aralık 1963’te 90 öğrenci ile eğitim-öğretime başlamıştır. Üniversitenin adı 1982 yılında çıkartılan Teşkilat Kanunu ile Karadeniz Üniversitesi olarak değiştirilmiştir. Ancak yapılan müracaat üzerine, 1987 yılında adı yeniden Karadeniz Teknik Üniversitesi</w:t>
      </w:r>
      <w:r w:rsidR="00CB0357" w:rsidRPr="0032562F">
        <w:rPr>
          <w:rFonts w:ascii="Hurme Geometric Sans 1" w:hAnsi="Hurme Geometric Sans 1" w:cs="Times New Roman"/>
          <w:sz w:val="24"/>
          <w:szCs w:val="24"/>
        </w:rPr>
        <w:t xml:space="preserve"> (KTÜ)</w:t>
      </w:r>
      <w:r w:rsidRPr="0032562F">
        <w:rPr>
          <w:rFonts w:ascii="Hurme Geometric Sans 1" w:hAnsi="Hurme Geometric Sans 1" w:cs="Times New Roman"/>
          <w:sz w:val="24"/>
          <w:szCs w:val="24"/>
        </w:rPr>
        <w:t xml:space="preserve"> olmuştur. KTÜ, 2006 yılına kadar Türkiye’deki 53 devlet üniversitesinden biri olarak Doğu Karadeniz Bölgesindeki altı ilde; 23 fakülte, 3 enstitü, 3 yüksekokul, 1 konservatuar, 16 meslek yüksekokulu ve yaklaşık 54 bin öğrencisi, 1800 akademik ve 1600 idari personeli ile faaliyetlerini sürdürmüştür. </w:t>
      </w:r>
    </w:p>
    <w:p w:rsidR="00BB54CB" w:rsidRPr="0032562F" w:rsidRDefault="00BB54CB" w:rsidP="003B64FE">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Rize, Giresun ve Ordu Üniversiteleri Mart 2006’da, Artvin Çoruh Üniversitesi Mart 2007'de</w:t>
      </w:r>
      <w:r w:rsidR="00133947"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Gümüşhane Üniversitesi Mayıs 2008'de</w:t>
      </w:r>
      <w:r w:rsidR="00133947" w:rsidRPr="0032562F">
        <w:rPr>
          <w:rFonts w:ascii="Hurme Geometric Sans 1" w:hAnsi="Hurme Geometric Sans 1" w:cs="Times New Roman"/>
          <w:sz w:val="24"/>
          <w:szCs w:val="24"/>
        </w:rPr>
        <w:t xml:space="preserve"> ve Trabzon Üniversitesi de Mayıs 2018’de</w:t>
      </w:r>
      <w:r w:rsidRPr="0032562F">
        <w:rPr>
          <w:rFonts w:ascii="Hurme Geometric Sans 1" w:hAnsi="Hurme Geometric Sans 1" w:cs="Times New Roman"/>
          <w:sz w:val="24"/>
          <w:szCs w:val="24"/>
        </w:rPr>
        <w:t xml:space="preserve"> KTÜ bünyesinden </w:t>
      </w:r>
      <w:r w:rsidR="009C7925" w:rsidRPr="0032562F">
        <w:rPr>
          <w:rFonts w:ascii="Hurme Geometric Sans 1" w:hAnsi="Hurme Geometric Sans 1" w:cs="Times New Roman"/>
          <w:sz w:val="24"/>
          <w:szCs w:val="24"/>
        </w:rPr>
        <w:t>doğmuştur.</w:t>
      </w:r>
    </w:p>
    <w:p w:rsidR="001A0923" w:rsidRPr="0032562F" w:rsidRDefault="00BB54CB" w:rsidP="003B64FE">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Yarım asrı aşan eğitim-öğretim deneyimi ile ülkemizin en köklü üniversiteleri arasında yer alan KTÜ’de tıptan diş hekiml</w:t>
      </w:r>
      <w:r w:rsidR="003B64FE" w:rsidRPr="0032562F">
        <w:rPr>
          <w:rFonts w:ascii="Hurme Geometric Sans 1" w:hAnsi="Hurme Geometric Sans 1" w:cs="Times New Roman"/>
          <w:sz w:val="24"/>
          <w:szCs w:val="24"/>
        </w:rPr>
        <w:t>iğine, mimarlıktan mühendisliğeve</w:t>
      </w:r>
      <w:r w:rsidRPr="0032562F">
        <w:rPr>
          <w:rFonts w:ascii="Hurme Geometric Sans 1" w:hAnsi="Hurme Geometric Sans 1" w:cs="Times New Roman"/>
          <w:sz w:val="24"/>
          <w:szCs w:val="24"/>
        </w:rPr>
        <w:t xml:space="preserve"> iktisadi bilimlere kadar; sağlık, fen ve sosyal bilimler alanlarında çok geniş bir yelpazede eğitim verilmekte ve araştırmalar yapılmaktadır. Eğitim-öğretime yönelik küresel ve teknolojik gelişmeler çok yakından takip edilmekte; sosyal ve kültürel alan eğitimi sacayağının olmazsa olmazıdır anlayışı ile öğrencilerin çağın gereklerine göre eğitim görmesi için tüm olanaklar seferber edilmektedir. Bu bağlamda bütün akademik birimlerde yenileme ve çağın ihtiyaçları doğrultusunda güncelleme çalışmaları aralıksız devam etmektedir. </w:t>
      </w:r>
      <w:r w:rsidR="00937B53">
        <w:rPr>
          <w:rFonts w:ascii="Hurme Geometric Sans 1" w:hAnsi="Hurme Geometric Sans 1" w:cs="Times New Roman"/>
          <w:sz w:val="24"/>
          <w:szCs w:val="24"/>
        </w:rPr>
        <w:t>2020</w:t>
      </w:r>
      <w:r w:rsidR="009F768B" w:rsidRPr="0032562F">
        <w:rPr>
          <w:rFonts w:ascii="Hurme Geometric Sans 1" w:hAnsi="Hurme Geometric Sans 1" w:cs="Times New Roman"/>
          <w:sz w:val="24"/>
          <w:szCs w:val="24"/>
        </w:rPr>
        <w:t xml:space="preserve"> tarihi itibarıyla</w:t>
      </w:r>
      <w:r w:rsidRPr="0032562F">
        <w:rPr>
          <w:rFonts w:ascii="Hurme Geometric Sans 1" w:hAnsi="Hurme Geometric Sans 1" w:cs="Times New Roman"/>
          <w:sz w:val="24"/>
          <w:szCs w:val="24"/>
        </w:rPr>
        <w:t xml:space="preserve"> 1</w:t>
      </w:r>
      <w:r w:rsidR="003B64FE" w:rsidRPr="0032562F">
        <w:rPr>
          <w:rFonts w:ascii="Hurme Geometric Sans 1" w:hAnsi="Hurme Geometric Sans 1" w:cs="Times New Roman"/>
          <w:sz w:val="24"/>
          <w:szCs w:val="24"/>
        </w:rPr>
        <w:t>2</w:t>
      </w:r>
      <w:r w:rsidRPr="0032562F">
        <w:rPr>
          <w:rFonts w:ascii="Hurme Geometric Sans 1" w:hAnsi="Hurme Geometric Sans 1" w:cs="Times New Roman"/>
          <w:sz w:val="24"/>
          <w:szCs w:val="24"/>
        </w:rPr>
        <w:t xml:space="preserve"> fakülte, </w:t>
      </w:r>
      <w:r w:rsidR="003B64FE" w:rsidRPr="0032562F">
        <w:rPr>
          <w:rFonts w:ascii="Hurme Geometric Sans 1" w:hAnsi="Hurme Geometric Sans 1" w:cs="Times New Roman"/>
          <w:sz w:val="24"/>
          <w:szCs w:val="24"/>
        </w:rPr>
        <w:t xml:space="preserve">1 </w:t>
      </w:r>
      <w:r w:rsidRPr="0032562F">
        <w:rPr>
          <w:rFonts w:ascii="Hurme Geometric Sans 1" w:hAnsi="Hurme Geometric Sans 1" w:cs="Times New Roman"/>
          <w:sz w:val="24"/>
          <w:szCs w:val="24"/>
        </w:rPr>
        <w:t xml:space="preserve">yüksekokul, </w:t>
      </w:r>
      <w:r w:rsidR="003B64FE" w:rsidRPr="0032562F">
        <w:rPr>
          <w:rFonts w:ascii="Hurme Geometric Sans 1" w:hAnsi="Hurme Geometric Sans 1" w:cs="Times New Roman"/>
          <w:sz w:val="24"/>
          <w:szCs w:val="24"/>
        </w:rPr>
        <w:t>6</w:t>
      </w:r>
      <w:r w:rsidRPr="0032562F">
        <w:rPr>
          <w:rFonts w:ascii="Hurme Geometric Sans 1" w:hAnsi="Hurme Geometric Sans 1" w:cs="Times New Roman"/>
          <w:sz w:val="24"/>
          <w:szCs w:val="24"/>
        </w:rPr>
        <w:t xml:space="preserve"> enstitü, </w:t>
      </w:r>
      <w:r w:rsidR="003B64FE" w:rsidRPr="0032562F">
        <w:rPr>
          <w:rFonts w:ascii="Hurme Geometric Sans 1" w:hAnsi="Hurme Geometric Sans 1" w:cs="Times New Roman"/>
          <w:sz w:val="24"/>
          <w:szCs w:val="24"/>
        </w:rPr>
        <w:t>8</w:t>
      </w:r>
      <w:r w:rsidR="004823D4">
        <w:rPr>
          <w:rFonts w:ascii="Hurme Geometric Sans 1" w:hAnsi="Hurme Geometric Sans 1" w:cs="Times New Roman"/>
          <w:sz w:val="24"/>
          <w:szCs w:val="24"/>
        </w:rPr>
        <w:t xml:space="preserve"> meslek yüksekokulu ve 2</w:t>
      </w:r>
      <w:r w:rsidR="00774D29" w:rsidRPr="0032562F">
        <w:rPr>
          <w:rFonts w:ascii="Hurme Geometric Sans 1" w:hAnsi="Hurme Geometric Sans 1" w:cs="Times New Roman"/>
          <w:sz w:val="24"/>
          <w:szCs w:val="24"/>
        </w:rPr>
        <w:t>6</w:t>
      </w:r>
      <w:r w:rsidRPr="0032562F">
        <w:rPr>
          <w:rFonts w:ascii="Hurme Geometric Sans 1" w:hAnsi="Hurme Geometric Sans 1" w:cs="Times New Roman"/>
          <w:sz w:val="24"/>
          <w:szCs w:val="24"/>
        </w:rPr>
        <w:t xml:space="preserve"> uygulama ve araştırma merkezi</w:t>
      </w:r>
      <w:r w:rsidR="001B6760" w:rsidRPr="0032562F">
        <w:rPr>
          <w:rFonts w:ascii="Hurme Geometric Sans 1" w:hAnsi="Hurme Geometric Sans 1" w:cs="Times New Roman"/>
          <w:sz w:val="24"/>
          <w:szCs w:val="24"/>
        </w:rPr>
        <w:t>ne</w:t>
      </w:r>
      <w:r w:rsidRPr="0032562F">
        <w:rPr>
          <w:rFonts w:ascii="Hurme Geometric Sans 1" w:hAnsi="Hurme Geometric Sans 1" w:cs="Times New Roman"/>
          <w:sz w:val="24"/>
          <w:szCs w:val="24"/>
        </w:rPr>
        <w:t xml:space="preserve"> (UYGAR) </w:t>
      </w:r>
      <w:r w:rsidR="001B6760" w:rsidRPr="0032562F">
        <w:rPr>
          <w:rFonts w:ascii="Hurme Geometric Sans 1" w:hAnsi="Hurme Geometric Sans 1" w:cs="Times New Roman"/>
          <w:sz w:val="24"/>
          <w:szCs w:val="24"/>
        </w:rPr>
        <w:t>sahip olan</w:t>
      </w:r>
      <w:r w:rsidR="00231A6F" w:rsidRPr="0032562F">
        <w:rPr>
          <w:rFonts w:ascii="Hurme Geometric Sans 1" w:hAnsi="Hurme Geometric Sans 1" w:cs="Times New Roman"/>
          <w:sz w:val="24"/>
          <w:szCs w:val="24"/>
        </w:rPr>
        <w:t xml:space="preserve"> KTÜ;</w:t>
      </w:r>
      <w:r w:rsidR="00420A58">
        <w:rPr>
          <w:rFonts w:ascii="Hurme Geometric Sans 1" w:hAnsi="Hurme Geometric Sans 1" w:cs="Times New Roman"/>
          <w:sz w:val="24"/>
          <w:szCs w:val="24"/>
        </w:rPr>
        <w:t xml:space="preserve"> 2177</w:t>
      </w:r>
      <w:r w:rsidR="006F2DF3" w:rsidRPr="0032562F">
        <w:rPr>
          <w:rFonts w:ascii="Hurme Geometric Sans 1" w:hAnsi="Hurme Geometric Sans 1" w:cs="Times New Roman"/>
          <w:sz w:val="24"/>
          <w:szCs w:val="24"/>
        </w:rPr>
        <w:t xml:space="preserve"> akademik,</w:t>
      </w:r>
      <w:r w:rsidR="00EF7718">
        <w:rPr>
          <w:rFonts w:ascii="Hurme Geometric Sans 1" w:hAnsi="Hurme Geometric Sans 1" w:cs="Times New Roman"/>
          <w:sz w:val="24"/>
          <w:szCs w:val="24"/>
        </w:rPr>
        <w:t xml:space="preserve"> </w:t>
      </w:r>
      <w:r w:rsidR="00EA739E" w:rsidRPr="0032562F">
        <w:rPr>
          <w:rFonts w:ascii="Hurme Geometric Sans 1" w:hAnsi="Hurme Geometric Sans 1" w:cs="Times New Roman"/>
          <w:sz w:val="24"/>
          <w:szCs w:val="24"/>
        </w:rPr>
        <w:t>3</w:t>
      </w:r>
      <w:r w:rsidR="00420A58">
        <w:rPr>
          <w:rFonts w:ascii="Hurme Geometric Sans 1" w:hAnsi="Hurme Geometric Sans 1" w:cs="Times New Roman"/>
          <w:sz w:val="24"/>
          <w:szCs w:val="24"/>
        </w:rPr>
        <w:t xml:space="preserve">038 </w:t>
      </w:r>
      <w:r w:rsidR="003B64FE" w:rsidRPr="0032562F">
        <w:rPr>
          <w:rFonts w:ascii="Hurme Geometric Sans 1" w:hAnsi="Hurme Geometric Sans 1" w:cs="Times New Roman"/>
          <w:sz w:val="24"/>
          <w:szCs w:val="24"/>
        </w:rPr>
        <w:t>idari personel</w:t>
      </w:r>
      <w:r w:rsidR="00EF7718">
        <w:rPr>
          <w:rFonts w:ascii="Hurme Geometric Sans 1" w:hAnsi="Hurme Geometric Sans 1" w:cs="Times New Roman"/>
          <w:sz w:val="24"/>
          <w:szCs w:val="24"/>
        </w:rPr>
        <w:t>i ile</w:t>
      </w:r>
      <w:r w:rsidRPr="0032562F">
        <w:rPr>
          <w:rFonts w:ascii="Hurme Geometric Sans 1" w:hAnsi="Hurme Geometric Sans 1" w:cs="Times New Roman"/>
          <w:sz w:val="24"/>
          <w:szCs w:val="24"/>
        </w:rPr>
        <w:t xml:space="preserve"> faaliyetlerini sürdürmektedir. Üniversite birimleri başta </w:t>
      </w:r>
      <w:r w:rsidR="003B64FE" w:rsidRPr="0032562F">
        <w:rPr>
          <w:rFonts w:ascii="Hurme Geometric Sans 1" w:hAnsi="Hurme Geometric Sans 1" w:cs="Times New Roman"/>
          <w:sz w:val="24"/>
          <w:szCs w:val="24"/>
        </w:rPr>
        <w:t xml:space="preserve">merkez </w:t>
      </w:r>
      <w:r w:rsidRPr="0032562F">
        <w:rPr>
          <w:rFonts w:ascii="Hurme Geometric Sans 1" w:hAnsi="Hurme Geometric Sans 1" w:cs="Times New Roman"/>
          <w:sz w:val="24"/>
          <w:szCs w:val="24"/>
        </w:rPr>
        <w:t xml:space="preserve">Kanuni olmak üzere toplam </w:t>
      </w:r>
      <w:r w:rsidR="003B64FE" w:rsidRPr="0032562F">
        <w:rPr>
          <w:rFonts w:ascii="Hurme Geometric Sans 1" w:hAnsi="Hurme Geometric Sans 1" w:cs="Times New Roman"/>
          <w:sz w:val="24"/>
          <w:szCs w:val="24"/>
        </w:rPr>
        <w:t>dokuz</w:t>
      </w:r>
      <w:r w:rsidRPr="0032562F">
        <w:rPr>
          <w:rFonts w:ascii="Hurme Geometric Sans 1" w:hAnsi="Hurme Geometric Sans 1" w:cs="Times New Roman"/>
          <w:sz w:val="24"/>
          <w:szCs w:val="24"/>
        </w:rPr>
        <w:t xml:space="preserve"> (</w:t>
      </w:r>
      <w:r w:rsidR="003B64FE" w:rsidRPr="0032562F">
        <w:rPr>
          <w:rFonts w:ascii="Hurme Geometric Sans 1" w:hAnsi="Hurme Geometric Sans 1" w:cs="Times New Roman"/>
          <w:sz w:val="24"/>
          <w:szCs w:val="24"/>
        </w:rPr>
        <w:t>9</w:t>
      </w:r>
      <w:r w:rsidRPr="0032562F">
        <w:rPr>
          <w:rFonts w:ascii="Hurme Geometric Sans 1" w:hAnsi="Hurme Geometric Sans 1" w:cs="Times New Roman"/>
          <w:sz w:val="24"/>
          <w:szCs w:val="24"/>
        </w:rPr>
        <w:t xml:space="preserve">) </w:t>
      </w:r>
      <w:r w:rsidR="00E858DD" w:rsidRPr="0032562F">
        <w:rPr>
          <w:rFonts w:ascii="Hurme Geometric Sans 1" w:hAnsi="Hurme Geometric Sans 1" w:cs="Times New Roman"/>
          <w:sz w:val="24"/>
          <w:szCs w:val="24"/>
        </w:rPr>
        <w:t>yerleşkede</w:t>
      </w:r>
      <w:r w:rsidRPr="0032562F">
        <w:rPr>
          <w:rFonts w:ascii="Hurme Geometric Sans 1" w:hAnsi="Hurme Geometric Sans 1" w:cs="Times New Roman"/>
          <w:sz w:val="24"/>
          <w:szCs w:val="24"/>
        </w:rPr>
        <w:t xml:space="preserve"> yer almaktadır. </w:t>
      </w:r>
    </w:p>
    <w:p w:rsidR="00D6711E" w:rsidRPr="0032562F" w:rsidRDefault="00A143AD" w:rsidP="00B05C01">
      <w:pPr>
        <w:pStyle w:val="Balk2"/>
        <w:spacing w:after="120"/>
        <w:rPr>
          <w:rFonts w:ascii="Hurme Geometric Sans 1" w:hAnsi="Hurme Geometric Sans 1"/>
        </w:rPr>
      </w:pPr>
      <w:bookmarkStart w:id="13" w:name="_Toc533603230"/>
      <w:r w:rsidRPr="0032562F">
        <w:rPr>
          <w:rFonts w:ascii="Hurme Geometric Sans 1" w:hAnsi="Hurme Geometric Sans 1"/>
        </w:rPr>
        <w:t xml:space="preserve">3.2. </w:t>
      </w:r>
      <w:r w:rsidR="00ED125D" w:rsidRPr="0032562F">
        <w:rPr>
          <w:rFonts w:ascii="Hurme Geometric Sans 1" w:hAnsi="Hurme Geometric Sans 1"/>
        </w:rPr>
        <w:t>Uygulanmakta Olan Stratejik Planın Değerlendirilmesi</w:t>
      </w:r>
      <w:bookmarkEnd w:id="13"/>
    </w:p>
    <w:p w:rsidR="00ED125D" w:rsidRPr="0032562F" w:rsidRDefault="009C544C" w:rsidP="00B05C01">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KTÜ’nün hâ</w:t>
      </w:r>
      <w:r w:rsidR="00ED125D" w:rsidRPr="0032562F">
        <w:rPr>
          <w:rFonts w:ascii="Hurme Geometric Sans 1" w:hAnsi="Hurme Geometric Sans 1" w:cs="Times New Roman"/>
          <w:sz w:val="24"/>
          <w:szCs w:val="24"/>
        </w:rPr>
        <w:t>le</w:t>
      </w:r>
      <w:r w:rsidR="00231A6F" w:rsidRPr="0032562F">
        <w:rPr>
          <w:rFonts w:ascii="Hurme Geometric Sans 1" w:hAnsi="Hurme Geometric Sans 1" w:cs="Times New Roman"/>
          <w:sz w:val="24"/>
          <w:szCs w:val="24"/>
        </w:rPr>
        <w:t>n devam etmekte olan 2014-2018 stratejik p</w:t>
      </w:r>
      <w:r w:rsidR="00ED125D" w:rsidRPr="0032562F">
        <w:rPr>
          <w:rFonts w:ascii="Hurme Geometric Sans 1" w:hAnsi="Hurme Geometric Sans 1" w:cs="Times New Roman"/>
          <w:sz w:val="24"/>
          <w:szCs w:val="24"/>
        </w:rPr>
        <w:t xml:space="preserve">lanında </w:t>
      </w:r>
      <w:r w:rsidR="00A60CBD" w:rsidRPr="0032562F">
        <w:rPr>
          <w:rFonts w:ascii="Hurme Geometric Sans 1" w:hAnsi="Hurme Geometric Sans 1" w:cs="Times New Roman"/>
          <w:sz w:val="24"/>
          <w:szCs w:val="24"/>
        </w:rPr>
        <w:t>6</w:t>
      </w:r>
      <w:r w:rsidR="00ED125D" w:rsidRPr="0032562F">
        <w:rPr>
          <w:rFonts w:ascii="Hurme Geometric Sans 1" w:hAnsi="Hurme Geometric Sans 1" w:cs="Times New Roman"/>
          <w:sz w:val="24"/>
          <w:szCs w:val="24"/>
        </w:rPr>
        <w:t xml:space="preserve"> stratejik amaç ve 29 stratejik h</w:t>
      </w:r>
      <w:r w:rsidR="00231A6F" w:rsidRPr="0032562F">
        <w:rPr>
          <w:rFonts w:ascii="Hurme Geometric Sans 1" w:hAnsi="Hurme Geometric Sans 1" w:cs="Times New Roman"/>
          <w:sz w:val="24"/>
          <w:szCs w:val="24"/>
        </w:rPr>
        <w:t>edef belirlenmiştir. Bu amaçlar:</w:t>
      </w:r>
    </w:p>
    <w:p w:rsidR="00D23241" w:rsidRPr="0032562F" w:rsidRDefault="00D23241" w:rsidP="003B64FE">
      <w:pPr>
        <w:spacing w:after="0"/>
        <w:jc w:val="both"/>
        <w:rPr>
          <w:rFonts w:ascii="Hurme Geometric Sans 1" w:hAnsi="Hurme Geometric Sans 1" w:cs="Times New Roman"/>
          <w:sz w:val="8"/>
          <w:szCs w:val="8"/>
        </w:rPr>
      </w:pPr>
    </w:p>
    <w:p w:rsidR="00ED125D" w:rsidRPr="0032562F" w:rsidRDefault="00ED125D" w:rsidP="000015B3">
      <w:pPr>
        <w:pStyle w:val="ListeParagraf"/>
        <w:numPr>
          <w:ilvl w:val="0"/>
          <w:numId w:val="7"/>
        </w:numPr>
        <w:spacing w:after="120" w:line="240" w:lineRule="auto"/>
        <w:ind w:left="568" w:hanging="284"/>
        <w:jc w:val="both"/>
        <w:rPr>
          <w:rFonts w:ascii="Hurme Geometric Sans 1" w:hAnsi="Hurme Geometric Sans 1" w:cs="Times New Roman"/>
          <w:sz w:val="24"/>
          <w:szCs w:val="24"/>
        </w:rPr>
      </w:pPr>
      <w:r w:rsidRPr="0032562F">
        <w:rPr>
          <w:rFonts w:ascii="Hurme Geometric Sans 1" w:hAnsi="Hurme Geometric Sans 1" w:cs="Times New Roman"/>
          <w:sz w:val="24"/>
          <w:szCs w:val="24"/>
        </w:rPr>
        <w:t>Eğitim-Öğretim Kalitesinin Geliştirilmesi</w:t>
      </w:r>
    </w:p>
    <w:p w:rsidR="00ED125D" w:rsidRPr="0032562F" w:rsidRDefault="00ED125D" w:rsidP="000015B3">
      <w:pPr>
        <w:pStyle w:val="ListeParagraf"/>
        <w:numPr>
          <w:ilvl w:val="0"/>
          <w:numId w:val="7"/>
        </w:numPr>
        <w:spacing w:after="120" w:line="240" w:lineRule="auto"/>
        <w:ind w:left="568" w:hanging="284"/>
        <w:jc w:val="both"/>
        <w:rPr>
          <w:rFonts w:ascii="Hurme Geometric Sans 1" w:hAnsi="Hurme Geometric Sans 1" w:cs="Times New Roman"/>
          <w:sz w:val="24"/>
          <w:szCs w:val="24"/>
        </w:rPr>
      </w:pPr>
      <w:r w:rsidRPr="0032562F">
        <w:rPr>
          <w:rFonts w:ascii="Hurme Geometric Sans 1" w:hAnsi="Hurme Geometric Sans 1" w:cs="Times New Roman"/>
          <w:sz w:val="24"/>
          <w:szCs w:val="24"/>
        </w:rPr>
        <w:t>Araştırma Kapasitesinin Artırılması ve Teşvik Edilmesi</w:t>
      </w:r>
    </w:p>
    <w:p w:rsidR="00ED125D" w:rsidRPr="0032562F" w:rsidRDefault="00ED125D" w:rsidP="000015B3">
      <w:pPr>
        <w:pStyle w:val="ListeParagraf"/>
        <w:numPr>
          <w:ilvl w:val="0"/>
          <w:numId w:val="7"/>
        </w:numPr>
        <w:spacing w:after="120" w:line="240" w:lineRule="auto"/>
        <w:ind w:left="568" w:hanging="284"/>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Yönetim ve Organizasyon Yapısının Geliştirilmesi</w:t>
      </w:r>
    </w:p>
    <w:p w:rsidR="00ED125D" w:rsidRPr="0032562F" w:rsidRDefault="00ED125D" w:rsidP="000015B3">
      <w:pPr>
        <w:pStyle w:val="ListeParagraf"/>
        <w:numPr>
          <w:ilvl w:val="0"/>
          <w:numId w:val="7"/>
        </w:numPr>
        <w:spacing w:after="120" w:line="240" w:lineRule="auto"/>
        <w:ind w:left="568" w:hanging="284"/>
        <w:jc w:val="both"/>
        <w:rPr>
          <w:rFonts w:ascii="Hurme Geometric Sans 1" w:hAnsi="Hurme Geometric Sans 1" w:cs="Times New Roman"/>
          <w:sz w:val="24"/>
          <w:szCs w:val="24"/>
        </w:rPr>
      </w:pPr>
      <w:r w:rsidRPr="0032562F">
        <w:rPr>
          <w:rFonts w:ascii="Hurme Geometric Sans 1" w:hAnsi="Hurme Geometric Sans 1" w:cs="Times New Roman"/>
          <w:sz w:val="24"/>
          <w:szCs w:val="24"/>
        </w:rPr>
        <w:t>Finansal Kaynakların Geliştirilmesi</w:t>
      </w:r>
    </w:p>
    <w:p w:rsidR="00ED125D" w:rsidRPr="0032562F" w:rsidRDefault="00ED125D" w:rsidP="000015B3">
      <w:pPr>
        <w:pStyle w:val="ListeParagraf"/>
        <w:numPr>
          <w:ilvl w:val="0"/>
          <w:numId w:val="7"/>
        </w:numPr>
        <w:spacing w:after="120" w:line="240" w:lineRule="auto"/>
        <w:ind w:left="568" w:hanging="284"/>
        <w:jc w:val="both"/>
        <w:rPr>
          <w:rFonts w:ascii="Hurme Geometric Sans 1" w:hAnsi="Hurme Geometric Sans 1" w:cs="Times New Roman"/>
          <w:sz w:val="24"/>
          <w:szCs w:val="24"/>
        </w:rPr>
      </w:pPr>
      <w:r w:rsidRPr="0032562F">
        <w:rPr>
          <w:rFonts w:ascii="Hurme Geometric Sans 1" w:hAnsi="Hurme Geometric Sans 1" w:cs="Times New Roman"/>
          <w:sz w:val="24"/>
          <w:szCs w:val="24"/>
        </w:rPr>
        <w:t>Toplumsal Hizmetlerin Geliştirilmesi</w:t>
      </w:r>
    </w:p>
    <w:p w:rsidR="00ED125D" w:rsidRPr="0032562F" w:rsidRDefault="00ED125D" w:rsidP="000015B3">
      <w:pPr>
        <w:pStyle w:val="ListeParagraf"/>
        <w:numPr>
          <w:ilvl w:val="0"/>
          <w:numId w:val="7"/>
        </w:numPr>
        <w:spacing w:after="120" w:line="240" w:lineRule="auto"/>
        <w:ind w:left="568" w:hanging="284"/>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Uluslararası Tanınırlığın Artırılması </w:t>
      </w:r>
    </w:p>
    <w:p w:rsidR="00CE06DB" w:rsidRPr="0032562F" w:rsidRDefault="00ED125D" w:rsidP="002D245D">
      <w:pPr>
        <w:pStyle w:val="GvdeMetni2"/>
        <w:rPr>
          <w:rFonts w:ascii="Hurme Geometric Sans 1" w:hAnsi="Hurme Geometric Sans 1" w:cs="Times New Roman"/>
        </w:rPr>
      </w:pPr>
      <w:proofErr w:type="gramStart"/>
      <w:r w:rsidRPr="0032562F">
        <w:rPr>
          <w:rFonts w:ascii="Hurme Geometric Sans 1" w:hAnsi="Hurme Geometric Sans 1" w:cs="Times New Roman"/>
        </w:rPr>
        <w:t>şeklindedir</w:t>
      </w:r>
      <w:proofErr w:type="gramEnd"/>
      <w:r w:rsidRPr="0032562F">
        <w:rPr>
          <w:rFonts w:ascii="Hurme Geometric Sans 1" w:hAnsi="Hurme Geometric Sans 1" w:cs="Times New Roman"/>
        </w:rPr>
        <w:t xml:space="preserve">. </w:t>
      </w:r>
      <w:r w:rsidR="003B64FE" w:rsidRPr="0032562F">
        <w:rPr>
          <w:rFonts w:ascii="Hurme Geometric Sans 1" w:hAnsi="Hurme Geometric Sans 1" w:cs="Times New Roman"/>
        </w:rPr>
        <w:t>Son</w:t>
      </w:r>
      <w:r w:rsidRPr="0032562F">
        <w:rPr>
          <w:rFonts w:ascii="Hurme Geometric Sans 1" w:hAnsi="Hurme Geometric Sans 1" w:cs="Times New Roman"/>
        </w:rPr>
        <w:t xml:space="preserve"> yılı tamamlanacak olan mevcut planda </w:t>
      </w:r>
      <w:r w:rsidR="00EF1A86" w:rsidRPr="0032562F">
        <w:rPr>
          <w:rFonts w:ascii="Hurme Geometric Sans 1" w:hAnsi="Hurme Geometric Sans 1" w:cs="Times New Roman"/>
        </w:rPr>
        <w:t xml:space="preserve">bu amaçlara yönelik </w:t>
      </w:r>
      <w:r w:rsidRPr="0032562F">
        <w:rPr>
          <w:rFonts w:ascii="Hurme Geometric Sans 1" w:hAnsi="Hurme Geometric Sans 1" w:cs="Times New Roman"/>
        </w:rPr>
        <w:t xml:space="preserve">hedeflere ulaşmak için 111 faaliyet öngörülmüş, </w:t>
      </w:r>
      <w:r w:rsidR="001E3DA7" w:rsidRPr="0032562F">
        <w:rPr>
          <w:rFonts w:ascii="Hurme Geometric Sans 1" w:hAnsi="Hurme Geometric Sans 1" w:cs="Times New Roman"/>
        </w:rPr>
        <w:t>izleme ve değerlendirme ç</w:t>
      </w:r>
      <w:r w:rsidR="009C7480" w:rsidRPr="0032562F">
        <w:rPr>
          <w:rFonts w:ascii="Hurme Geometric Sans 1" w:hAnsi="Hurme Geometric Sans 1" w:cs="Times New Roman"/>
        </w:rPr>
        <w:t xml:space="preserve">alışmalarında kullanılmak üzere </w:t>
      </w:r>
      <w:r w:rsidR="001E3DA7" w:rsidRPr="0032562F">
        <w:rPr>
          <w:rFonts w:ascii="Hurme Geometric Sans 1" w:hAnsi="Hurme Geometric Sans 1" w:cs="Times New Roman"/>
        </w:rPr>
        <w:t xml:space="preserve">274 performans göstergesi </w:t>
      </w:r>
      <w:proofErr w:type="gramStart"/>
      <w:r w:rsidR="001E3DA7" w:rsidRPr="0032562F">
        <w:rPr>
          <w:rFonts w:ascii="Hurme Geometric Sans 1" w:hAnsi="Hurme Geometric Sans 1" w:cs="Times New Roman"/>
        </w:rPr>
        <w:t>tanımlanmıştır.</w:t>
      </w:r>
      <w:r w:rsidR="00E76C76" w:rsidRPr="0032562F">
        <w:rPr>
          <w:rFonts w:ascii="Hurme Geometric Sans 1" w:hAnsi="Hurme Geometric Sans 1" w:cs="Times New Roman"/>
        </w:rPr>
        <w:t>Amaçlara</w:t>
      </w:r>
      <w:proofErr w:type="gramEnd"/>
      <w:r w:rsidR="00E76C76" w:rsidRPr="0032562F">
        <w:rPr>
          <w:rFonts w:ascii="Hurme Geometric Sans 1" w:hAnsi="Hurme Geometric Sans 1" w:cs="Times New Roman"/>
        </w:rPr>
        <w:t xml:space="preserve"> ulaşmak için öngörülen faaliyetlerin gerçekleşme oranı ve analizleri Tablo-</w:t>
      </w:r>
      <w:r w:rsidR="003B64FE" w:rsidRPr="0032562F">
        <w:rPr>
          <w:rFonts w:ascii="Hurme Geometric Sans 1" w:hAnsi="Hurme Geometric Sans 1" w:cs="Times New Roman"/>
        </w:rPr>
        <w:t>3</w:t>
      </w:r>
      <w:r w:rsidR="00E76C76" w:rsidRPr="0032562F">
        <w:rPr>
          <w:rFonts w:ascii="Hurme Geometric Sans 1" w:hAnsi="Hurme Geometric Sans 1" w:cs="Times New Roman"/>
        </w:rPr>
        <w:t>’</w:t>
      </w:r>
      <w:r w:rsidR="00D23241" w:rsidRPr="0032562F">
        <w:rPr>
          <w:rFonts w:ascii="Hurme Geometric Sans 1" w:hAnsi="Hurme Geometric Sans 1" w:cs="Times New Roman"/>
        </w:rPr>
        <w:t>t</w:t>
      </w:r>
      <w:r w:rsidR="00E76C76" w:rsidRPr="0032562F">
        <w:rPr>
          <w:rFonts w:ascii="Hurme Geometric Sans 1" w:hAnsi="Hurme Geometric Sans 1" w:cs="Times New Roman"/>
        </w:rPr>
        <w:t xml:space="preserve">e gösterilmiştir. </w:t>
      </w:r>
    </w:p>
    <w:p w:rsidR="00DF5ECC" w:rsidRPr="0032562F" w:rsidRDefault="00DF5ECC" w:rsidP="00876A86">
      <w:pPr>
        <w:pStyle w:val="Balk1"/>
        <w:rPr>
          <w:rFonts w:ascii="Hurme Geometric Sans 1" w:hAnsi="Hurme Geometric Sans 1"/>
        </w:rPr>
      </w:pPr>
    </w:p>
    <w:p w:rsidR="003B64FE" w:rsidRPr="0032562F" w:rsidRDefault="009C6BE0" w:rsidP="0000394D">
      <w:pPr>
        <w:rPr>
          <w:rFonts w:ascii="Hurme Geometric Sans 1" w:hAnsi="Hurme Geometric Sans 1" w:cs="Times New Roman"/>
          <w:i/>
          <w:sz w:val="20"/>
          <w:szCs w:val="20"/>
        </w:rPr>
      </w:pPr>
      <w:r w:rsidRPr="0032562F">
        <w:rPr>
          <w:rFonts w:ascii="Hurme Geometric Sans 1" w:hAnsi="Hurme Geometric Sans 1" w:cs="Times New Roman"/>
          <w:i/>
          <w:sz w:val="20"/>
          <w:szCs w:val="20"/>
        </w:rPr>
        <w:t>Tablo</w:t>
      </w:r>
      <w:r w:rsidR="002D245D" w:rsidRPr="0032562F">
        <w:rPr>
          <w:rFonts w:ascii="Hurme Geometric Sans 1" w:hAnsi="Hurme Geometric Sans 1" w:cs="Times New Roman"/>
          <w:i/>
          <w:sz w:val="20"/>
          <w:szCs w:val="20"/>
        </w:rPr>
        <w:t>3</w:t>
      </w:r>
      <w:r w:rsidR="003B64FE" w:rsidRPr="0032562F">
        <w:rPr>
          <w:rFonts w:ascii="Hurme Geometric Sans 1" w:hAnsi="Hurme Geometric Sans 1" w:cs="Times New Roman"/>
          <w:i/>
          <w:sz w:val="20"/>
          <w:szCs w:val="20"/>
        </w:rPr>
        <w:t>:</w:t>
      </w:r>
      <w:r w:rsidR="00CA7975" w:rsidRPr="0032562F">
        <w:rPr>
          <w:rFonts w:ascii="Hurme Geometric Sans 1" w:hAnsi="Hurme Geometric Sans 1" w:cs="Times New Roman"/>
          <w:i/>
          <w:sz w:val="20"/>
          <w:szCs w:val="20"/>
        </w:rPr>
        <w:t xml:space="preserve"> Mevcut Stratejik Plan Faaliyetleri</w:t>
      </w:r>
      <w:r w:rsidR="00CB0357" w:rsidRPr="0032562F">
        <w:rPr>
          <w:rFonts w:ascii="Hurme Geometric Sans 1" w:hAnsi="Hurme Geometric Sans 1" w:cs="Times New Roman"/>
          <w:i/>
          <w:sz w:val="20"/>
          <w:szCs w:val="20"/>
        </w:rPr>
        <w:t>nin</w:t>
      </w:r>
      <w:r w:rsidR="00CA7975" w:rsidRPr="0032562F">
        <w:rPr>
          <w:rFonts w:ascii="Hurme Geometric Sans 1" w:hAnsi="Hurme Geometric Sans 1" w:cs="Times New Roman"/>
          <w:i/>
          <w:sz w:val="20"/>
          <w:szCs w:val="20"/>
        </w:rPr>
        <w:t xml:space="preserve"> Gerçekleşme Oranları</w:t>
      </w:r>
      <w:r w:rsidR="009A32EA" w:rsidRPr="0032562F">
        <w:rPr>
          <w:rFonts w:ascii="Hurme Geometric Sans 1" w:hAnsi="Hurme Geometric Sans 1" w:cs="Times New Roman"/>
          <w:i/>
          <w:sz w:val="20"/>
          <w:szCs w:val="20"/>
        </w:rPr>
        <w:t xml:space="preserve"> Tablosu</w:t>
      </w:r>
    </w:p>
    <w:tbl>
      <w:tblPr>
        <w:tblStyle w:val="AkKlavuz-Vurgu5"/>
        <w:tblW w:w="0" w:type="auto"/>
        <w:tblInd w:w="108" w:type="dxa"/>
        <w:tblLayout w:type="fixed"/>
        <w:tblLook w:val="04A0" w:firstRow="1" w:lastRow="0" w:firstColumn="1" w:lastColumn="0" w:noHBand="0" w:noVBand="1"/>
      </w:tblPr>
      <w:tblGrid>
        <w:gridCol w:w="1560"/>
        <w:gridCol w:w="1559"/>
        <w:gridCol w:w="1134"/>
        <w:gridCol w:w="1276"/>
        <w:gridCol w:w="3649"/>
      </w:tblGrid>
      <w:tr w:rsidR="00FE4498" w:rsidRPr="0032562F" w:rsidTr="00B85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tcBorders>
            <w:vAlign w:val="center"/>
          </w:tcPr>
          <w:p w:rsidR="00CB0357" w:rsidRPr="0032562F" w:rsidRDefault="00CB0357" w:rsidP="00FE4498">
            <w:pPr>
              <w:jc w:val="center"/>
              <w:rPr>
                <w:rFonts w:ascii="Hurme Geometric Sans 1" w:hAnsi="Hurme Geometric Sans 1" w:cs="Times New Roman"/>
                <w:b w:val="0"/>
                <w:sz w:val="18"/>
                <w:szCs w:val="18"/>
              </w:rPr>
            </w:pPr>
            <w:r w:rsidRPr="0032562F">
              <w:rPr>
                <w:rFonts w:ascii="Hurme Geometric Sans 1" w:hAnsi="Hurme Geometric Sans 1" w:cs="Times New Roman"/>
                <w:sz w:val="18"/>
                <w:szCs w:val="18"/>
              </w:rPr>
              <w:t>Amaçlar</w:t>
            </w:r>
          </w:p>
        </w:tc>
        <w:tc>
          <w:tcPr>
            <w:tcW w:w="1559" w:type="dxa"/>
            <w:tcBorders>
              <w:top w:val="nil"/>
            </w:tcBorders>
            <w:vAlign w:val="center"/>
          </w:tcPr>
          <w:p w:rsidR="00CB0357" w:rsidRPr="00B3638E" w:rsidRDefault="00CB0357" w:rsidP="00FE4498">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7"/>
                <w:szCs w:val="17"/>
              </w:rPr>
            </w:pPr>
            <w:r w:rsidRPr="00B3638E">
              <w:rPr>
                <w:rFonts w:ascii="Hurme Geometric Sans 1" w:hAnsi="Hurme Geometric Sans 1" w:cs="Times New Roman"/>
                <w:sz w:val="17"/>
                <w:szCs w:val="17"/>
              </w:rPr>
              <w:t>Gerçekleştirilmiş</w:t>
            </w:r>
          </w:p>
        </w:tc>
        <w:tc>
          <w:tcPr>
            <w:tcW w:w="1134" w:type="dxa"/>
            <w:tcBorders>
              <w:top w:val="nil"/>
            </w:tcBorders>
            <w:vAlign w:val="center"/>
          </w:tcPr>
          <w:p w:rsidR="00CB0357" w:rsidRPr="00B3638E" w:rsidRDefault="00CB0357" w:rsidP="00FE4498">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7"/>
                <w:szCs w:val="17"/>
              </w:rPr>
            </w:pPr>
            <w:r w:rsidRPr="00B3638E">
              <w:rPr>
                <w:rFonts w:ascii="Hurme Geometric Sans 1" w:hAnsi="Hurme Geometric Sans 1" w:cs="Times New Roman"/>
                <w:sz w:val="17"/>
                <w:szCs w:val="17"/>
              </w:rPr>
              <w:t>Kısmen Başlanmış</w:t>
            </w:r>
          </w:p>
        </w:tc>
        <w:tc>
          <w:tcPr>
            <w:tcW w:w="1276" w:type="dxa"/>
            <w:tcBorders>
              <w:top w:val="nil"/>
            </w:tcBorders>
            <w:vAlign w:val="center"/>
          </w:tcPr>
          <w:p w:rsidR="00CB0357" w:rsidRPr="00B3638E" w:rsidRDefault="00CB0357" w:rsidP="00FE4498">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6"/>
                <w:szCs w:val="16"/>
              </w:rPr>
            </w:pPr>
            <w:r w:rsidRPr="00B3638E">
              <w:rPr>
                <w:rFonts w:ascii="Hurme Geometric Sans 1" w:hAnsi="Hurme Geometric Sans 1" w:cs="Times New Roman"/>
                <w:sz w:val="16"/>
                <w:szCs w:val="16"/>
              </w:rPr>
              <w:t>Hiç Başlanmamış</w:t>
            </w:r>
          </w:p>
        </w:tc>
        <w:tc>
          <w:tcPr>
            <w:tcW w:w="3649" w:type="dxa"/>
            <w:tcBorders>
              <w:top w:val="nil"/>
              <w:right w:val="nil"/>
            </w:tcBorders>
            <w:vAlign w:val="center"/>
          </w:tcPr>
          <w:p w:rsidR="00CB0357" w:rsidRPr="0032562F" w:rsidRDefault="00CB0357" w:rsidP="00FE4498">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8"/>
                <w:szCs w:val="18"/>
              </w:rPr>
            </w:pPr>
            <w:r w:rsidRPr="0032562F">
              <w:rPr>
                <w:rFonts w:ascii="Hurme Geometric Sans 1" w:hAnsi="Hurme Geometric Sans 1" w:cs="Times New Roman"/>
                <w:sz w:val="18"/>
                <w:szCs w:val="18"/>
              </w:rPr>
              <w:t xml:space="preserve">Henüz istenilen seviyeye gelmemiş olan </w:t>
            </w:r>
            <w:r w:rsidR="00EF1A86" w:rsidRPr="0032562F">
              <w:rPr>
                <w:rFonts w:ascii="Hurme Geometric Sans 1" w:hAnsi="Hurme Geometric Sans 1" w:cs="Times New Roman"/>
                <w:sz w:val="18"/>
                <w:szCs w:val="18"/>
              </w:rPr>
              <w:t>bazı hedefler</w:t>
            </w:r>
          </w:p>
        </w:tc>
      </w:tr>
      <w:tr w:rsidR="00FE4498" w:rsidRPr="0032562F" w:rsidTr="00B85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center"/>
          </w:tcPr>
          <w:p w:rsidR="00CB0357" w:rsidRPr="0032562F" w:rsidRDefault="00CB0357" w:rsidP="0096318B">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Eğitim-Öğretim Kalitesinin Geliştirilmesi</w:t>
            </w:r>
          </w:p>
        </w:tc>
        <w:tc>
          <w:tcPr>
            <w:tcW w:w="1559"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76,67</w:t>
            </w:r>
          </w:p>
        </w:tc>
        <w:tc>
          <w:tcPr>
            <w:tcW w:w="1134"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13,33</w:t>
            </w:r>
          </w:p>
        </w:tc>
        <w:tc>
          <w:tcPr>
            <w:tcW w:w="1276"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10</w:t>
            </w:r>
          </w:p>
        </w:tc>
        <w:tc>
          <w:tcPr>
            <w:tcW w:w="3649" w:type="dxa"/>
            <w:tcBorders>
              <w:right w:val="nil"/>
            </w:tcBorders>
          </w:tcPr>
          <w:p w:rsidR="00CB0357" w:rsidRPr="0032562F" w:rsidRDefault="00231A6F"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Öğrenci burs imkâ</w:t>
            </w:r>
            <w:r w:rsidR="00CB0357" w:rsidRPr="0032562F">
              <w:rPr>
                <w:rFonts w:ascii="Hurme Geometric Sans 1" w:hAnsi="Hurme Geometric Sans 1" w:cs="Times New Roman"/>
                <w:sz w:val="20"/>
                <w:szCs w:val="20"/>
              </w:rPr>
              <w:t xml:space="preserve">nları, </w:t>
            </w:r>
          </w:p>
          <w:p w:rsidR="00CB0357" w:rsidRPr="0032562F" w:rsidRDefault="00CB0357"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Seçmeli ders havuzu, </w:t>
            </w:r>
          </w:p>
          <w:p w:rsidR="00CB0357" w:rsidRPr="0032562F" w:rsidRDefault="00CB0357"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Öğrenci yabancı dil becerileri, </w:t>
            </w:r>
          </w:p>
          <w:p w:rsidR="00CB0357" w:rsidRPr="0032562F" w:rsidRDefault="00CB0357"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İngilizce lisansüstü programların açılması, </w:t>
            </w:r>
          </w:p>
          <w:p w:rsidR="00CB0357" w:rsidRPr="0032562F" w:rsidRDefault="00CB0357"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Disiplinlerarası</w:t>
            </w:r>
            <w:proofErr w:type="spellEnd"/>
            <w:r w:rsidRPr="0032562F">
              <w:rPr>
                <w:rFonts w:ascii="Hurme Geometric Sans 1" w:hAnsi="Hurme Geometric Sans 1" w:cs="Times New Roman"/>
                <w:sz w:val="20"/>
                <w:szCs w:val="20"/>
              </w:rPr>
              <w:t xml:space="preserve"> lisansüstü programların açılması, </w:t>
            </w:r>
          </w:p>
          <w:p w:rsidR="00CB0357" w:rsidRPr="0032562F" w:rsidRDefault="00CB0357"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Öğrenci kariyer gelişimi, </w:t>
            </w:r>
            <w:proofErr w:type="spellStart"/>
            <w:r w:rsidRPr="0032562F">
              <w:rPr>
                <w:rFonts w:ascii="Hurme Geometric Sans 1" w:hAnsi="Hurme Geometric Sans 1" w:cs="Times New Roman"/>
                <w:sz w:val="20"/>
                <w:szCs w:val="20"/>
              </w:rPr>
              <w:t>Erasmus</w:t>
            </w:r>
            <w:proofErr w:type="spellEnd"/>
            <w:r w:rsidRPr="0032562F">
              <w:rPr>
                <w:rFonts w:ascii="Hurme Geometric Sans 1" w:hAnsi="Hurme Geometric Sans 1" w:cs="Times New Roman"/>
                <w:sz w:val="20"/>
                <w:szCs w:val="20"/>
              </w:rPr>
              <w:t xml:space="preserve"> hareketliliği, </w:t>
            </w:r>
          </w:p>
          <w:p w:rsidR="00CB0357" w:rsidRPr="0032562F" w:rsidRDefault="00CB0357"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Mezunlarla iletişim, </w:t>
            </w:r>
          </w:p>
          <w:p w:rsidR="00C16B68" w:rsidRPr="0032562F" w:rsidRDefault="00C16B68" w:rsidP="00E67146">
            <w:pPr>
              <w:pStyle w:val="ListeParagraf"/>
              <w:numPr>
                <w:ilvl w:val="0"/>
                <w:numId w:val="32"/>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100/2000 doktora programı kontenjanı</w:t>
            </w:r>
          </w:p>
        </w:tc>
      </w:tr>
      <w:tr w:rsidR="00FE4498" w:rsidRPr="0032562F" w:rsidTr="00B8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center"/>
          </w:tcPr>
          <w:p w:rsidR="00CB0357" w:rsidRPr="0032562F" w:rsidRDefault="00CB0357" w:rsidP="0096318B">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Araştırma Kapasitesinin Artırılması ve Teşvik Edilmesi</w:t>
            </w:r>
          </w:p>
        </w:tc>
        <w:tc>
          <w:tcPr>
            <w:tcW w:w="1559" w:type="dxa"/>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68,42</w:t>
            </w:r>
          </w:p>
        </w:tc>
        <w:tc>
          <w:tcPr>
            <w:tcW w:w="1134" w:type="dxa"/>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15,79</w:t>
            </w:r>
          </w:p>
        </w:tc>
        <w:tc>
          <w:tcPr>
            <w:tcW w:w="1276" w:type="dxa"/>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15,79</w:t>
            </w:r>
          </w:p>
        </w:tc>
        <w:tc>
          <w:tcPr>
            <w:tcW w:w="3649" w:type="dxa"/>
            <w:tcBorders>
              <w:right w:val="nil"/>
            </w:tcBorders>
            <w:vAlign w:val="center"/>
          </w:tcPr>
          <w:p w:rsidR="00CB0357" w:rsidRPr="0032562F" w:rsidRDefault="00CB0357" w:rsidP="00E67146">
            <w:pPr>
              <w:pStyle w:val="ListeParagraf"/>
              <w:numPr>
                <w:ilvl w:val="0"/>
                <w:numId w:val="33"/>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Yurtdışından öğretim elemanı kazanılması,</w:t>
            </w:r>
          </w:p>
          <w:p w:rsidR="00CB0357" w:rsidRPr="0032562F" w:rsidRDefault="00CB0357" w:rsidP="00E67146">
            <w:pPr>
              <w:pStyle w:val="ListeParagraf"/>
              <w:numPr>
                <w:ilvl w:val="0"/>
                <w:numId w:val="33"/>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Bağışlar ile yeni laboratuvarların kurulması,</w:t>
            </w:r>
          </w:p>
          <w:p w:rsidR="00CB0357" w:rsidRPr="0032562F" w:rsidRDefault="00CB0357" w:rsidP="00E67146">
            <w:pPr>
              <w:pStyle w:val="ListeParagraf"/>
              <w:numPr>
                <w:ilvl w:val="0"/>
                <w:numId w:val="33"/>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Akredite laboratuvar sayısı,</w:t>
            </w:r>
          </w:p>
          <w:p w:rsidR="00CB0357" w:rsidRPr="0032562F" w:rsidRDefault="00A51DD0" w:rsidP="00E67146">
            <w:pPr>
              <w:pStyle w:val="ListeParagraf"/>
              <w:numPr>
                <w:ilvl w:val="0"/>
                <w:numId w:val="33"/>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UYGAR’ların</w:t>
            </w:r>
            <w:proofErr w:type="spellEnd"/>
            <w:r w:rsidRPr="0032562F">
              <w:rPr>
                <w:rFonts w:ascii="Hurme Geometric Sans 1" w:hAnsi="Hurme Geometric Sans 1" w:cs="Times New Roman"/>
                <w:sz w:val="20"/>
                <w:szCs w:val="20"/>
              </w:rPr>
              <w:t xml:space="preserve"> etkin</w:t>
            </w:r>
            <w:r w:rsidR="00CB0357" w:rsidRPr="0032562F">
              <w:rPr>
                <w:rFonts w:ascii="Hurme Geometric Sans 1" w:hAnsi="Hurme Geometric Sans 1" w:cs="Times New Roman"/>
                <w:sz w:val="20"/>
                <w:szCs w:val="20"/>
              </w:rPr>
              <w:t xml:space="preserve"> hale getirilmesi,</w:t>
            </w:r>
          </w:p>
          <w:p w:rsidR="00CB0357" w:rsidRPr="0032562F" w:rsidRDefault="00CB0357" w:rsidP="00E67146">
            <w:pPr>
              <w:pStyle w:val="ListeParagraf"/>
              <w:numPr>
                <w:ilvl w:val="0"/>
                <w:numId w:val="33"/>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Sanayi odaklı faaliyetlerin artırılması,</w:t>
            </w:r>
          </w:p>
        </w:tc>
      </w:tr>
      <w:tr w:rsidR="00FE4498" w:rsidRPr="0032562F" w:rsidTr="00B85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center"/>
          </w:tcPr>
          <w:p w:rsidR="00CB0357" w:rsidRPr="0032562F" w:rsidRDefault="00CB0357" w:rsidP="0096318B">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Yönetim ve Organizasyon Yapısının Geliştirilmesi</w:t>
            </w:r>
          </w:p>
        </w:tc>
        <w:tc>
          <w:tcPr>
            <w:tcW w:w="1559"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61,54</w:t>
            </w:r>
          </w:p>
        </w:tc>
        <w:tc>
          <w:tcPr>
            <w:tcW w:w="1134"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15,79</w:t>
            </w:r>
          </w:p>
        </w:tc>
        <w:tc>
          <w:tcPr>
            <w:tcW w:w="1276"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15,38</w:t>
            </w:r>
          </w:p>
        </w:tc>
        <w:tc>
          <w:tcPr>
            <w:tcW w:w="3649" w:type="dxa"/>
            <w:tcBorders>
              <w:right w:val="nil"/>
            </w:tcBorders>
            <w:vAlign w:val="center"/>
          </w:tcPr>
          <w:p w:rsidR="00CB0357" w:rsidRPr="0032562F" w:rsidRDefault="00CB0357" w:rsidP="00E67146">
            <w:pPr>
              <w:pStyle w:val="ListeParagraf"/>
              <w:numPr>
                <w:ilvl w:val="0"/>
                <w:numId w:val="34"/>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İhtiyaca göre personel hareketliliği,</w:t>
            </w:r>
          </w:p>
          <w:p w:rsidR="00CB0357" w:rsidRPr="0032562F" w:rsidRDefault="00CB0357" w:rsidP="00E67146">
            <w:pPr>
              <w:pStyle w:val="ListeParagraf"/>
              <w:numPr>
                <w:ilvl w:val="0"/>
                <w:numId w:val="34"/>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Personelin sosyal ve kültürel ihtiyaçları,</w:t>
            </w:r>
          </w:p>
        </w:tc>
      </w:tr>
      <w:tr w:rsidR="00FE4498" w:rsidRPr="0032562F" w:rsidTr="00B8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center"/>
          </w:tcPr>
          <w:p w:rsidR="00CB0357" w:rsidRPr="0032562F" w:rsidRDefault="00CB0357" w:rsidP="0096318B">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Finansal Kaynakların Geliştirilmesi</w:t>
            </w:r>
          </w:p>
        </w:tc>
        <w:tc>
          <w:tcPr>
            <w:tcW w:w="1559" w:type="dxa"/>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58,33</w:t>
            </w:r>
          </w:p>
        </w:tc>
        <w:tc>
          <w:tcPr>
            <w:tcW w:w="1134" w:type="dxa"/>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8,33</w:t>
            </w:r>
          </w:p>
        </w:tc>
        <w:tc>
          <w:tcPr>
            <w:tcW w:w="1276" w:type="dxa"/>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33,33</w:t>
            </w:r>
          </w:p>
        </w:tc>
        <w:tc>
          <w:tcPr>
            <w:tcW w:w="3649" w:type="dxa"/>
            <w:tcBorders>
              <w:right w:val="nil"/>
            </w:tcBorders>
            <w:vAlign w:val="center"/>
          </w:tcPr>
          <w:p w:rsidR="00CB0357" w:rsidRPr="0032562F" w:rsidRDefault="00CB0357" w:rsidP="00E67146">
            <w:pPr>
              <w:pStyle w:val="ListeParagraf"/>
              <w:numPr>
                <w:ilvl w:val="0"/>
                <w:numId w:val="35"/>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Mezunlardan gelir elde edilmesi,</w:t>
            </w:r>
          </w:p>
          <w:p w:rsidR="00CB0357" w:rsidRPr="0032562F" w:rsidRDefault="00C16B68" w:rsidP="00E67146">
            <w:pPr>
              <w:pStyle w:val="ListeParagraf"/>
              <w:numPr>
                <w:ilvl w:val="0"/>
                <w:numId w:val="35"/>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Sponsor ve bağışçı sayısının</w:t>
            </w:r>
            <w:r w:rsidR="00CB0357" w:rsidRPr="0032562F">
              <w:rPr>
                <w:rFonts w:ascii="Hurme Geometric Sans 1" w:hAnsi="Hurme Geometric Sans 1" w:cs="Times New Roman"/>
                <w:sz w:val="20"/>
                <w:szCs w:val="20"/>
              </w:rPr>
              <w:t xml:space="preserve"> artırılması,</w:t>
            </w:r>
          </w:p>
        </w:tc>
      </w:tr>
      <w:tr w:rsidR="00FE4498" w:rsidRPr="0032562F" w:rsidTr="00B85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vAlign w:val="center"/>
          </w:tcPr>
          <w:p w:rsidR="00CB0357" w:rsidRPr="0032562F" w:rsidRDefault="00CB0357" w:rsidP="0096318B">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Toplumsal Hizmetlerin Geliştirilmesi</w:t>
            </w:r>
          </w:p>
        </w:tc>
        <w:tc>
          <w:tcPr>
            <w:tcW w:w="1559" w:type="dxa"/>
            <w:vAlign w:val="center"/>
          </w:tcPr>
          <w:p w:rsidR="00CB0357" w:rsidRPr="0032562F" w:rsidRDefault="00A51DD0"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80</w:t>
            </w:r>
          </w:p>
        </w:tc>
        <w:tc>
          <w:tcPr>
            <w:tcW w:w="1134" w:type="dxa"/>
            <w:vAlign w:val="center"/>
          </w:tcPr>
          <w:p w:rsidR="00CB0357" w:rsidRPr="0032562F" w:rsidRDefault="00A51DD0"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20</w:t>
            </w:r>
          </w:p>
        </w:tc>
        <w:tc>
          <w:tcPr>
            <w:tcW w:w="1276" w:type="dxa"/>
            <w:vAlign w:val="center"/>
          </w:tcPr>
          <w:p w:rsidR="00CB0357" w:rsidRPr="0032562F" w:rsidRDefault="00CB0357" w:rsidP="00FE449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w:t>
            </w:r>
          </w:p>
        </w:tc>
        <w:tc>
          <w:tcPr>
            <w:tcW w:w="3649" w:type="dxa"/>
            <w:tcBorders>
              <w:right w:val="nil"/>
            </w:tcBorders>
            <w:vAlign w:val="center"/>
          </w:tcPr>
          <w:p w:rsidR="00CB0357" w:rsidRPr="0032562F" w:rsidRDefault="00A0023D" w:rsidP="0071799F">
            <w:pPr>
              <w:pStyle w:val="ListeParagraf"/>
              <w:numPr>
                <w:ilvl w:val="0"/>
                <w:numId w:val="35"/>
              </w:numPr>
              <w:ind w:left="204" w:hanging="204"/>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Sağlık ve </w:t>
            </w:r>
            <w:r w:rsidR="006C6415" w:rsidRPr="0032562F">
              <w:rPr>
                <w:rFonts w:ascii="Hurme Geometric Sans 1" w:hAnsi="Hurme Geometric Sans 1" w:cs="Times New Roman"/>
                <w:sz w:val="20"/>
                <w:szCs w:val="20"/>
              </w:rPr>
              <w:t>S</w:t>
            </w:r>
            <w:r w:rsidR="0071799F" w:rsidRPr="0032562F">
              <w:rPr>
                <w:rFonts w:ascii="Hurme Geometric Sans 1" w:hAnsi="Hurme Geometric Sans 1" w:cs="Times New Roman"/>
                <w:sz w:val="20"/>
                <w:szCs w:val="20"/>
              </w:rPr>
              <w:t xml:space="preserve">ürekli </w:t>
            </w:r>
            <w:r w:rsidR="006C6415" w:rsidRPr="0032562F">
              <w:rPr>
                <w:rFonts w:ascii="Hurme Geometric Sans 1" w:hAnsi="Hurme Geometric Sans 1" w:cs="Times New Roman"/>
                <w:sz w:val="20"/>
                <w:szCs w:val="20"/>
              </w:rPr>
              <w:t>E</w:t>
            </w:r>
            <w:r w:rsidR="0071799F" w:rsidRPr="0032562F">
              <w:rPr>
                <w:rFonts w:ascii="Hurme Geometric Sans 1" w:hAnsi="Hurme Geometric Sans 1" w:cs="Times New Roman"/>
                <w:sz w:val="20"/>
                <w:szCs w:val="20"/>
              </w:rPr>
              <w:t xml:space="preserve">ğitim </w:t>
            </w:r>
            <w:proofErr w:type="gramStart"/>
            <w:r w:rsidR="0071799F" w:rsidRPr="0032562F">
              <w:rPr>
                <w:rFonts w:ascii="Hurme Geometric Sans 1" w:hAnsi="Hurme Geometric Sans 1" w:cs="Times New Roman"/>
                <w:sz w:val="20"/>
                <w:szCs w:val="20"/>
              </w:rPr>
              <w:t>UYGAR</w:t>
            </w:r>
            <w:r w:rsidR="006C6415" w:rsidRPr="0032562F">
              <w:rPr>
                <w:rFonts w:ascii="Hurme Geometric Sans 1" w:hAnsi="Hurme Geometric Sans 1" w:cs="Times New Roman"/>
                <w:sz w:val="20"/>
                <w:szCs w:val="20"/>
              </w:rPr>
              <w:t xml:space="preserve">  hizmetlerinin</w:t>
            </w:r>
            <w:proofErr w:type="gramEnd"/>
            <w:r w:rsidR="006C6415" w:rsidRPr="0032562F">
              <w:rPr>
                <w:rFonts w:ascii="Hurme Geometric Sans 1" w:hAnsi="Hurme Geometric Sans 1" w:cs="Times New Roman"/>
                <w:sz w:val="20"/>
                <w:szCs w:val="20"/>
              </w:rPr>
              <w:t xml:space="preserve"> daha etkin </w:t>
            </w:r>
            <w:r w:rsidR="00A47696" w:rsidRPr="0032562F">
              <w:rPr>
                <w:rFonts w:ascii="Hurme Geometric Sans 1" w:hAnsi="Hurme Geometric Sans 1" w:cs="Times New Roman"/>
                <w:sz w:val="20"/>
                <w:szCs w:val="20"/>
              </w:rPr>
              <w:t xml:space="preserve">hale </w:t>
            </w:r>
            <w:r w:rsidR="006C6415" w:rsidRPr="0032562F">
              <w:rPr>
                <w:rFonts w:ascii="Hurme Geometric Sans 1" w:hAnsi="Hurme Geometric Sans 1" w:cs="Times New Roman"/>
                <w:sz w:val="20"/>
                <w:szCs w:val="20"/>
              </w:rPr>
              <w:t>getirilmesi,</w:t>
            </w:r>
          </w:p>
        </w:tc>
      </w:tr>
      <w:tr w:rsidR="00FE4498" w:rsidRPr="0032562F" w:rsidTr="00B8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bottom w:val="nil"/>
            </w:tcBorders>
            <w:vAlign w:val="center"/>
          </w:tcPr>
          <w:p w:rsidR="00CB0357" w:rsidRPr="0032562F" w:rsidRDefault="00CB0357" w:rsidP="0096318B">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Uluslararası Tanınırlığın Artırılması</w:t>
            </w:r>
          </w:p>
        </w:tc>
        <w:tc>
          <w:tcPr>
            <w:tcW w:w="1559" w:type="dxa"/>
            <w:tcBorders>
              <w:bottom w:val="nil"/>
            </w:tcBorders>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50</w:t>
            </w:r>
          </w:p>
        </w:tc>
        <w:tc>
          <w:tcPr>
            <w:tcW w:w="1134" w:type="dxa"/>
            <w:tcBorders>
              <w:bottom w:val="nil"/>
            </w:tcBorders>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33,33</w:t>
            </w:r>
          </w:p>
        </w:tc>
        <w:tc>
          <w:tcPr>
            <w:tcW w:w="1276" w:type="dxa"/>
            <w:tcBorders>
              <w:bottom w:val="nil"/>
            </w:tcBorders>
            <w:vAlign w:val="center"/>
          </w:tcPr>
          <w:p w:rsidR="00CB0357" w:rsidRPr="0032562F" w:rsidRDefault="00CB0357" w:rsidP="00FE4498">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16,67</w:t>
            </w:r>
          </w:p>
        </w:tc>
        <w:tc>
          <w:tcPr>
            <w:tcW w:w="3649" w:type="dxa"/>
            <w:tcBorders>
              <w:bottom w:val="nil"/>
              <w:right w:val="nil"/>
            </w:tcBorders>
            <w:vAlign w:val="center"/>
          </w:tcPr>
          <w:p w:rsidR="00CB0357" w:rsidRPr="0032562F" w:rsidRDefault="00CB0357" w:rsidP="00E67146">
            <w:pPr>
              <w:pStyle w:val="ListeParagraf"/>
              <w:numPr>
                <w:ilvl w:val="0"/>
                <w:numId w:val="36"/>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Uluslararası iş birliklerinin artırılması,</w:t>
            </w:r>
          </w:p>
          <w:p w:rsidR="00CB0357" w:rsidRPr="0032562F" w:rsidRDefault="00CB0357" w:rsidP="00E67146">
            <w:pPr>
              <w:pStyle w:val="ListeParagraf"/>
              <w:numPr>
                <w:ilvl w:val="0"/>
                <w:numId w:val="36"/>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Projelerdeki yabancı ortak sayısı,</w:t>
            </w:r>
          </w:p>
          <w:p w:rsidR="00CB0357" w:rsidRPr="0032562F" w:rsidRDefault="00CB0357" w:rsidP="00E67146">
            <w:pPr>
              <w:pStyle w:val="ListeParagraf"/>
              <w:numPr>
                <w:ilvl w:val="0"/>
                <w:numId w:val="36"/>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Uluslararası fuarlara katılım,</w:t>
            </w:r>
          </w:p>
          <w:p w:rsidR="00CB0357" w:rsidRPr="0032562F" w:rsidRDefault="00CB0357" w:rsidP="00E67146">
            <w:pPr>
              <w:pStyle w:val="ListeParagraf"/>
              <w:numPr>
                <w:ilvl w:val="0"/>
                <w:numId w:val="36"/>
              </w:numPr>
              <w:ind w:left="204" w:hanging="20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Öğren</w:t>
            </w:r>
            <w:r w:rsidR="00A51DD0" w:rsidRPr="0032562F">
              <w:rPr>
                <w:rFonts w:ascii="Hurme Geometric Sans 1" w:hAnsi="Hurme Geometric Sans 1" w:cs="Times New Roman"/>
                <w:sz w:val="20"/>
                <w:szCs w:val="20"/>
              </w:rPr>
              <w:t>ci kulüplerinin uluslararası et</w:t>
            </w:r>
            <w:r w:rsidRPr="0032562F">
              <w:rPr>
                <w:rFonts w:ascii="Hurme Geometric Sans 1" w:hAnsi="Hurme Geometric Sans 1" w:cs="Times New Roman"/>
                <w:sz w:val="20"/>
                <w:szCs w:val="20"/>
              </w:rPr>
              <w:t>kinliklere katılımının sağlanması</w:t>
            </w:r>
          </w:p>
        </w:tc>
      </w:tr>
    </w:tbl>
    <w:p w:rsidR="003379A8" w:rsidRPr="0032562F" w:rsidRDefault="00A60CBD" w:rsidP="003379A8">
      <w:pPr>
        <w:spacing w:after="0" w:line="240" w:lineRule="auto"/>
        <w:jc w:val="both"/>
        <w:rPr>
          <w:rFonts w:ascii="Hurme Geometric Sans 1" w:hAnsi="Hurme Geometric Sans 1" w:cs="Times New Roman"/>
          <w:sz w:val="24"/>
          <w:szCs w:val="24"/>
        </w:rPr>
      </w:pPr>
      <w:r w:rsidRPr="0032562F">
        <w:rPr>
          <w:rFonts w:ascii="Hurme Geometric Sans 1" w:hAnsi="Hurme Geometric Sans 1" w:cs="Times New Roman"/>
          <w:sz w:val="24"/>
          <w:szCs w:val="24"/>
        </w:rPr>
        <w:t>M</w:t>
      </w:r>
      <w:r w:rsidR="003564D1" w:rsidRPr="0032562F">
        <w:rPr>
          <w:rFonts w:ascii="Hurme Geometric Sans 1" w:hAnsi="Hurme Geometric Sans 1" w:cs="Times New Roman"/>
          <w:sz w:val="24"/>
          <w:szCs w:val="24"/>
        </w:rPr>
        <w:t xml:space="preserve">evcut stratejik planın </w:t>
      </w:r>
      <w:r w:rsidR="00E41C87" w:rsidRPr="0032562F">
        <w:rPr>
          <w:rFonts w:ascii="Hurme Geometric Sans 1" w:hAnsi="Hurme Geometric Sans 1" w:cs="Times New Roman"/>
          <w:sz w:val="24"/>
          <w:szCs w:val="24"/>
        </w:rPr>
        <w:t>değerlendirilmesinde;</w:t>
      </w:r>
    </w:p>
    <w:p w:rsidR="003379A8" w:rsidRPr="0032562F" w:rsidRDefault="003379A8" w:rsidP="003379A8">
      <w:pPr>
        <w:spacing w:after="0" w:line="240" w:lineRule="auto"/>
        <w:jc w:val="both"/>
        <w:rPr>
          <w:rFonts w:ascii="Hurme Geometric Sans 1" w:hAnsi="Hurme Geometric Sans 1" w:cs="Times New Roman"/>
          <w:sz w:val="16"/>
          <w:szCs w:val="16"/>
        </w:rPr>
      </w:pPr>
    </w:p>
    <w:p w:rsidR="00AE7D44" w:rsidRPr="0032562F" w:rsidRDefault="00AE7D44" w:rsidP="00DD0237">
      <w:pPr>
        <w:pStyle w:val="ListeParagraf"/>
        <w:numPr>
          <w:ilvl w:val="0"/>
          <w:numId w:val="60"/>
        </w:num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Faaliyetlerden sorumlu birimlerin tespiti </w:t>
      </w:r>
      <w:r w:rsidR="00914FCB" w:rsidRPr="0032562F">
        <w:rPr>
          <w:rFonts w:ascii="Hurme Geometric Sans 1" w:hAnsi="Hurme Geometric Sans 1" w:cs="Times New Roman"/>
          <w:sz w:val="24"/>
          <w:szCs w:val="24"/>
        </w:rPr>
        <w:t xml:space="preserve">ve gerekli bildirimin yapılması </w:t>
      </w:r>
      <w:r w:rsidRPr="0032562F">
        <w:rPr>
          <w:rFonts w:ascii="Hurme Geometric Sans 1" w:hAnsi="Hurme Geometric Sans 1" w:cs="Times New Roman"/>
          <w:sz w:val="24"/>
          <w:szCs w:val="24"/>
        </w:rPr>
        <w:t>noktasında</w:t>
      </w:r>
      <w:r w:rsidR="00A60CBD" w:rsidRPr="0032562F">
        <w:rPr>
          <w:rFonts w:ascii="Hurme Geometric Sans 1" w:hAnsi="Hurme Geometric Sans 1" w:cs="Times New Roman"/>
          <w:sz w:val="24"/>
          <w:szCs w:val="24"/>
        </w:rPr>
        <w:t xml:space="preserve">eksikliklerin olduğu, </w:t>
      </w:r>
    </w:p>
    <w:p w:rsidR="00AE7D44" w:rsidRPr="0032562F" w:rsidRDefault="00AF467D" w:rsidP="00DD0237">
      <w:pPr>
        <w:pStyle w:val="ListeParagraf"/>
        <w:numPr>
          <w:ilvl w:val="0"/>
          <w:numId w:val="60"/>
        </w:num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Bazı hedef ve performans göstergeleri</w:t>
      </w:r>
      <w:r w:rsidR="00E41C87" w:rsidRPr="0032562F">
        <w:rPr>
          <w:rFonts w:ascii="Hurme Geometric Sans 1" w:hAnsi="Hurme Geometric Sans 1" w:cs="Times New Roman"/>
          <w:sz w:val="24"/>
          <w:szCs w:val="24"/>
        </w:rPr>
        <w:t>nin</w:t>
      </w:r>
      <w:r w:rsidR="00914FCB" w:rsidRPr="0032562F">
        <w:rPr>
          <w:rFonts w:ascii="Hurme Geometric Sans 1" w:hAnsi="Hurme Geometric Sans 1" w:cs="Times New Roman"/>
          <w:sz w:val="24"/>
          <w:szCs w:val="24"/>
        </w:rPr>
        <w:t>yapılabilirlikleri</w:t>
      </w:r>
      <w:r w:rsidR="00911849" w:rsidRPr="0032562F">
        <w:rPr>
          <w:rFonts w:ascii="Hurme Geometric Sans 1" w:hAnsi="Hurme Geometric Sans 1" w:cs="Times New Roman"/>
          <w:sz w:val="24"/>
          <w:szCs w:val="24"/>
        </w:rPr>
        <w:t>nin</w:t>
      </w:r>
      <w:r w:rsidRPr="0032562F">
        <w:rPr>
          <w:rFonts w:ascii="Hurme Geometric Sans 1" w:hAnsi="Hurme Geometric Sans 1" w:cs="Times New Roman"/>
          <w:sz w:val="24"/>
          <w:szCs w:val="24"/>
        </w:rPr>
        <w:t xml:space="preserve">iyi </w:t>
      </w:r>
      <w:r w:rsidR="00E41C87" w:rsidRPr="0032562F">
        <w:rPr>
          <w:rFonts w:ascii="Hurme Geometric Sans 1" w:hAnsi="Hurme Geometric Sans 1" w:cs="Times New Roman"/>
          <w:sz w:val="24"/>
          <w:szCs w:val="24"/>
        </w:rPr>
        <w:t xml:space="preserve">belirlenemediği, </w:t>
      </w:r>
    </w:p>
    <w:p w:rsidR="009B4EDE" w:rsidRPr="0032562F" w:rsidRDefault="009B4EDE" w:rsidP="00DD0237">
      <w:pPr>
        <w:pStyle w:val="ListeParagraf"/>
        <w:numPr>
          <w:ilvl w:val="0"/>
          <w:numId w:val="60"/>
        </w:num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Dış etkenler</w:t>
      </w:r>
      <w:r w:rsidR="00E41C87" w:rsidRPr="0032562F">
        <w:rPr>
          <w:rFonts w:ascii="Hurme Geometric Sans 1" w:hAnsi="Hurme Geometric Sans 1" w:cs="Times New Roman"/>
          <w:sz w:val="24"/>
          <w:szCs w:val="24"/>
        </w:rPr>
        <w:t xml:space="preserve">in </w:t>
      </w:r>
      <w:r w:rsidRPr="0032562F">
        <w:rPr>
          <w:rFonts w:ascii="Hurme Geometric Sans 1" w:hAnsi="Hurme Geometric Sans 1" w:cs="Times New Roman"/>
          <w:sz w:val="24"/>
          <w:szCs w:val="24"/>
        </w:rPr>
        <w:t>(</w:t>
      </w:r>
      <w:r w:rsidR="00E41C87" w:rsidRPr="0032562F">
        <w:rPr>
          <w:rFonts w:ascii="Hurme Geometric Sans 1" w:hAnsi="Hurme Geometric Sans 1" w:cs="Times New Roman"/>
          <w:sz w:val="24"/>
          <w:szCs w:val="24"/>
        </w:rPr>
        <w:t>öğrenci</w:t>
      </w:r>
      <w:r w:rsidRPr="0032562F">
        <w:rPr>
          <w:rFonts w:ascii="Hurme Geometric Sans 1" w:hAnsi="Hurme Geometric Sans 1" w:cs="Times New Roman"/>
          <w:sz w:val="24"/>
          <w:szCs w:val="24"/>
        </w:rPr>
        <w:t xml:space="preserve"> kontenjan</w:t>
      </w:r>
      <w:r w:rsidR="00E41C87" w:rsidRPr="0032562F">
        <w:rPr>
          <w:rFonts w:ascii="Hurme Geometric Sans 1" w:hAnsi="Hurme Geometric Sans 1" w:cs="Times New Roman"/>
          <w:sz w:val="24"/>
          <w:szCs w:val="24"/>
        </w:rPr>
        <w:t>ları</w:t>
      </w:r>
      <w:r w:rsidRPr="0032562F">
        <w:rPr>
          <w:rFonts w:ascii="Hurme Geometric Sans 1" w:hAnsi="Hurme Geometric Sans 1" w:cs="Times New Roman"/>
          <w:sz w:val="24"/>
          <w:szCs w:val="24"/>
        </w:rPr>
        <w:t>, ortaöğretimden gelen öğrencilerin donanım eksikliği</w:t>
      </w:r>
      <w:r w:rsidR="00FA462D" w:rsidRPr="0032562F">
        <w:rPr>
          <w:rFonts w:ascii="Hurme Geometric Sans 1" w:hAnsi="Hurme Geometric Sans 1" w:cs="Times New Roman"/>
          <w:sz w:val="24"/>
          <w:szCs w:val="24"/>
        </w:rPr>
        <w:t xml:space="preserve"> vb.)</w:t>
      </w:r>
      <w:r w:rsidR="00E41C87" w:rsidRPr="0032562F">
        <w:rPr>
          <w:rFonts w:ascii="Hurme Geometric Sans 1" w:hAnsi="Hurme Geometric Sans 1" w:cs="Times New Roman"/>
          <w:sz w:val="24"/>
          <w:szCs w:val="24"/>
        </w:rPr>
        <w:t xml:space="preserve"> sınırlayıcı etkileri,</w:t>
      </w:r>
    </w:p>
    <w:p w:rsidR="009B4EDE" w:rsidRPr="0032562F" w:rsidRDefault="00C240DB" w:rsidP="00DD0237">
      <w:pPr>
        <w:pStyle w:val="ListeParagraf"/>
        <w:numPr>
          <w:ilvl w:val="0"/>
          <w:numId w:val="60"/>
        </w:num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Ekip </w:t>
      </w:r>
      <w:r w:rsidR="009639C5" w:rsidRPr="0032562F">
        <w:rPr>
          <w:rFonts w:ascii="Hurme Geometric Sans 1" w:hAnsi="Hurme Geometric Sans 1" w:cs="Times New Roman"/>
          <w:sz w:val="24"/>
          <w:szCs w:val="24"/>
        </w:rPr>
        <w:t xml:space="preserve">ruhu </w:t>
      </w:r>
      <w:r w:rsidRPr="0032562F">
        <w:rPr>
          <w:rFonts w:ascii="Hurme Geometric Sans 1" w:hAnsi="Hurme Geometric Sans 1" w:cs="Times New Roman"/>
          <w:sz w:val="24"/>
          <w:szCs w:val="24"/>
        </w:rPr>
        <w:t xml:space="preserve">ve </w:t>
      </w:r>
      <w:proofErr w:type="spellStart"/>
      <w:r w:rsidRPr="0032562F">
        <w:rPr>
          <w:rFonts w:ascii="Hurme Geometric Sans 1" w:hAnsi="Hurme Geometric Sans 1" w:cs="Times New Roman"/>
          <w:sz w:val="24"/>
          <w:szCs w:val="24"/>
        </w:rPr>
        <w:t>disiplinlerarası</w:t>
      </w:r>
      <w:proofErr w:type="spellEnd"/>
      <w:r w:rsidRPr="0032562F">
        <w:rPr>
          <w:rFonts w:ascii="Hurme Geometric Sans 1" w:hAnsi="Hurme Geometric Sans 1" w:cs="Times New Roman"/>
          <w:sz w:val="24"/>
          <w:szCs w:val="24"/>
        </w:rPr>
        <w:t xml:space="preserve"> çalışma kültürü</w:t>
      </w:r>
      <w:r w:rsidR="00E41C87" w:rsidRPr="0032562F">
        <w:rPr>
          <w:rFonts w:ascii="Hurme Geometric Sans 1" w:hAnsi="Hurme Geometric Sans 1" w:cs="Times New Roman"/>
          <w:sz w:val="24"/>
          <w:szCs w:val="24"/>
        </w:rPr>
        <w:t>nün</w:t>
      </w:r>
      <w:r w:rsidRPr="0032562F">
        <w:rPr>
          <w:rFonts w:ascii="Hurme Geometric Sans 1" w:hAnsi="Hurme Geometric Sans 1" w:cs="Times New Roman"/>
          <w:sz w:val="24"/>
          <w:szCs w:val="24"/>
        </w:rPr>
        <w:t xml:space="preserve"> beklenilen düzeyde </w:t>
      </w:r>
      <w:r w:rsidR="00E41C87" w:rsidRPr="0032562F">
        <w:rPr>
          <w:rFonts w:ascii="Hurme Geometric Sans 1" w:hAnsi="Hurme Geometric Sans 1" w:cs="Times New Roman"/>
          <w:sz w:val="24"/>
          <w:szCs w:val="24"/>
        </w:rPr>
        <w:t xml:space="preserve">benimsenmemesi, </w:t>
      </w:r>
    </w:p>
    <w:p w:rsidR="009639C5" w:rsidRPr="0032562F" w:rsidRDefault="00D23E4D" w:rsidP="00DD0237">
      <w:pPr>
        <w:pStyle w:val="ListeParagraf"/>
        <w:numPr>
          <w:ilvl w:val="0"/>
          <w:numId w:val="60"/>
        </w:num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Sahiplenme duygusu</w:t>
      </w:r>
      <w:r w:rsidR="00E41C87" w:rsidRPr="0032562F">
        <w:rPr>
          <w:rFonts w:ascii="Hurme Geometric Sans 1" w:hAnsi="Hurme Geometric Sans 1" w:cs="Times New Roman"/>
          <w:sz w:val="24"/>
          <w:szCs w:val="24"/>
        </w:rPr>
        <w:t xml:space="preserve">nun </w:t>
      </w:r>
      <w:r w:rsidR="00911849" w:rsidRPr="0032562F">
        <w:rPr>
          <w:rFonts w:ascii="Hurme Geometric Sans 1" w:hAnsi="Hurme Geometric Sans 1" w:cs="Times New Roman"/>
          <w:sz w:val="24"/>
          <w:szCs w:val="24"/>
        </w:rPr>
        <w:t>azlığı</w:t>
      </w:r>
      <w:r w:rsidR="00E41C87" w:rsidRPr="0032562F">
        <w:rPr>
          <w:rFonts w:ascii="Hurme Geometric Sans 1" w:hAnsi="Hurme Geometric Sans 1" w:cs="Times New Roman"/>
          <w:sz w:val="24"/>
          <w:szCs w:val="24"/>
        </w:rPr>
        <w:t xml:space="preserve"> ve b</w:t>
      </w:r>
      <w:r w:rsidR="00FA462D" w:rsidRPr="0032562F">
        <w:rPr>
          <w:rFonts w:ascii="Hurme Geometric Sans 1" w:hAnsi="Hurme Geometric Sans 1" w:cs="Times New Roman"/>
          <w:sz w:val="24"/>
          <w:szCs w:val="24"/>
        </w:rPr>
        <w:t>azı persone</w:t>
      </w:r>
      <w:r w:rsidR="00E41C87" w:rsidRPr="0032562F">
        <w:rPr>
          <w:rFonts w:ascii="Hurme Geometric Sans 1" w:hAnsi="Hurme Geometric Sans 1" w:cs="Times New Roman"/>
          <w:sz w:val="24"/>
          <w:szCs w:val="24"/>
        </w:rPr>
        <w:t>lin gelişime</w:t>
      </w:r>
      <w:r w:rsidR="00FA462D" w:rsidRPr="0032562F">
        <w:rPr>
          <w:rFonts w:ascii="Hurme Geometric Sans 1" w:hAnsi="Hurme Geometric Sans 1" w:cs="Times New Roman"/>
          <w:sz w:val="24"/>
          <w:szCs w:val="24"/>
        </w:rPr>
        <w:t xml:space="preserve"> duyarsız </w:t>
      </w:r>
      <w:r w:rsidR="00E41C87" w:rsidRPr="0032562F">
        <w:rPr>
          <w:rFonts w:ascii="Hurme Geometric Sans 1" w:hAnsi="Hurme Geometric Sans 1" w:cs="Times New Roman"/>
          <w:sz w:val="24"/>
          <w:szCs w:val="24"/>
        </w:rPr>
        <w:t>kalması,</w:t>
      </w:r>
    </w:p>
    <w:p w:rsidR="00201337" w:rsidRPr="0032562F" w:rsidRDefault="00201337" w:rsidP="00DD0237">
      <w:pPr>
        <w:pStyle w:val="ListeParagraf"/>
        <w:numPr>
          <w:ilvl w:val="0"/>
          <w:numId w:val="60"/>
        </w:num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Hazine geliri dışındaki ek gel</w:t>
      </w:r>
      <w:r w:rsidR="00FA462D" w:rsidRPr="0032562F">
        <w:rPr>
          <w:rFonts w:ascii="Hurme Geometric Sans 1" w:hAnsi="Hurme Geometric Sans 1" w:cs="Times New Roman"/>
          <w:sz w:val="24"/>
          <w:szCs w:val="24"/>
        </w:rPr>
        <w:t xml:space="preserve">ir </w:t>
      </w:r>
      <w:r w:rsidR="00E41C87" w:rsidRPr="0032562F">
        <w:rPr>
          <w:rFonts w:ascii="Hurme Geometric Sans 1" w:hAnsi="Hurme Geometric Sans 1" w:cs="Times New Roman"/>
          <w:sz w:val="24"/>
          <w:szCs w:val="24"/>
        </w:rPr>
        <w:t>kaynaklarının yeterinceartırılamayışı,</w:t>
      </w:r>
    </w:p>
    <w:p w:rsidR="00E41C87" w:rsidRPr="0032562F" w:rsidRDefault="00E41C87" w:rsidP="003B64FE">
      <w:pPr>
        <w:spacing w:after="0"/>
        <w:jc w:val="both"/>
        <w:rPr>
          <w:rFonts w:ascii="Hurme Geometric Sans 1" w:hAnsi="Hurme Geometric Sans 1" w:cs="Times New Roman"/>
          <w:sz w:val="24"/>
          <w:szCs w:val="24"/>
        </w:rPr>
      </w:pPr>
      <w:proofErr w:type="gramStart"/>
      <w:r w:rsidRPr="0032562F">
        <w:rPr>
          <w:rFonts w:ascii="Hurme Geometric Sans 1" w:hAnsi="Hurme Geometric Sans 1" w:cs="Times New Roman"/>
          <w:sz w:val="24"/>
          <w:szCs w:val="24"/>
        </w:rPr>
        <w:t>gibi</w:t>
      </w:r>
      <w:proofErr w:type="gramEnd"/>
      <w:r w:rsidRPr="0032562F">
        <w:rPr>
          <w:rFonts w:ascii="Hurme Geometric Sans 1" w:hAnsi="Hurme Geometric Sans 1" w:cs="Times New Roman"/>
          <w:sz w:val="24"/>
          <w:szCs w:val="24"/>
        </w:rPr>
        <w:t xml:space="preserve"> nedenlerin hedeflere ulaşma düzeyini kısıtladığı tespit edilmiştir.</w:t>
      </w:r>
    </w:p>
    <w:p w:rsidR="00132AE9" w:rsidRPr="00132AE9" w:rsidRDefault="00132AE9" w:rsidP="00B05C01">
      <w:pPr>
        <w:pStyle w:val="Balk2"/>
        <w:spacing w:after="120"/>
        <w:rPr>
          <w:rFonts w:ascii="Hurme Geometric Sans 1" w:hAnsi="Hurme Geometric Sans 1"/>
          <w:sz w:val="16"/>
          <w:szCs w:val="16"/>
        </w:rPr>
      </w:pPr>
      <w:bookmarkStart w:id="14" w:name="_Toc533603231"/>
    </w:p>
    <w:p w:rsidR="003B64FE" w:rsidRPr="0032562F" w:rsidRDefault="000C4DC6" w:rsidP="00B05C01">
      <w:pPr>
        <w:pStyle w:val="Balk2"/>
        <w:spacing w:after="120"/>
        <w:rPr>
          <w:rFonts w:ascii="Hurme Geometric Sans 1" w:hAnsi="Hurme Geometric Sans 1"/>
        </w:rPr>
      </w:pPr>
      <w:r w:rsidRPr="0032562F">
        <w:rPr>
          <w:rFonts w:ascii="Hurme Geometric Sans 1" w:hAnsi="Hurme Geometric Sans 1"/>
        </w:rPr>
        <w:t xml:space="preserve">3.3. </w:t>
      </w:r>
      <w:r w:rsidR="00F25E62" w:rsidRPr="0032562F">
        <w:rPr>
          <w:rFonts w:ascii="Hurme Geometric Sans 1" w:hAnsi="Hurme Geometric Sans 1"/>
        </w:rPr>
        <w:t>Mevzuat Analizi</w:t>
      </w:r>
      <w:bookmarkEnd w:id="14"/>
    </w:p>
    <w:p w:rsidR="00C63137" w:rsidRPr="0032562F" w:rsidRDefault="00C63137" w:rsidP="00B05C01">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Üniversitelerin kuruluş, görev ve sorumlulukları başta Anayasamız olmak üzere </w:t>
      </w:r>
      <w:r w:rsidR="00324E92" w:rsidRPr="0032562F">
        <w:rPr>
          <w:rFonts w:ascii="Hurme Geometric Sans 1" w:hAnsi="Hurme Geometric Sans 1" w:cs="Times New Roman"/>
          <w:sz w:val="24"/>
          <w:szCs w:val="24"/>
        </w:rPr>
        <w:t>çeşitli kanun</w:t>
      </w:r>
      <w:r w:rsidRPr="0032562F">
        <w:rPr>
          <w:rFonts w:ascii="Hurme Geometric Sans 1" w:hAnsi="Hurme Geometric Sans 1" w:cs="Times New Roman"/>
          <w:sz w:val="24"/>
          <w:szCs w:val="24"/>
        </w:rPr>
        <w:t xml:space="preserve"> ve alt mevzuatlarla düzenlenmiştir. </w:t>
      </w:r>
      <w:proofErr w:type="gramStart"/>
      <w:r w:rsidRPr="0032562F">
        <w:rPr>
          <w:rFonts w:ascii="Hurme Geometric Sans 1" w:hAnsi="Hurme Geometric Sans 1" w:cs="Times New Roman"/>
          <w:sz w:val="24"/>
          <w:szCs w:val="24"/>
        </w:rPr>
        <w:t xml:space="preserve">Buna göre yükseköğretim kurumları; 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sahiptirler. </w:t>
      </w:r>
      <w:proofErr w:type="gramEnd"/>
    </w:p>
    <w:p w:rsidR="00C63137" w:rsidRPr="0032562F" w:rsidRDefault="00C63137"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KTÜ’nün teşkilatlanma, işleyiş, görev ve sorumlulukları ile eğitim-öğretim, araştırma, toplumsal hizmet ve diğer faaliyetlerinde öncelikli olarak 2547 sayılı Yükseköğretim Kanunu, 2914 sayılı Yükseköğretim Personel Kanunu ve 2809 sayılı Yükseköğretim Kurumları Teşkilatı Kanunu belirleyici olmaktadır. Bu noktada KTÜ’ye görev ve sorumluluk yükleyen mevzuat iki gruba ayrılmıştır. Birinci grup mevzuat KTÜ dışında hazırlanan</w:t>
      </w:r>
      <w:r w:rsidR="00324E92"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zaman zaman görüş ve öneri desteği verilen kanun, yönetmelik ve benzeri</w:t>
      </w:r>
      <w:r w:rsidR="00911849" w:rsidRPr="0032562F">
        <w:rPr>
          <w:rFonts w:ascii="Hurme Geometric Sans 1" w:hAnsi="Hurme Geometric Sans 1" w:cs="Times New Roman"/>
          <w:sz w:val="24"/>
          <w:szCs w:val="24"/>
        </w:rPr>
        <w:t>dir</w:t>
      </w:r>
      <w:r w:rsidR="001A0BA1" w:rsidRPr="0032562F">
        <w:rPr>
          <w:rFonts w:ascii="Hurme Geometric Sans 1" w:hAnsi="Hurme Geometric Sans 1" w:cs="Times New Roman"/>
          <w:sz w:val="24"/>
          <w:szCs w:val="24"/>
        </w:rPr>
        <w:t xml:space="preserve">. İkinci grup ise </w:t>
      </w:r>
      <w:r w:rsidRPr="0032562F">
        <w:rPr>
          <w:rFonts w:ascii="Hurme Geometric Sans 1" w:hAnsi="Hurme Geometric Sans 1" w:cs="Times New Roman"/>
          <w:sz w:val="24"/>
          <w:szCs w:val="24"/>
        </w:rPr>
        <w:t>KTÜ’nün kendi içerisinde hazırladığı ve Senatosu tarafından onaylanan yönetmelik, yönerg</w:t>
      </w:r>
      <w:r w:rsidR="00562299" w:rsidRPr="0032562F">
        <w:rPr>
          <w:rFonts w:ascii="Hurme Geometric Sans 1" w:hAnsi="Hurme Geometric Sans 1" w:cs="Times New Roman"/>
          <w:sz w:val="24"/>
          <w:szCs w:val="24"/>
        </w:rPr>
        <w:t xml:space="preserve">e, uygulama esasları ve benzerlerinden </w:t>
      </w:r>
      <w:r w:rsidR="007A3A59" w:rsidRPr="0032562F">
        <w:rPr>
          <w:rFonts w:ascii="Hurme Geometric Sans 1" w:hAnsi="Hurme Geometric Sans 1" w:cs="Times New Roman"/>
          <w:sz w:val="24"/>
          <w:szCs w:val="24"/>
        </w:rPr>
        <w:t>oluşmaktadır.</w:t>
      </w:r>
    </w:p>
    <w:p w:rsidR="004F7AC9" w:rsidRDefault="00C63137" w:rsidP="00132AE9">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KTÜ’nün kendi mevzuatıyla ilgili yapılan durum analizinde birim faaliyetlerinin yürütülmesine engel </w:t>
      </w:r>
      <w:r w:rsidR="00324E92" w:rsidRPr="0032562F">
        <w:rPr>
          <w:rFonts w:ascii="Hurme Geometric Sans 1" w:hAnsi="Hurme Geometric Sans 1" w:cs="Times New Roman"/>
          <w:sz w:val="24"/>
          <w:szCs w:val="24"/>
        </w:rPr>
        <w:t>oluşturabilen</w:t>
      </w:r>
      <w:r w:rsidRPr="0032562F">
        <w:rPr>
          <w:rFonts w:ascii="Hurme Geometric Sans 1" w:hAnsi="Hurme Geometric Sans 1" w:cs="Times New Roman"/>
          <w:sz w:val="24"/>
          <w:szCs w:val="24"/>
        </w:rPr>
        <w:t xml:space="preserve"> ya da değişen üst mevzuat, teknoloji ve bilimsel gelişmelere göre revize edilmesi gereken mevzuatların alt komisyonlardan başlayarak Senato’ya kadar görüş ve önerilere açıldığı, tartışıldığı ve </w:t>
      </w:r>
      <w:r w:rsidRPr="0032562F">
        <w:rPr>
          <w:rFonts w:ascii="Hurme Geometric Sans 1" w:hAnsi="Hurme Geometric Sans 1" w:cs="Times New Roman"/>
          <w:sz w:val="24"/>
          <w:szCs w:val="24"/>
          <w:shd w:val="clear" w:color="auto" w:fill="FFFFFF" w:themeFill="background1"/>
        </w:rPr>
        <w:t>karara</w:t>
      </w:r>
      <w:r w:rsidRPr="0032562F">
        <w:rPr>
          <w:rFonts w:ascii="Hurme Geometric Sans 1" w:hAnsi="Hurme Geometric Sans 1" w:cs="Times New Roman"/>
          <w:sz w:val="24"/>
          <w:szCs w:val="24"/>
        </w:rPr>
        <w:t xml:space="preserve">bağlandığı izlenmektedir. </w:t>
      </w:r>
      <w:r w:rsidR="00324E92" w:rsidRPr="0032562F">
        <w:rPr>
          <w:rFonts w:ascii="Hurme Geometric Sans 1" w:hAnsi="Hurme Geometric Sans 1" w:cs="Times New Roman"/>
          <w:sz w:val="24"/>
          <w:szCs w:val="24"/>
        </w:rPr>
        <w:t>İç ve dış paydaşlardan alınan geri bildirimler</w:t>
      </w:r>
      <w:r w:rsidRPr="0032562F">
        <w:rPr>
          <w:rFonts w:ascii="Hurme Geometric Sans 1" w:hAnsi="Hurme Geometric Sans 1" w:cs="Times New Roman"/>
          <w:sz w:val="24"/>
          <w:szCs w:val="24"/>
        </w:rPr>
        <w:t xml:space="preserve"> bir mevzuat değişikliği </w:t>
      </w:r>
      <w:r w:rsidR="00324E92" w:rsidRPr="0032562F">
        <w:rPr>
          <w:rFonts w:ascii="Hurme Geometric Sans 1" w:hAnsi="Hurme Geometric Sans 1" w:cs="Times New Roman"/>
          <w:sz w:val="24"/>
          <w:szCs w:val="24"/>
        </w:rPr>
        <w:t>gerektiriyorsa</w:t>
      </w:r>
      <w:r w:rsidR="007A3A59"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bu durum alt komisyonlardan başlayarak Senato sürecine kadar geliştirilmekte ve ilgili mevzuat </w:t>
      </w:r>
      <w:r w:rsidR="001F54D3" w:rsidRPr="0032562F">
        <w:rPr>
          <w:rFonts w:ascii="Hurme Geometric Sans 1" w:hAnsi="Hurme Geometric Sans 1" w:cs="Times New Roman"/>
          <w:sz w:val="24"/>
          <w:szCs w:val="24"/>
        </w:rPr>
        <w:t>yenilenmektedir</w:t>
      </w:r>
      <w:r w:rsidR="00AE7F21" w:rsidRPr="0032562F">
        <w:rPr>
          <w:rFonts w:ascii="Hurme Geometric Sans 1" w:hAnsi="Hurme Geometric Sans 1" w:cs="Times New Roman"/>
          <w:sz w:val="24"/>
          <w:szCs w:val="24"/>
        </w:rPr>
        <w:t xml:space="preserve">. </w:t>
      </w:r>
      <w:r w:rsidR="00E66FCF" w:rsidRPr="0032562F">
        <w:rPr>
          <w:rFonts w:ascii="Hurme Geometric Sans 1" w:hAnsi="Hurme Geometric Sans 1" w:cs="Times New Roman"/>
          <w:sz w:val="24"/>
          <w:szCs w:val="24"/>
        </w:rPr>
        <w:t xml:space="preserve">KTÜ </w:t>
      </w:r>
      <w:r w:rsidR="0063224B" w:rsidRPr="0032562F">
        <w:rPr>
          <w:rFonts w:ascii="Hurme Geometric Sans 1" w:hAnsi="Hurme Geometric Sans 1" w:cs="Times New Roman"/>
          <w:sz w:val="24"/>
          <w:szCs w:val="24"/>
        </w:rPr>
        <w:t>Ödül Yönergesi, B</w:t>
      </w:r>
      <w:r w:rsidR="00AE7F21" w:rsidRPr="0032562F">
        <w:rPr>
          <w:rFonts w:ascii="Hurme Geometric Sans 1" w:hAnsi="Hurme Geometric Sans 1" w:cs="Times New Roman"/>
          <w:sz w:val="24"/>
          <w:szCs w:val="24"/>
        </w:rPr>
        <w:t xml:space="preserve">ilimsel Araştırmalar </w:t>
      </w:r>
      <w:r w:rsidR="0063224B" w:rsidRPr="0032562F">
        <w:rPr>
          <w:rFonts w:ascii="Hurme Geometric Sans 1" w:hAnsi="Hurme Geometric Sans 1" w:cs="Times New Roman"/>
          <w:sz w:val="24"/>
          <w:szCs w:val="24"/>
        </w:rPr>
        <w:t>P</w:t>
      </w:r>
      <w:r w:rsidR="00AE7F21" w:rsidRPr="0032562F">
        <w:rPr>
          <w:rFonts w:ascii="Hurme Geometric Sans 1" w:hAnsi="Hurme Geometric Sans 1" w:cs="Times New Roman"/>
          <w:sz w:val="24"/>
          <w:szCs w:val="24"/>
        </w:rPr>
        <w:t>rojesi</w:t>
      </w:r>
      <w:r w:rsidR="0063224B" w:rsidRPr="0032562F">
        <w:rPr>
          <w:rFonts w:ascii="Hurme Geometric Sans 1" w:hAnsi="Hurme Geometric Sans 1" w:cs="Times New Roman"/>
          <w:sz w:val="24"/>
          <w:szCs w:val="24"/>
        </w:rPr>
        <w:t xml:space="preserve"> Yönergesi, </w:t>
      </w:r>
      <w:r w:rsidR="00AE7F21" w:rsidRPr="0032562F">
        <w:rPr>
          <w:rFonts w:ascii="Hurme Geometric Sans 1" w:hAnsi="Hurme Geometric Sans 1" w:cs="Times New Roman"/>
          <w:sz w:val="24"/>
          <w:szCs w:val="24"/>
        </w:rPr>
        <w:t>Öğretim Üyeliğine Yükseltilme ve Atama</w:t>
      </w:r>
      <w:r w:rsidR="00EE63B7" w:rsidRPr="0032562F">
        <w:rPr>
          <w:rFonts w:ascii="Hurme Geometric Sans 1" w:hAnsi="Hurme Geometric Sans 1" w:cs="Times New Roman"/>
          <w:sz w:val="24"/>
          <w:szCs w:val="24"/>
        </w:rPr>
        <w:t xml:space="preserve"> Yönergesi </w:t>
      </w:r>
      <w:r w:rsidR="001A3B59" w:rsidRPr="0032562F">
        <w:rPr>
          <w:rFonts w:ascii="Hurme Geometric Sans 1" w:hAnsi="Hurme Geometric Sans 1" w:cs="Times New Roman"/>
          <w:sz w:val="24"/>
          <w:szCs w:val="24"/>
        </w:rPr>
        <w:t>bu süreçlere</w:t>
      </w:r>
      <w:r w:rsidR="00EE63B7" w:rsidRPr="0032562F">
        <w:rPr>
          <w:rFonts w:ascii="Hurme Geometric Sans 1" w:hAnsi="Hurme Geometric Sans 1" w:cs="Times New Roman"/>
          <w:sz w:val="24"/>
          <w:szCs w:val="24"/>
        </w:rPr>
        <w:t xml:space="preserve"> örnek verilebilir</w:t>
      </w:r>
      <w:r w:rsidR="0063224B" w:rsidRPr="0032562F">
        <w:rPr>
          <w:rFonts w:ascii="Hurme Geometric Sans 1" w:hAnsi="Hurme Geometric Sans 1" w:cs="Times New Roman"/>
          <w:sz w:val="24"/>
          <w:szCs w:val="24"/>
        </w:rPr>
        <w:t>.</w:t>
      </w:r>
    </w:p>
    <w:p w:rsidR="000015B3" w:rsidRPr="0032562F" w:rsidRDefault="000C4DC6" w:rsidP="00951F00">
      <w:pPr>
        <w:pStyle w:val="Balk2"/>
        <w:spacing w:after="120"/>
        <w:rPr>
          <w:rFonts w:ascii="Hurme Geometric Sans 1" w:hAnsi="Hurme Geometric Sans 1"/>
        </w:rPr>
      </w:pPr>
      <w:bookmarkStart w:id="15" w:name="_Toc533603232"/>
      <w:r w:rsidRPr="0032562F">
        <w:rPr>
          <w:rFonts w:ascii="Hurme Geometric Sans 1" w:hAnsi="Hurme Geometric Sans 1"/>
        </w:rPr>
        <w:lastRenderedPageBreak/>
        <w:t xml:space="preserve">3.4. </w:t>
      </w:r>
      <w:r w:rsidR="004B6792" w:rsidRPr="0032562F">
        <w:rPr>
          <w:rFonts w:ascii="Hurme Geometric Sans 1" w:hAnsi="Hurme Geometric Sans 1"/>
        </w:rPr>
        <w:t>Üst Politika Belgelerinin Analizi</w:t>
      </w:r>
      <w:bookmarkEnd w:id="15"/>
    </w:p>
    <w:p w:rsidR="000015B3" w:rsidRPr="0032562F" w:rsidRDefault="000015B3" w:rsidP="00951F00">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Üniversitemiz stratejik plan çalışmaları üst politika belgeleri dikkate alınarak </w:t>
      </w:r>
      <w:r w:rsidR="00E66FCF" w:rsidRPr="0032562F">
        <w:rPr>
          <w:rFonts w:ascii="Hurme Geometric Sans 1" w:hAnsi="Hurme Geometric Sans 1" w:cs="Times New Roman"/>
          <w:sz w:val="24"/>
          <w:szCs w:val="24"/>
        </w:rPr>
        <w:t>yürütülmüştü</w:t>
      </w:r>
      <w:r w:rsidRPr="0032562F">
        <w:rPr>
          <w:rFonts w:ascii="Hurme Geometric Sans 1" w:hAnsi="Hurme Geometric Sans 1" w:cs="Times New Roman"/>
          <w:sz w:val="24"/>
          <w:szCs w:val="24"/>
        </w:rPr>
        <w:t>r. Bu belgeler:</w:t>
      </w:r>
    </w:p>
    <w:p w:rsidR="000015B3" w:rsidRPr="0032562F" w:rsidRDefault="00A718DF" w:rsidP="00A718DF">
      <w:pPr>
        <w:ind w:right="-2"/>
        <w:jc w:val="both"/>
        <w:rPr>
          <w:rFonts w:ascii="Hurme Geometric Sans 1" w:hAnsi="Hurme Geometric Sans 1" w:cs="Times New Roman"/>
          <w:sz w:val="24"/>
          <w:szCs w:val="24"/>
        </w:rPr>
      </w:pPr>
      <w:r>
        <w:rPr>
          <w:rFonts w:ascii="Hurme Geometric Sans 1" w:hAnsi="Hurme Geometric Sans 1" w:cs="Times New Roman"/>
          <w:sz w:val="24"/>
          <w:szCs w:val="24"/>
        </w:rPr>
        <w:t xml:space="preserve">• </w:t>
      </w:r>
      <w:r w:rsidR="000015B3" w:rsidRPr="0032562F">
        <w:rPr>
          <w:rFonts w:ascii="Hurme Geometric Sans 1" w:hAnsi="Hurme Geometric Sans 1" w:cs="Times New Roman"/>
          <w:sz w:val="24"/>
          <w:szCs w:val="24"/>
        </w:rPr>
        <w:t xml:space="preserve">Onuncu Kalkınma Planı ve Öncelikli Dönüşüm Programlarında </w:t>
      </w:r>
      <w:r w:rsidR="00727419" w:rsidRPr="0032562F">
        <w:rPr>
          <w:rFonts w:ascii="Hurme Geometric Sans 1" w:hAnsi="Hurme Geometric Sans 1" w:cs="Times New Roman"/>
          <w:sz w:val="24"/>
          <w:szCs w:val="24"/>
        </w:rPr>
        <w:t>ü</w:t>
      </w:r>
      <w:r w:rsidR="000015B3" w:rsidRPr="0032562F">
        <w:rPr>
          <w:rFonts w:ascii="Hurme Geometric Sans 1" w:hAnsi="Hurme Geometric Sans 1" w:cs="Times New Roman"/>
          <w:sz w:val="24"/>
          <w:szCs w:val="24"/>
        </w:rPr>
        <w:t>niversitelerin sorumlu olduğu politika ve eylemler,</w:t>
      </w:r>
    </w:p>
    <w:p w:rsidR="000015B3" w:rsidRPr="0032562F" w:rsidRDefault="000015B3" w:rsidP="00A718DF">
      <w:pPr>
        <w:ind w:right="-2"/>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 </w:t>
      </w:r>
      <w:r w:rsidR="00A718DF">
        <w:rPr>
          <w:rFonts w:ascii="Hurme Geometric Sans 1" w:hAnsi="Hurme Geometric Sans 1" w:cs="Times New Roman"/>
          <w:sz w:val="24"/>
          <w:szCs w:val="24"/>
        </w:rPr>
        <w:t xml:space="preserve"> </w:t>
      </w:r>
      <w:r w:rsidRPr="0032562F">
        <w:rPr>
          <w:rFonts w:ascii="Hurme Geometric Sans 1" w:hAnsi="Hurme Geometric Sans 1" w:cs="Times New Roman"/>
          <w:sz w:val="24"/>
          <w:szCs w:val="24"/>
        </w:rPr>
        <w:t>2019-2021 Yılları Yeni Ekonomik Programın (Orta Vadeli Program); kamu maliyesi, büyüme ve istihdam, işgücü piyasası, eğitim, çevre ve şehircilik, sağlık, gençlik ve toplum</w:t>
      </w:r>
      <w:r w:rsidR="00727419" w:rsidRPr="0032562F">
        <w:rPr>
          <w:rFonts w:ascii="Hurme Geometric Sans 1" w:hAnsi="Hurme Geometric Sans 1" w:cs="Times New Roman"/>
          <w:sz w:val="24"/>
          <w:szCs w:val="24"/>
        </w:rPr>
        <w:t xml:space="preserve"> alanında ü</w:t>
      </w:r>
      <w:r w:rsidRPr="0032562F">
        <w:rPr>
          <w:rFonts w:ascii="Hurme Geometric Sans 1" w:hAnsi="Hurme Geometric Sans 1" w:cs="Times New Roman"/>
          <w:sz w:val="24"/>
          <w:szCs w:val="24"/>
        </w:rPr>
        <w:t>niversitemizi ilgilendiren bölümler,</w:t>
      </w:r>
    </w:p>
    <w:p w:rsidR="0060740B" w:rsidRPr="0032562F" w:rsidRDefault="00A718DF" w:rsidP="00A718DF">
      <w:pPr>
        <w:ind w:right="-2"/>
        <w:jc w:val="both"/>
        <w:rPr>
          <w:rFonts w:ascii="Hurme Geometric Sans 1" w:hAnsi="Hurme Geometric Sans 1" w:cs="Times New Roman"/>
          <w:sz w:val="24"/>
          <w:szCs w:val="24"/>
        </w:rPr>
      </w:pPr>
      <w:r>
        <w:rPr>
          <w:rFonts w:ascii="Hurme Geometric Sans 1" w:hAnsi="Hurme Geometric Sans 1" w:cs="Times New Roman"/>
          <w:sz w:val="24"/>
          <w:szCs w:val="24"/>
        </w:rPr>
        <w:t xml:space="preserve">• </w:t>
      </w:r>
      <w:r w:rsidR="00474484" w:rsidRPr="0032562F">
        <w:rPr>
          <w:rFonts w:ascii="Hurme Geometric Sans 1" w:hAnsi="Hurme Geometric Sans 1" w:cs="Times New Roman"/>
          <w:sz w:val="24"/>
          <w:szCs w:val="24"/>
        </w:rPr>
        <w:t>2019 y</w:t>
      </w:r>
      <w:r w:rsidR="000015B3" w:rsidRPr="0032562F">
        <w:rPr>
          <w:rFonts w:ascii="Hurme Geometric Sans 1" w:hAnsi="Hurme Geometric Sans 1" w:cs="Times New Roman"/>
          <w:sz w:val="24"/>
          <w:szCs w:val="24"/>
        </w:rPr>
        <w:t xml:space="preserve">ılı </w:t>
      </w:r>
      <w:r w:rsidR="00727419" w:rsidRPr="0032562F">
        <w:rPr>
          <w:rFonts w:ascii="Hurme Geometric Sans 1" w:hAnsi="Hurme Geometric Sans 1" w:cs="Times New Roman"/>
          <w:sz w:val="24"/>
          <w:szCs w:val="24"/>
        </w:rPr>
        <w:t xml:space="preserve">T.C. </w:t>
      </w:r>
      <w:r w:rsidR="000015B3" w:rsidRPr="0032562F">
        <w:rPr>
          <w:rFonts w:ascii="Hurme Geometric Sans 1" w:hAnsi="Hurme Geometric Sans 1" w:cs="Times New Roman"/>
          <w:sz w:val="24"/>
          <w:szCs w:val="24"/>
        </w:rPr>
        <w:t xml:space="preserve">Cumhurbaşkanlığı Yıllık Programında; eğitim, sağlık, sivil toplum kuruluşları, aile ve kadın, çocuk ve gençlik, sosyal koruma, kültür ve sanat, istihdam ve çalışma hayatı, spor, kamuda stratejik yönetim, bilim teknoloji ve yenilik, imalat sanayiinde dönüşüm, girişimcilik, fikri mülkiyet hakları, bilgi ve iletişim teknolojileri, tarım ve gıda, enerji, lojistik ve ulaştırma, inşaat, mühendislik-mimarlık, teknik müşavirlik ve </w:t>
      </w:r>
      <w:proofErr w:type="gramStart"/>
      <w:r w:rsidR="000015B3" w:rsidRPr="0032562F">
        <w:rPr>
          <w:rFonts w:ascii="Hurme Geometric Sans 1" w:hAnsi="Hurme Geometric Sans 1" w:cs="Times New Roman"/>
          <w:sz w:val="24"/>
          <w:szCs w:val="24"/>
        </w:rPr>
        <w:t>müteahhitlik</w:t>
      </w:r>
      <w:proofErr w:type="gramEnd"/>
      <w:r w:rsidR="000015B3" w:rsidRPr="0032562F">
        <w:rPr>
          <w:rFonts w:ascii="Hurme Geometric Sans 1" w:hAnsi="Hurme Geometric Sans 1" w:cs="Times New Roman"/>
          <w:sz w:val="24"/>
          <w:szCs w:val="24"/>
        </w:rPr>
        <w:t xml:space="preserve"> hizmetleri, mekânsal gelişme ve planlama, kentsel dönüşüm ve konut, kentsel altyapı, çevrenin korunması ve sürdürülebilir kalkınma, afet </w:t>
      </w:r>
      <w:r w:rsidR="00BA185B" w:rsidRPr="0032562F">
        <w:rPr>
          <w:rFonts w:ascii="Hurme Geometric Sans 1" w:hAnsi="Hurme Geometric Sans 1" w:cs="Times New Roman"/>
          <w:sz w:val="24"/>
          <w:szCs w:val="24"/>
        </w:rPr>
        <w:t xml:space="preserve">yönetimi konuları incelenerek, </w:t>
      </w:r>
      <w:r w:rsidR="00154AE1" w:rsidRPr="0032562F">
        <w:rPr>
          <w:rFonts w:ascii="Hurme Geometric Sans 1" w:hAnsi="Hurme Geometric Sans 1" w:cs="Times New Roman"/>
          <w:sz w:val="24"/>
          <w:szCs w:val="24"/>
        </w:rPr>
        <w:t xml:space="preserve">bunlar </w:t>
      </w:r>
      <w:r w:rsidR="00BA185B" w:rsidRPr="0032562F">
        <w:rPr>
          <w:rFonts w:ascii="Hurme Geometric Sans 1" w:hAnsi="Hurme Geometric Sans 1" w:cs="Times New Roman"/>
          <w:sz w:val="24"/>
          <w:szCs w:val="24"/>
        </w:rPr>
        <w:t>ü</w:t>
      </w:r>
      <w:r w:rsidR="000015B3" w:rsidRPr="0032562F">
        <w:rPr>
          <w:rFonts w:ascii="Hurme Geometric Sans 1" w:hAnsi="Hurme Geometric Sans 1" w:cs="Times New Roman"/>
          <w:sz w:val="24"/>
          <w:szCs w:val="24"/>
        </w:rPr>
        <w:t xml:space="preserve">niversitemiz stratejik amaç ve hedeflerinin </w:t>
      </w:r>
      <w:r w:rsidR="00154AE1" w:rsidRPr="0032562F">
        <w:rPr>
          <w:rFonts w:ascii="Hurme Geometric Sans 1" w:hAnsi="Hurme Geometric Sans 1" w:cs="Times New Roman"/>
          <w:sz w:val="24"/>
          <w:szCs w:val="24"/>
        </w:rPr>
        <w:t>hazırlanmasında</w:t>
      </w:r>
      <w:r w:rsidR="0060740B" w:rsidRPr="0032562F">
        <w:rPr>
          <w:rFonts w:ascii="Hurme Geometric Sans 1" w:hAnsi="Hurme Geometric Sans 1" w:cs="Times New Roman"/>
          <w:sz w:val="24"/>
          <w:szCs w:val="24"/>
        </w:rPr>
        <w:t xml:space="preserve"> esas alınmıştır.</w:t>
      </w:r>
    </w:p>
    <w:p w:rsidR="0011383B" w:rsidRPr="0032562F" w:rsidRDefault="00206988" w:rsidP="00B05C01">
      <w:pPr>
        <w:pStyle w:val="Balk2"/>
        <w:spacing w:after="120"/>
        <w:rPr>
          <w:rFonts w:ascii="Hurme Geometric Sans 1" w:hAnsi="Hurme Geometric Sans 1"/>
        </w:rPr>
      </w:pPr>
      <w:bookmarkStart w:id="16" w:name="_Toc533603233"/>
      <w:r w:rsidRPr="0032562F">
        <w:rPr>
          <w:rFonts w:ascii="Hurme Geometric Sans 1" w:hAnsi="Hurme Geometric Sans 1"/>
        </w:rPr>
        <w:t xml:space="preserve">3.5. </w:t>
      </w:r>
      <w:r w:rsidR="0011383B" w:rsidRPr="0032562F">
        <w:rPr>
          <w:rFonts w:ascii="Hurme Geometric Sans 1" w:hAnsi="Hurme Geometric Sans 1"/>
        </w:rPr>
        <w:t>Faaliyet Alanları ile Ürün ve Hizmetlerin Belirlenmesi</w:t>
      </w:r>
      <w:bookmarkEnd w:id="16"/>
    </w:p>
    <w:p w:rsidR="0011383B" w:rsidRPr="0032562F" w:rsidRDefault="0011383B" w:rsidP="00B05C01">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Üniversitemizin faaliyet alan</w:t>
      </w:r>
      <w:r w:rsidR="00047976" w:rsidRPr="0032562F">
        <w:rPr>
          <w:rFonts w:ascii="Hurme Geometric Sans 1" w:hAnsi="Hurme Geometric Sans 1" w:cs="Times New Roman"/>
          <w:sz w:val="24"/>
          <w:szCs w:val="24"/>
        </w:rPr>
        <w:t>ları ile</w:t>
      </w:r>
      <w:r w:rsidRPr="0032562F">
        <w:rPr>
          <w:rFonts w:ascii="Hurme Geometric Sans 1" w:hAnsi="Hurme Geometric Sans 1" w:cs="Times New Roman"/>
          <w:sz w:val="24"/>
          <w:szCs w:val="24"/>
        </w:rPr>
        <w:t xml:space="preserve"> ürün ve hizmetlerini belirleyen öncelikli </w:t>
      </w:r>
      <w:proofErr w:type="gramStart"/>
      <w:r w:rsidRPr="0032562F">
        <w:rPr>
          <w:rFonts w:ascii="Hurme Geometric Sans 1" w:hAnsi="Hurme Geometric Sans 1" w:cs="Times New Roman"/>
          <w:sz w:val="24"/>
          <w:szCs w:val="24"/>
        </w:rPr>
        <w:t>mevzuat</w:t>
      </w:r>
      <w:r w:rsidR="00131903" w:rsidRPr="0032562F">
        <w:rPr>
          <w:rFonts w:ascii="Hurme Geometric Sans 1" w:hAnsi="Hurme Geometric Sans 1" w:cs="Times New Roman"/>
          <w:sz w:val="24"/>
          <w:szCs w:val="24"/>
        </w:rPr>
        <w:t>,</w:t>
      </w:r>
      <w:r w:rsidR="00D11EDB" w:rsidRPr="0032562F">
        <w:rPr>
          <w:rFonts w:ascii="Hurme Geometric Sans 1" w:hAnsi="Hurme Geometric Sans 1" w:cs="Times New Roman"/>
          <w:sz w:val="24"/>
          <w:szCs w:val="24"/>
        </w:rPr>
        <w:t>T</w:t>
      </w:r>
      <w:proofErr w:type="gramEnd"/>
      <w:r w:rsidR="00D11EDB" w:rsidRPr="0032562F">
        <w:rPr>
          <w:rFonts w:ascii="Hurme Geometric Sans 1" w:hAnsi="Hurme Geometric Sans 1" w:cs="Times New Roman"/>
          <w:sz w:val="24"/>
          <w:szCs w:val="24"/>
        </w:rPr>
        <w:t xml:space="preserve">.C. </w:t>
      </w:r>
      <w:r w:rsidRPr="0032562F">
        <w:rPr>
          <w:rFonts w:ascii="Hurme Geometric Sans 1" w:hAnsi="Hurme Geometric Sans 1" w:cs="Times New Roman"/>
          <w:sz w:val="24"/>
          <w:szCs w:val="24"/>
        </w:rPr>
        <w:t>Anayasa</w:t>
      </w:r>
      <w:r w:rsidR="00D11EDB" w:rsidRPr="0032562F">
        <w:rPr>
          <w:rFonts w:ascii="Hurme Geometric Sans 1" w:hAnsi="Hurme Geometric Sans 1" w:cs="Times New Roman"/>
          <w:sz w:val="24"/>
          <w:szCs w:val="24"/>
        </w:rPr>
        <w:t>sı</w:t>
      </w:r>
      <w:r w:rsidRPr="0032562F">
        <w:rPr>
          <w:rFonts w:ascii="Hurme Geometric Sans 1" w:hAnsi="Hurme Geometric Sans 1" w:cs="Times New Roman"/>
          <w:sz w:val="24"/>
          <w:szCs w:val="24"/>
        </w:rPr>
        <w:t xml:space="preserve"> ve 2</w:t>
      </w:r>
      <w:r w:rsidR="00231A6F" w:rsidRPr="0032562F">
        <w:rPr>
          <w:rFonts w:ascii="Hurme Geometric Sans 1" w:hAnsi="Hurme Geometric Sans 1" w:cs="Times New Roman"/>
          <w:sz w:val="24"/>
          <w:szCs w:val="24"/>
        </w:rPr>
        <w:t>547 sayılı Yükseköğretim Kanunu</w:t>
      </w:r>
      <w:r w:rsidRPr="0032562F">
        <w:rPr>
          <w:rFonts w:ascii="Hurme Geometric Sans 1" w:hAnsi="Hurme Geometric Sans 1" w:cs="Times New Roman"/>
          <w:sz w:val="24"/>
          <w:szCs w:val="24"/>
        </w:rPr>
        <w:t xml:space="preserve">dur. </w:t>
      </w:r>
      <w:r w:rsidR="0000049F" w:rsidRPr="0032562F">
        <w:rPr>
          <w:rFonts w:ascii="Hurme Geometric Sans 1" w:hAnsi="Hurme Geometric Sans 1" w:cs="Times New Roman"/>
          <w:sz w:val="24"/>
          <w:szCs w:val="24"/>
        </w:rPr>
        <w:t>Söz konusu k</w:t>
      </w:r>
      <w:r w:rsidR="001702AA" w:rsidRPr="0032562F">
        <w:rPr>
          <w:rFonts w:ascii="Hurme Geometric Sans 1" w:hAnsi="Hurme Geometric Sans 1" w:cs="Times New Roman"/>
          <w:sz w:val="24"/>
          <w:szCs w:val="24"/>
        </w:rPr>
        <w:t>anunda</w:t>
      </w:r>
      <w:r w:rsidRPr="0032562F">
        <w:rPr>
          <w:rFonts w:ascii="Hurme Geometric Sans 1" w:hAnsi="Hurme Geometric Sans 1" w:cs="Times New Roman"/>
          <w:sz w:val="24"/>
          <w:szCs w:val="24"/>
        </w:rPr>
        <w:t xml:space="preserve"> üniversite; bilimsel özerkliğe ve kamu tüzelkişiliğine sahip yüksek düzeyde eğitim - öğretim, bilimsel araştırma, yayın ve danışmanlık yapan; fakülte, enstitü, yüksekokul ve benzeri kuruluş ve birimlerden oluşan bir yükseköğretim kurumu olarak tanımlanmıştır.</w:t>
      </w:r>
    </w:p>
    <w:p w:rsidR="001108BD" w:rsidRPr="0032562F" w:rsidRDefault="001108BD"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Bu kanundaki amaç ve ana ilkelere uygun olarak yükse</w:t>
      </w:r>
      <w:r w:rsidR="00231A6F" w:rsidRPr="0032562F">
        <w:rPr>
          <w:rFonts w:ascii="Hurme Geometric Sans 1" w:hAnsi="Hurme Geometric Sans 1" w:cs="Times New Roman"/>
          <w:sz w:val="24"/>
          <w:szCs w:val="24"/>
        </w:rPr>
        <w:t>köğretim kurumlarının görevleri:</w:t>
      </w:r>
    </w:p>
    <w:p w:rsidR="001108BD" w:rsidRPr="0032562F" w:rsidRDefault="001108BD" w:rsidP="00756AD4">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Çağdaş uygarlık ve eğitim - öğretim esaslarına dayanan bir düzen içinde, toplumun ihtiyaçları ve kalkınma planları ilke ve hedeflerine uygun ve ortaöğretime dayalı çeşitli düzeylerde eğitim - öğ</w:t>
      </w:r>
      <w:r w:rsidR="0000049F" w:rsidRPr="0032562F">
        <w:rPr>
          <w:rFonts w:ascii="Hurme Geometric Sans 1" w:hAnsi="Hurme Geometric Sans 1" w:cs="Times New Roman"/>
          <w:sz w:val="24"/>
          <w:szCs w:val="24"/>
        </w:rPr>
        <w:t>retim, bilimsel araştırma, yayın</w:t>
      </w:r>
      <w:r w:rsidRPr="0032562F">
        <w:rPr>
          <w:rFonts w:ascii="Hurme Geometric Sans 1" w:hAnsi="Hurme Geometric Sans 1" w:cs="Times New Roman"/>
          <w:sz w:val="24"/>
          <w:szCs w:val="24"/>
        </w:rPr>
        <w:t xml:space="preserve"> ve danışmanlık yapmak</w:t>
      </w:r>
      <w:r w:rsidR="00131903" w:rsidRPr="0032562F">
        <w:rPr>
          <w:rFonts w:ascii="Hurme Geometric Sans 1" w:hAnsi="Hurme Geometric Sans 1" w:cs="Times New Roman"/>
          <w:sz w:val="24"/>
          <w:szCs w:val="24"/>
        </w:rPr>
        <w:t>,</w:t>
      </w:r>
    </w:p>
    <w:p w:rsidR="001108BD" w:rsidRPr="0032562F" w:rsidRDefault="001108BD" w:rsidP="00756AD4">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Kendi ihtisas gücü ve maddi kaynaklarını rasyonel, verimli ve ek</w:t>
      </w:r>
      <w:r w:rsidR="00231A6F" w:rsidRPr="0032562F">
        <w:rPr>
          <w:rFonts w:ascii="Hurme Geometric Sans 1" w:hAnsi="Hurme Geometric Sans 1" w:cs="Times New Roman"/>
          <w:sz w:val="24"/>
          <w:szCs w:val="24"/>
        </w:rPr>
        <w:t>onomik şekilde kullanarak, millî</w:t>
      </w:r>
      <w:r w:rsidRPr="0032562F">
        <w:rPr>
          <w:rFonts w:ascii="Hurme Geometric Sans 1" w:hAnsi="Hurme Geometric Sans 1" w:cs="Times New Roman"/>
          <w:sz w:val="24"/>
          <w:szCs w:val="24"/>
        </w:rPr>
        <w:t xml:space="preserve"> eğitim politikası ve kalkınma planları ilke ve hedefleri ile Yükseköğretim Kurulu tarafından yapılan plan ve programlar doğrultusunda, ülkenin ihtiyacı olan </w:t>
      </w:r>
      <w:r w:rsidR="0000049F" w:rsidRPr="0032562F">
        <w:rPr>
          <w:rFonts w:ascii="Hurme Geometric Sans 1" w:hAnsi="Hurme Geometric Sans 1" w:cs="Times New Roman"/>
          <w:sz w:val="24"/>
          <w:szCs w:val="24"/>
        </w:rPr>
        <w:t>alanlarda</w:t>
      </w:r>
      <w:r w:rsidRPr="0032562F">
        <w:rPr>
          <w:rFonts w:ascii="Hurme Geometric Sans 1" w:hAnsi="Hurme Geometric Sans 1" w:cs="Times New Roman"/>
          <w:sz w:val="24"/>
          <w:szCs w:val="24"/>
        </w:rPr>
        <w:t xml:space="preserve"> ve </w:t>
      </w:r>
      <w:r w:rsidR="0000049F" w:rsidRPr="0032562F">
        <w:rPr>
          <w:rFonts w:ascii="Hurme Geometric Sans 1" w:hAnsi="Hurme Geometric Sans 1" w:cs="Times New Roman"/>
          <w:sz w:val="24"/>
          <w:szCs w:val="24"/>
        </w:rPr>
        <w:t xml:space="preserve">gerekli miktarda </w:t>
      </w:r>
      <w:r w:rsidR="00DE601E" w:rsidRPr="0032562F">
        <w:rPr>
          <w:rFonts w:ascii="Hurme Geometric Sans 1" w:hAnsi="Hurme Geometric Sans 1" w:cs="Times New Roman"/>
          <w:sz w:val="24"/>
          <w:szCs w:val="24"/>
        </w:rPr>
        <w:t>insan gücü</w:t>
      </w:r>
      <w:r w:rsidRPr="0032562F">
        <w:rPr>
          <w:rFonts w:ascii="Hurme Geometric Sans 1" w:hAnsi="Hurme Geometric Sans 1" w:cs="Times New Roman"/>
          <w:sz w:val="24"/>
          <w:szCs w:val="24"/>
        </w:rPr>
        <w:t xml:space="preserve"> yetiştirmek, </w:t>
      </w:r>
    </w:p>
    <w:p w:rsidR="001108BD" w:rsidRPr="0032562F" w:rsidRDefault="001108BD" w:rsidP="00756AD4">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 xml:space="preserve">Türk toplumunun yaşam düzeyini yükseltici ve </w:t>
      </w:r>
      <w:r w:rsidR="00D4784D" w:rsidRPr="0032562F">
        <w:rPr>
          <w:rFonts w:ascii="Hurme Geometric Sans 1" w:hAnsi="Hurme Geometric Sans 1" w:cs="Times New Roman"/>
          <w:sz w:val="24"/>
          <w:szCs w:val="24"/>
        </w:rPr>
        <w:t>kamuoyunu</w:t>
      </w:r>
      <w:r w:rsidRPr="0032562F">
        <w:rPr>
          <w:rFonts w:ascii="Hurme Geometric Sans 1" w:hAnsi="Hurme Geometric Sans 1" w:cs="Times New Roman"/>
          <w:sz w:val="24"/>
          <w:szCs w:val="24"/>
        </w:rPr>
        <w:t xml:space="preserve"> aydınlatıcı bilim</w:t>
      </w:r>
      <w:r w:rsidR="00147BEA" w:rsidRPr="0032562F">
        <w:rPr>
          <w:rFonts w:ascii="Hurme Geometric Sans 1" w:hAnsi="Hurme Geometric Sans 1" w:cs="Times New Roman"/>
          <w:sz w:val="24"/>
          <w:szCs w:val="24"/>
        </w:rPr>
        <w:t xml:space="preserve">sel verileri </w:t>
      </w:r>
      <w:r w:rsidRPr="0032562F">
        <w:rPr>
          <w:rFonts w:ascii="Hurme Geometric Sans 1" w:hAnsi="Hurme Geometric Sans 1" w:cs="Times New Roman"/>
          <w:sz w:val="24"/>
          <w:szCs w:val="24"/>
        </w:rPr>
        <w:t xml:space="preserve">söz, yazı ve diğer araçlarla yaymak, </w:t>
      </w:r>
    </w:p>
    <w:p w:rsidR="001108BD" w:rsidRPr="0032562F" w:rsidRDefault="001108BD" w:rsidP="00756AD4">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Örgün, yaygın, sürekli ve açık eğitim yoluyla toplumun özellikle sanayileşme ve tarımda modernleşme alanlarında eğitilmesini sağlamak, </w:t>
      </w:r>
    </w:p>
    <w:p w:rsidR="001108BD" w:rsidRPr="0032562F" w:rsidRDefault="001108BD" w:rsidP="00756AD4">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Ülkenin bilimsel, kültürel, sosyal ve ekonomik yönlerden ilerlemesini ve gelişmesini ilgilendiren sorunlarını, diğer kur</w:t>
      </w:r>
      <w:r w:rsidR="00231A6F" w:rsidRPr="0032562F">
        <w:rPr>
          <w:rFonts w:ascii="Hurme Geometric Sans 1" w:hAnsi="Hurme Geometric Sans 1" w:cs="Times New Roman"/>
          <w:sz w:val="24"/>
          <w:szCs w:val="24"/>
        </w:rPr>
        <w:t>uluşlarla işbirliği yaparak</w:t>
      </w:r>
      <w:r w:rsidRPr="0032562F">
        <w:rPr>
          <w:rFonts w:ascii="Hurme Geometric Sans 1" w:hAnsi="Hurme Geometric Sans 1" w:cs="Times New Roman"/>
          <w:sz w:val="24"/>
          <w:szCs w:val="24"/>
        </w:rPr>
        <w:t xml:space="preserve"> kamu kuruluşlarına önerilerde bulunmak suretiyle öğretim ve araştırma konusu yapmak, sonuçlarını toplumun yararına sunmak ve kamu kuruluşlarınca istenecek inceleme ve araştırmaları sonuçlandırarak düşüncelerini ve önerilerini bildirmek, </w:t>
      </w:r>
    </w:p>
    <w:p w:rsidR="001108BD" w:rsidRPr="0032562F" w:rsidRDefault="001108BD" w:rsidP="00B874C9">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Eğitim -</w:t>
      </w:r>
      <w:r w:rsidR="00654804" w:rsidRPr="0032562F">
        <w:rPr>
          <w:rFonts w:ascii="Hurme Geometric Sans 1" w:hAnsi="Hurme Geometric Sans 1" w:cs="Times New Roman"/>
          <w:sz w:val="24"/>
          <w:szCs w:val="24"/>
        </w:rPr>
        <w:t xml:space="preserve"> öğretim</w:t>
      </w:r>
      <w:r w:rsidR="00231A6F" w:rsidRPr="0032562F">
        <w:rPr>
          <w:rFonts w:ascii="Hurme Geometric Sans 1" w:hAnsi="Hurme Geometric Sans 1" w:cs="Times New Roman"/>
          <w:sz w:val="24"/>
          <w:szCs w:val="24"/>
        </w:rPr>
        <w:t xml:space="preserve"> seferberliği içinde</w:t>
      </w:r>
      <w:r w:rsidRPr="0032562F">
        <w:rPr>
          <w:rFonts w:ascii="Hurme Geometric Sans 1" w:hAnsi="Hurme Geometric Sans 1" w:cs="Times New Roman"/>
          <w:sz w:val="24"/>
          <w:szCs w:val="24"/>
        </w:rPr>
        <w:t xml:space="preserve"> örgün, yaygın, sürekli ve açık eğitim hizmetini üstlenen kurumlara katkıda bulunacak önlemleri almak,</w:t>
      </w:r>
    </w:p>
    <w:p w:rsidR="001108BD" w:rsidRPr="0032562F" w:rsidRDefault="001108BD" w:rsidP="00B874C9">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Yörelerindeki tarım ve sanayinin gelişmesine ve ihtiyaçlarına uygun meslek elemanlarının yetişmesine ve bilgilerinin gelişmesine katkıda bulunmak, sanayi, tarım ve sağlık hizmetleri ile diğer hizmetlerde modernleşmeyi, üretimde artışı sağlayaca</w:t>
      </w:r>
      <w:r w:rsidR="00C144AA" w:rsidRPr="0032562F">
        <w:rPr>
          <w:rFonts w:ascii="Hurme Geometric Sans 1" w:hAnsi="Hurme Geometric Sans 1" w:cs="Times New Roman"/>
          <w:sz w:val="24"/>
          <w:szCs w:val="24"/>
        </w:rPr>
        <w:t>k çalışma ve programlar yapmak ve bunları uygulamak,</w:t>
      </w:r>
      <w:r w:rsidRPr="0032562F">
        <w:rPr>
          <w:rFonts w:ascii="Hurme Geometric Sans 1" w:hAnsi="Hurme Geometric Sans 1" w:cs="Times New Roman"/>
          <w:sz w:val="24"/>
          <w:szCs w:val="24"/>
        </w:rPr>
        <w:t xml:space="preserve"> yapılanlara katılmak, bununla ilgili kurumlarla işbirliği yapmak ve çevre sorunlarına çözüm getirici önerilerde bulunmak,</w:t>
      </w:r>
    </w:p>
    <w:p w:rsidR="001108BD" w:rsidRPr="0032562F" w:rsidRDefault="001108BD" w:rsidP="00B874C9">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Eğitim teknolojisini </w:t>
      </w:r>
      <w:proofErr w:type="gramStart"/>
      <w:r w:rsidRPr="0032562F">
        <w:rPr>
          <w:rFonts w:ascii="Hurme Geometric Sans 1" w:hAnsi="Hurme Geometric Sans 1" w:cs="Times New Roman"/>
          <w:sz w:val="24"/>
          <w:szCs w:val="24"/>
        </w:rPr>
        <w:t>geliştirmek,</w:t>
      </w:r>
      <w:r w:rsidR="00654804" w:rsidRPr="0032562F">
        <w:rPr>
          <w:rFonts w:ascii="Hurme Geometric Sans 1" w:hAnsi="Hurme Geometric Sans 1" w:cs="Times New Roman"/>
          <w:sz w:val="24"/>
          <w:szCs w:val="24"/>
        </w:rPr>
        <w:t>üretmek</w:t>
      </w:r>
      <w:proofErr w:type="gramEnd"/>
      <w:r w:rsidR="00654804" w:rsidRPr="0032562F">
        <w:rPr>
          <w:rFonts w:ascii="Hurme Geometric Sans 1" w:hAnsi="Hurme Geometric Sans 1" w:cs="Times New Roman"/>
          <w:sz w:val="24"/>
          <w:szCs w:val="24"/>
        </w:rPr>
        <w:t>, kullanmak ve</w:t>
      </w:r>
      <w:r w:rsidRPr="0032562F">
        <w:rPr>
          <w:rFonts w:ascii="Hurme Geometric Sans 1" w:hAnsi="Hurme Geometric Sans 1" w:cs="Times New Roman"/>
          <w:sz w:val="24"/>
          <w:szCs w:val="24"/>
        </w:rPr>
        <w:t xml:space="preserve"> yaygınlaştırmak,</w:t>
      </w:r>
    </w:p>
    <w:p w:rsidR="0011383B" w:rsidRPr="0032562F" w:rsidRDefault="001108BD" w:rsidP="00B874C9">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Yükseköğretimin uygulamalı yapılmasına ait eğitim - öğretim esaslarını geliştirmek, döner sermaye işletmelerini kurmak, verimli çalıştırmak ve bu faaliyetlerin geliştirilmesine ilişkin gerekli düzenlemeleri yapmaktır.</w:t>
      </w:r>
    </w:p>
    <w:p w:rsidR="00A36933" w:rsidRPr="0032562F" w:rsidRDefault="00BA185B"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Bu kapsamda ü</w:t>
      </w:r>
      <w:r w:rsidR="00F25858" w:rsidRPr="0032562F">
        <w:rPr>
          <w:rFonts w:ascii="Hurme Geometric Sans 1" w:hAnsi="Hurme Geometric Sans 1" w:cs="Times New Roman"/>
          <w:sz w:val="24"/>
          <w:szCs w:val="24"/>
        </w:rPr>
        <w:t xml:space="preserve">niversitemizin Faaliyet Alanı – Ürün/Hizmet </w:t>
      </w:r>
      <w:r w:rsidR="0066776C" w:rsidRPr="0032562F">
        <w:rPr>
          <w:rFonts w:ascii="Hurme Geometric Sans 1" w:hAnsi="Hurme Geometric Sans 1" w:cs="Times New Roman"/>
          <w:sz w:val="24"/>
          <w:szCs w:val="24"/>
        </w:rPr>
        <w:t>Listesi Tablo</w:t>
      </w:r>
      <w:r w:rsidR="00F25858" w:rsidRPr="0032562F">
        <w:rPr>
          <w:rFonts w:ascii="Hurme Geometric Sans 1" w:hAnsi="Hurme Geometric Sans 1" w:cs="Times New Roman"/>
          <w:sz w:val="24"/>
          <w:szCs w:val="24"/>
        </w:rPr>
        <w:t>-</w:t>
      </w:r>
      <w:r w:rsidR="007E1DD2" w:rsidRPr="0032562F">
        <w:rPr>
          <w:rFonts w:ascii="Hurme Geometric Sans 1" w:hAnsi="Hurme Geometric Sans 1" w:cs="Times New Roman"/>
          <w:sz w:val="24"/>
          <w:szCs w:val="24"/>
        </w:rPr>
        <w:t>4</w:t>
      </w:r>
      <w:r w:rsidR="00CE4195" w:rsidRPr="0032562F">
        <w:rPr>
          <w:rFonts w:ascii="Hurme Geometric Sans 1" w:hAnsi="Hurme Geometric Sans 1" w:cs="Times New Roman"/>
          <w:sz w:val="24"/>
          <w:szCs w:val="24"/>
        </w:rPr>
        <w:t>’te</w:t>
      </w:r>
      <w:r w:rsidR="00F25858" w:rsidRPr="0032562F">
        <w:rPr>
          <w:rFonts w:ascii="Hurme Geometric Sans 1" w:hAnsi="Hurme Geometric Sans 1" w:cs="Times New Roman"/>
          <w:sz w:val="24"/>
          <w:szCs w:val="24"/>
        </w:rPr>
        <w:t xml:space="preserve"> belirtilmiştir.</w:t>
      </w:r>
    </w:p>
    <w:p w:rsidR="00F85B2C" w:rsidRPr="0032562F" w:rsidRDefault="00682B7F" w:rsidP="00FA6EE8">
      <w:pPr>
        <w:ind w:left="-142"/>
        <w:jc w:val="both"/>
        <w:rPr>
          <w:rFonts w:ascii="Hurme Geometric Sans 1" w:hAnsi="Hurme Geometric Sans 1" w:cs="Times New Roman"/>
          <w:i/>
          <w:sz w:val="20"/>
          <w:szCs w:val="20"/>
        </w:rPr>
      </w:pPr>
      <w:r w:rsidRPr="0032562F">
        <w:rPr>
          <w:rFonts w:ascii="Hurme Geometric Sans 1" w:hAnsi="Hurme Geometric Sans 1" w:cs="Times New Roman"/>
          <w:i/>
          <w:sz w:val="20"/>
          <w:szCs w:val="20"/>
        </w:rPr>
        <w:t>Tablo</w:t>
      </w:r>
      <w:r w:rsidR="007E1DD2" w:rsidRPr="0032562F">
        <w:rPr>
          <w:rFonts w:ascii="Hurme Geometric Sans 1" w:hAnsi="Hurme Geometric Sans 1" w:cs="Times New Roman"/>
          <w:i/>
          <w:sz w:val="20"/>
          <w:szCs w:val="20"/>
        </w:rPr>
        <w:t xml:space="preserve"> 4</w:t>
      </w:r>
      <w:r w:rsidR="00B874C9" w:rsidRPr="0032562F">
        <w:rPr>
          <w:rFonts w:ascii="Hurme Geometric Sans 1" w:hAnsi="Hurme Geometric Sans 1" w:cs="Times New Roman"/>
          <w:i/>
          <w:sz w:val="20"/>
          <w:szCs w:val="20"/>
        </w:rPr>
        <w:t xml:space="preserve">: </w:t>
      </w:r>
      <w:r w:rsidR="00F85B2C" w:rsidRPr="0032562F">
        <w:rPr>
          <w:rFonts w:ascii="Hurme Geometric Sans 1" w:hAnsi="Hurme Geometric Sans 1" w:cs="Times New Roman"/>
          <w:i/>
          <w:sz w:val="20"/>
          <w:szCs w:val="20"/>
        </w:rPr>
        <w:t xml:space="preserve"> Faaliyet Alanı – Ürün/Hizmet Listesi</w:t>
      </w:r>
      <w:r w:rsidR="009A32EA" w:rsidRPr="0032562F">
        <w:rPr>
          <w:rFonts w:ascii="Hurme Geometric Sans 1" w:hAnsi="Hurme Geometric Sans 1" w:cs="Times New Roman"/>
          <w:i/>
          <w:sz w:val="20"/>
          <w:szCs w:val="20"/>
        </w:rPr>
        <w:t>Tablosu</w:t>
      </w:r>
    </w:p>
    <w:tbl>
      <w:tblPr>
        <w:tblStyle w:val="AkKlavuz-Vurgu5"/>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18"/>
        <w:gridCol w:w="6805"/>
      </w:tblGrid>
      <w:tr w:rsidR="00E45397" w:rsidRPr="0032562F" w:rsidTr="006F3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F85B2C" w:rsidRPr="0032562F" w:rsidRDefault="00F85B2C" w:rsidP="00CE4195">
            <w:pPr>
              <w:rPr>
                <w:rFonts w:ascii="Hurme Geometric Sans 1" w:hAnsi="Hurme Geometric Sans 1" w:cs="Times New Roman"/>
                <w:b w:val="0"/>
                <w:sz w:val="20"/>
                <w:szCs w:val="20"/>
              </w:rPr>
            </w:pPr>
            <w:r w:rsidRPr="0032562F">
              <w:rPr>
                <w:rFonts w:ascii="Hurme Geometric Sans 1" w:hAnsi="Hurme Geometric Sans 1" w:cs="Times New Roman"/>
                <w:sz w:val="20"/>
                <w:szCs w:val="20"/>
              </w:rPr>
              <w:t>Faaliyet Alanı</w:t>
            </w:r>
          </w:p>
        </w:tc>
        <w:tc>
          <w:tcPr>
            <w:tcW w:w="6805" w:type="dxa"/>
            <w:tcBorders>
              <w:top w:val="none" w:sz="0" w:space="0" w:color="auto"/>
              <w:left w:val="none" w:sz="0" w:space="0" w:color="auto"/>
              <w:bottom w:val="none" w:sz="0" w:space="0" w:color="auto"/>
              <w:right w:val="none" w:sz="0" w:space="0" w:color="auto"/>
            </w:tcBorders>
          </w:tcPr>
          <w:p w:rsidR="00F85B2C" w:rsidRPr="0032562F" w:rsidRDefault="00F85B2C" w:rsidP="00DE601E">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20"/>
                <w:szCs w:val="20"/>
              </w:rPr>
            </w:pPr>
            <w:r w:rsidRPr="0032562F">
              <w:rPr>
                <w:rFonts w:ascii="Hurme Geometric Sans 1" w:hAnsi="Hurme Geometric Sans 1" w:cs="Times New Roman"/>
                <w:sz w:val="20"/>
                <w:szCs w:val="20"/>
              </w:rPr>
              <w:t>Ürün/Hizmetler</w:t>
            </w:r>
          </w:p>
        </w:tc>
      </w:tr>
      <w:tr w:rsidR="00E45397" w:rsidRPr="0032562F" w:rsidTr="006F3D1D">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vAlign w:val="center"/>
          </w:tcPr>
          <w:p w:rsidR="005852FC" w:rsidRPr="0032562F" w:rsidRDefault="005852FC" w:rsidP="007E1DD2">
            <w:pPr>
              <w:pStyle w:val="ListeParagraf"/>
              <w:numPr>
                <w:ilvl w:val="0"/>
                <w:numId w:val="6"/>
              </w:numPr>
              <w:rPr>
                <w:rFonts w:ascii="Hurme Geometric Sans 1" w:hAnsi="Hurme Geometric Sans 1" w:cs="Times New Roman"/>
                <w:color w:val="000000" w:themeColor="text1"/>
                <w:sz w:val="20"/>
                <w:szCs w:val="20"/>
              </w:rPr>
            </w:pPr>
            <w:r w:rsidRPr="0032562F">
              <w:rPr>
                <w:rFonts w:ascii="Hurme Geometric Sans 1" w:hAnsi="Hurme Geometric Sans 1" w:cs="Times New Roman"/>
                <w:color w:val="000000" w:themeColor="text1"/>
                <w:sz w:val="20"/>
                <w:szCs w:val="20"/>
              </w:rPr>
              <w:t>Eğitim</w:t>
            </w:r>
          </w:p>
        </w:tc>
        <w:tc>
          <w:tcPr>
            <w:tcW w:w="6805" w:type="dxa"/>
            <w:tcBorders>
              <w:top w:val="none" w:sz="0" w:space="0" w:color="auto"/>
              <w:left w:val="none" w:sz="0" w:space="0" w:color="auto"/>
              <w:bottom w:val="none" w:sz="0" w:space="0" w:color="auto"/>
              <w:right w:val="none" w:sz="0" w:space="0" w:color="auto"/>
            </w:tcBorders>
          </w:tcPr>
          <w:p w:rsidR="001463CD" w:rsidRPr="0032562F" w:rsidRDefault="001463CD"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proofErr w:type="spellStart"/>
            <w:r w:rsidRPr="0032562F">
              <w:rPr>
                <w:rFonts w:ascii="Hurme Geometric Sans 1" w:hAnsi="Hurme Geometric Sans 1" w:cs="Times New Roman"/>
                <w:sz w:val="20"/>
                <w:szCs w:val="20"/>
              </w:rPr>
              <w:t>Önlisans</w:t>
            </w:r>
            <w:proofErr w:type="spellEnd"/>
            <w:r w:rsidRPr="0032562F">
              <w:rPr>
                <w:rFonts w:ascii="Hurme Geometric Sans 1" w:hAnsi="Hurme Geometric Sans 1" w:cs="Times New Roman"/>
                <w:sz w:val="20"/>
                <w:szCs w:val="20"/>
              </w:rPr>
              <w:t xml:space="preserve"> eğitim programı</w:t>
            </w:r>
          </w:p>
          <w:p w:rsidR="001463CD" w:rsidRPr="0032562F" w:rsidRDefault="001463CD"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Lisans eğitim programı</w:t>
            </w:r>
          </w:p>
          <w:p w:rsidR="00303C4A" w:rsidRPr="0032562F" w:rsidRDefault="00131903"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Lisansüstü e</w:t>
            </w:r>
            <w:r w:rsidR="00F25858" w:rsidRPr="0032562F">
              <w:rPr>
                <w:rFonts w:ascii="Hurme Geometric Sans 1" w:hAnsi="Hurme Geometric Sans 1" w:cs="Times New Roman"/>
                <w:sz w:val="20"/>
                <w:szCs w:val="20"/>
              </w:rPr>
              <w:t xml:space="preserve">ğitim </w:t>
            </w:r>
            <w:r w:rsidR="00CE4195" w:rsidRPr="0032562F">
              <w:rPr>
                <w:rFonts w:ascii="Hurme Geometric Sans 1" w:hAnsi="Hurme Geometric Sans 1" w:cs="Times New Roman"/>
                <w:sz w:val="20"/>
                <w:szCs w:val="20"/>
              </w:rPr>
              <w:t>p</w:t>
            </w:r>
            <w:r w:rsidR="00F25858" w:rsidRPr="0032562F">
              <w:rPr>
                <w:rFonts w:ascii="Hurme Geometric Sans 1" w:hAnsi="Hurme Geometric Sans 1" w:cs="Times New Roman"/>
                <w:sz w:val="20"/>
                <w:szCs w:val="20"/>
              </w:rPr>
              <w:t>rogram</w:t>
            </w:r>
            <w:r w:rsidR="00CE4195" w:rsidRPr="0032562F">
              <w:rPr>
                <w:rFonts w:ascii="Hurme Geometric Sans 1" w:hAnsi="Hurme Geometric Sans 1" w:cs="Times New Roman"/>
                <w:sz w:val="20"/>
                <w:szCs w:val="20"/>
              </w:rPr>
              <w:t>ı</w:t>
            </w:r>
          </w:p>
          <w:p w:rsidR="006E0B58" w:rsidRPr="0032562F" w:rsidRDefault="006E0B58"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Hayat boyu eğitim programı </w:t>
            </w:r>
          </w:p>
          <w:p w:rsidR="006E0B58" w:rsidRPr="0032562F" w:rsidRDefault="006E0B58"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Uzaktan eğitim programı</w:t>
            </w:r>
          </w:p>
          <w:p w:rsidR="005852FC" w:rsidRPr="0032562F" w:rsidRDefault="006E0B58"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Yabancı dil hazırlık programı</w:t>
            </w:r>
          </w:p>
        </w:tc>
      </w:tr>
      <w:tr w:rsidR="00E45397" w:rsidRPr="0032562F" w:rsidTr="00132AE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vAlign w:val="center"/>
          </w:tcPr>
          <w:p w:rsidR="005852FC" w:rsidRPr="0032562F" w:rsidRDefault="005852FC" w:rsidP="007E1DD2">
            <w:pPr>
              <w:pStyle w:val="ListeParagraf"/>
              <w:numPr>
                <w:ilvl w:val="0"/>
                <w:numId w:val="6"/>
              </w:numPr>
              <w:rPr>
                <w:rFonts w:ascii="Hurme Geometric Sans 1" w:hAnsi="Hurme Geometric Sans 1" w:cs="Times New Roman"/>
                <w:color w:val="000000" w:themeColor="text1"/>
                <w:sz w:val="20"/>
                <w:szCs w:val="20"/>
              </w:rPr>
            </w:pPr>
            <w:r w:rsidRPr="0032562F">
              <w:rPr>
                <w:rFonts w:ascii="Hurme Geometric Sans 1" w:hAnsi="Hurme Geometric Sans 1" w:cs="Times New Roman"/>
                <w:color w:val="000000" w:themeColor="text1"/>
                <w:sz w:val="20"/>
                <w:szCs w:val="20"/>
              </w:rPr>
              <w:t>Araştırma</w:t>
            </w:r>
          </w:p>
        </w:tc>
        <w:tc>
          <w:tcPr>
            <w:tcW w:w="6805" w:type="dxa"/>
            <w:tcBorders>
              <w:top w:val="none" w:sz="0" w:space="0" w:color="auto"/>
              <w:left w:val="none" w:sz="0" w:space="0" w:color="auto"/>
              <w:bottom w:val="none" w:sz="0" w:space="0" w:color="auto"/>
              <w:right w:val="none" w:sz="0" w:space="0" w:color="auto"/>
            </w:tcBorders>
          </w:tcPr>
          <w:p w:rsidR="005852FC" w:rsidRPr="0032562F" w:rsidRDefault="005852FC"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Bilimsel araştırma projeleri</w:t>
            </w:r>
          </w:p>
          <w:p w:rsidR="005852FC" w:rsidRPr="0032562F" w:rsidRDefault="005852FC"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Bilimsel yayınlar</w:t>
            </w:r>
          </w:p>
          <w:p w:rsidR="005852FC" w:rsidRPr="0032562F" w:rsidRDefault="005852FC"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Bilimsel toplantılar</w:t>
            </w:r>
          </w:p>
          <w:p w:rsidR="001D5AE0" w:rsidRPr="0032562F" w:rsidRDefault="00FA4889"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Bilimsel</w:t>
            </w:r>
            <w:r w:rsidR="00381002" w:rsidRPr="0032562F">
              <w:rPr>
                <w:rFonts w:ascii="Hurme Geometric Sans 1" w:hAnsi="Hurme Geometric Sans 1" w:cs="Times New Roman"/>
                <w:sz w:val="20"/>
                <w:szCs w:val="20"/>
              </w:rPr>
              <w:t xml:space="preserve"> hakemlik ve d</w:t>
            </w:r>
            <w:r w:rsidR="001D5AE0" w:rsidRPr="0032562F">
              <w:rPr>
                <w:rFonts w:ascii="Hurme Geometric Sans 1" w:hAnsi="Hurme Geometric Sans 1" w:cs="Times New Roman"/>
                <w:sz w:val="20"/>
                <w:szCs w:val="20"/>
              </w:rPr>
              <w:t>anışmanlık</w:t>
            </w:r>
          </w:p>
          <w:p w:rsidR="00303C4A" w:rsidRPr="0032562F" w:rsidRDefault="00381002"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Üniversite sanayi iş b</w:t>
            </w:r>
            <w:r w:rsidR="00303C4A" w:rsidRPr="0032562F">
              <w:rPr>
                <w:rFonts w:ascii="Hurme Geometric Sans 1" w:hAnsi="Hurme Geometric Sans 1" w:cs="Times New Roman"/>
                <w:sz w:val="20"/>
                <w:szCs w:val="20"/>
              </w:rPr>
              <w:t>irliği</w:t>
            </w:r>
          </w:p>
        </w:tc>
      </w:tr>
      <w:tr w:rsidR="00E45397" w:rsidRPr="0032562F" w:rsidTr="006F3D1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vAlign w:val="center"/>
          </w:tcPr>
          <w:p w:rsidR="00E50870" w:rsidRPr="0032562F" w:rsidRDefault="00E50870" w:rsidP="007E1DD2">
            <w:pPr>
              <w:pStyle w:val="ListeParagraf"/>
              <w:numPr>
                <w:ilvl w:val="0"/>
                <w:numId w:val="6"/>
              </w:numPr>
              <w:rPr>
                <w:rFonts w:ascii="Hurme Geometric Sans 1" w:hAnsi="Hurme Geometric Sans 1" w:cs="Times New Roman"/>
                <w:color w:val="000000" w:themeColor="text1"/>
                <w:sz w:val="20"/>
                <w:szCs w:val="20"/>
              </w:rPr>
            </w:pPr>
            <w:r w:rsidRPr="0032562F">
              <w:rPr>
                <w:rFonts w:ascii="Hurme Geometric Sans 1" w:hAnsi="Hurme Geometric Sans 1" w:cs="Times New Roman"/>
                <w:color w:val="000000" w:themeColor="text1"/>
                <w:sz w:val="20"/>
                <w:szCs w:val="20"/>
              </w:rPr>
              <w:t>Toplumsal Hizmet</w:t>
            </w:r>
          </w:p>
        </w:tc>
        <w:tc>
          <w:tcPr>
            <w:tcW w:w="6805" w:type="dxa"/>
            <w:tcBorders>
              <w:top w:val="none" w:sz="0" w:space="0" w:color="auto"/>
              <w:left w:val="none" w:sz="0" w:space="0" w:color="auto"/>
              <w:bottom w:val="none" w:sz="0" w:space="0" w:color="auto"/>
              <w:right w:val="none" w:sz="0" w:space="0" w:color="auto"/>
            </w:tcBorders>
          </w:tcPr>
          <w:p w:rsidR="005852FC" w:rsidRPr="0032562F" w:rsidRDefault="005852FC"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Sağlık</w:t>
            </w:r>
          </w:p>
          <w:p w:rsidR="005852FC"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Gıda, tarım ve hayvancılık</w:t>
            </w:r>
          </w:p>
          <w:p w:rsidR="001463CD"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lastRenderedPageBreak/>
              <w:t>Ormancılık</w:t>
            </w:r>
          </w:p>
          <w:p w:rsidR="005852FC"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İmalat, yenileştirme, bakım, onarım ve kurtarma </w:t>
            </w:r>
          </w:p>
          <w:p w:rsidR="005852FC"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Proje, araştırma ve geliştirme </w:t>
            </w:r>
          </w:p>
          <w:p w:rsidR="005852FC" w:rsidRPr="0032562F" w:rsidRDefault="00F531B0" w:rsidP="00E67146">
            <w:pPr>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Eğitim ve danışmanlık </w:t>
            </w:r>
          </w:p>
          <w:p w:rsidR="005852FC" w:rsidRPr="0032562F" w:rsidRDefault="00F531B0" w:rsidP="00E67146">
            <w:pPr>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Muayene, ölçüm, kontrol ve denetim </w:t>
            </w:r>
          </w:p>
          <w:p w:rsidR="005852FC" w:rsidRPr="0032562F" w:rsidRDefault="00F531B0" w:rsidP="00E67146">
            <w:pPr>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Sınav ölçme ve değerlendirme </w:t>
            </w:r>
          </w:p>
          <w:p w:rsidR="005852FC"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Barınma ve beslenme</w:t>
            </w:r>
          </w:p>
          <w:p w:rsidR="005852FC"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Kültür, sanat ve spor etkinlikleri </w:t>
            </w:r>
          </w:p>
          <w:p w:rsidR="005852FC" w:rsidRPr="0032562F" w:rsidRDefault="00F531B0" w:rsidP="00E67146">
            <w:pPr>
              <w:pStyle w:val="ListeParagraf"/>
              <w:numPr>
                <w:ilvl w:val="0"/>
                <w:numId w:val="38"/>
              </w:numPr>
              <w:ind w:left="206" w:hanging="142"/>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Tanıtım ve farkındalık</w:t>
            </w:r>
          </w:p>
        </w:tc>
      </w:tr>
      <w:tr w:rsidR="00E45397" w:rsidRPr="0032562F" w:rsidTr="006F3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vAlign w:val="center"/>
          </w:tcPr>
          <w:p w:rsidR="005852FC" w:rsidRPr="0032562F" w:rsidRDefault="005852FC" w:rsidP="007E1DD2">
            <w:pPr>
              <w:pStyle w:val="ListeParagraf"/>
              <w:numPr>
                <w:ilvl w:val="0"/>
                <w:numId w:val="6"/>
              </w:numPr>
              <w:rPr>
                <w:rFonts w:ascii="Hurme Geometric Sans 1" w:hAnsi="Hurme Geometric Sans 1" w:cs="Times New Roman"/>
                <w:color w:val="000000" w:themeColor="text1"/>
                <w:sz w:val="20"/>
                <w:szCs w:val="20"/>
              </w:rPr>
            </w:pPr>
            <w:r w:rsidRPr="0032562F">
              <w:rPr>
                <w:rFonts w:ascii="Hurme Geometric Sans 1" w:hAnsi="Hurme Geometric Sans 1" w:cs="Times New Roman"/>
                <w:color w:val="000000" w:themeColor="text1"/>
                <w:sz w:val="20"/>
                <w:szCs w:val="20"/>
              </w:rPr>
              <w:lastRenderedPageBreak/>
              <w:t>Girişimcilik</w:t>
            </w:r>
          </w:p>
        </w:tc>
        <w:tc>
          <w:tcPr>
            <w:tcW w:w="6805" w:type="dxa"/>
            <w:tcBorders>
              <w:top w:val="none" w:sz="0" w:space="0" w:color="auto"/>
              <w:left w:val="none" w:sz="0" w:space="0" w:color="auto"/>
              <w:bottom w:val="none" w:sz="0" w:space="0" w:color="auto"/>
              <w:right w:val="none" w:sz="0" w:space="0" w:color="auto"/>
            </w:tcBorders>
          </w:tcPr>
          <w:p w:rsidR="00F25858" w:rsidRPr="0032562F" w:rsidRDefault="00F25858"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Girişimcilik eğitimi</w:t>
            </w:r>
          </w:p>
          <w:p w:rsidR="005852FC" w:rsidRPr="0032562F" w:rsidRDefault="00F25858"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Danışmanlık hizmeti</w:t>
            </w:r>
          </w:p>
          <w:p w:rsidR="005852FC" w:rsidRPr="0032562F" w:rsidRDefault="00231A6F" w:rsidP="00E67146">
            <w:pPr>
              <w:pStyle w:val="ListeParagraf"/>
              <w:numPr>
                <w:ilvl w:val="0"/>
                <w:numId w:val="38"/>
              </w:numPr>
              <w:ind w:left="20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Fikrî</w:t>
            </w:r>
            <w:r w:rsidR="005852FC" w:rsidRPr="0032562F">
              <w:rPr>
                <w:rFonts w:ascii="Hurme Geometric Sans 1" w:hAnsi="Hurme Geometric Sans 1" w:cs="Times New Roman"/>
                <w:sz w:val="20"/>
                <w:szCs w:val="20"/>
              </w:rPr>
              <w:t xml:space="preserve"> mülkiyet haklarının korunması</w:t>
            </w:r>
          </w:p>
        </w:tc>
      </w:tr>
    </w:tbl>
    <w:p w:rsidR="00E50870" w:rsidRPr="0032562F" w:rsidRDefault="00E50870" w:rsidP="003A3124">
      <w:pPr>
        <w:tabs>
          <w:tab w:val="left" w:pos="2985"/>
        </w:tabs>
        <w:spacing w:after="0"/>
        <w:jc w:val="both"/>
        <w:rPr>
          <w:rFonts w:ascii="Hurme Geometric Sans 1" w:hAnsi="Hurme Geometric Sans 1" w:cs="Times New Roman"/>
          <w:sz w:val="20"/>
          <w:szCs w:val="20"/>
        </w:rPr>
      </w:pPr>
    </w:p>
    <w:p w:rsidR="006F49D3" w:rsidRPr="0032562F" w:rsidRDefault="00206988" w:rsidP="00B05C01">
      <w:pPr>
        <w:pStyle w:val="Balk2"/>
        <w:spacing w:after="120"/>
        <w:rPr>
          <w:rFonts w:ascii="Hurme Geometric Sans 1" w:hAnsi="Hurme Geometric Sans 1"/>
        </w:rPr>
      </w:pPr>
      <w:bookmarkStart w:id="17" w:name="_Toc533603234"/>
      <w:r w:rsidRPr="0032562F">
        <w:rPr>
          <w:rFonts w:ascii="Hurme Geometric Sans 1" w:hAnsi="Hurme Geometric Sans 1"/>
        </w:rPr>
        <w:t xml:space="preserve">3.6. </w:t>
      </w:r>
      <w:r w:rsidR="006F49D3" w:rsidRPr="0032562F">
        <w:rPr>
          <w:rFonts w:ascii="Hurme Geometric Sans 1" w:hAnsi="Hurme Geometric Sans 1"/>
        </w:rPr>
        <w:t>Paydaş Analizi</w:t>
      </w:r>
      <w:bookmarkEnd w:id="17"/>
    </w:p>
    <w:p w:rsidR="006F49D3" w:rsidRPr="0032562F" w:rsidRDefault="006F49D3" w:rsidP="00B05C01">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w:t>
      </w:r>
      <w:r w:rsidR="00E07F4E" w:rsidRPr="0032562F">
        <w:rPr>
          <w:rFonts w:ascii="Hurme Geometric Sans 1" w:hAnsi="Hurme Geometric Sans 1" w:cs="Times New Roman"/>
          <w:sz w:val="24"/>
          <w:szCs w:val="24"/>
        </w:rPr>
        <w:t>’nün</w:t>
      </w:r>
      <w:r w:rsidRPr="0032562F">
        <w:rPr>
          <w:rFonts w:ascii="Hurme Geometric Sans 1" w:hAnsi="Hurme Geometric Sans 1" w:cs="Times New Roman"/>
          <w:sz w:val="24"/>
          <w:szCs w:val="24"/>
        </w:rPr>
        <w:t xml:space="preserve"> 2019-2023 Stratejik Planının hazırlanmasında üzerinde hassasiyetle durulan konu</w:t>
      </w:r>
      <w:r w:rsidR="00E07F4E"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katılımcılığın tam anlamıyla sağlanması olmuştur. Buradan hareketle </w:t>
      </w:r>
      <w:r w:rsidR="00231A6F" w:rsidRPr="0032562F">
        <w:rPr>
          <w:rFonts w:ascii="Hurme Geometric Sans 1" w:hAnsi="Hurme Geometric Sans 1" w:cs="Times New Roman"/>
          <w:sz w:val="24"/>
          <w:szCs w:val="24"/>
        </w:rPr>
        <w:t>ü</w:t>
      </w:r>
      <w:r w:rsidRPr="0032562F">
        <w:rPr>
          <w:rFonts w:ascii="Hurme Geometric Sans 1" w:hAnsi="Hurme Geometric Sans 1" w:cs="Times New Roman"/>
          <w:sz w:val="24"/>
          <w:szCs w:val="24"/>
        </w:rPr>
        <w:t xml:space="preserve">niversitemizin faaliyetlerinden etkilenen veya yürüttükleri faaliyetler ve aldıkları kararlar ile </w:t>
      </w:r>
      <w:r w:rsidR="00231A6F" w:rsidRPr="0032562F">
        <w:rPr>
          <w:rFonts w:ascii="Hurme Geometric Sans 1" w:hAnsi="Hurme Geometric Sans 1" w:cs="Times New Roman"/>
          <w:sz w:val="24"/>
          <w:szCs w:val="24"/>
        </w:rPr>
        <w:t>ü</w:t>
      </w:r>
      <w:r w:rsidRPr="0032562F">
        <w:rPr>
          <w:rFonts w:ascii="Hurme Geometric Sans 1" w:hAnsi="Hurme Geometric Sans 1" w:cs="Times New Roman"/>
          <w:sz w:val="24"/>
          <w:szCs w:val="24"/>
        </w:rPr>
        <w:t xml:space="preserve">niversitemizi etkileyen </w:t>
      </w:r>
      <w:r w:rsidR="00CE3285" w:rsidRPr="0032562F">
        <w:rPr>
          <w:rFonts w:ascii="Hurme Geometric Sans 1" w:hAnsi="Hurme Geometric Sans 1" w:cs="Times New Roman"/>
          <w:sz w:val="24"/>
          <w:szCs w:val="24"/>
        </w:rPr>
        <w:t>paydaşlarla planlama sürecinde çok sayıd</w:t>
      </w:r>
      <w:r w:rsidR="000B1B05" w:rsidRPr="0032562F">
        <w:rPr>
          <w:rFonts w:ascii="Hurme Geometric Sans 1" w:hAnsi="Hurme Geometric Sans 1" w:cs="Times New Roman"/>
          <w:sz w:val="24"/>
          <w:szCs w:val="24"/>
        </w:rPr>
        <w:t>a toplantı</w:t>
      </w:r>
      <w:r w:rsidR="00CE3285" w:rsidRPr="0032562F">
        <w:rPr>
          <w:rFonts w:ascii="Hurme Geometric Sans 1" w:hAnsi="Hurme Geometric Sans 1" w:cs="Times New Roman"/>
          <w:sz w:val="24"/>
          <w:szCs w:val="24"/>
        </w:rPr>
        <w:t xml:space="preserve"> yapılmış, </w:t>
      </w:r>
      <w:r w:rsidRPr="0032562F">
        <w:rPr>
          <w:rFonts w:ascii="Hurme Geometric Sans 1" w:hAnsi="Hurme Geometric Sans 1" w:cs="Times New Roman"/>
          <w:sz w:val="24"/>
          <w:szCs w:val="24"/>
        </w:rPr>
        <w:t xml:space="preserve">görüş ve önerileri </w:t>
      </w:r>
      <w:r w:rsidR="00CE3285" w:rsidRPr="0032562F">
        <w:rPr>
          <w:rFonts w:ascii="Hurme Geometric Sans 1" w:hAnsi="Hurme Geometric Sans 1" w:cs="Times New Roman"/>
          <w:sz w:val="24"/>
          <w:szCs w:val="24"/>
        </w:rPr>
        <w:t>alınmış ve</w:t>
      </w:r>
      <w:r w:rsidR="00B32CA9" w:rsidRPr="0032562F">
        <w:rPr>
          <w:rFonts w:ascii="Hurme Geometric Sans 1" w:hAnsi="Hurme Geometric Sans 1" w:cs="Times New Roman"/>
          <w:sz w:val="24"/>
          <w:szCs w:val="24"/>
        </w:rPr>
        <w:t>bu doğrultuda</w:t>
      </w:r>
      <w:r w:rsidRPr="0032562F">
        <w:rPr>
          <w:rFonts w:ascii="Hurme Geometric Sans 1" w:hAnsi="Hurme Geometric Sans 1" w:cs="Times New Roman"/>
          <w:sz w:val="24"/>
          <w:szCs w:val="24"/>
        </w:rPr>
        <w:t xml:space="preserve">memnuniyet anketleri uygulanmıştır. </w:t>
      </w:r>
    </w:p>
    <w:p w:rsidR="004B127E" w:rsidRPr="0032562F" w:rsidRDefault="006F49D3"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İç paydaş olarak gerek ak</w:t>
      </w:r>
      <w:r w:rsidR="000472B6" w:rsidRPr="0032562F">
        <w:rPr>
          <w:rFonts w:ascii="Hurme Geometric Sans 1" w:hAnsi="Hurme Geometric Sans 1" w:cs="Times New Roman"/>
          <w:sz w:val="24"/>
          <w:szCs w:val="24"/>
        </w:rPr>
        <w:t>ademik gerekse idari personel</w:t>
      </w:r>
      <w:r w:rsidRPr="0032562F">
        <w:rPr>
          <w:rFonts w:ascii="Hurme Geometric Sans 1" w:hAnsi="Hurme Geometric Sans 1" w:cs="Times New Roman"/>
          <w:sz w:val="24"/>
          <w:szCs w:val="24"/>
        </w:rPr>
        <w:t xml:space="preserve"> ile </w:t>
      </w:r>
      <w:r w:rsidR="000472B6" w:rsidRPr="0032562F">
        <w:rPr>
          <w:rFonts w:ascii="Hurme Geometric Sans 1" w:hAnsi="Hurme Geometric Sans 1" w:cs="Times New Roman"/>
          <w:sz w:val="24"/>
          <w:szCs w:val="24"/>
        </w:rPr>
        <w:t>değişik görev kategorilerinde</w:t>
      </w:r>
      <w:r w:rsidRPr="0032562F">
        <w:rPr>
          <w:rFonts w:ascii="Hurme Geometric Sans 1" w:hAnsi="Hurme Geometric Sans 1" w:cs="Times New Roman"/>
          <w:sz w:val="24"/>
          <w:szCs w:val="24"/>
        </w:rPr>
        <w:t xml:space="preserve"> odak grup toplantıları yapılmıştır. </w:t>
      </w:r>
      <w:r w:rsidR="00B32CA9" w:rsidRPr="0032562F">
        <w:rPr>
          <w:rFonts w:ascii="Hurme Geometric Sans 1" w:hAnsi="Hurme Geometric Sans 1" w:cs="Times New Roman"/>
          <w:sz w:val="24"/>
          <w:szCs w:val="24"/>
        </w:rPr>
        <w:t>Bu bağlamda d</w:t>
      </w:r>
      <w:r w:rsidRPr="0032562F">
        <w:rPr>
          <w:rFonts w:ascii="Hurme Geometric Sans 1" w:hAnsi="Hurme Geometric Sans 1" w:cs="Times New Roman"/>
          <w:sz w:val="24"/>
          <w:szCs w:val="24"/>
        </w:rPr>
        <w:t xml:space="preserve">ekanlar, </w:t>
      </w:r>
      <w:r w:rsidR="00B32CA9" w:rsidRPr="0032562F">
        <w:rPr>
          <w:rFonts w:ascii="Hurme Geometric Sans 1" w:hAnsi="Hurme Geometric Sans 1" w:cs="Times New Roman"/>
          <w:sz w:val="24"/>
          <w:szCs w:val="24"/>
        </w:rPr>
        <w:t xml:space="preserve">meslek yüksekokulu müdürleri, </w:t>
      </w:r>
      <w:r w:rsidRPr="0032562F">
        <w:rPr>
          <w:rFonts w:ascii="Hurme Geometric Sans 1" w:hAnsi="Hurme Geometric Sans 1" w:cs="Times New Roman"/>
          <w:sz w:val="24"/>
          <w:szCs w:val="24"/>
        </w:rPr>
        <w:t>bölüm başkanları, araştırma göre</w:t>
      </w:r>
      <w:r w:rsidR="00B32CA9" w:rsidRPr="0032562F">
        <w:rPr>
          <w:rFonts w:ascii="Hurme Geometric Sans 1" w:hAnsi="Hurme Geometric Sans 1" w:cs="Times New Roman"/>
          <w:sz w:val="24"/>
          <w:szCs w:val="24"/>
        </w:rPr>
        <w:t>v</w:t>
      </w:r>
      <w:r w:rsidRPr="0032562F">
        <w:rPr>
          <w:rFonts w:ascii="Hurme Geometric Sans 1" w:hAnsi="Hurme Geometric Sans 1" w:cs="Times New Roman"/>
          <w:sz w:val="24"/>
          <w:szCs w:val="24"/>
        </w:rPr>
        <w:t xml:space="preserve">lileri, </w:t>
      </w:r>
      <w:r w:rsidR="00B32CA9" w:rsidRPr="0032562F">
        <w:rPr>
          <w:rFonts w:ascii="Hurme Geometric Sans 1" w:hAnsi="Hurme Geometric Sans 1" w:cs="Times New Roman"/>
          <w:sz w:val="24"/>
          <w:szCs w:val="24"/>
        </w:rPr>
        <w:t xml:space="preserve">şube müdürleri ve </w:t>
      </w:r>
      <w:r w:rsidR="00231FA1" w:rsidRPr="0032562F">
        <w:rPr>
          <w:rFonts w:ascii="Hurme Geometric Sans 1" w:hAnsi="Hurme Geometric Sans 1" w:cs="Times New Roman"/>
          <w:sz w:val="24"/>
          <w:szCs w:val="24"/>
        </w:rPr>
        <w:t xml:space="preserve">akademik </w:t>
      </w:r>
      <w:r w:rsidR="00B32CA9" w:rsidRPr="0032562F">
        <w:rPr>
          <w:rFonts w:ascii="Hurme Geometric Sans 1" w:hAnsi="Hurme Geometric Sans 1" w:cs="Times New Roman"/>
          <w:sz w:val="24"/>
          <w:szCs w:val="24"/>
        </w:rPr>
        <w:t>birim sekreterlerinde</w:t>
      </w:r>
      <w:r w:rsidR="000A1CDF" w:rsidRPr="0032562F">
        <w:rPr>
          <w:rFonts w:ascii="Hurme Geometric Sans 1" w:hAnsi="Hurme Geometric Sans 1" w:cs="Times New Roman"/>
          <w:sz w:val="24"/>
          <w:szCs w:val="24"/>
        </w:rPr>
        <w:t>n</w:t>
      </w:r>
      <w:r w:rsidR="00B32CA9" w:rsidRPr="0032562F">
        <w:rPr>
          <w:rFonts w:ascii="Hurme Geometric Sans 1" w:hAnsi="Hurme Geometric Sans 1" w:cs="Times New Roman"/>
          <w:sz w:val="24"/>
          <w:szCs w:val="24"/>
        </w:rPr>
        <w:t xml:space="preserve"> oluşan gruplarla</w:t>
      </w:r>
      <w:r w:rsidR="000472B6" w:rsidRPr="0032562F">
        <w:rPr>
          <w:rFonts w:ascii="Hurme Geometric Sans 1" w:hAnsi="Hurme Geometric Sans 1" w:cs="Times New Roman"/>
          <w:sz w:val="24"/>
          <w:szCs w:val="24"/>
        </w:rPr>
        <w:t>istişare edilmiştir</w:t>
      </w:r>
      <w:r w:rsidR="000A1CDF"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Yürürlükteki mevcut plan kapsamında düzenli olarak gerçekleştirilen yabancı öğrenci ve öğrenci kulüpleri toplantılarının çıktıları da yeni planlama döneminde paydaş analizi çalışmalarına katkı sağlamıştır. </w:t>
      </w:r>
    </w:p>
    <w:p w:rsidR="00231FA1" w:rsidRPr="0032562F" w:rsidRDefault="006F49D3" w:rsidP="00B874C9">
      <w:pPr>
        <w:spacing w:after="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Paydaşların tespitinde birçok </w:t>
      </w:r>
      <w:proofErr w:type="gramStart"/>
      <w:r w:rsidRPr="0032562F">
        <w:rPr>
          <w:rFonts w:ascii="Hurme Geometric Sans 1" w:hAnsi="Hurme Geometric Sans 1" w:cs="Times New Roman"/>
          <w:sz w:val="24"/>
          <w:szCs w:val="24"/>
        </w:rPr>
        <w:t>kriter</w:t>
      </w:r>
      <w:proofErr w:type="gramEnd"/>
      <w:r w:rsidRPr="0032562F">
        <w:rPr>
          <w:rFonts w:ascii="Hurme Geometric Sans 1" w:hAnsi="Hurme Geometric Sans 1" w:cs="Times New Roman"/>
          <w:sz w:val="24"/>
          <w:szCs w:val="24"/>
        </w:rPr>
        <w:t xml:space="preserve"> kullanılmıştır. </w:t>
      </w:r>
      <w:r w:rsidR="00F0130E" w:rsidRPr="0032562F">
        <w:rPr>
          <w:rFonts w:ascii="Hurme Geometric Sans 1" w:hAnsi="Hurme Geometric Sans 1" w:cs="Times New Roman"/>
          <w:sz w:val="24"/>
          <w:szCs w:val="24"/>
        </w:rPr>
        <w:t xml:space="preserve">Öncelikle faaliyet alanları, ürün ve hizmetleri </w:t>
      </w:r>
      <w:r w:rsidR="00231A6F" w:rsidRPr="0032562F">
        <w:rPr>
          <w:rFonts w:ascii="Hurme Geometric Sans 1" w:hAnsi="Hurme Geometric Sans 1" w:cs="Times New Roman"/>
          <w:sz w:val="24"/>
          <w:szCs w:val="24"/>
        </w:rPr>
        <w:t>ve ü</w:t>
      </w:r>
      <w:r w:rsidR="00CA46BF" w:rsidRPr="0032562F">
        <w:rPr>
          <w:rFonts w:ascii="Hurme Geometric Sans 1" w:hAnsi="Hurme Geometric Sans 1" w:cs="Times New Roman"/>
          <w:sz w:val="24"/>
          <w:szCs w:val="24"/>
        </w:rPr>
        <w:t>niversiteni</w:t>
      </w:r>
      <w:r w:rsidR="00231A6F" w:rsidRPr="0032562F">
        <w:rPr>
          <w:rFonts w:ascii="Hurme Geometric Sans 1" w:hAnsi="Hurme Geometric Sans 1" w:cs="Times New Roman"/>
          <w:sz w:val="24"/>
          <w:szCs w:val="24"/>
        </w:rPr>
        <w:t>n beklentileri dikkate alınarak</w:t>
      </w:r>
      <w:r w:rsidR="00CA46BF" w:rsidRPr="0032562F">
        <w:rPr>
          <w:rFonts w:ascii="Hurme Geometric Sans 1" w:hAnsi="Hurme Geometric Sans 1" w:cs="Times New Roman"/>
          <w:sz w:val="24"/>
          <w:szCs w:val="24"/>
        </w:rPr>
        <w:t xml:space="preserve"> t</w:t>
      </w:r>
      <w:r w:rsidRPr="0032562F">
        <w:rPr>
          <w:rFonts w:ascii="Hurme Geometric Sans 1" w:hAnsi="Hurme Geometric Sans 1" w:cs="Times New Roman"/>
          <w:sz w:val="24"/>
          <w:szCs w:val="24"/>
        </w:rPr>
        <w:t xml:space="preserve">üm akademik ve idari birimlere iş birliği içerisinde oldukları paydaşlar sorulmuş, üniversitenin protokolleri </w:t>
      </w:r>
      <w:r w:rsidR="00231FA1" w:rsidRPr="0032562F">
        <w:rPr>
          <w:rFonts w:ascii="Hurme Geometric Sans 1" w:hAnsi="Hurme Geometric Sans 1" w:cs="Times New Roman"/>
          <w:sz w:val="24"/>
          <w:szCs w:val="24"/>
        </w:rPr>
        <w:t xml:space="preserve">taranmış, elektronik belge yönetim sistemi kayıtları incelenmiş ve böylece </w:t>
      </w:r>
      <w:r w:rsidRPr="0032562F">
        <w:rPr>
          <w:rFonts w:ascii="Hurme Geometric Sans 1" w:hAnsi="Hurme Geometric Sans 1" w:cs="Times New Roman"/>
          <w:sz w:val="24"/>
          <w:szCs w:val="24"/>
        </w:rPr>
        <w:t xml:space="preserve">iş birliği </w:t>
      </w:r>
      <w:r w:rsidR="00231FA1" w:rsidRPr="0032562F">
        <w:rPr>
          <w:rFonts w:ascii="Hurme Geometric Sans 1" w:hAnsi="Hurme Geometric Sans 1" w:cs="Times New Roman"/>
          <w:sz w:val="24"/>
          <w:szCs w:val="24"/>
        </w:rPr>
        <w:t>yapılan</w:t>
      </w:r>
      <w:r w:rsidRPr="0032562F">
        <w:rPr>
          <w:rFonts w:ascii="Hurme Geometric Sans 1" w:hAnsi="Hurme Geometric Sans 1" w:cs="Times New Roman"/>
          <w:sz w:val="24"/>
          <w:szCs w:val="24"/>
        </w:rPr>
        <w:t xml:space="preserve"> paydaşlar </w:t>
      </w:r>
      <w:r w:rsidR="00DE571A" w:rsidRPr="0032562F">
        <w:rPr>
          <w:rFonts w:ascii="Hurme Geometric Sans 1" w:hAnsi="Hurme Geometric Sans 1" w:cs="Times New Roman"/>
          <w:sz w:val="24"/>
          <w:szCs w:val="24"/>
        </w:rPr>
        <w:t>tespit edilmiştir</w:t>
      </w:r>
      <w:r w:rsidR="007E1DD2" w:rsidRPr="0032562F">
        <w:rPr>
          <w:rFonts w:ascii="Hurme Geometric Sans 1" w:hAnsi="Hurme Geometric Sans 1" w:cs="Times New Roman"/>
          <w:sz w:val="24"/>
          <w:szCs w:val="24"/>
        </w:rPr>
        <w:t xml:space="preserve">. </w:t>
      </w:r>
    </w:p>
    <w:p w:rsidR="00970360" w:rsidRPr="0032562F" w:rsidRDefault="00970360" w:rsidP="00B874C9">
      <w:pPr>
        <w:spacing w:after="0"/>
        <w:jc w:val="both"/>
        <w:rPr>
          <w:rFonts w:ascii="Hurme Geometric Sans 1" w:hAnsi="Hurme Geometric Sans 1" w:cs="Times New Roman"/>
          <w:sz w:val="24"/>
          <w:szCs w:val="24"/>
        </w:rPr>
      </w:pPr>
    </w:p>
    <w:p w:rsidR="00AF43CC" w:rsidRPr="0032562F" w:rsidRDefault="00CB5F17" w:rsidP="00B05C01">
      <w:pPr>
        <w:pStyle w:val="Balk2"/>
        <w:spacing w:after="120"/>
        <w:rPr>
          <w:rFonts w:ascii="Hurme Geometric Sans 1" w:hAnsi="Hurme Geometric Sans 1"/>
        </w:rPr>
      </w:pPr>
      <w:bookmarkStart w:id="18" w:name="_Toc533603235"/>
      <w:r w:rsidRPr="0032562F">
        <w:rPr>
          <w:rFonts w:ascii="Hurme Geometric Sans 1" w:hAnsi="Hurme Geometric Sans 1"/>
        </w:rPr>
        <w:t xml:space="preserve">3.7. </w:t>
      </w:r>
      <w:r w:rsidR="00AF43CC" w:rsidRPr="0032562F">
        <w:rPr>
          <w:rFonts w:ascii="Hurme Geometric Sans 1" w:hAnsi="Hurme Geometric Sans 1"/>
        </w:rPr>
        <w:t>Kuruluş İçi Analiz</w:t>
      </w:r>
      <w:bookmarkEnd w:id="18"/>
    </w:p>
    <w:p w:rsidR="00737399" w:rsidRPr="0032562F" w:rsidRDefault="0056744C" w:rsidP="00B05C01">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Üniversitemizde </w:t>
      </w:r>
      <w:r w:rsidR="00C93697" w:rsidRPr="0032562F">
        <w:rPr>
          <w:rFonts w:ascii="Hurme Geometric Sans 1" w:hAnsi="Hurme Geometric Sans 1" w:cs="Times New Roman"/>
          <w:sz w:val="24"/>
          <w:szCs w:val="24"/>
        </w:rPr>
        <w:t>12fakülte</w:t>
      </w:r>
      <w:r w:rsidRPr="0032562F">
        <w:rPr>
          <w:rFonts w:ascii="Hurme Geometric Sans 1" w:hAnsi="Hurme Geometric Sans 1" w:cs="Times New Roman"/>
          <w:sz w:val="24"/>
          <w:szCs w:val="24"/>
        </w:rPr>
        <w:t xml:space="preserve">, </w:t>
      </w:r>
      <w:r w:rsidR="00C93697" w:rsidRPr="0032562F">
        <w:rPr>
          <w:rFonts w:ascii="Hurme Geometric Sans 1" w:hAnsi="Hurme Geometric Sans 1" w:cs="Times New Roman"/>
          <w:sz w:val="24"/>
          <w:szCs w:val="24"/>
        </w:rPr>
        <w:t>6enstitü</w:t>
      </w:r>
      <w:r w:rsidRPr="0032562F">
        <w:rPr>
          <w:rFonts w:ascii="Hurme Geometric Sans 1" w:hAnsi="Hurme Geometric Sans 1" w:cs="Times New Roman"/>
          <w:sz w:val="24"/>
          <w:szCs w:val="24"/>
        </w:rPr>
        <w:t xml:space="preserve">, </w:t>
      </w:r>
      <w:r w:rsidR="00C93697" w:rsidRPr="0032562F">
        <w:rPr>
          <w:rFonts w:ascii="Hurme Geometric Sans 1" w:hAnsi="Hurme Geometric Sans 1" w:cs="Times New Roman"/>
          <w:sz w:val="24"/>
          <w:szCs w:val="24"/>
        </w:rPr>
        <w:t>1yüksekokul</w:t>
      </w:r>
      <w:r w:rsidRPr="0032562F">
        <w:rPr>
          <w:rFonts w:ascii="Hurme Geometric Sans 1" w:hAnsi="Hurme Geometric Sans 1" w:cs="Times New Roman"/>
          <w:sz w:val="24"/>
          <w:szCs w:val="24"/>
        </w:rPr>
        <w:t xml:space="preserve">, </w:t>
      </w:r>
      <w:r w:rsidR="00C93697" w:rsidRPr="0032562F">
        <w:rPr>
          <w:rFonts w:ascii="Hurme Geometric Sans 1" w:hAnsi="Hurme Geometric Sans 1" w:cs="Times New Roman"/>
          <w:sz w:val="24"/>
          <w:szCs w:val="24"/>
        </w:rPr>
        <w:t xml:space="preserve">8meslek yüksekokulu </w:t>
      </w:r>
      <w:r w:rsidRPr="0032562F">
        <w:rPr>
          <w:rFonts w:ascii="Hurme Geometric Sans 1" w:hAnsi="Hurme Geometric Sans 1" w:cs="Times New Roman"/>
          <w:sz w:val="24"/>
          <w:szCs w:val="24"/>
        </w:rPr>
        <w:t xml:space="preserve">ve </w:t>
      </w:r>
      <w:r w:rsidR="00210A01" w:rsidRPr="0032562F">
        <w:rPr>
          <w:rFonts w:ascii="Hurme Geometric Sans 1" w:hAnsi="Hurme Geometric Sans 1" w:cs="Times New Roman"/>
          <w:sz w:val="24"/>
          <w:szCs w:val="24"/>
        </w:rPr>
        <w:t>26</w:t>
      </w:r>
      <w:r w:rsidR="00205B16">
        <w:rPr>
          <w:rFonts w:ascii="Hurme Geometric Sans 1" w:hAnsi="Hurme Geometric Sans 1" w:cs="Times New Roman"/>
          <w:sz w:val="24"/>
          <w:szCs w:val="24"/>
        </w:rPr>
        <w:t xml:space="preserve"> </w:t>
      </w:r>
      <w:r w:rsidR="00C93697" w:rsidRPr="0032562F">
        <w:rPr>
          <w:rFonts w:ascii="Hurme Geometric Sans 1" w:hAnsi="Hurme Geometric Sans 1" w:cs="Times New Roman"/>
          <w:sz w:val="24"/>
          <w:szCs w:val="24"/>
        </w:rPr>
        <w:t xml:space="preserve">uygulama </w:t>
      </w:r>
      <w:r w:rsidRPr="0032562F">
        <w:rPr>
          <w:rFonts w:ascii="Hurme Geometric Sans 1" w:hAnsi="Hurme Geometric Sans 1" w:cs="Times New Roman"/>
          <w:sz w:val="24"/>
          <w:szCs w:val="24"/>
        </w:rPr>
        <w:t xml:space="preserve">ve </w:t>
      </w:r>
      <w:r w:rsidR="00C93697" w:rsidRPr="0032562F">
        <w:rPr>
          <w:rFonts w:ascii="Hurme Geometric Sans 1" w:hAnsi="Hurme Geometric Sans 1" w:cs="Times New Roman"/>
          <w:sz w:val="24"/>
          <w:szCs w:val="24"/>
        </w:rPr>
        <w:t xml:space="preserve">araştırma merkezi </w:t>
      </w:r>
      <w:r w:rsidRPr="0032562F">
        <w:rPr>
          <w:rFonts w:ascii="Hurme Geometric Sans 1" w:hAnsi="Hurme Geometric Sans 1" w:cs="Times New Roman"/>
          <w:sz w:val="24"/>
          <w:szCs w:val="24"/>
        </w:rPr>
        <w:t>b</w:t>
      </w:r>
      <w:r w:rsidR="00966A6D" w:rsidRPr="0032562F">
        <w:rPr>
          <w:rFonts w:ascii="Hurme Geometric Sans 1" w:hAnsi="Hurme Geometric Sans 1" w:cs="Times New Roman"/>
          <w:sz w:val="24"/>
          <w:szCs w:val="24"/>
        </w:rPr>
        <w:t>ulunmaktadır. Eğitim-Öğretim, Ar-Ge</w:t>
      </w:r>
      <w:r w:rsidRPr="0032562F">
        <w:rPr>
          <w:rFonts w:ascii="Hurme Geometric Sans 1" w:hAnsi="Hurme Geometric Sans 1" w:cs="Times New Roman"/>
          <w:sz w:val="24"/>
          <w:szCs w:val="24"/>
        </w:rPr>
        <w:t xml:space="preserve"> ve idari faaliyetler</w:t>
      </w:r>
      <w:r w:rsidR="004823D4">
        <w:rPr>
          <w:rFonts w:ascii="Hurme Geometric Sans 1" w:hAnsi="Hurme Geometric Sans 1" w:cs="Times New Roman"/>
          <w:sz w:val="24"/>
          <w:szCs w:val="24"/>
        </w:rPr>
        <w:t xml:space="preserve"> 2177</w:t>
      </w:r>
      <w:r w:rsidR="009D6B7A" w:rsidRPr="0032562F">
        <w:rPr>
          <w:rFonts w:ascii="Hurme Geometric Sans 1" w:hAnsi="Hurme Geometric Sans 1" w:cs="Times New Roman"/>
          <w:sz w:val="24"/>
          <w:szCs w:val="24"/>
        </w:rPr>
        <w:t xml:space="preserve"> akademik,</w:t>
      </w:r>
      <w:r w:rsidR="004823D4">
        <w:rPr>
          <w:rFonts w:ascii="Hurme Geometric Sans 1" w:hAnsi="Hurme Geometric Sans 1" w:cs="Times New Roman"/>
          <w:sz w:val="24"/>
          <w:szCs w:val="24"/>
        </w:rPr>
        <w:t xml:space="preserve"> 3038</w:t>
      </w:r>
      <w:r w:rsidRPr="0032562F">
        <w:rPr>
          <w:rFonts w:ascii="Hurme Geometric Sans 1" w:hAnsi="Hurme Geometric Sans 1" w:cs="Times New Roman"/>
          <w:sz w:val="24"/>
          <w:szCs w:val="24"/>
        </w:rPr>
        <w:t xml:space="preserve"> idari </w:t>
      </w:r>
      <w:r w:rsidR="009D6B7A" w:rsidRPr="0032562F">
        <w:rPr>
          <w:rFonts w:ascii="Hurme Geometric Sans 1" w:hAnsi="Hurme Geometric Sans 1" w:cs="Times New Roman"/>
          <w:sz w:val="24"/>
          <w:szCs w:val="24"/>
        </w:rPr>
        <w:t xml:space="preserve">personel </w:t>
      </w:r>
      <w:r w:rsidRPr="0032562F">
        <w:rPr>
          <w:rFonts w:ascii="Hurme Geometric Sans 1" w:hAnsi="Hurme Geometric Sans 1" w:cs="Times New Roman"/>
          <w:sz w:val="24"/>
          <w:szCs w:val="24"/>
        </w:rPr>
        <w:t xml:space="preserve">ile sürdürülmektedir. Üniversitemiz </w:t>
      </w:r>
      <w:r w:rsidR="00770B70" w:rsidRPr="0032562F">
        <w:rPr>
          <w:rFonts w:ascii="Hurme Geometric Sans 1" w:hAnsi="Hurme Geometric Sans 1" w:cs="Times New Roman"/>
          <w:sz w:val="24"/>
          <w:szCs w:val="24"/>
        </w:rPr>
        <w:t xml:space="preserve">organizasyon yapısı </w:t>
      </w:r>
      <w:r w:rsidR="00724DE8" w:rsidRPr="0032562F">
        <w:rPr>
          <w:rFonts w:ascii="Hurme Geometric Sans 1" w:hAnsi="Hurme Geometric Sans 1" w:cs="Times New Roman"/>
          <w:sz w:val="24"/>
          <w:szCs w:val="24"/>
        </w:rPr>
        <w:t>aşağıda belirtilmiştir.</w:t>
      </w:r>
    </w:p>
    <w:p w:rsidR="007F6D6D" w:rsidRPr="0032562F" w:rsidRDefault="007F6D6D" w:rsidP="00E45397">
      <w:pPr>
        <w:jc w:val="both"/>
        <w:rPr>
          <w:rFonts w:ascii="Hurme Geometric Sans 1" w:hAnsi="Hurme Geometric Sans 1" w:cs="Times New Roman"/>
        </w:rPr>
      </w:pPr>
    </w:p>
    <w:p w:rsidR="009F1E8B" w:rsidRDefault="009F1E8B" w:rsidP="00E45397">
      <w:pPr>
        <w:jc w:val="both"/>
        <w:rPr>
          <w:rFonts w:ascii="Hurme Geometric Sans 1" w:hAnsi="Hurme Geometric Sans 1" w:cs="Times New Roman"/>
          <w:sz w:val="20"/>
          <w:szCs w:val="20"/>
        </w:rPr>
        <w:sectPr w:rsidR="009F1E8B" w:rsidSect="007534C9">
          <w:type w:val="continuous"/>
          <w:pgSz w:w="11906" w:h="16838"/>
          <w:pgMar w:top="1418" w:right="1418" w:bottom="1418" w:left="1418" w:header="709" w:footer="709" w:gutter="0"/>
          <w:cols w:space="708"/>
          <w:titlePg/>
          <w:docGrid w:linePitch="360"/>
        </w:sectPr>
      </w:pPr>
    </w:p>
    <w:p w:rsidR="00ED78C4" w:rsidRPr="0032562F" w:rsidRDefault="00F94A4C" w:rsidP="00E45397">
      <w:pPr>
        <w:jc w:val="both"/>
        <w:rPr>
          <w:rFonts w:ascii="Hurme Geometric Sans 1" w:hAnsi="Hurme Geometric Sans 1" w:cs="Times New Roman"/>
          <w:sz w:val="20"/>
          <w:szCs w:val="20"/>
        </w:rPr>
        <w:sectPr w:rsidR="00ED78C4" w:rsidRPr="0032562F" w:rsidSect="00A92C7B">
          <w:pgSz w:w="11906" w:h="16838"/>
          <w:pgMar w:top="1418" w:right="1418" w:bottom="1418" w:left="1418" w:header="709" w:footer="709" w:gutter="0"/>
          <w:cols w:space="708"/>
          <w:titlePg/>
          <w:docGrid w:linePitch="360"/>
        </w:sectPr>
      </w:pPr>
      <w:r>
        <w:rPr>
          <w:rFonts w:ascii="Hurme Geometric Sans 1" w:hAnsi="Hurme Geometric Sans 1" w:cs="Times New Roman"/>
          <w:noProof/>
          <w:sz w:val="20"/>
          <w:szCs w:val="20"/>
          <w:lang w:eastAsia="tr-TR"/>
        </w:rPr>
        <w:lastRenderedPageBreak/>
        <w:drawing>
          <wp:anchor distT="0" distB="0" distL="114300" distR="114300" simplePos="0" relativeHeight="251689984" behindDoc="0" locked="0" layoutInCell="1" allowOverlap="1">
            <wp:simplePos x="0" y="0"/>
            <wp:positionH relativeFrom="column">
              <wp:posOffset>-538480</wp:posOffset>
            </wp:positionH>
            <wp:positionV relativeFrom="paragraph">
              <wp:posOffset>-595630</wp:posOffset>
            </wp:positionV>
            <wp:extent cx="6915150" cy="9277350"/>
            <wp:effectExtent l="19050" t="0" r="0" b="0"/>
            <wp:wrapNone/>
            <wp:docPr id="18" name="Resim 1" descr="C:\Users\Ufuk\Desktop\yonetim_91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Desktop\yonetim_911f3.gif"/>
                    <pic:cNvPicPr>
                      <a:picLocks noChangeAspect="1" noChangeArrowheads="1"/>
                    </pic:cNvPicPr>
                  </pic:nvPicPr>
                  <pic:blipFill>
                    <a:blip r:embed="rId26"/>
                    <a:srcRect/>
                    <a:stretch>
                      <a:fillRect/>
                    </a:stretch>
                  </pic:blipFill>
                  <pic:spPr bwMode="auto">
                    <a:xfrm>
                      <a:off x="0" y="0"/>
                      <a:ext cx="6915150" cy="9277350"/>
                    </a:xfrm>
                    <a:prstGeom prst="rect">
                      <a:avLst/>
                    </a:prstGeom>
                    <a:noFill/>
                    <a:ln w="9525">
                      <a:noFill/>
                      <a:miter lim="800000"/>
                      <a:headEnd/>
                      <a:tailEnd/>
                    </a:ln>
                  </pic:spPr>
                </pic:pic>
              </a:graphicData>
            </a:graphic>
          </wp:anchor>
        </w:drawing>
      </w:r>
    </w:p>
    <w:p w:rsidR="003F2ED2" w:rsidRPr="0032562F" w:rsidRDefault="00F94A4C" w:rsidP="003F2ED2">
      <w:pPr>
        <w:rPr>
          <w:rFonts w:ascii="Hurme Geometric Sans 1" w:hAnsi="Hurme Geometric Sans 1" w:cs="Times New Roman"/>
          <w:sz w:val="20"/>
          <w:szCs w:val="20"/>
        </w:rPr>
      </w:pPr>
      <w:r>
        <w:rPr>
          <w:rFonts w:ascii="Hurme Geometric Sans 1" w:hAnsi="Hurme Geometric Sans 1" w:cs="Times New Roman"/>
          <w:noProof/>
          <w:sz w:val="20"/>
          <w:szCs w:val="20"/>
          <w:lang w:eastAsia="tr-TR"/>
        </w:rPr>
        <w:lastRenderedPageBreak/>
        <w:drawing>
          <wp:anchor distT="0" distB="0" distL="114300" distR="114300" simplePos="0" relativeHeight="251691008" behindDoc="0" locked="0" layoutInCell="1" allowOverlap="1">
            <wp:simplePos x="0" y="0"/>
            <wp:positionH relativeFrom="column">
              <wp:posOffset>-528955</wp:posOffset>
            </wp:positionH>
            <wp:positionV relativeFrom="paragraph">
              <wp:posOffset>-548005</wp:posOffset>
            </wp:positionV>
            <wp:extent cx="6924675" cy="9286875"/>
            <wp:effectExtent l="19050" t="0" r="9525" b="0"/>
            <wp:wrapNone/>
            <wp:docPr id="19" name="Resim 2" descr="C:\Users\Ufuk\Desktop\AKADEM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Ufuk\Desktop\AKADEMİK.gif"/>
                    <pic:cNvPicPr>
                      <a:picLocks noChangeAspect="1" noChangeArrowheads="1"/>
                    </pic:cNvPicPr>
                  </pic:nvPicPr>
                  <pic:blipFill>
                    <a:blip r:embed="rId27"/>
                    <a:srcRect/>
                    <a:stretch>
                      <a:fillRect/>
                    </a:stretch>
                  </pic:blipFill>
                  <pic:spPr bwMode="auto">
                    <a:xfrm>
                      <a:off x="0" y="0"/>
                      <a:ext cx="6924675" cy="9286875"/>
                    </a:xfrm>
                    <a:prstGeom prst="rect">
                      <a:avLst/>
                    </a:prstGeom>
                    <a:noFill/>
                    <a:ln w="9525">
                      <a:noFill/>
                      <a:miter lim="800000"/>
                      <a:headEnd/>
                      <a:tailEnd/>
                    </a:ln>
                  </pic:spPr>
                </pic:pic>
              </a:graphicData>
            </a:graphic>
          </wp:anchor>
        </w:drawing>
      </w:r>
    </w:p>
    <w:p w:rsidR="003F2ED2" w:rsidRPr="0032562F" w:rsidRDefault="003F2ED2" w:rsidP="003F2ED2">
      <w:pPr>
        <w:rPr>
          <w:rFonts w:ascii="Hurme Geometric Sans 1" w:hAnsi="Hurme Geometric Sans 1" w:cs="Times New Roman"/>
          <w:sz w:val="20"/>
          <w:szCs w:val="20"/>
        </w:rPr>
      </w:pPr>
    </w:p>
    <w:p w:rsidR="003F2ED2" w:rsidRPr="0032562F" w:rsidRDefault="003F2ED2" w:rsidP="003F2ED2">
      <w:pPr>
        <w:rPr>
          <w:rFonts w:ascii="Hurme Geometric Sans 1" w:hAnsi="Hurme Geometric Sans 1" w:cs="Times New Roman"/>
          <w:sz w:val="20"/>
          <w:szCs w:val="20"/>
        </w:rPr>
      </w:pPr>
    </w:p>
    <w:p w:rsidR="003F2ED2" w:rsidRPr="0032562F" w:rsidRDefault="003F2ED2" w:rsidP="003F2ED2">
      <w:pPr>
        <w:rPr>
          <w:rFonts w:ascii="Hurme Geometric Sans 1" w:hAnsi="Hurme Geometric Sans 1" w:cs="Times New Roman"/>
          <w:sz w:val="20"/>
          <w:szCs w:val="20"/>
        </w:rPr>
      </w:pPr>
    </w:p>
    <w:p w:rsidR="003F2ED2" w:rsidRPr="0032562F" w:rsidRDefault="003F2ED2" w:rsidP="003F2ED2">
      <w:pPr>
        <w:rPr>
          <w:rFonts w:ascii="Hurme Geometric Sans 1" w:hAnsi="Hurme Geometric Sans 1" w:cs="Times New Roman"/>
          <w:sz w:val="20"/>
          <w:szCs w:val="20"/>
        </w:rPr>
      </w:pPr>
    </w:p>
    <w:p w:rsidR="00516941" w:rsidRPr="0032562F" w:rsidRDefault="00516941" w:rsidP="003F2ED2">
      <w:pPr>
        <w:tabs>
          <w:tab w:val="left" w:pos="3554"/>
        </w:tabs>
        <w:rPr>
          <w:rFonts w:ascii="Hurme Geometric Sans 1" w:hAnsi="Hurme Geometric Sans 1" w:cs="Times New Roman"/>
          <w:sz w:val="20"/>
          <w:szCs w:val="20"/>
        </w:rPr>
      </w:pPr>
    </w:p>
    <w:p w:rsidR="00516941" w:rsidRPr="0032562F" w:rsidRDefault="00516941" w:rsidP="003F2ED2">
      <w:pPr>
        <w:tabs>
          <w:tab w:val="left" w:pos="3554"/>
        </w:tabs>
        <w:rPr>
          <w:rFonts w:ascii="Hurme Geometric Sans 1" w:hAnsi="Hurme Geometric Sans 1" w:cs="Times New Roman"/>
          <w:sz w:val="20"/>
          <w:szCs w:val="20"/>
        </w:rPr>
      </w:pPr>
    </w:p>
    <w:p w:rsidR="00516941" w:rsidRPr="0032562F" w:rsidRDefault="00516941" w:rsidP="003F2ED2">
      <w:pPr>
        <w:tabs>
          <w:tab w:val="left" w:pos="3554"/>
        </w:tabs>
        <w:rPr>
          <w:rFonts w:ascii="Hurme Geometric Sans 1" w:hAnsi="Hurme Geometric Sans 1" w:cs="Times New Roman"/>
          <w:sz w:val="20"/>
          <w:szCs w:val="20"/>
        </w:rPr>
        <w:sectPr w:rsidR="00516941" w:rsidRPr="0032562F" w:rsidSect="009F1E8B">
          <w:pgSz w:w="11906" w:h="16838"/>
          <w:pgMar w:top="1418" w:right="1418" w:bottom="1418" w:left="1418" w:header="709" w:footer="709" w:gutter="0"/>
          <w:cols w:space="708"/>
          <w:titlePg/>
          <w:docGrid w:linePitch="360"/>
        </w:sectPr>
      </w:pPr>
    </w:p>
    <w:p w:rsidR="00536803" w:rsidRPr="0032562F" w:rsidRDefault="00B41F50" w:rsidP="005B3C63">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Üniversitemizin sahip olduğu personelin gerek nicel gerekse nitel veriler üzerinden analizinin yapılması</w:t>
      </w:r>
      <w:r w:rsidR="003A4998" w:rsidRPr="0032562F">
        <w:rPr>
          <w:rFonts w:ascii="Hurme Geometric Sans 1" w:hAnsi="Hurme Geometric Sans 1" w:cs="Times New Roman"/>
          <w:sz w:val="24"/>
          <w:szCs w:val="24"/>
        </w:rPr>
        <w:t>, hedeflere ulaşma</w:t>
      </w:r>
      <w:r w:rsidRPr="0032562F">
        <w:rPr>
          <w:rFonts w:ascii="Hurme Geometric Sans 1" w:hAnsi="Hurme Geometric Sans 1" w:cs="Times New Roman"/>
          <w:sz w:val="24"/>
          <w:szCs w:val="24"/>
        </w:rPr>
        <w:t xml:space="preserve">da atılacak adımların başarısı için önemli bir </w:t>
      </w:r>
      <w:r w:rsidR="000253AE" w:rsidRPr="0032562F">
        <w:rPr>
          <w:rFonts w:ascii="Hurme Geometric Sans 1" w:hAnsi="Hurme Geometric Sans 1" w:cs="Times New Roman"/>
          <w:sz w:val="24"/>
          <w:szCs w:val="24"/>
        </w:rPr>
        <w:t>hazırlıktır</w:t>
      </w:r>
      <w:r w:rsidR="00CD53AE" w:rsidRPr="0032562F">
        <w:rPr>
          <w:rFonts w:ascii="Hurme Geometric Sans 1" w:hAnsi="Hurme Geometric Sans 1" w:cs="Times New Roman"/>
          <w:sz w:val="24"/>
          <w:szCs w:val="24"/>
        </w:rPr>
        <w:t>.  İdari personel sayısı</w:t>
      </w:r>
      <w:r w:rsidR="00C000FA" w:rsidRPr="0032562F">
        <w:rPr>
          <w:rFonts w:ascii="Hurme Geometric Sans 1" w:hAnsi="Hurme Geometric Sans 1" w:cs="Times New Roman"/>
          <w:sz w:val="24"/>
          <w:szCs w:val="24"/>
        </w:rPr>
        <w:t xml:space="preserve">(375 sayılı Kanun Hükmünde Kararnamenin kamu kurum ve kuruluşlarında personel çalıştırılmasına dayalı hizmet alım sözleşmeleri kapsamında yükleniciler tarafından çalıştırılanların işçi kadrosuna geçirilenler hariç) 2014 ve </w:t>
      </w:r>
      <w:r w:rsidR="002D2CDC" w:rsidRPr="0032562F">
        <w:rPr>
          <w:rFonts w:ascii="Hurme Geometric Sans 1" w:hAnsi="Hurme Geometric Sans 1" w:cs="Times New Roman"/>
          <w:sz w:val="24"/>
          <w:szCs w:val="24"/>
        </w:rPr>
        <w:t xml:space="preserve">2018 yılları kıyaslandığında </w:t>
      </w:r>
      <w:r w:rsidRPr="0032562F">
        <w:rPr>
          <w:rFonts w:ascii="Hurme Geometric Sans 1" w:hAnsi="Hurme Geometric Sans 1" w:cs="Times New Roman"/>
          <w:sz w:val="24"/>
          <w:szCs w:val="24"/>
        </w:rPr>
        <w:t>5 yıl içerisinde</w:t>
      </w:r>
      <w:r w:rsidR="002D2CDC" w:rsidRPr="0032562F">
        <w:rPr>
          <w:rFonts w:ascii="Hurme Geometric Sans 1" w:hAnsi="Hurme Geometric Sans 1" w:cs="Times New Roman"/>
          <w:sz w:val="24"/>
          <w:szCs w:val="24"/>
        </w:rPr>
        <w:t xml:space="preserve"> % 19</w:t>
      </w:r>
      <w:r w:rsidR="003A4998" w:rsidRPr="0032562F">
        <w:rPr>
          <w:rFonts w:ascii="Hurme Geometric Sans 1" w:hAnsi="Hurme Geometric Sans 1" w:cs="Times New Roman"/>
          <w:sz w:val="24"/>
          <w:szCs w:val="24"/>
        </w:rPr>
        <w:t>,</w:t>
      </w:r>
      <w:r w:rsidR="002D2CDC" w:rsidRPr="0032562F">
        <w:rPr>
          <w:rFonts w:ascii="Hurme Geometric Sans 1" w:hAnsi="Hurme Geometric Sans 1" w:cs="Times New Roman"/>
          <w:sz w:val="24"/>
          <w:szCs w:val="24"/>
        </w:rPr>
        <w:t>80</w:t>
      </w:r>
      <w:r w:rsidRPr="0032562F">
        <w:rPr>
          <w:rFonts w:ascii="Hurme Geometric Sans 1" w:hAnsi="Hurme Geometric Sans 1" w:cs="Times New Roman"/>
          <w:sz w:val="24"/>
          <w:szCs w:val="24"/>
        </w:rPr>
        <w:t>,</w:t>
      </w:r>
      <w:r w:rsidR="003A4998" w:rsidRPr="0032562F">
        <w:rPr>
          <w:rFonts w:ascii="Hurme Geometric Sans 1" w:hAnsi="Hurme Geometric Sans 1" w:cs="Times New Roman"/>
          <w:sz w:val="24"/>
          <w:szCs w:val="24"/>
        </w:rPr>
        <w:t xml:space="preserve"> akademik personel sayısı ise % </w:t>
      </w:r>
      <w:r w:rsidR="002D2CDC" w:rsidRPr="0032562F">
        <w:rPr>
          <w:rFonts w:ascii="Hurme Geometric Sans 1" w:hAnsi="Hurme Geometric Sans 1" w:cs="Times New Roman"/>
          <w:sz w:val="24"/>
          <w:szCs w:val="24"/>
        </w:rPr>
        <w:t>8,31azalmıştır</w:t>
      </w:r>
      <w:r w:rsidRPr="0032562F">
        <w:rPr>
          <w:rFonts w:ascii="Hurme Geometric Sans 1" w:hAnsi="Hurme Geometric Sans 1" w:cs="Times New Roman"/>
          <w:sz w:val="24"/>
          <w:szCs w:val="24"/>
        </w:rPr>
        <w:t xml:space="preserve">. </w:t>
      </w:r>
      <w:r w:rsidR="00B91E61" w:rsidRPr="0032562F">
        <w:rPr>
          <w:rFonts w:ascii="Hurme Geometric Sans 1" w:hAnsi="Hurme Geometric Sans 1" w:cs="Times New Roman"/>
          <w:sz w:val="24"/>
          <w:szCs w:val="24"/>
        </w:rPr>
        <w:t xml:space="preserve">Plan döneminin ilk dört yılında öğrenci sayıları artmasına rağmen 2014 yılına göre 2018 </w:t>
      </w:r>
      <w:r w:rsidR="000253AE" w:rsidRPr="0032562F">
        <w:rPr>
          <w:rFonts w:ascii="Hurme Geometric Sans 1" w:hAnsi="Hurme Geometric Sans 1" w:cs="Times New Roman"/>
          <w:sz w:val="24"/>
          <w:szCs w:val="24"/>
        </w:rPr>
        <w:t>yılında</w:t>
      </w:r>
      <w:r w:rsidR="00B91E61" w:rsidRPr="0032562F">
        <w:rPr>
          <w:rFonts w:ascii="Hurme Geometric Sans 1" w:hAnsi="Hurme Geometric Sans 1" w:cs="Times New Roman"/>
          <w:sz w:val="24"/>
          <w:szCs w:val="24"/>
        </w:rPr>
        <w:t xml:space="preserve">% 28,08 oranında bir azalış </w:t>
      </w:r>
      <w:proofErr w:type="gramStart"/>
      <w:r w:rsidR="00B91E61" w:rsidRPr="0032562F">
        <w:rPr>
          <w:rFonts w:ascii="Hurme Geometric Sans 1" w:hAnsi="Hurme Geometric Sans 1" w:cs="Times New Roman"/>
          <w:sz w:val="24"/>
          <w:szCs w:val="24"/>
        </w:rPr>
        <w:t>göstermiştir.</w:t>
      </w:r>
      <w:r w:rsidR="002D2CDC" w:rsidRPr="0032562F">
        <w:rPr>
          <w:rFonts w:ascii="Hurme Geometric Sans 1" w:hAnsi="Hurme Geometric Sans 1" w:cs="Times New Roman"/>
          <w:sz w:val="24"/>
          <w:szCs w:val="24"/>
        </w:rPr>
        <w:t>Bu</w:t>
      </w:r>
      <w:proofErr w:type="gramEnd"/>
      <w:r w:rsidR="002D2CDC" w:rsidRPr="0032562F">
        <w:rPr>
          <w:rFonts w:ascii="Hurme Geometric Sans 1" w:hAnsi="Hurme Geometric Sans 1" w:cs="Times New Roman"/>
          <w:sz w:val="24"/>
          <w:szCs w:val="24"/>
        </w:rPr>
        <w:t xml:space="preserve"> </w:t>
      </w:r>
      <w:r w:rsidR="00AE1D59" w:rsidRPr="0032562F">
        <w:rPr>
          <w:rFonts w:ascii="Hurme Geometric Sans 1" w:hAnsi="Hurme Geometric Sans 1" w:cs="Times New Roman"/>
          <w:sz w:val="24"/>
          <w:szCs w:val="24"/>
        </w:rPr>
        <w:t>düşüşte</w:t>
      </w:r>
      <w:r w:rsidR="002D2CDC" w:rsidRPr="0032562F">
        <w:rPr>
          <w:rFonts w:ascii="Hurme Geometric Sans 1" w:hAnsi="Hurme Geometric Sans 1" w:cs="Times New Roman"/>
          <w:sz w:val="24"/>
          <w:szCs w:val="24"/>
        </w:rPr>
        <w:t xml:space="preserve"> 18.05.2018 tarihli ve 30425 sayılı Resmi Gazetede yayımlanan 7141 sayılı </w:t>
      </w:r>
      <w:r w:rsidR="006640EB" w:rsidRPr="0032562F">
        <w:rPr>
          <w:rFonts w:ascii="Hurme Geometric Sans 1" w:hAnsi="Hurme Geometric Sans 1" w:cs="Times New Roman"/>
          <w:sz w:val="24"/>
          <w:szCs w:val="24"/>
        </w:rPr>
        <w:t>Kanunla ku</w:t>
      </w:r>
      <w:r w:rsidR="00BA185B" w:rsidRPr="0032562F">
        <w:rPr>
          <w:rFonts w:ascii="Hurme Geometric Sans 1" w:hAnsi="Hurme Geometric Sans 1" w:cs="Times New Roman"/>
          <w:sz w:val="24"/>
          <w:szCs w:val="24"/>
        </w:rPr>
        <w:t xml:space="preserve">rulan Trabzon Üniversitesi’nin </w:t>
      </w:r>
      <w:r w:rsidR="000253AE" w:rsidRPr="0032562F">
        <w:rPr>
          <w:rFonts w:ascii="Hurme Geometric Sans 1" w:hAnsi="Hurme Geometric Sans 1" w:cs="Times New Roman"/>
          <w:sz w:val="24"/>
          <w:szCs w:val="24"/>
        </w:rPr>
        <w:t xml:space="preserve">KTÜ’ den ayrılması </w:t>
      </w:r>
      <w:r w:rsidR="002D2CDC" w:rsidRPr="0032562F">
        <w:rPr>
          <w:rFonts w:ascii="Hurme Geometric Sans 1" w:hAnsi="Hurme Geometric Sans 1" w:cs="Times New Roman"/>
          <w:sz w:val="24"/>
          <w:szCs w:val="24"/>
        </w:rPr>
        <w:t>etkili olmuştur.</w:t>
      </w:r>
      <w:r w:rsidR="00231A6F" w:rsidRPr="0032562F">
        <w:rPr>
          <w:rFonts w:ascii="Hurme Geometric Sans 1" w:hAnsi="Hurme Geometric Sans 1" w:cs="Times New Roman"/>
          <w:sz w:val="24"/>
          <w:szCs w:val="24"/>
        </w:rPr>
        <w:t>Ayrıca ü</w:t>
      </w:r>
      <w:r w:rsidR="00536803" w:rsidRPr="0032562F">
        <w:rPr>
          <w:rFonts w:ascii="Hurme Geometric Sans 1" w:hAnsi="Hurme Geometric Sans 1" w:cs="Times New Roman"/>
          <w:sz w:val="24"/>
          <w:szCs w:val="24"/>
        </w:rPr>
        <w:t>niversitemiz gerçekleştirdiği bilimsel faaliyetleri (yayın, atıf</w:t>
      </w:r>
      <w:r w:rsidR="003A4998" w:rsidRPr="0032562F">
        <w:rPr>
          <w:rFonts w:ascii="Hurme Geometric Sans 1" w:hAnsi="Hurme Geometric Sans 1" w:cs="Times New Roman"/>
          <w:sz w:val="24"/>
          <w:szCs w:val="24"/>
        </w:rPr>
        <w:t>, projeler</w:t>
      </w:r>
      <w:r w:rsidR="00536803" w:rsidRPr="0032562F">
        <w:rPr>
          <w:rFonts w:ascii="Hurme Geometric Sans 1" w:hAnsi="Hurme Geometric Sans 1" w:cs="Times New Roman"/>
          <w:sz w:val="24"/>
          <w:szCs w:val="24"/>
        </w:rPr>
        <w:t xml:space="preserve"> ve lisansüstü faaliyetler) </w:t>
      </w:r>
      <w:r w:rsidR="004171C9" w:rsidRPr="0032562F">
        <w:rPr>
          <w:rFonts w:ascii="Hurme Geometric Sans 1" w:hAnsi="Hurme Geometric Sans 1" w:cs="Times New Roman"/>
          <w:sz w:val="24"/>
          <w:szCs w:val="24"/>
        </w:rPr>
        <w:t xml:space="preserve">ile </w:t>
      </w:r>
      <w:r w:rsidR="00536803" w:rsidRPr="0032562F">
        <w:rPr>
          <w:rFonts w:ascii="Hurme Geometric Sans 1" w:hAnsi="Hurme Geometric Sans 1" w:cs="Times New Roman"/>
          <w:sz w:val="24"/>
          <w:szCs w:val="24"/>
        </w:rPr>
        <w:t xml:space="preserve">URAP Mayıs-2017 Dünya Sıralamasında dört alanda ilk bin üniversite arasında yer almıştır. </w:t>
      </w:r>
    </w:p>
    <w:p w:rsidR="004B7972" w:rsidRPr="0032562F" w:rsidRDefault="00B41F50" w:rsidP="005B3C63">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İnsan kaynakları yetkinlik analizine temel teşkil edecek çalışmalar</w:t>
      </w:r>
      <w:r w:rsidR="00126A39"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2011 yılında başlatılan “İç Kontrol Sistemi” </w:t>
      </w:r>
      <w:r w:rsidR="00126A39" w:rsidRPr="0032562F">
        <w:rPr>
          <w:rFonts w:ascii="Hurme Geometric Sans 1" w:hAnsi="Hurme Geometric Sans 1" w:cs="Times New Roman"/>
          <w:sz w:val="24"/>
          <w:szCs w:val="24"/>
        </w:rPr>
        <w:t>kapsamında yapılmış olan çalışmalardır</w:t>
      </w:r>
      <w:r w:rsidRPr="0032562F">
        <w:rPr>
          <w:rFonts w:ascii="Hurme Geometric Sans 1" w:hAnsi="Hurme Geometric Sans 1" w:cs="Times New Roman"/>
          <w:sz w:val="24"/>
          <w:szCs w:val="24"/>
        </w:rPr>
        <w:t xml:space="preserve">. 5018 sayılı Kamu Mali Yönetimi ve Kontrol Kanunu kapsamında tüm birimlerde iş analizleri yapılarak personel görev tanımları </w:t>
      </w:r>
      <w:r w:rsidR="009C1ABA" w:rsidRPr="0032562F">
        <w:rPr>
          <w:rFonts w:ascii="Hurme Geometric Sans 1" w:hAnsi="Hurme Geometric Sans 1" w:cs="Times New Roman"/>
          <w:sz w:val="24"/>
          <w:szCs w:val="24"/>
        </w:rPr>
        <w:t>çıkartılmıştır</w:t>
      </w:r>
      <w:r w:rsidRPr="0032562F">
        <w:rPr>
          <w:rFonts w:ascii="Hurme Geometric Sans 1" w:hAnsi="Hurme Geometric Sans 1" w:cs="Times New Roman"/>
          <w:sz w:val="24"/>
          <w:szCs w:val="24"/>
        </w:rPr>
        <w:t xml:space="preserve">. Mevcut stratejik plan kapsamında yer alan hedefe uygun olarak her yıl birim bazında iç kontrol sistemine yönelik denetimler yapılmakta ve rapor oluşturulmaktadır. </w:t>
      </w:r>
    </w:p>
    <w:p w:rsidR="00B41F50" w:rsidRPr="0032562F" w:rsidRDefault="00B41F50" w:rsidP="005B3C63">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İş analizleri, iç kontrol raporları ve personel memnuniyet anketleri çerçevesinde gerek duyulan hizmetiçi eğitimlerin yapılmasına özen gösterilmiştir. Mevcut plandaki hedeflere yönelik kurulan yeni birimler için bu hedeflere yönelik faaliyetleri yapabilecek yetkinlikte personel</w:t>
      </w:r>
      <w:r w:rsidR="004C6C98" w:rsidRPr="0032562F">
        <w:rPr>
          <w:rFonts w:ascii="Hurme Geometric Sans 1" w:hAnsi="Hurme Geometric Sans 1" w:cs="Times New Roman"/>
          <w:sz w:val="24"/>
          <w:szCs w:val="24"/>
        </w:rPr>
        <w:t xml:space="preserve"> seçilmekte ve gerektiğinde </w:t>
      </w:r>
      <w:r w:rsidR="009C1ABA" w:rsidRPr="0032562F">
        <w:rPr>
          <w:rFonts w:ascii="Hurme Geometric Sans 1" w:hAnsi="Hurme Geometric Sans 1" w:cs="Times New Roman"/>
          <w:sz w:val="24"/>
          <w:szCs w:val="24"/>
        </w:rPr>
        <w:t>bunların görev yerleri</w:t>
      </w:r>
      <w:r w:rsidRPr="0032562F">
        <w:rPr>
          <w:rFonts w:ascii="Hurme Geometric Sans 1" w:hAnsi="Hurme Geometric Sans 1" w:cs="Times New Roman"/>
          <w:sz w:val="24"/>
          <w:szCs w:val="24"/>
        </w:rPr>
        <w:t>değiştirilmektedir.</w:t>
      </w:r>
    </w:p>
    <w:p w:rsidR="00E13BE5" w:rsidRPr="0032562F" w:rsidRDefault="00E13BE5" w:rsidP="005B3C63">
      <w:pPr>
        <w:spacing w:before="120" w:after="120"/>
        <w:jc w:val="both"/>
        <w:rPr>
          <w:rFonts w:ascii="Hurme Geometric Sans 1" w:hAnsi="Hurme Geometric Sans 1" w:cs="Times New Roman"/>
          <w:sz w:val="12"/>
          <w:szCs w:val="12"/>
        </w:rPr>
      </w:pPr>
    </w:p>
    <w:p w:rsidR="00B54873" w:rsidRPr="0032562F" w:rsidRDefault="00F12ABE" w:rsidP="00B03F1A">
      <w:pPr>
        <w:jc w:val="both"/>
        <w:rPr>
          <w:rFonts w:ascii="Hurme Geometric Sans 1" w:hAnsi="Hurme Geometric Sans 1" w:cs="Times New Roman"/>
          <w:i/>
          <w:sz w:val="20"/>
          <w:szCs w:val="20"/>
        </w:rPr>
      </w:pPr>
      <w:r w:rsidRPr="0032562F">
        <w:rPr>
          <w:rFonts w:ascii="Hurme Geometric Sans 1" w:hAnsi="Hurme Geometric Sans 1"/>
          <w:noProof/>
          <w:lang w:eastAsia="tr-TR"/>
        </w:rPr>
        <w:lastRenderedPageBreak/>
        <w:drawing>
          <wp:inline distT="0" distB="0" distL="0" distR="0">
            <wp:extent cx="5831457" cy="4080295"/>
            <wp:effectExtent l="0" t="0" r="0" b="0"/>
            <wp:docPr id="16" name="Resim 16" descr="C:\Users\Ufuk\Desktop\01d-karadeniz_teknik_universitesi_ana_gi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01d-karadeniz_teknik_universitesi_ana_giris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5394" cy="4083050"/>
                    </a:xfrm>
                    <a:prstGeom prst="rect">
                      <a:avLst/>
                    </a:prstGeom>
                    <a:noFill/>
                    <a:ln>
                      <a:noFill/>
                    </a:ln>
                  </pic:spPr>
                </pic:pic>
              </a:graphicData>
            </a:graphic>
          </wp:inline>
        </w:drawing>
      </w:r>
    </w:p>
    <w:p w:rsidR="00B03F1A" w:rsidRPr="0032562F" w:rsidRDefault="007E1DD2" w:rsidP="00B03F1A">
      <w:pPr>
        <w:jc w:val="both"/>
        <w:rPr>
          <w:rFonts w:ascii="Hurme Geometric Sans 1" w:hAnsi="Hurme Geometric Sans 1" w:cs="Times New Roman"/>
          <w:i/>
          <w:sz w:val="20"/>
          <w:szCs w:val="20"/>
        </w:rPr>
      </w:pPr>
      <w:r w:rsidRPr="0032562F">
        <w:rPr>
          <w:rFonts w:ascii="Hurme Geometric Sans 1" w:hAnsi="Hurme Geometric Sans 1" w:cs="Times New Roman"/>
          <w:i/>
          <w:sz w:val="20"/>
          <w:szCs w:val="20"/>
        </w:rPr>
        <w:t>Tablo 5</w:t>
      </w:r>
      <w:r w:rsidR="00B03F1A" w:rsidRPr="0032562F">
        <w:rPr>
          <w:rFonts w:ascii="Hurme Geometric Sans 1" w:hAnsi="Hurme Geometric Sans 1" w:cs="Times New Roman"/>
          <w:i/>
          <w:sz w:val="20"/>
          <w:szCs w:val="20"/>
        </w:rPr>
        <w:t xml:space="preserve">: </w:t>
      </w:r>
      <w:r w:rsidRPr="0032562F">
        <w:rPr>
          <w:rFonts w:ascii="Hurme Geometric Sans 1" w:hAnsi="Hurme Geometric Sans 1" w:cs="Times New Roman"/>
          <w:i/>
          <w:sz w:val="20"/>
          <w:szCs w:val="20"/>
        </w:rPr>
        <w:t>Akademik Personel Sayı Tablosu</w:t>
      </w:r>
    </w:p>
    <w:tbl>
      <w:tblPr>
        <w:tblStyle w:val="AkKlavuz-Vurgu5"/>
        <w:tblW w:w="9178" w:type="dxa"/>
        <w:tblInd w:w="10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3760"/>
        <w:gridCol w:w="989"/>
        <w:gridCol w:w="1125"/>
        <w:gridCol w:w="562"/>
        <w:gridCol w:w="560"/>
        <w:gridCol w:w="1091"/>
        <w:gridCol w:w="1091"/>
      </w:tblGrid>
      <w:tr w:rsidR="007B3DD2" w:rsidRPr="0032562F" w:rsidTr="007B3D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vAlign w:val="center"/>
          </w:tcPr>
          <w:p w:rsidR="007B3DD2" w:rsidRPr="0032562F" w:rsidRDefault="007B3DD2" w:rsidP="00D311B2">
            <w:pPr>
              <w:jc w:val="center"/>
              <w:rPr>
                <w:rFonts w:ascii="Hurme Geometric Sans 1" w:eastAsia="Times New Roman" w:hAnsi="Hurme Geometric Sans 1" w:cs="Times New Roman"/>
                <w:lang w:eastAsia="ko-KR"/>
              </w:rPr>
            </w:pPr>
            <w:r>
              <w:rPr>
                <w:rFonts w:ascii="Hurme Geometric Sans 1" w:eastAsia="Times New Roman" w:hAnsi="Hurme Geometric Sans 1" w:cs="Times New Roman"/>
                <w:lang w:eastAsia="ko-KR"/>
              </w:rPr>
              <w:t>Akademik Personel</w:t>
            </w:r>
          </w:p>
        </w:tc>
        <w:tc>
          <w:tcPr>
            <w:cnfStyle w:val="000010000000" w:firstRow="0" w:lastRow="0" w:firstColumn="0" w:lastColumn="0" w:oddVBand="1" w:evenVBand="0" w:oddHBand="0" w:evenHBand="0" w:firstRowFirstColumn="0" w:firstRowLastColumn="0" w:lastRowFirstColumn="0" w:lastRowLastColumn="0"/>
            <w:tcW w:w="989" w:type="dxa"/>
            <w:vAlign w:val="center"/>
          </w:tcPr>
          <w:p w:rsidR="007B3DD2" w:rsidRPr="007B3DD2" w:rsidRDefault="007B3DD2" w:rsidP="007B3DD2">
            <w:pPr>
              <w:ind w:right="34"/>
              <w:jc w:val="center"/>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2016</w:t>
            </w:r>
          </w:p>
        </w:tc>
        <w:tc>
          <w:tcPr>
            <w:tcW w:w="1125" w:type="dxa"/>
            <w:vAlign w:val="center"/>
          </w:tcPr>
          <w:p w:rsidR="007B3DD2" w:rsidRPr="007B3DD2" w:rsidRDefault="007B3DD2" w:rsidP="007B3DD2">
            <w:pPr>
              <w:ind w:right="34"/>
              <w:jc w:val="center"/>
              <w:cnfStyle w:val="100000000000" w:firstRow="1" w:lastRow="0"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2017</w:t>
            </w:r>
          </w:p>
        </w:tc>
        <w:tc>
          <w:tcPr>
            <w:cnfStyle w:val="000010000000" w:firstRow="0" w:lastRow="0" w:firstColumn="0" w:lastColumn="0" w:oddVBand="1" w:evenVBand="0" w:oddHBand="0" w:evenHBand="0" w:firstRowFirstColumn="0" w:firstRowLastColumn="0" w:lastRowFirstColumn="0" w:lastRowLastColumn="0"/>
            <w:tcW w:w="1122" w:type="dxa"/>
            <w:gridSpan w:val="2"/>
            <w:vAlign w:val="center"/>
          </w:tcPr>
          <w:p w:rsidR="007B3DD2" w:rsidRPr="007B3DD2" w:rsidRDefault="007B3DD2" w:rsidP="007B3DD2">
            <w:pPr>
              <w:ind w:right="34"/>
              <w:jc w:val="center"/>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2018</w:t>
            </w:r>
          </w:p>
        </w:tc>
        <w:tc>
          <w:tcPr>
            <w:tcW w:w="1091" w:type="dxa"/>
          </w:tcPr>
          <w:p w:rsidR="007B3DD2" w:rsidRPr="007B3DD2" w:rsidRDefault="007B3DD2" w:rsidP="007B3DD2">
            <w:pPr>
              <w:ind w:right="34"/>
              <w:jc w:val="center"/>
              <w:cnfStyle w:val="100000000000" w:firstRow="1" w:lastRow="0"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2019</w:t>
            </w:r>
          </w:p>
        </w:tc>
        <w:tc>
          <w:tcPr>
            <w:cnfStyle w:val="000100000000" w:firstRow="0" w:lastRow="0" w:firstColumn="0" w:lastColumn="1" w:oddVBand="0" w:evenVBand="0" w:oddHBand="0" w:evenHBand="0" w:firstRowFirstColumn="0" w:firstRowLastColumn="0" w:lastRowFirstColumn="0" w:lastRowLastColumn="0"/>
            <w:tcW w:w="1091" w:type="dxa"/>
          </w:tcPr>
          <w:p w:rsidR="007B3DD2" w:rsidRPr="007B3DD2" w:rsidRDefault="007B3DD2" w:rsidP="007B3DD2">
            <w:pPr>
              <w:ind w:right="34"/>
              <w:jc w:val="center"/>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2020</w:t>
            </w:r>
          </w:p>
        </w:tc>
      </w:tr>
      <w:tr w:rsidR="007B3DD2" w:rsidRPr="0032562F" w:rsidTr="007B3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7B3DD2" w:rsidRPr="0032562F" w:rsidRDefault="007B3DD2"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Profesör</w:t>
            </w:r>
          </w:p>
        </w:tc>
        <w:tc>
          <w:tcPr>
            <w:cnfStyle w:val="000010000000" w:firstRow="0" w:lastRow="0" w:firstColumn="0" w:lastColumn="0" w:oddVBand="1" w:evenVBand="0" w:oddHBand="0" w:evenHBand="0" w:firstRowFirstColumn="0" w:firstRowLastColumn="0" w:lastRowFirstColumn="0" w:lastRowLastColumn="0"/>
            <w:tcW w:w="989" w:type="dxa"/>
            <w:shd w:val="clear" w:color="auto" w:fill="auto"/>
          </w:tcPr>
          <w:p w:rsidR="007B3DD2" w:rsidRPr="0032562F" w:rsidRDefault="007B3DD2" w:rsidP="000B53BB">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374</w:t>
            </w:r>
          </w:p>
        </w:tc>
        <w:tc>
          <w:tcPr>
            <w:tcW w:w="1125" w:type="dxa"/>
            <w:shd w:val="clear" w:color="auto" w:fill="auto"/>
          </w:tcPr>
          <w:p w:rsidR="007B3DD2" w:rsidRPr="0032562F" w:rsidRDefault="007B3DD2" w:rsidP="00310D48">
            <w:pPr>
              <w:ind w:right="33"/>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372</w:t>
            </w:r>
          </w:p>
        </w:tc>
        <w:tc>
          <w:tcPr>
            <w:cnfStyle w:val="000010000000" w:firstRow="0" w:lastRow="0" w:firstColumn="0" w:lastColumn="0" w:oddVBand="1" w:evenVBand="0" w:oddHBand="0" w:evenHBand="0" w:firstRowFirstColumn="0" w:firstRowLastColumn="0" w:lastRowFirstColumn="0" w:lastRowLastColumn="0"/>
            <w:tcW w:w="1122" w:type="dxa"/>
            <w:gridSpan w:val="2"/>
            <w:shd w:val="clear" w:color="auto" w:fill="auto"/>
          </w:tcPr>
          <w:p w:rsidR="007B3DD2" w:rsidRPr="007B3DD2" w:rsidRDefault="00BC1C89" w:rsidP="00310D48">
            <w:pPr>
              <w:ind w:right="68"/>
              <w:jc w:val="right"/>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386</w:t>
            </w:r>
          </w:p>
        </w:tc>
        <w:tc>
          <w:tcPr>
            <w:tcW w:w="1091" w:type="dxa"/>
          </w:tcPr>
          <w:p w:rsidR="007B3DD2" w:rsidRPr="00BC1C89" w:rsidRDefault="00BC1C89" w:rsidP="00310D48">
            <w:pPr>
              <w:ind w:right="68"/>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BC1C89">
              <w:rPr>
                <w:rFonts w:ascii="Hurme Geometric Sans 1" w:eastAsia="Times New Roman" w:hAnsi="Hurme Geometric Sans 1" w:cs="Times New Roman"/>
                <w:sz w:val="20"/>
                <w:szCs w:val="20"/>
                <w:lang w:val="en-GB" w:eastAsia="ko-KR"/>
              </w:rPr>
              <w:t>411</w:t>
            </w:r>
          </w:p>
        </w:tc>
        <w:tc>
          <w:tcPr>
            <w:cnfStyle w:val="000100000000" w:firstRow="0" w:lastRow="0" w:firstColumn="0" w:lastColumn="1" w:oddVBand="0" w:evenVBand="0" w:oddHBand="0" w:evenHBand="0" w:firstRowFirstColumn="0" w:firstRowLastColumn="0" w:lastRowFirstColumn="0" w:lastRowLastColumn="0"/>
            <w:tcW w:w="1091" w:type="dxa"/>
          </w:tcPr>
          <w:p w:rsidR="007B3DD2" w:rsidRPr="0032562F" w:rsidRDefault="00FD4829" w:rsidP="00310D48">
            <w:pPr>
              <w:ind w:right="68"/>
              <w:jc w:val="right"/>
              <w:rPr>
                <w:rFonts w:ascii="Hurme Geometric Sans 1" w:eastAsia="Times New Roman" w:hAnsi="Hurme Geometric Sans 1" w:cs="Times New Roman"/>
                <w:b w:val="0"/>
                <w:sz w:val="20"/>
                <w:szCs w:val="20"/>
                <w:lang w:val="en-GB" w:eastAsia="ko-KR"/>
              </w:rPr>
            </w:pPr>
            <w:r>
              <w:rPr>
                <w:rFonts w:ascii="Hurme Geometric Sans 1" w:eastAsia="Times New Roman" w:hAnsi="Hurme Geometric Sans 1" w:cs="Times New Roman"/>
                <w:b w:val="0"/>
                <w:sz w:val="20"/>
                <w:szCs w:val="20"/>
                <w:lang w:val="en-GB" w:eastAsia="ko-KR"/>
              </w:rPr>
              <w:t>435</w:t>
            </w:r>
          </w:p>
        </w:tc>
      </w:tr>
      <w:tr w:rsidR="007B3DD2" w:rsidRPr="0032562F" w:rsidTr="007B3D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7B3DD2" w:rsidRPr="0032562F" w:rsidRDefault="007B3DD2"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Doçent</w:t>
            </w:r>
          </w:p>
        </w:tc>
        <w:tc>
          <w:tcPr>
            <w:cnfStyle w:val="000010000000" w:firstRow="0" w:lastRow="0" w:firstColumn="0" w:lastColumn="0" w:oddVBand="1" w:evenVBand="0" w:oddHBand="0" w:evenHBand="0" w:firstRowFirstColumn="0" w:firstRowLastColumn="0" w:lastRowFirstColumn="0" w:lastRowLastColumn="0"/>
            <w:tcW w:w="989" w:type="dxa"/>
          </w:tcPr>
          <w:p w:rsidR="007B3DD2" w:rsidRPr="0032562F" w:rsidRDefault="007B3DD2" w:rsidP="000B53BB">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261</w:t>
            </w:r>
          </w:p>
        </w:tc>
        <w:tc>
          <w:tcPr>
            <w:tcW w:w="1125" w:type="dxa"/>
          </w:tcPr>
          <w:p w:rsidR="007B3DD2" w:rsidRPr="0032562F" w:rsidRDefault="007B3DD2" w:rsidP="00310D48">
            <w:pPr>
              <w:ind w:right="33"/>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243</w:t>
            </w:r>
          </w:p>
        </w:tc>
        <w:tc>
          <w:tcPr>
            <w:cnfStyle w:val="000010000000" w:firstRow="0" w:lastRow="0" w:firstColumn="0" w:lastColumn="0" w:oddVBand="1" w:evenVBand="0" w:oddHBand="0" w:evenHBand="0" w:firstRowFirstColumn="0" w:firstRowLastColumn="0" w:lastRowFirstColumn="0" w:lastRowLastColumn="0"/>
            <w:tcW w:w="1122" w:type="dxa"/>
            <w:gridSpan w:val="2"/>
          </w:tcPr>
          <w:p w:rsidR="007B3DD2" w:rsidRPr="007B3DD2" w:rsidRDefault="00BC1C89" w:rsidP="00310D48">
            <w:pPr>
              <w:ind w:right="68"/>
              <w:jc w:val="right"/>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166</w:t>
            </w:r>
          </w:p>
        </w:tc>
        <w:tc>
          <w:tcPr>
            <w:tcW w:w="1091" w:type="dxa"/>
          </w:tcPr>
          <w:p w:rsidR="007B3DD2" w:rsidRPr="00BC1C89" w:rsidRDefault="00BC1C89" w:rsidP="00310D48">
            <w:pPr>
              <w:ind w:right="68"/>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BC1C89">
              <w:rPr>
                <w:rFonts w:ascii="Hurme Geometric Sans 1" w:eastAsia="Times New Roman" w:hAnsi="Hurme Geometric Sans 1" w:cs="Times New Roman"/>
                <w:sz w:val="20"/>
                <w:szCs w:val="20"/>
                <w:lang w:val="en-GB" w:eastAsia="ko-KR"/>
              </w:rPr>
              <w:t>171</w:t>
            </w:r>
          </w:p>
        </w:tc>
        <w:tc>
          <w:tcPr>
            <w:cnfStyle w:val="000100000000" w:firstRow="0" w:lastRow="0" w:firstColumn="0" w:lastColumn="1" w:oddVBand="0" w:evenVBand="0" w:oddHBand="0" w:evenHBand="0" w:firstRowFirstColumn="0" w:firstRowLastColumn="0" w:lastRowFirstColumn="0" w:lastRowLastColumn="0"/>
            <w:tcW w:w="1091" w:type="dxa"/>
          </w:tcPr>
          <w:p w:rsidR="007B3DD2" w:rsidRPr="0032562F" w:rsidRDefault="00FD4829" w:rsidP="00310D48">
            <w:pPr>
              <w:ind w:right="68"/>
              <w:jc w:val="right"/>
              <w:rPr>
                <w:rFonts w:ascii="Hurme Geometric Sans 1" w:eastAsia="Times New Roman" w:hAnsi="Hurme Geometric Sans 1" w:cs="Times New Roman"/>
                <w:b w:val="0"/>
                <w:sz w:val="20"/>
                <w:szCs w:val="20"/>
                <w:lang w:val="en-GB" w:eastAsia="ko-KR"/>
              </w:rPr>
            </w:pPr>
            <w:r>
              <w:rPr>
                <w:rFonts w:ascii="Hurme Geometric Sans 1" w:eastAsia="Times New Roman" w:hAnsi="Hurme Geometric Sans 1" w:cs="Times New Roman"/>
                <w:b w:val="0"/>
                <w:sz w:val="20"/>
                <w:szCs w:val="20"/>
                <w:lang w:val="en-GB" w:eastAsia="ko-KR"/>
              </w:rPr>
              <w:t>155</w:t>
            </w:r>
          </w:p>
        </w:tc>
      </w:tr>
      <w:tr w:rsidR="007B3DD2" w:rsidRPr="0032562F" w:rsidTr="007B3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7B3DD2" w:rsidRPr="0032562F" w:rsidRDefault="007B3DD2"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Doktor Öğretim Üyesi</w:t>
            </w:r>
          </w:p>
        </w:tc>
        <w:tc>
          <w:tcPr>
            <w:cnfStyle w:val="000010000000" w:firstRow="0" w:lastRow="0" w:firstColumn="0" w:lastColumn="0" w:oddVBand="1" w:evenVBand="0" w:oddHBand="0" w:evenHBand="0" w:firstRowFirstColumn="0" w:firstRowLastColumn="0" w:lastRowFirstColumn="0" w:lastRowLastColumn="0"/>
            <w:tcW w:w="989" w:type="dxa"/>
            <w:shd w:val="clear" w:color="auto" w:fill="auto"/>
          </w:tcPr>
          <w:p w:rsidR="007B3DD2" w:rsidRPr="0032562F" w:rsidRDefault="007B3DD2" w:rsidP="000B53BB">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457</w:t>
            </w:r>
          </w:p>
        </w:tc>
        <w:tc>
          <w:tcPr>
            <w:tcW w:w="1125" w:type="dxa"/>
            <w:shd w:val="clear" w:color="auto" w:fill="auto"/>
          </w:tcPr>
          <w:p w:rsidR="007B3DD2" w:rsidRPr="0032562F" w:rsidRDefault="007B3DD2" w:rsidP="00310D48">
            <w:pPr>
              <w:ind w:right="33"/>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456</w:t>
            </w:r>
          </w:p>
        </w:tc>
        <w:tc>
          <w:tcPr>
            <w:cnfStyle w:val="000010000000" w:firstRow="0" w:lastRow="0" w:firstColumn="0" w:lastColumn="0" w:oddVBand="1" w:evenVBand="0" w:oddHBand="0" w:evenHBand="0" w:firstRowFirstColumn="0" w:firstRowLastColumn="0" w:lastRowFirstColumn="0" w:lastRowLastColumn="0"/>
            <w:tcW w:w="1122" w:type="dxa"/>
            <w:gridSpan w:val="2"/>
            <w:shd w:val="clear" w:color="auto" w:fill="auto"/>
          </w:tcPr>
          <w:p w:rsidR="007B3DD2" w:rsidRPr="007B3DD2" w:rsidRDefault="00BC1C89" w:rsidP="00310D48">
            <w:pPr>
              <w:ind w:right="68"/>
              <w:jc w:val="right"/>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379</w:t>
            </w:r>
          </w:p>
        </w:tc>
        <w:tc>
          <w:tcPr>
            <w:tcW w:w="1091" w:type="dxa"/>
          </w:tcPr>
          <w:p w:rsidR="007B3DD2" w:rsidRPr="00BC1C89" w:rsidRDefault="00BC1C89" w:rsidP="00310D48">
            <w:pPr>
              <w:ind w:right="68"/>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BC1C89">
              <w:rPr>
                <w:rFonts w:ascii="Hurme Geometric Sans 1" w:eastAsia="Times New Roman" w:hAnsi="Hurme Geometric Sans 1" w:cs="Times New Roman"/>
                <w:sz w:val="20"/>
                <w:szCs w:val="20"/>
                <w:lang w:val="en-GB" w:eastAsia="ko-KR"/>
              </w:rPr>
              <w:t>379</w:t>
            </w:r>
          </w:p>
        </w:tc>
        <w:tc>
          <w:tcPr>
            <w:cnfStyle w:val="000100000000" w:firstRow="0" w:lastRow="0" w:firstColumn="0" w:lastColumn="1" w:oddVBand="0" w:evenVBand="0" w:oddHBand="0" w:evenHBand="0" w:firstRowFirstColumn="0" w:firstRowLastColumn="0" w:lastRowFirstColumn="0" w:lastRowLastColumn="0"/>
            <w:tcW w:w="1091" w:type="dxa"/>
          </w:tcPr>
          <w:p w:rsidR="007B3DD2" w:rsidRPr="0032562F" w:rsidRDefault="00FD4829" w:rsidP="00310D48">
            <w:pPr>
              <w:ind w:right="68"/>
              <w:jc w:val="right"/>
              <w:rPr>
                <w:rFonts w:ascii="Hurme Geometric Sans 1" w:eastAsia="Times New Roman" w:hAnsi="Hurme Geometric Sans 1" w:cs="Times New Roman"/>
                <w:b w:val="0"/>
                <w:sz w:val="20"/>
                <w:szCs w:val="20"/>
                <w:lang w:val="en-GB" w:eastAsia="ko-KR"/>
              </w:rPr>
            </w:pPr>
            <w:r>
              <w:rPr>
                <w:rFonts w:ascii="Hurme Geometric Sans 1" w:eastAsia="Times New Roman" w:hAnsi="Hurme Geometric Sans 1" w:cs="Times New Roman"/>
                <w:b w:val="0"/>
                <w:sz w:val="20"/>
                <w:szCs w:val="20"/>
                <w:lang w:val="en-GB" w:eastAsia="ko-KR"/>
              </w:rPr>
              <w:t>386</w:t>
            </w:r>
          </w:p>
        </w:tc>
      </w:tr>
      <w:tr w:rsidR="007B3DD2" w:rsidRPr="0032562F" w:rsidTr="007B3DD2">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760" w:type="dxa"/>
          </w:tcPr>
          <w:p w:rsidR="007B3DD2" w:rsidRPr="0032562F" w:rsidRDefault="007B3DD2" w:rsidP="001267D2">
            <w:pPr>
              <w:jc w:val="cente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sz w:val="20"/>
                <w:szCs w:val="20"/>
                <w:lang w:eastAsia="ko-KR"/>
              </w:rPr>
              <w:t>Öğretim Üyeleri Toplamı</w:t>
            </w:r>
          </w:p>
        </w:tc>
        <w:tc>
          <w:tcPr>
            <w:cnfStyle w:val="000010000000" w:firstRow="0" w:lastRow="0" w:firstColumn="0" w:lastColumn="0" w:oddVBand="1" w:evenVBand="0" w:oddHBand="0" w:evenHBand="0" w:firstRowFirstColumn="0" w:firstRowLastColumn="0" w:lastRowFirstColumn="0" w:lastRowLastColumn="0"/>
            <w:tcW w:w="989" w:type="dxa"/>
          </w:tcPr>
          <w:p w:rsidR="007B3DD2" w:rsidRPr="0032562F" w:rsidRDefault="007B3DD2" w:rsidP="000B53BB">
            <w:pPr>
              <w:jc w:val="right"/>
              <w:rPr>
                <w:rFonts w:ascii="Hurme Geometric Sans 1" w:eastAsia="Times New Roman" w:hAnsi="Hurme Geometric Sans 1" w:cs="Times New Roman"/>
                <w:b/>
                <w:sz w:val="20"/>
                <w:szCs w:val="20"/>
                <w:lang w:val="en-GB" w:eastAsia="ko-KR"/>
              </w:rPr>
            </w:pPr>
            <w:r w:rsidRPr="0032562F">
              <w:rPr>
                <w:rFonts w:ascii="Hurme Geometric Sans 1" w:eastAsia="Times New Roman" w:hAnsi="Hurme Geometric Sans 1" w:cs="Times New Roman"/>
                <w:b/>
                <w:sz w:val="20"/>
                <w:szCs w:val="20"/>
                <w:lang w:val="en-GB" w:eastAsia="ko-KR"/>
              </w:rPr>
              <w:t>1.092</w:t>
            </w:r>
          </w:p>
        </w:tc>
        <w:tc>
          <w:tcPr>
            <w:tcW w:w="1125" w:type="dxa"/>
          </w:tcPr>
          <w:p w:rsidR="007B3DD2" w:rsidRPr="0032562F" w:rsidRDefault="007B3DD2" w:rsidP="00310D48">
            <w:pPr>
              <w:ind w:right="33"/>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b/>
                <w:sz w:val="20"/>
                <w:szCs w:val="20"/>
                <w:lang w:val="en-GB" w:eastAsia="ko-KR"/>
              </w:rPr>
            </w:pPr>
            <w:r w:rsidRPr="0032562F">
              <w:rPr>
                <w:rFonts w:ascii="Hurme Geometric Sans 1" w:eastAsia="Times New Roman" w:hAnsi="Hurme Geometric Sans 1" w:cs="Times New Roman"/>
                <w:b/>
                <w:sz w:val="20"/>
                <w:szCs w:val="20"/>
                <w:lang w:val="en-GB" w:eastAsia="ko-KR"/>
              </w:rPr>
              <w:t>1.071</w:t>
            </w:r>
          </w:p>
        </w:tc>
        <w:tc>
          <w:tcPr>
            <w:cnfStyle w:val="000010000000" w:firstRow="0" w:lastRow="0" w:firstColumn="0" w:lastColumn="0" w:oddVBand="1" w:evenVBand="0" w:oddHBand="0" w:evenHBand="0" w:firstRowFirstColumn="0" w:firstRowLastColumn="0" w:lastRowFirstColumn="0" w:lastRowLastColumn="0"/>
            <w:tcW w:w="1122" w:type="dxa"/>
            <w:gridSpan w:val="2"/>
          </w:tcPr>
          <w:p w:rsidR="007B3DD2" w:rsidRPr="007B3DD2" w:rsidRDefault="007B3DD2" w:rsidP="00310D48">
            <w:pPr>
              <w:ind w:right="68"/>
              <w:jc w:val="right"/>
              <w:rPr>
                <w:rFonts w:ascii="Hurme Geometric Sans 1" w:eastAsia="Times New Roman" w:hAnsi="Hurme Geometric Sans 1" w:cs="Times New Roman"/>
                <w:b/>
                <w:sz w:val="20"/>
                <w:szCs w:val="20"/>
                <w:lang w:val="en-GB" w:eastAsia="ko-KR"/>
              </w:rPr>
            </w:pPr>
            <w:r w:rsidRPr="007B3DD2">
              <w:rPr>
                <w:rFonts w:ascii="Hurme Geometric Sans 1" w:eastAsia="Times New Roman" w:hAnsi="Hurme Geometric Sans 1" w:cs="Times New Roman"/>
                <w:b/>
                <w:sz w:val="20"/>
                <w:szCs w:val="20"/>
                <w:lang w:val="en-GB" w:eastAsia="ko-KR"/>
              </w:rPr>
              <w:t>9</w:t>
            </w:r>
            <w:r w:rsidR="00BC1C89">
              <w:rPr>
                <w:rFonts w:ascii="Hurme Geometric Sans 1" w:eastAsia="Times New Roman" w:hAnsi="Hurme Geometric Sans 1" w:cs="Times New Roman"/>
                <w:b/>
                <w:sz w:val="20"/>
                <w:szCs w:val="20"/>
                <w:lang w:val="en-GB" w:eastAsia="ko-KR"/>
              </w:rPr>
              <w:t>31</w:t>
            </w:r>
          </w:p>
        </w:tc>
        <w:tc>
          <w:tcPr>
            <w:tcW w:w="1091" w:type="dxa"/>
          </w:tcPr>
          <w:p w:rsidR="007B3DD2" w:rsidRPr="00BC1C89" w:rsidRDefault="00BC1C89" w:rsidP="00310D48">
            <w:pPr>
              <w:ind w:right="68"/>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b/>
                <w:sz w:val="20"/>
                <w:szCs w:val="20"/>
                <w:lang w:val="en-GB" w:eastAsia="ko-KR"/>
              </w:rPr>
            </w:pPr>
            <w:r w:rsidRPr="00BC1C89">
              <w:rPr>
                <w:rFonts w:ascii="Hurme Geometric Sans 1" w:eastAsia="Times New Roman" w:hAnsi="Hurme Geometric Sans 1" w:cs="Times New Roman"/>
                <w:b/>
                <w:sz w:val="20"/>
                <w:szCs w:val="20"/>
                <w:lang w:val="en-GB" w:eastAsia="ko-KR"/>
              </w:rPr>
              <w:t>961</w:t>
            </w:r>
          </w:p>
        </w:tc>
        <w:tc>
          <w:tcPr>
            <w:cnfStyle w:val="000100000000" w:firstRow="0" w:lastRow="0" w:firstColumn="0" w:lastColumn="1" w:oddVBand="0" w:evenVBand="0" w:oddHBand="0" w:evenHBand="0" w:firstRowFirstColumn="0" w:firstRowLastColumn="0" w:lastRowFirstColumn="0" w:lastRowLastColumn="0"/>
            <w:tcW w:w="1091" w:type="dxa"/>
          </w:tcPr>
          <w:p w:rsidR="007B3DD2" w:rsidRPr="0032562F" w:rsidRDefault="00FD4829" w:rsidP="00310D48">
            <w:pPr>
              <w:ind w:right="68"/>
              <w:jc w:val="right"/>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976</w:t>
            </w:r>
          </w:p>
        </w:tc>
      </w:tr>
      <w:tr w:rsidR="00FD4829" w:rsidRPr="0032562F" w:rsidTr="00BC1C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FD4829" w:rsidRPr="0032562F" w:rsidRDefault="00FD4829"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Öğretim Görevlisi</w:t>
            </w:r>
          </w:p>
        </w:tc>
        <w:tc>
          <w:tcPr>
            <w:cnfStyle w:val="000010000000" w:firstRow="0" w:lastRow="0" w:firstColumn="0" w:lastColumn="0" w:oddVBand="1" w:evenVBand="0" w:oddHBand="0" w:evenHBand="0" w:firstRowFirstColumn="0" w:firstRowLastColumn="0" w:lastRowFirstColumn="0" w:lastRowLastColumn="0"/>
            <w:tcW w:w="989" w:type="dxa"/>
            <w:shd w:val="clear" w:color="auto" w:fill="auto"/>
          </w:tcPr>
          <w:p w:rsidR="00FD4829" w:rsidRPr="0032562F" w:rsidRDefault="00FD4829" w:rsidP="00310D48">
            <w:pPr>
              <w:ind w:left="-108" w:right="33"/>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178</w:t>
            </w:r>
          </w:p>
        </w:tc>
        <w:tc>
          <w:tcPr>
            <w:tcW w:w="1125" w:type="dxa"/>
            <w:shd w:val="clear" w:color="auto" w:fill="auto"/>
          </w:tcPr>
          <w:p w:rsidR="00FD4829" w:rsidRPr="0032562F" w:rsidRDefault="00FD4829" w:rsidP="00310D48">
            <w:pPr>
              <w:ind w:right="33"/>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176</w:t>
            </w:r>
          </w:p>
        </w:tc>
        <w:tc>
          <w:tcPr>
            <w:cnfStyle w:val="000010000000" w:firstRow="0" w:lastRow="0" w:firstColumn="0" w:lastColumn="0" w:oddVBand="1" w:evenVBand="0" w:oddHBand="0" w:evenHBand="0" w:firstRowFirstColumn="0" w:firstRowLastColumn="0" w:lastRowFirstColumn="0" w:lastRowLastColumn="0"/>
            <w:tcW w:w="562" w:type="dxa"/>
            <w:vMerge w:val="restart"/>
            <w:textDirection w:val="btLr"/>
          </w:tcPr>
          <w:p w:rsidR="00FD4829" w:rsidRPr="0032562F" w:rsidRDefault="00FD4829" w:rsidP="001267D2">
            <w:pPr>
              <w:ind w:left="113" w:right="113"/>
              <w:jc w:val="center"/>
              <w:rPr>
                <w:rFonts w:ascii="Hurme Geometric Sans 1" w:eastAsia="Times New Roman" w:hAnsi="Hurme Geometric Sans 1" w:cs="Times New Roman"/>
                <w:sz w:val="20"/>
                <w:szCs w:val="20"/>
                <w:lang w:val="en-GB" w:eastAsia="ko-KR"/>
              </w:rPr>
            </w:pPr>
            <w:proofErr w:type="spellStart"/>
            <w:r w:rsidRPr="0032562F">
              <w:rPr>
                <w:rFonts w:ascii="Hurme Geometric Sans 1" w:eastAsia="Times New Roman" w:hAnsi="Hurme Geometric Sans 1" w:cs="Times New Roman"/>
                <w:sz w:val="16"/>
                <w:szCs w:val="16"/>
                <w:lang w:val="en-GB" w:eastAsia="ko-KR"/>
              </w:rPr>
              <w:t>ÖğretimGörevlisi</w:t>
            </w:r>
            <w:proofErr w:type="spellEnd"/>
          </w:p>
        </w:tc>
        <w:tc>
          <w:tcPr>
            <w:tcW w:w="560" w:type="dxa"/>
            <w:vMerge w:val="restart"/>
            <w:vAlign w:val="center"/>
          </w:tcPr>
          <w:p w:rsidR="00FD4829" w:rsidRPr="007B3DD2" w:rsidRDefault="00BC1C89"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270</w:t>
            </w:r>
          </w:p>
        </w:tc>
        <w:tc>
          <w:tcPr>
            <w:cnfStyle w:val="000010000000" w:firstRow="0" w:lastRow="0" w:firstColumn="0" w:lastColumn="0" w:oddVBand="1" w:evenVBand="0" w:oddHBand="0" w:evenHBand="0" w:firstRowFirstColumn="0" w:firstRowLastColumn="0" w:lastRowFirstColumn="0" w:lastRowLastColumn="0"/>
            <w:tcW w:w="1091" w:type="dxa"/>
            <w:vMerge w:val="restart"/>
            <w:shd w:val="clear" w:color="auto" w:fill="auto"/>
            <w:vAlign w:val="center"/>
          </w:tcPr>
          <w:p w:rsidR="00FD4829" w:rsidRPr="00BC1C89" w:rsidRDefault="00BC1C89" w:rsidP="00FD4829">
            <w:pPr>
              <w:jc w:val="right"/>
              <w:rPr>
                <w:rFonts w:ascii="Hurme Geometric Sans 1" w:eastAsia="Times New Roman" w:hAnsi="Hurme Geometric Sans 1" w:cs="Times New Roman"/>
                <w:sz w:val="20"/>
                <w:szCs w:val="20"/>
                <w:lang w:val="en-GB" w:eastAsia="ko-KR"/>
              </w:rPr>
            </w:pPr>
            <w:r w:rsidRPr="00BC1C89">
              <w:rPr>
                <w:rFonts w:ascii="Hurme Geometric Sans 1" w:eastAsia="Times New Roman" w:hAnsi="Hurme Geometric Sans 1" w:cs="Times New Roman"/>
                <w:sz w:val="20"/>
                <w:szCs w:val="20"/>
                <w:lang w:val="en-GB" w:eastAsia="ko-KR"/>
              </w:rPr>
              <w:t>269</w:t>
            </w:r>
          </w:p>
        </w:tc>
        <w:tc>
          <w:tcPr>
            <w:cnfStyle w:val="000100000000" w:firstRow="0" w:lastRow="0" w:firstColumn="0" w:lastColumn="1" w:oddVBand="0" w:evenVBand="0" w:oddHBand="0" w:evenHBand="0" w:firstRowFirstColumn="0" w:firstRowLastColumn="0" w:lastRowFirstColumn="0" w:lastRowLastColumn="0"/>
            <w:tcW w:w="1091" w:type="dxa"/>
            <w:vMerge w:val="restart"/>
            <w:vAlign w:val="center"/>
          </w:tcPr>
          <w:p w:rsidR="00FD4829" w:rsidRPr="0032562F" w:rsidRDefault="00FD4829" w:rsidP="00FD4829">
            <w:pPr>
              <w:jc w:val="right"/>
              <w:rPr>
                <w:rFonts w:ascii="Hurme Geometric Sans 1" w:eastAsia="Times New Roman" w:hAnsi="Hurme Geometric Sans 1" w:cs="Times New Roman"/>
                <w:b w:val="0"/>
                <w:sz w:val="20"/>
                <w:szCs w:val="20"/>
                <w:lang w:val="en-GB" w:eastAsia="ko-KR"/>
              </w:rPr>
            </w:pPr>
            <w:r>
              <w:rPr>
                <w:rFonts w:ascii="Hurme Geometric Sans 1" w:eastAsia="Times New Roman" w:hAnsi="Hurme Geometric Sans 1" w:cs="Times New Roman"/>
                <w:b w:val="0"/>
                <w:sz w:val="20"/>
                <w:szCs w:val="20"/>
                <w:lang w:val="en-GB" w:eastAsia="ko-KR"/>
              </w:rPr>
              <w:t>277</w:t>
            </w:r>
          </w:p>
        </w:tc>
      </w:tr>
      <w:tr w:rsidR="00FD4829" w:rsidRPr="0032562F" w:rsidTr="00BC1C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FD4829" w:rsidRPr="0032562F" w:rsidRDefault="00FD4829"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Okutman</w:t>
            </w:r>
          </w:p>
        </w:tc>
        <w:tc>
          <w:tcPr>
            <w:cnfStyle w:val="000010000000" w:firstRow="0" w:lastRow="0" w:firstColumn="0" w:lastColumn="0" w:oddVBand="1" w:evenVBand="0" w:oddHBand="0" w:evenHBand="0" w:firstRowFirstColumn="0" w:firstRowLastColumn="0" w:lastRowFirstColumn="0" w:lastRowLastColumn="0"/>
            <w:tcW w:w="989" w:type="dxa"/>
          </w:tcPr>
          <w:p w:rsidR="00FD4829" w:rsidRPr="0032562F" w:rsidRDefault="00FD4829" w:rsidP="00310D48">
            <w:pPr>
              <w:ind w:left="-108" w:right="33"/>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114</w:t>
            </w:r>
          </w:p>
        </w:tc>
        <w:tc>
          <w:tcPr>
            <w:tcW w:w="1125" w:type="dxa"/>
          </w:tcPr>
          <w:p w:rsidR="00FD4829" w:rsidRPr="0032562F" w:rsidRDefault="00FD4829" w:rsidP="00310D48">
            <w:pPr>
              <w:ind w:right="33"/>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109</w:t>
            </w:r>
          </w:p>
        </w:tc>
        <w:tc>
          <w:tcPr>
            <w:cnfStyle w:val="000010000000" w:firstRow="0" w:lastRow="0" w:firstColumn="0" w:lastColumn="0" w:oddVBand="1" w:evenVBand="0" w:oddHBand="0" w:evenHBand="0" w:firstRowFirstColumn="0" w:firstRowLastColumn="0" w:lastRowFirstColumn="0" w:lastRowLastColumn="0"/>
            <w:tcW w:w="562"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tcW w:w="560" w:type="dxa"/>
            <w:vMerge/>
          </w:tcPr>
          <w:p w:rsidR="00FD4829" w:rsidRPr="0032562F" w:rsidRDefault="00FD4829" w:rsidP="001267D2">
            <w:pPr>
              <w:jc w:val="center"/>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p>
        </w:tc>
        <w:tc>
          <w:tcPr>
            <w:cnfStyle w:val="000010000000" w:firstRow="0" w:lastRow="0" w:firstColumn="0" w:lastColumn="0" w:oddVBand="1" w:evenVBand="0" w:oddHBand="0" w:evenHBand="0" w:firstRowFirstColumn="0" w:firstRowLastColumn="0" w:lastRowFirstColumn="0" w:lastRowLastColumn="0"/>
            <w:tcW w:w="1091" w:type="dxa"/>
            <w:vMerge/>
            <w:shd w:val="clear" w:color="auto" w:fill="auto"/>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1091"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r>
      <w:tr w:rsidR="00FD4829" w:rsidRPr="0032562F" w:rsidTr="00BC1C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FD4829" w:rsidRPr="0032562F" w:rsidRDefault="00FD4829"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Çevirici</w:t>
            </w:r>
          </w:p>
        </w:tc>
        <w:tc>
          <w:tcPr>
            <w:cnfStyle w:val="000010000000" w:firstRow="0" w:lastRow="0" w:firstColumn="0" w:lastColumn="0" w:oddVBand="1" w:evenVBand="0" w:oddHBand="0" w:evenHBand="0" w:firstRowFirstColumn="0" w:firstRowLastColumn="0" w:lastRowFirstColumn="0" w:lastRowLastColumn="0"/>
            <w:tcW w:w="989" w:type="dxa"/>
            <w:shd w:val="clear" w:color="auto" w:fill="auto"/>
          </w:tcPr>
          <w:p w:rsidR="00FD4829" w:rsidRPr="0032562F" w:rsidRDefault="00FD4829" w:rsidP="00310D48">
            <w:pPr>
              <w:ind w:left="-108" w:right="33"/>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0</w:t>
            </w:r>
          </w:p>
        </w:tc>
        <w:tc>
          <w:tcPr>
            <w:tcW w:w="1125" w:type="dxa"/>
            <w:shd w:val="clear" w:color="auto" w:fill="auto"/>
          </w:tcPr>
          <w:p w:rsidR="00FD4829" w:rsidRPr="0032562F" w:rsidRDefault="00FD4829" w:rsidP="00310D48">
            <w:pPr>
              <w:ind w:right="33"/>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0</w:t>
            </w:r>
          </w:p>
        </w:tc>
        <w:tc>
          <w:tcPr>
            <w:cnfStyle w:val="000010000000" w:firstRow="0" w:lastRow="0" w:firstColumn="0" w:lastColumn="0" w:oddVBand="1" w:evenVBand="0" w:oddHBand="0" w:evenHBand="0" w:firstRowFirstColumn="0" w:firstRowLastColumn="0" w:lastRowFirstColumn="0" w:lastRowLastColumn="0"/>
            <w:tcW w:w="562"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tcW w:w="560" w:type="dxa"/>
            <w:vMerge/>
          </w:tcPr>
          <w:p w:rsidR="00FD4829" w:rsidRPr="0032562F" w:rsidRDefault="00FD4829" w:rsidP="001267D2">
            <w:pPr>
              <w:jc w:val="center"/>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p>
        </w:tc>
        <w:tc>
          <w:tcPr>
            <w:cnfStyle w:val="000010000000" w:firstRow="0" w:lastRow="0" w:firstColumn="0" w:lastColumn="0" w:oddVBand="1" w:evenVBand="0" w:oddHBand="0" w:evenHBand="0" w:firstRowFirstColumn="0" w:firstRowLastColumn="0" w:lastRowFirstColumn="0" w:lastRowLastColumn="0"/>
            <w:tcW w:w="1091" w:type="dxa"/>
            <w:vMerge/>
            <w:shd w:val="clear" w:color="auto" w:fill="auto"/>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1091"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r>
      <w:tr w:rsidR="00FD4829" w:rsidRPr="0032562F" w:rsidTr="00BC1C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FD4829" w:rsidRPr="0032562F" w:rsidRDefault="00FD4829"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Eğitim-Öğretim Planlamacısı</w:t>
            </w:r>
          </w:p>
        </w:tc>
        <w:tc>
          <w:tcPr>
            <w:cnfStyle w:val="000010000000" w:firstRow="0" w:lastRow="0" w:firstColumn="0" w:lastColumn="0" w:oddVBand="1" w:evenVBand="0" w:oddHBand="0" w:evenHBand="0" w:firstRowFirstColumn="0" w:firstRowLastColumn="0" w:lastRowFirstColumn="0" w:lastRowLastColumn="0"/>
            <w:tcW w:w="989" w:type="dxa"/>
          </w:tcPr>
          <w:p w:rsidR="00FD4829" w:rsidRPr="0032562F" w:rsidRDefault="00FD4829" w:rsidP="00310D48">
            <w:pPr>
              <w:ind w:left="-108" w:right="33"/>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w:t>
            </w:r>
          </w:p>
        </w:tc>
        <w:tc>
          <w:tcPr>
            <w:tcW w:w="1125" w:type="dxa"/>
          </w:tcPr>
          <w:p w:rsidR="00FD4829" w:rsidRPr="0032562F" w:rsidRDefault="00FD4829" w:rsidP="00310D48">
            <w:pPr>
              <w:ind w:right="33"/>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w:t>
            </w:r>
          </w:p>
        </w:tc>
        <w:tc>
          <w:tcPr>
            <w:cnfStyle w:val="000010000000" w:firstRow="0" w:lastRow="0" w:firstColumn="0" w:lastColumn="0" w:oddVBand="1" w:evenVBand="0" w:oddHBand="0" w:evenHBand="0" w:firstRowFirstColumn="0" w:firstRowLastColumn="0" w:lastRowFirstColumn="0" w:lastRowLastColumn="0"/>
            <w:tcW w:w="562"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tcW w:w="560" w:type="dxa"/>
            <w:vMerge/>
          </w:tcPr>
          <w:p w:rsidR="00FD4829" w:rsidRPr="0032562F" w:rsidRDefault="00FD4829" w:rsidP="001267D2">
            <w:pPr>
              <w:jc w:val="center"/>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p>
        </w:tc>
        <w:tc>
          <w:tcPr>
            <w:cnfStyle w:val="000010000000" w:firstRow="0" w:lastRow="0" w:firstColumn="0" w:lastColumn="0" w:oddVBand="1" w:evenVBand="0" w:oddHBand="0" w:evenHBand="0" w:firstRowFirstColumn="0" w:firstRowLastColumn="0" w:lastRowFirstColumn="0" w:lastRowLastColumn="0"/>
            <w:tcW w:w="1091" w:type="dxa"/>
            <w:vMerge/>
            <w:shd w:val="clear" w:color="auto" w:fill="auto"/>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1091"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r>
      <w:tr w:rsidR="00FD4829" w:rsidRPr="0032562F" w:rsidTr="00BC1C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FD4829" w:rsidRPr="0032562F" w:rsidRDefault="00FD4829"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Uzman</w:t>
            </w:r>
          </w:p>
        </w:tc>
        <w:tc>
          <w:tcPr>
            <w:cnfStyle w:val="000010000000" w:firstRow="0" w:lastRow="0" w:firstColumn="0" w:lastColumn="0" w:oddVBand="1" w:evenVBand="0" w:oddHBand="0" w:evenHBand="0" w:firstRowFirstColumn="0" w:firstRowLastColumn="0" w:lastRowFirstColumn="0" w:lastRowLastColumn="0"/>
            <w:tcW w:w="989" w:type="dxa"/>
            <w:shd w:val="clear" w:color="auto" w:fill="auto"/>
          </w:tcPr>
          <w:p w:rsidR="00FD4829" w:rsidRPr="0032562F" w:rsidRDefault="00FD4829" w:rsidP="00310D48">
            <w:pPr>
              <w:ind w:left="-108" w:right="33"/>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75</w:t>
            </w:r>
          </w:p>
        </w:tc>
        <w:tc>
          <w:tcPr>
            <w:tcW w:w="1125" w:type="dxa"/>
            <w:shd w:val="clear" w:color="auto" w:fill="auto"/>
          </w:tcPr>
          <w:p w:rsidR="00FD4829" w:rsidRPr="0032562F" w:rsidRDefault="00FD4829" w:rsidP="00310D48">
            <w:pPr>
              <w:ind w:right="33"/>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83</w:t>
            </w:r>
          </w:p>
        </w:tc>
        <w:tc>
          <w:tcPr>
            <w:cnfStyle w:val="000010000000" w:firstRow="0" w:lastRow="0" w:firstColumn="0" w:lastColumn="0" w:oddVBand="1" w:evenVBand="0" w:oddHBand="0" w:evenHBand="0" w:firstRowFirstColumn="0" w:firstRowLastColumn="0" w:lastRowFirstColumn="0" w:lastRowLastColumn="0"/>
            <w:tcW w:w="562"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tcW w:w="560" w:type="dxa"/>
            <w:vMerge/>
          </w:tcPr>
          <w:p w:rsidR="00FD4829" w:rsidRPr="0032562F" w:rsidRDefault="00FD4829" w:rsidP="001267D2">
            <w:pPr>
              <w:jc w:val="center"/>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p>
        </w:tc>
        <w:tc>
          <w:tcPr>
            <w:cnfStyle w:val="000010000000" w:firstRow="0" w:lastRow="0" w:firstColumn="0" w:lastColumn="0" w:oddVBand="1" w:evenVBand="0" w:oddHBand="0" w:evenHBand="0" w:firstRowFirstColumn="0" w:firstRowLastColumn="0" w:lastRowFirstColumn="0" w:lastRowLastColumn="0"/>
            <w:tcW w:w="1091" w:type="dxa"/>
            <w:vMerge/>
            <w:shd w:val="clear" w:color="auto" w:fill="auto"/>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c>
          <w:tcPr>
            <w:cnfStyle w:val="000100000000" w:firstRow="0" w:lastRow="0" w:firstColumn="0" w:lastColumn="1" w:oddVBand="0" w:evenVBand="0" w:oddHBand="0" w:evenHBand="0" w:firstRowFirstColumn="0" w:firstRowLastColumn="0" w:lastRowFirstColumn="0" w:lastRowLastColumn="0"/>
            <w:tcW w:w="1091" w:type="dxa"/>
            <w:vMerge/>
          </w:tcPr>
          <w:p w:rsidR="00FD4829" w:rsidRPr="0032562F" w:rsidRDefault="00FD4829" w:rsidP="001267D2">
            <w:pPr>
              <w:jc w:val="center"/>
              <w:rPr>
                <w:rFonts w:ascii="Hurme Geometric Sans 1" w:eastAsia="Times New Roman" w:hAnsi="Hurme Geometric Sans 1" w:cs="Times New Roman"/>
                <w:sz w:val="20"/>
                <w:szCs w:val="20"/>
                <w:lang w:val="en-GB" w:eastAsia="ko-KR"/>
              </w:rPr>
            </w:pPr>
          </w:p>
        </w:tc>
      </w:tr>
      <w:tr w:rsidR="007B3DD2" w:rsidRPr="0032562F" w:rsidTr="007B3D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7B3DD2" w:rsidRPr="0032562F" w:rsidRDefault="007B3DD2" w:rsidP="001267D2">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b w:val="0"/>
                <w:sz w:val="20"/>
                <w:szCs w:val="20"/>
                <w:lang w:eastAsia="ko-KR"/>
              </w:rPr>
              <w:t>Araştırma Görevlisi</w:t>
            </w:r>
          </w:p>
        </w:tc>
        <w:tc>
          <w:tcPr>
            <w:cnfStyle w:val="000010000000" w:firstRow="0" w:lastRow="0" w:firstColumn="0" w:lastColumn="0" w:oddVBand="1" w:evenVBand="0" w:oddHBand="0" w:evenHBand="0" w:firstRowFirstColumn="0" w:firstRowLastColumn="0" w:lastRowFirstColumn="0" w:lastRowLastColumn="0"/>
            <w:tcW w:w="989" w:type="dxa"/>
          </w:tcPr>
          <w:p w:rsidR="007B3DD2" w:rsidRPr="0032562F" w:rsidRDefault="007B3DD2" w:rsidP="00310D48">
            <w:pPr>
              <w:ind w:left="-108" w:right="33"/>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946</w:t>
            </w:r>
          </w:p>
        </w:tc>
        <w:tc>
          <w:tcPr>
            <w:tcW w:w="1125" w:type="dxa"/>
          </w:tcPr>
          <w:p w:rsidR="007B3DD2" w:rsidRPr="0032562F" w:rsidRDefault="007B3DD2" w:rsidP="00310D48">
            <w:pPr>
              <w:ind w:right="33"/>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962</w:t>
            </w:r>
          </w:p>
        </w:tc>
        <w:tc>
          <w:tcPr>
            <w:cnfStyle w:val="000010000000" w:firstRow="0" w:lastRow="0" w:firstColumn="0" w:lastColumn="0" w:oddVBand="1" w:evenVBand="0" w:oddHBand="0" w:evenHBand="0" w:firstRowFirstColumn="0" w:firstRowLastColumn="0" w:lastRowFirstColumn="0" w:lastRowLastColumn="0"/>
            <w:tcW w:w="1122" w:type="dxa"/>
            <w:gridSpan w:val="2"/>
          </w:tcPr>
          <w:p w:rsidR="007B3DD2" w:rsidRPr="007B3DD2" w:rsidRDefault="00BC1C89" w:rsidP="00310D48">
            <w:pPr>
              <w:jc w:val="right"/>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935</w:t>
            </w:r>
          </w:p>
        </w:tc>
        <w:tc>
          <w:tcPr>
            <w:tcW w:w="1091" w:type="dxa"/>
          </w:tcPr>
          <w:p w:rsidR="007B3DD2" w:rsidRPr="00BC1C89" w:rsidRDefault="00BC1C89"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BC1C89">
              <w:rPr>
                <w:rFonts w:ascii="Hurme Geometric Sans 1" w:eastAsia="Times New Roman" w:hAnsi="Hurme Geometric Sans 1" w:cs="Times New Roman"/>
                <w:sz w:val="20"/>
                <w:szCs w:val="20"/>
                <w:lang w:val="en-GB" w:eastAsia="ko-KR"/>
              </w:rPr>
              <w:t>884</w:t>
            </w:r>
          </w:p>
        </w:tc>
        <w:tc>
          <w:tcPr>
            <w:cnfStyle w:val="000100000000" w:firstRow="0" w:lastRow="0" w:firstColumn="0" w:lastColumn="1" w:oddVBand="0" w:evenVBand="0" w:oddHBand="0" w:evenHBand="0" w:firstRowFirstColumn="0" w:firstRowLastColumn="0" w:lastRowFirstColumn="0" w:lastRowLastColumn="0"/>
            <w:tcW w:w="1091" w:type="dxa"/>
          </w:tcPr>
          <w:p w:rsidR="007B3DD2" w:rsidRPr="0032562F" w:rsidRDefault="00FD4829" w:rsidP="00310D48">
            <w:pPr>
              <w:jc w:val="right"/>
              <w:rPr>
                <w:rFonts w:ascii="Hurme Geometric Sans 1" w:eastAsia="Times New Roman" w:hAnsi="Hurme Geometric Sans 1" w:cs="Times New Roman"/>
                <w:b w:val="0"/>
                <w:sz w:val="20"/>
                <w:szCs w:val="20"/>
                <w:lang w:val="en-GB" w:eastAsia="ko-KR"/>
              </w:rPr>
            </w:pPr>
            <w:r>
              <w:rPr>
                <w:rFonts w:ascii="Hurme Geometric Sans 1" w:eastAsia="Times New Roman" w:hAnsi="Hurme Geometric Sans 1" w:cs="Times New Roman"/>
                <w:b w:val="0"/>
                <w:sz w:val="20"/>
                <w:szCs w:val="20"/>
                <w:lang w:val="en-GB" w:eastAsia="ko-KR"/>
              </w:rPr>
              <w:t>924</w:t>
            </w:r>
          </w:p>
        </w:tc>
      </w:tr>
      <w:tr w:rsidR="007B3DD2" w:rsidRPr="0032562F" w:rsidTr="007B3D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tcPr>
          <w:p w:rsidR="007B3DD2" w:rsidRPr="0032562F" w:rsidRDefault="007B3DD2" w:rsidP="00310D48">
            <w:pPr>
              <w:rPr>
                <w:rFonts w:ascii="Hurme Geometric Sans 1" w:eastAsia="Times New Roman" w:hAnsi="Hurme Geometric Sans 1" w:cs="Times New Roman"/>
                <w:b w:val="0"/>
                <w:sz w:val="20"/>
                <w:szCs w:val="20"/>
                <w:lang w:eastAsia="ko-KR"/>
              </w:rPr>
            </w:pPr>
            <w:r w:rsidRPr="0032562F">
              <w:rPr>
                <w:rFonts w:ascii="Hurme Geometric Sans 1" w:eastAsia="Times New Roman" w:hAnsi="Hurme Geometric Sans 1" w:cs="Times New Roman"/>
                <w:sz w:val="20"/>
                <w:szCs w:val="20"/>
                <w:lang w:eastAsia="ko-KR"/>
              </w:rPr>
              <w:t>Öğretim Üyesi Dışındaki Akademik Personel Toplamı</w:t>
            </w:r>
          </w:p>
        </w:tc>
        <w:tc>
          <w:tcPr>
            <w:cnfStyle w:val="000010000000" w:firstRow="0" w:lastRow="0" w:firstColumn="0" w:lastColumn="0" w:oddVBand="1" w:evenVBand="0" w:oddHBand="0" w:evenHBand="0" w:firstRowFirstColumn="0" w:firstRowLastColumn="0" w:lastRowFirstColumn="0" w:lastRowLastColumn="0"/>
            <w:tcW w:w="989" w:type="dxa"/>
            <w:shd w:val="clear" w:color="auto" w:fill="auto"/>
            <w:vAlign w:val="center"/>
          </w:tcPr>
          <w:p w:rsidR="007B3DD2" w:rsidRPr="0032562F" w:rsidRDefault="007B3DD2" w:rsidP="00310D48">
            <w:pPr>
              <w:ind w:left="-108" w:right="33"/>
              <w:jc w:val="right"/>
              <w:rPr>
                <w:rFonts w:ascii="Hurme Geometric Sans 1" w:eastAsia="Times New Roman" w:hAnsi="Hurme Geometric Sans 1" w:cs="Times New Roman"/>
                <w:b/>
                <w:sz w:val="20"/>
                <w:szCs w:val="20"/>
                <w:lang w:val="en-GB" w:eastAsia="ko-KR"/>
              </w:rPr>
            </w:pPr>
            <w:r w:rsidRPr="0032562F">
              <w:rPr>
                <w:rFonts w:ascii="Hurme Geometric Sans 1" w:eastAsia="Times New Roman" w:hAnsi="Hurme Geometric Sans 1" w:cs="Times New Roman"/>
                <w:b/>
                <w:sz w:val="20"/>
                <w:szCs w:val="20"/>
                <w:lang w:val="en-GB" w:eastAsia="ko-KR"/>
              </w:rPr>
              <w:t>1.314</w:t>
            </w:r>
          </w:p>
        </w:tc>
        <w:tc>
          <w:tcPr>
            <w:tcW w:w="1125" w:type="dxa"/>
            <w:shd w:val="clear" w:color="auto" w:fill="auto"/>
            <w:vAlign w:val="center"/>
          </w:tcPr>
          <w:p w:rsidR="007B3DD2" w:rsidRPr="0032562F" w:rsidRDefault="007B3DD2"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b/>
                <w:sz w:val="20"/>
                <w:szCs w:val="20"/>
                <w:lang w:val="en-GB" w:eastAsia="ko-KR"/>
              </w:rPr>
            </w:pPr>
            <w:r w:rsidRPr="0032562F">
              <w:rPr>
                <w:rFonts w:ascii="Hurme Geometric Sans 1" w:eastAsia="Times New Roman" w:hAnsi="Hurme Geometric Sans 1" w:cs="Times New Roman"/>
                <w:b/>
                <w:sz w:val="20"/>
                <w:szCs w:val="20"/>
                <w:lang w:val="en-GB" w:eastAsia="ko-KR"/>
              </w:rPr>
              <w:t>1.331</w:t>
            </w:r>
          </w:p>
        </w:tc>
        <w:tc>
          <w:tcPr>
            <w:cnfStyle w:val="000010000000" w:firstRow="0" w:lastRow="0" w:firstColumn="0" w:lastColumn="0" w:oddVBand="1" w:evenVBand="0" w:oddHBand="0" w:evenHBand="0" w:firstRowFirstColumn="0" w:firstRowLastColumn="0" w:lastRowFirstColumn="0" w:lastRowLastColumn="0"/>
            <w:tcW w:w="1122" w:type="dxa"/>
            <w:gridSpan w:val="2"/>
            <w:shd w:val="clear" w:color="auto" w:fill="auto"/>
            <w:vAlign w:val="center"/>
          </w:tcPr>
          <w:p w:rsidR="007B3DD2" w:rsidRPr="007B3DD2" w:rsidRDefault="00BC1C89" w:rsidP="007B3DD2">
            <w:pPr>
              <w:jc w:val="center"/>
              <w:rPr>
                <w:rFonts w:ascii="Hurme Geometric Sans 1" w:eastAsia="Times New Roman" w:hAnsi="Hurme Geometric Sans 1" w:cs="Times New Roman"/>
                <w:b/>
                <w:sz w:val="20"/>
                <w:szCs w:val="20"/>
                <w:lang w:val="en-GB" w:eastAsia="ko-KR"/>
              </w:rPr>
            </w:pPr>
            <w:r>
              <w:rPr>
                <w:rFonts w:ascii="Hurme Geometric Sans 1" w:eastAsia="Times New Roman" w:hAnsi="Hurme Geometric Sans 1" w:cs="Times New Roman"/>
                <w:b/>
                <w:sz w:val="20"/>
                <w:szCs w:val="20"/>
                <w:lang w:val="en-GB" w:eastAsia="ko-KR"/>
              </w:rPr>
              <w:t>1.205</w:t>
            </w:r>
          </w:p>
        </w:tc>
        <w:tc>
          <w:tcPr>
            <w:tcW w:w="1091" w:type="dxa"/>
            <w:vAlign w:val="center"/>
          </w:tcPr>
          <w:p w:rsidR="007B3DD2" w:rsidRPr="007B3DD2" w:rsidRDefault="00BC1C89" w:rsidP="007B3DD2">
            <w:pPr>
              <w:jc w:val="center"/>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b/>
                <w:sz w:val="20"/>
                <w:szCs w:val="20"/>
                <w:lang w:val="en-GB" w:eastAsia="ko-KR"/>
              </w:rPr>
            </w:pPr>
            <w:r>
              <w:rPr>
                <w:rFonts w:ascii="Hurme Geometric Sans 1" w:eastAsia="Times New Roman" w:hAnsi="Hurme Geometric Sans 1" w:cs="Times New Roman"/>
                <w:b/>
                <w:sz w:val="20"/>
                <w:szCs w:val="20"/>
                <w:lang w:val="en-GB" w:eastAsia="ko-KR"/>
              </w:rPr>
              <w:t>1.153</w:t>
            </w:r>
          </w:p>
        </w:tc>
        <w:tc>
          <w:tcPr>
            <w:cnfStyle w:val="000100000000" w:firstRow="0" w:lastRow="0" w:firstColumn="0" w:lastColumn="1" w:oddVBand="0" w:evenVBand="0" w:oddHBand="0" w:evenHBand="0" w:firstRowFirstColumn="0" w:firstRowLastColumn="0" w:lastRowFirstColumn="0" w:lastRowLastColumn="0"/>
            <w:tcW w:w="1091" w:type="dxa"/>
            <w:vAlign w:val="center"/>
          </w:tcPr>
          <w:p w:rsidR="007B3DD2" w:rsidRPr="007B3DD2" w:rsidRDefault="00FD4829" w:rsidP="007B3DD2">
            <w:pPr>
              <w:jc w:val="center"/>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1.201</w:t>
            </w:r>
          </w:p>
        </w:tc>
      </w:tr>
      <w:tr w:rsidR="007B3DD2" w:rsidRPr="0032562F" w:rsidTr="007B3DD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dxa"/>
            <w:shd w:val="clear" w:color="auto" w:fill="DAEEF3" w:themeFill="accent5" w:themeFillTint="33"/>
          </w:tcPr>
          <w:p w:rsidR="007B3DD2" w:rsidRPr="0032562F" w:rsidRDefault="007B3DD2" w:rsidP="00310D48">
            <w:pPr>
              <w:rPr>
                <w:rFonts w:ascii="Hurme Geometric Sans 1" w:eastAsia="Times New Roman" w:hAnsi="Hurme Geometric Sans 1" w:cs="Times New Roman"/>
                <w:sz w:val="20"/>
                <w:szCs w:val="20"/>
                <w:lang w:eastAsia="ko-KR"/>
              </w:rPr>
            </w:pPr>
            <w:r w:rsidRPr="0032562F">
              <w:rPr>
                <w:rFonts w:ascii="Hurme Geometric Sans 1" w:eastAsia="Times New Roman" w:hAnsi="Hurme Geometric Sans 1" w:cs="Times New Roman"/>
                <w:sz w:val="20"/>
                <w:szCs w:val="20"/>
                <w:lang w:eastAsia="ko-KR"/>
              </w:rPr>
              <w:t>Genel Toplam</w:t>
            </w:r>
          </w:p>
        </w:tc>
        <w:tc>
          <w:tcPr>
            <w:cnfStyle w:val="000010000000" w:firstRow="0" w:lastRow="0" w:firstColumn="0" w:lastColumn="0" w:oddVBand="1" w:evenVBand="0" w:oddHBand="0" w:evenHBand="0" w:firstRowFirstColumn="0" w:firstRowLastColumn="0" w:lastRowFirstColumn="0" w:lastRowLastColumn="0"/>
            <w:tcW w:w="989" w:type="dxa"/>
            <w:shd w:val="clear" w:color="auto" w:fill="DAEEF3" w:themeFill="accent5" w:themeFillTint="33"/>
          </w:tcPr>
          <w:p w:rsidR="007B3DD2" w:rsidRPr="0032562F" w:rsidRDefault="007B3DD2" w:rsidP="00310D48">
            <w:pPr>
              <w:tabs>
                <w:tab w:val="left" w:pos="776"/>
                <w:tab w:val="left" w:pos="884"/>
              </w:tabs>
              <w:ind w:right="200"/>
              <w:jc w:val="center"/>
              <w:rPr>
                <w:rFonts w:ascii="Hurme Geometric Sans 1" w:eastAsia="Times New Roman" w:hAnsi="Hurme Geometric Sans 1" w:cs="Times New Roman"/>
                <w:b w:val="0"/>
                <w:sz w:val="20"/>
                <w:szCs w:val="20"/>
                <w:lang w:val="en-GB" w:eastAsia="ko-KR"/>
              </w:rPr>
            </w:pPr>
            <w:r w:rsidRPr="0032562F">
              <w:rPr>
                <w:rFonts w:ascii="Hurme Geometric Sans 1" w:eastAsia="Times New Roman" w:hAnsi="Hurme Geometric Sans 1" w:cs="Times New Roman"/>
                <w:sz w:val="20"/>
                <w:szCs w:val="20"/>
                <w:lang w:val="en-GB" w:eastAsia="ko-KR"/>
              </w:rPr>
              <w:t>2.406</w:t>
            </w:r>
          </w:p>
        </w:tc>
        <w:tc>
          <w:tcPr>
            <w:tcW w:w="1125" w:type="dxa"/>
            <w:shd w:val="clear" w:color="auto" w:fill="DAEEF3" w:themeFill="accent5" w:themeFillTint="33"/>
          </w:tcPr>
          <w:p w:rsidR="007B3DD2" w:rsidRPr="0032562F" w:rsidRDefault="007B3DD2" w:rsidP="00310D48">
            <w:pPr>
              <w:tabs>
                <w:tab w:val="left" w:pos="776"/>
                <w:tab w:val="left" w:pos="884"/>
              </w:tabs>
              <w:ind w:right="200"/>
              <w:jc w:val="center"/>
              <w:cnfStyle w:val="010000000000" w:firstRow="0" w:lastRow="1"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2.402</w:t>
            </w:r>
          </w:p>
        </w:tc>
        <w:tc>
          <w:tcPr>
            <w:cnfStyle w:val="000010000000" w:firstRow="0" w:lastRow="0" w:firstColumn="0" w:lastColumn="0" w:oddVBand="1" w:evenVBand="0" w:oddHBand="0" w:evenHBand="0" w:firstRowFirstColumn="0" w:firstRowLastColumn="0" w:lastRowFirstColumn="0" w:lastRowLastColumn="0"/>
            <w:tcW w:w="1122" w:type="dxa"/>
            <w:gridSpan w:val="2"/>
            <w:shd w:val="clear" w:color="auto" w:fill="DAEEF3" w:themeFill="accent5" w:themeFillTint="33"/>
          </w:tcPr>
          <w:p w:rsidR="007B3DD2" w:rsidRPr="0032562F" w:rsidRDefault="00BC1C89" w:rsidP="00310D48">
            <w:pPr>
              <w:tabs>
                <w:tab w:val="left" w:pos="776"/>
                <w:tab w:val="left" w:pos="884"/>
              </w:tabs>
              <w:ind w:right="200"/>
              <w:jc w:val="center"/>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2.136</w:t>
            </w:r>
          </w:p>
        </w:tc>
        <w:tc>
          <w:tcPr>
            <w:tcW w:w="1091" w:type="dxa"/>
            <w:shd w:val="clear" w:color="auto" w:fill="DAEEF3" w:themeFill="accent5" w:themeFillTint="33"/>
          </w:tcPr>
          <w:p w:rsidR="007B3DD2" w:rsidRPr="0032562F" w:rsidRDefault="00BC1C89" w:rsidP="00310D48">
            <w:pPr>
              <w:tabs>
                <w:tab w:val="left" w:pos="776"/>
                <w:tab w:val="left" w:pos="884"/>
              </w:tabs>
              <w:ind w:right="200"/>
              <w:jc w:val="center"/>
              <w:cnfStyle w:val="010000000000" w:firstRow="0" w:lastRow="1"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2.114</w:t>
            </w:r>
          </w:p>
        </w:tc>
        <w:tc>
          <w:tcPr>
            <w:cnfStyle w:val="000100000000" w:firstRow="0" w:lastRow="0" w:firstColumn="0" w:lastColumn="1" w:oddVBand="0" w:evenVBand="0" w:oddHBand="0" w:evenHBand="0" w:firstRowFirstColumn="0" w:firstRowLastColumn="0" w:lastRowFirstColumn="0" w:lastRowLastColumn="0"/>
            <w:tcW w:w="1091" w:type="dxa"/>
            <w:shd w:val="clear" w:color="auto" w:fill="DAEEF3" w:themeFill="accent5" w:themeFillTint="33"/>
          </w:tcPr>
          <w:p w:rsidR="007B3DD2" w:rsidRPr="0032562F" w:rsidRDefault="00FD4829" w:rsidP="00310D48">
            <w:pPr>
              <w:tabs>
                <w:tab w:val="left" w:pos="776"/>
                <w:tab w:val="left" w:pos="884"/>
              </w:tabs>
              <w:ind w:right="200"/>
              <w:jc w:val="center"/>
              <w:rPr>
                <w:rFonts w:ascii="Hurme Geometric Sans 1" w:eastAsia="Times New Roman" w:hAnsi="Hurme Geometric Sans 1" w:cs="Times New Roman"/>
                <w:sz w:val="20"/>
                <w:szCs w:val="20"/>
                <w:lang w:val="en-GB" w:eastAsia="ko-KR"/>
              </w:rPr>
            </w:pPr>
            <w:r>
              <w:rPr>
                <w:rFonts w:ascii="Hurme Geometric Sans 1" w:eastAsia="Times New Roman" w:hAnsi="Hurme Geometric Sans 1" w:cs="Times New Roman"/>
                <w:sz w:val="20"/>
                <w:szCs w:val="20"/>
                <w:lang w:val="en-GB" w:eastAsia="ko-KR"/>
              </w:rPr>
              <w:t>2.177</w:t>
            </w:r>
          </w:p>
        </w:tc>
      </w:tr>
    </w:tbl>
    <w:p w:rsidR="005E27A7" w:rsidRPr="0032562F" w:rsidRDefault="005E27A7" w:rsidP="00B03F1A">
      <w:pPr>
        <w:jc w:val="both"/>
        <w:rPr>
          <w:rFonts w:ascii="Hurme Geometric Sans 1" w:hAnsi="Hurme Geometric Sans 1" w:cs="Times New Roman"/>
          <w:i/>
          <w:sz w:val="20"/>
          <w:szCs w:val="20"/>
        </w:rPr>
      </w:pPr>
    </w:p>
    <w:p w:rsidR="001267D2" w:rsidRPr="0032562F" w:rsidRDefault="007E1DD2" w:rsidP="00B03F1A">
      <w:pPr>
        <w:jc w:val="both"/>
        <w:rPr>
          <w:rFonts w:ascii="Hurme Geometric Sans 1" w:hAnsi="Hurme Geometric Sans 1" w:cs="Times New Roman"/>
          <w:i/>
          <w:sz w:val="20"/>
          <w:szCs w:val="20"/>
        </w:rPr>
      </w:pPr>
      <w:r w:rsidRPr="0032562F">
        <w:rPr>
          <w:rFonts w:ascii="Hurme Geometric Sans 1" w:hAnsi="Hurme Geometric Sans 1" w:cs="Times New Roman"/>
          <w:i/>
          <w:sz w:val="20"/>
          <w:szCs w:val="20"/>
        </w:rPr>
        <w:t>Tablo 6</w:t>
      </w:r>
      <w:r w:rsidR="00B03F1A" w:rsidRPr="0032562F">
        <w:rPr>
          <w:rFonts w:ascii="Hurme Geometric Sans 1" w:hAnsi="Hurme Geometric Sans 1" w:cs="Times New Roman"/>
          <w:i/>
          <w:sz w:val="20"/>
          <w:szCs w:val="20"/>
        </w:rPr>
        <w:t xml:space="preserve">: İdari ve Diğer Personel </w:t>
      </w:r>
      <w:r w:rsidRPr="0032562F">
        <w:rPr>
          <w:rFonts w:ascii="Hurme Geometric Sans 1" w:hAnsi="Hurme Geometric Sans 1" w:cs="Times New Roman"/>
          <w:i/>
          <w:sz w:val="20"/>
          <w:szCs w:val="20"/>
        </w:rPr>
        <w:t>Sayı Tablosu</w:t>
      </w:r>
    </w:p>
    <w:tbl>
      <w:tblPr>
        <w:tblStyle w:val="AkKlavuz-Vurgu5"/>
        <w:tblW w:w="9178" w:type="dxa"/>
        <w:tblInd w:w="10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624"/>
        <w:gridCol w:w="1098"/>
        <w:gridCol w:w="1025"/>
        <w:gridCol w:w="1235"/>
        <w:gridCol w:w="1098"/>
        <w:gridCol w:w="1098"/>
      </w:tblGrid>
      <w:tr w:rsidR="009D55B6" w:rsidRPr="0032562F" w:rsidTr="006B7CE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tcPr>
          <w:p w:rsidR="009D55B6" w:rsidRPr="0032562F" w:rsidRDefault="009D55B6" w:rsidP="001267D2">
            <w:pPr>
              <w:widowControl w:val="0"/>
              <w:autoSpaceDE w:val="0"/>
              <w:autoSpaceDN w:val="0"/>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İdari Personel</w:t>
            </w:r>
          </w:p>
        </w:tc>
        <w:tc>
          <w:tcPr>
            <w:cnfStyle w:val="000010000000" w:firstRow="0" w:lastRow="0" w:firstColumn="0" w:lastColumn="0" w:oddVBand="1" w:evenVBand="0" w:oddHBand="0" w:evenHBand="0" w:firstRowFirstColumn="0" w:firstRowLastColumn="0" w:lastRowFirstColumn="0" w:lastRowLastColumn="0"/>
            <w:tcW w:w="1098" w:type="dxa"/>
            <w:vAlign w:val="center"/>
          </w:tcPr>
          <w:p w:rsidR="009D55B6" w:rsidRPr="007B3DD2" w:rsidRDefault="009D55B6" w:rsidP="006B7CE1">
            <w:pPr>
              <w:ind w:right="34"/>
              <w:jc w:val="center"/>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2016</w:t>
            </w:r>
          </w:p>
        </w:tc>
        <w:tc>
          <w:tcPr>
            <w:tcW w:w="1025" w:type="dxa"/>
            <w:vAlign w:val="center"/>
          </w:tcPr>
          <w:p w:rsidR="009D55B6" w:rsidRPr="007B3DD2" w:rsidRDefault="009D55B6" w:rsidP="006B7CE1">
            <w:pPr>
              <w:ind w:right="34"/>
              <w:jc w:val="center"/>
              <w:cnfStyle w:val="100000000000" w:firstRow="1" w:lastRow="0"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2017</w:t>
            </w:r>
          </w:p>
        </w:tc>
        <w:tc>
          <w:tcPr>
            <w:cnfStyle w:val="000010000000" w:firstRow="0" w:lastRow="0" w:firstColumn="0" w:lastColumn="0" w:oddVBand="1" w:evenVBand="0" w:oddHBand="0" w:evenHBand="0" w:firstRowFirstColumn="0" w:firstRowLastColumn="0" w:lastRowFirstColumn="0" w:lastRowLastColumn="0"/>
            <w:tcW w:w="1235" w:type="dxa"/>
            <w:vAlign w:val="center"/>
          </w:tcPr>
          <w:p w:rsidR="009D55B6" w:rsidRPr="007B3DD2" w:rsidRDefault="009D55B6" w:rsidP="006B7CE1">
            <w:pPr>
              <w:ind w:right="34"/>
              <w:jc w:val="center"/>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2018</w:t>
            </w:r>
          </w:p>
        </w:tc>
        <w:tc>
          <w:tcPr>
            <w:tcW w:w="1098" w:type="dxa"/>
          </w:tcPr>
          <w:p w:rsidR="009D55B6" w:rsidRPr="007B3DD2" w:rsidRDefault="009D55B6" w:rsidP="006B7CE1">
            <w:pPr>
              <w:ind w:right="34"/>
              <w:jc w:val="center"/>
              <w:cnfStyle w:val="100000000000" w:firstRow="1" w:lastRow="0"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2019</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7B3DD2" w:rsidRDefault="009D55B6" w:rsidP="006B7CE1">
            <w:pPr>
              <w:ind w:right="34"/>
              <w:jc w:val="center"/>
              <w:rPr>
                <w:rFonts w:ascii="Hurme Geometric Sans 1" w:eastAsia="Times New Roman" w:hAnsi="Hurme Geometric Sans 1" w:cs="Times New Roman"/>
                <w:sz w:val="20"/>
                <w:szCs w:val="20"/>
                <w:lang w:eastAsia="ko-KR"/>
              </w:rPr>
            </w:pPr>
            <w:r w:rsidRPr="007B3DD2">
              <w:rPr>
                <w:rFonts w:ascii="Hurme Geometric Sans 1" w:eastAsia="Times New Roman" w:hAnsi="Hurme Geometric Sans 1" w:cs="Times New Roman"/>
                <w:sz w:val="20"/>
                <w:szCs w:val="20"/>
                <w:lang w:eastAsia="ko-KR"/>
              </w:rPr>
              <w:t>2020</w:t>
            </w:r>
          </w:p>
        </w:tc>
      </w:tr>
      <w:tr w:rsidR="009D55B6" w:rsidRPr="0032562F" w:rsidTr="009D55B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shd w:val="clear" w:color="auto" w:fill="auto"/>
          </w:tcPr>
          <w:p w:rsidR="009D55B6" w:rsidRPr="0032562F" w:rsidRDefault="009D55B6" w:rsidP="001267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t>Genel İdari Hizmetleri</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rsidR="009D55B6" w:rsidRPr="0032562F" w:rsidRDefault="009D55B6" w:rsidP="00310D48">
            <w:pPr>
              <w:widowControl w:val="0"/>
              <w:tabs>
                <w:tab w:val="left" w:pos="918"/>
              </w:tabs>
              <w:autoSpaceDE w:val="0"/>
              <w:autoSpaceDN w:val="0"/>
              <w:spacing w:before="25" w:line="226" w:lineRule="exact"/>
              <w:ind w:right="66" w:hanging="140"/>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738</w:t>
            </w:r>
          </w:p>
        </w:tc>
        <w:tc>
          <w:tcPr>
            <w:tcW w:w="1025" w:type="dxa"/>
            <w:shd w:val="clear" w:color="auto" w:fill="auto"/>
          </w:tcPr>
          <w:p w:rsidR="009D55B6" w:rsidRPr="0032562F" w:rsidRDefault="009D55B6" w:rsidP="00310D48">
            <w:pPr>
              <w:widowControl w:val="0"/>
              <w:tabs>
                <w:tab w:val="left" w:pos="992"/>
              </w:tabs>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711</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auto"/>
          </w:tcPr>
          <w:p w:rsidR="009D55B6" w:rsidRPr="009D55B6" w:rsidRDefault="009D55B6" w:rsidP="00310D48">
            <w:pPr>
              <w:widowControl w:val="0"/>
              <w:autoSpaceDE w:val="0"/>
              <w:autoSpaceDN w:val="0"/>
              <w:spacing w:before="25" w:line="226" w:lineRule="exact"/>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632</w:t>
            </w:r>
          </w:p>
        </w:tc>
        <w:tc>
          <w:tcPr>
            <w:tcW w:w="1098" w:type="dxa"/>
          </w:tcPr>
          <w:p w:rsidR="009D55B6" w:rsidRPr="009D55B6" w:rsidRDefault="009D55B6" w:rsidP="00310D48">
            <w:pPr>
              <w:widowControl w:val="0"/>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624</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5" w:line="226" w:lineRule="exact"/>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593</w:t>
            </w:r>
          </w:p>
        </w:tc>
      </w:tr>
      <w:tr w:rsidR="009D55B6" w:rsidRPr="0032562F" w:rsidTr="009D55B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24" w:type="dxa"/>
          </w:tcPr>
          <w:p w:rsidR="009D55B6" w:rsidRPr="0032562F" w:rsidRDefault="009D55B6" w:rsidP="001267D2">
            <w:pPr>
              <w:widowControl w:val="0"/>
              <w:autoSpaceDE w:val="0"/>
              <w:autoSpaceDN w:val="0"/>
              <w:spacing w:before="23"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t>Sağlık Hizmetleri Sınıfı</w:t>
            </w:r>
          </w:p>
        </w:tc>
        <w:tc>
          <w:tcPr>
            <w:cnfStyle w:val="000010000000" w:firstRow="0" w:lastRow="0" w:firstColumn="0" w:lastColumn="0" w:oddVBand="1" w:evenVBand="0" w:oddHBand="0" w:evenHBand="0" w:firstRowFirstColumn="0" w:firstRowLastColumn="0" w:lastRowFirstColumn="0" w:lastRowLastColumn="0"/>
            <w:tcW w:w="1098" w:type="dxa"/>
          </w:tcPr>
          <w:p w:rsidR="009D55B6" w:rsidRPr="0032562F" w:rsidRDefault="009D55B6" w:rsidP="00310D48">
            <w:pPr>
              <w:widowControl w:val="0"/>
              <w:tabs>
                <w:tab w:val="left" w:pos="918"/>
              </w:tabs>
              <w:autoSpaceDE w:val="0"/>
              <w:autoSpaceDN w:val="0"/>
              <w:spacing w:before="23" w:line="226" w:lineRule="exact"/>
              <w:ind w:right="66" w:hanging="140"/>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616</w:t>
            </w:r>
          </w:p>
        </w:tc>
        <w:tc>
          <w:tcPr>
            <w:tcW w:w="1025" w:type="dxa"/>
          </w:tcPr>
          <w:p w:rsidR="009D55B6" w:rsidRPr="0032562F" w:rsidRDefault="009D55B6" w:rsidP="00310D48">
            <w:pPr>
              <w:widowControl w:val="0"/>
              <w:tabs>
                <w:tab w:val="left" w:pos="992"/>
              </w:tabs>
              <w:autoSpaceDE w:val="0"/>
              <w:autoSpaceDN w:val="0"/>
              <w:spacing w:before="23" w:line="226" w:lineRule="exact"/>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611</w:t>
            </w:r>
          </w:p>
        </w:tc>
        <w:tc>
          <w:tcPr>
            <w:cnfStyle w:val="000010000000" w:firstRow="0" w:lastRow="0" w:firstColumn="0" w:lastColumn="0" w:oddVBand="1" w:evenVBand="0" w:oddHBand="0" w:evenHBand="0" w:firstRowFirstColumn="0" w:firstRowLastColumn="0" w:lastRowFirstColumn="0" w:lastRowLastColumn="0"/>
            <w:tcW w:w="1235" w:type="dxa"/>
          </w:tcPr>
          <w:p w:rsidR="009D55B6" w:rsidRPr="009D55B6" w:rsidRDefault="009D55B6" w:rsidP="00310D48">
            <w:pPr>
              <w:widowControl w:val="0"/>
              <w:autoSpaceDE w:val="0"/>
              <w:autoSpaceDN w:val="0"/>
              <w:spacing w:before="23" w:line="226" w:lineRule="exact"/>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489</w:t>
            </w:r>
          </w:p>
        </w:tc>
        <w:tc>
          <w:tcPr>
            <w:tcW w:w="1098" w:type="dxa"/>
          </w:tcPr>
          <w:p w:rsidR="009D55B6" w:rsidRPr="009D55B6" w:rsidRDefault="009D55B6" w:rsidP="00310D48">
            <w:pPr>
              <w:widowControl w:val="0"/>
              <w:autoSpaceDE w:val="0"/>
              <w:autoSpaceDN w:val="0"/>
              <w:spacing w:before="23" w:line="226" w:lineRule="exact"/>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592</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3" w:line="226" w:lineRule="exact"/>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473</w:t>
            </w:r>
          </w:p>
        </w:tc>
      </w:tr>
      <w:tr w:rsidR="009D55B6" w:rsidRPr="0032562F" w:rsidTr="009D55B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shd w:val="clear" w:color="auto" w:fill="auto"/>
          </w:tcPr>
          <w:p w:rsidR="009D55B6" w:rsidRPr="0032562F" w:rsidRDefault="009D55B6" w:rsidP="001267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t>Teknik Hizmetleri Sınıfı</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rsidR="009D55B6" w:rsidRPr="0032562F" w:rsidRDefault="009D55B6" w:rsidP="00310D48">
            <w:pPr>
              <w:widowControl w:val="0"/>
              <w:tabs>
                <w:tab w:val="left" w:pos="918"/>
              </w:tabs>
              <w:autoSpaceDE w:val="0"/>
              <w:autoSpaceDN w:val="0"/>
              <w:spacing w:before="25" w:line="226" w:lineRule="exact"/>
              <w:ind w:right="66" w:hanging="140"/>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278</w:t>
            </w:r>
          </w:p>
        </w:tc>
        <w:tc>
          <w:tcPr>
            <w:tcW w:w="1025" w:type="dxa"/>
            <w:shd w:val="clear" w:color="auto" w:fill="auto"/>
          </w:tcPr>
          <w:p w:rsidR="009D55B6" w:rsidRPr="0032562F" w:rsidRDefault="009D55B6" w:rsidP="00310D48">
            <w:pPr>
              <w:widowControl w:val="0"/>
              <w:tabs>
                <w:tab w:val="left" w:pos="992"/>
              </w:tabs>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270</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auto"/>
          </w:tcPr>
          <w:p w:rsidR="009D55B6" w:rsidRPr="009D55B6" w:rsidRDefault="009D55B6" w:rsidP="00310D48">
            <w:pPr>
              <w:widowControl w:val="0"/>
              <w:autoSpaceDE w:val="0"/>
              <w:autoSpaceDN w:val="0"/>
              <w:spacing w:before="25" w:line="226" w:lineRule="exact"/>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225</w:t>
            </w:r>
          </w:p>
        </w:tc>
        <w:tc>
          <w:tcPr>
            <w:tcW w:w="1098" w:type="dxa"/>
          </w:tcPr>
          <w:p w:rsidR="009D55B6" w:rsidRPr="009D55B6" w:rsidRDefault="009D55B6" w:rsidP="00310D48">
            <w:pPr>
              <w:widowControl w:val="0"/>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234</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5" w:line="226" w:lineRule="exact"/>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208</w:t>
            </w:r>
          </w:p>
        </w:tc>
      </w:tr>
      <w:tr w:rsidR="009D55B6" w:rsidRPr="0032562F" w:rsidTr="009D55B6">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tcPr>
          <w:p w:rsidR="009D55B6" w:rsidRPr="0032562F" w:rsidRDefault="009D55B6" w:rsidP="001267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t>Eğitim ve Öğretim Hizmetleri sınıfı</w:t>
            </w:r>
          </w:p>
        </w:tc>
        <w:tc>
          <w:tcPr>
            <w:cnfStyle w:val="000010000000" w:firstRow="0" w:lastRow="0" w:firstColumn="0" w:lastColumn="0" w:oddVBand="1" w:evenVBand="0" w:oddHBand="0" w:evenHBand="0" w:firstRowFirstColumn="0" w:firstRowLastColumn="0" w:lastRowFirstColumn="0" w:lastRowLastColumn="0"/>
            <w:tcW w:w="1098" w:type="dxa"/>
          </w:tcPr>
          <w:p w:rsidR="009D55B6" w:rsidRPr="0032562F" w:rsidRDefault="009D55B6" w:rsidP="00310D48">
            <w:pPr>
              <w:widowControl w:val="0"/>
              <w:tabs>
                <w:tab w:val="left" w:pos="918"/>
              </w:tabs>
              <w:autoSpaceDE w:val="0"/>
              <w:autoSpaceDN w:val="0"/>
              <w:spacing w:before="25" w:line="226" w:lineRule="exact"/>
              <w:ind w:left="5"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0</w:t>
            </w:r>
          </w:p>
        </w:tc>
        <w:tc>
          <w:tcPr>
            <w:tcW w:w="1025" w:type="dxa"/>
          </w:tcPr>
          <w:p w:rsidR="009D55B6" w:rsidRPr="0032562F" w:rsidRDefault="009D55B6" w:rsidP="00310D48">
            <w:pPr>
              <w:widowControl w:val="0"/>
              <w:tabs>
                <w:tab w:val="left" w:pos="992"/>
              </w:tabs>
              <w:autoSpaceDE w:val="0"/>
              <w:autoSpaceDN w:val="0"/>
              <w:spacing w:before="25" w:line="226" w:lineRule="exact"/>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235" w:type="dxa"/>
          </w:tcPr>
          <w:p w:rsidR="009D55B6" w:rsidRPr="009D55B6" w:rsidRDefault="009D55B6" w:rsidP="00310D48">
            <w:pPr>
              <w:widowControl w:val="0"/>
              <w:autoSpaceDE w:val="0"/>
              <w:autoSpaceDN w:val="0"/>
              <w:spacing w:before="25" w:line="226" w:lineRule="exact"/>
              <w:ind w:left="2"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0</w:t>
            </w:r>
          </w:p>
        </w:tc>
        <w:tc>
          <w:tcPr>
            <w:tcW w:w="1098" w:type="dxa"/>
          </w:tcPr>
          <w:p w:rsidR="009D55B6" w:rsidRPr="009D55B6" w:rsidRDefault="009D55B6" w:rsidP="00310D48">
            <w:pPr>
              <w:widowControl w:val="0"/>
              <w:autoSpaceDE w:val="0"/>
              <w:autoSpaceDN w:val="0"/>
              <w:spacing w:before="25" w:line="226" w:lineRule="exact"/>
              <w:ind w:left="2" w:hanging="703"/>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5" w:line="226" w:lineRule="exact"/>
              <w:ind w:left="2"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0</w:t>
            </w:r>
          </w:p>
        </w:tc>
      </w:tr>
      <w:tr w:rsidR="009D55B6" w:rsidRPr="0032562F" w:rsidTr="009D55B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24" w:type="dxa"/>
            <w:shd w:val="clear" w:color="auto" w:fill="auto"/>
          </w:tcPr>
          <w:p w:rsidR="009D55B6" w:rsidRPr="0032562F" w:rsidRDefault="009D55B6" w:rsidP="001267D2">
            <w:pPr>
              <w:widowControl w:val="0"/>
              <w:autoSpaceDE w:val="0"/>
              <w:autoSpaceDN w:val="0"/>
              <w:spacing w:before="23"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t>Avukatlık Hizmetleri Sınıfı</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rsidR="009D55B6" w:rsidRPr="0032562F" w:rsidRDefault="009D55B6" w:rsidP="00310D48">
            <w:pPr>
              <w:widowControl w:val="0"/>
              <w:tabs>
                <w:tab w:val="left" w:pos="918"/>
              </w:tabs>
              <w:autoSpaceDE w:val="0"/>
              <w:autoSpaceDN w:val="0"/>
              <w:spacing w:before="23" w:line="226" w:lineRule="exact"/>
              <w:ind w:left="6"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4</w:t>
            </w:r>
          </w:p>
        </w:tc>
        <w:tc>
          <w:tcPr>
            <w:tcW w:w="1025" w:type="dxa"/>
            <w:shd w:val="clear" w:color="auto" w:fill="auto"/>
          </w:tcPr>
          <w:p w:rsidR="009D55B6" w:rsidRPr="0032562F" w:rsidRDefault="009D55B6" w:rsidP="00310D48">
            <w:pPr>
              <w:widowControl w:val="0"/>
              <w:tabs>
                <w:tab w:val="left" w:pos="992"/>
              </w:tabs>
              <w:autoSpaceDE w:val="0"/>
              <w:autoSpaceDN w:val="0"/>
              <w:spacing w:before="23"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3</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auto"/>
          </w:tcPr>
          <w:p w:rsidR="009D55B6" w:rsidRPr="009D55B6" w:rsidRDefault="009D55B6" w:rsidP="00310D48">
            <w:pPr>
              <w:widowControl w:val="0"/>
              <w:autoSpaceDE w:val="0"/>
              <w:autoSpaceDN w:val="0"/>
              <w:spacing w:before="23" w:line="226" w:lineRule="exact"/>
              <w:ind w:left="3"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3</w:t>
            </w:r>
          </w:p>
        </w:tc>
        <w:tc>
          <w:tcPr>
            <w:tcW w:w="1098" w:type="dxa"/>
          </w:tcPr>
          <w:p w:rsidR="009D55B6" w:rsidRPr="009D55B6" w:rsidRDefault="009D55B6" w:rsidP="00310D48">
            <w:pPr>
              <w:widowControl w:val="0"/>
              <w:autoSpaceDE w:val="0"/>
              <w:autoSpaceDN w:val="0"/>
              <w:spacing w:before="23" w:line="226" w:lineRule="exact"/>
              <w:ind w:left="3" w:hanging="703"/>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3" w:line="226" w:lineRule="exact"/>
              <w:ind w:left="3"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5</w:t>
            </w:r>
          </w:p>
        </w:tc>
      </w:tr>
      <w:tr w:rsidR="009D55B6" w:rsidRPr="0032562F" w:rsidTr="009D55B6">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tcPr>
          <w:p w:rsidR="009D55B6" w:rsidRPr="0032562F" w:rsidRDefault="009D55B6" w:rsidP="001267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lastRenderedPageBreak/>
              <w:t>Din Hizmetleri Sınıfı</w:t>
            </w:r>
          </w:p>
        </w:tc>
        <w:tc>
          <w:tcPr>
            <w:cnfStyle w:val="000010000000" w:firstRow="0" w:lastRow="0" w:firstColumn="0" w:lastColumn="0" w:oddVBand="1" w:evenVBand="0" w:oddHBand="0" w:evenHBand="0" w:firstRowFirstColumn="0" w:firstRowLastColumn="0" w:lastRowFirstColumn="0" w:lastRowLastColumn="0"/>
            <w:tcW w:w="1098" w:type="dxa"/>
          </w:tcPr>
          <w:p w:rsidR="009D55B6" w:rsidRPr="0032562F" w:rsidRDefault="009D55B6" w:rsidP="00310D48">
            <w:pPr>
              <w:widowControl w:val="0"/>
              <w:tabs>
                <w:tab w:val="left" w:pos="918"/>
              </w:tabs>
              <w:autoSpaceDE w:val="0"/>
              <w:autoSpaceDN w:val="0"/>
              <w:spacing w:before="25" w:line="226" w:lineRule="exact"/>
              <w:ind w:left="6"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w:t>
            </w:r>
          </w:p>
        </w:tc>
        <w:tc>
          <w:tcPr>
            <w:tcW w:w="1025" w:type="dxa"/>
          </w:tcPr>
          <w:p w:rsidR="009D55B6" w:rsidRPr="0032562F" w:rsidRDefault="009D55B6" w:rsidP="00310D48">
            <w:pPr>
              <w:widowControl w:val="0"/>
              <w:tabs>
                <w:tab w:val="left" w:pos="992"/>
              </w:tabs>
              <w:autoSpaceDE w:val="0"/>
              <w:autoSpaceDN w:val="0"/>
              <w:spacing w:before="25" w:line="226" w:lineRule="exact"/>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w:t>
            </w:r>
          </w:p>
        </w:tc>
        <w:tc>
          <w:tcPr>
            <w:cnfStyle w:val="000010000000" w:firstRow="0" w:lastRow="0" w:firstColumn="0" w:lastColumn="0" w:oddVBand="1" w:evenVBand="0" w:oddHBand="0" w:evenHBand="0" w:firstRowFirstColumn="0" w:firstRowLastColumn="0" w:lastRowFirstColumn="0" w:lastRowLastColumn="0"/>
            <w:tcW w:w="1235" w:type="dxa"/>
          </w:tcPr>
          <w:p w:rsidR="009D55B6" w:rsidRPr="009D55B6" w:rsidRDefault="009D55B6" w:rsidP="00310D48">
            <w:pPr>
              <w:widowControl w:val="0"/>
              <w:autoSpaceDE w:val="0"/>
              <w:autoSpaceDN w:val="0"/>
              <w:spacing w:before="25" w:line="226" w:lineRule="exact"/>
              <w:ind w:left="3"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2</w:t>
            </w:r>
          </w:p>
        </w:tc>
        <w:tc>
          <w:tcPr>
            <w:tcW w:w="1098" w:type="dxa"/>
          </w:tcPr>
          <w:p w:rsidR="009D55B6" w:rsidRPr="009D55B6" w:rsidRDefault="009D55B6" w:rsidP="00310D48">
            <w:pPr>
              <w:widowControl w:val="0"/>
              <w:autoSpaceDE w:val="0"/>
              <w:autoSpaceDN w:val="0"/>
              <w:spacing w:before="25" w:line="226" w:lineRule="exact"/>
              <w:ind w:left="3" w:hanging="703"/>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5" w:line="226" w:lineRule="exact"/>
              <w:ind w:left="3"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2</w:t>
            </w:r>
          </w:p>
        </w:tc>
      </w:tr>
      <w:tr w:rsidR="009D55B6" w:rsidRPr="0032562F" w:rsidTr="009D55B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shd w:val="clear" w:color="auto" w:fill="auto"/>
          </w:tcPr>
          <w:p w:rsidR="009D55B6" w:rsidRPr="0032562F" w:rsidRDefault="009D55B6" w:rsidP="001267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Arial" w:hAnsi="Hurme Geometric Sans 1" w:cs="Times New Roman"/>
                <w:b w:val="0"/>
                <w:sz w:val="20"/>
                <w:szCs w:val="20"/>
                <w:lang w:eastAsia="tr-TR" w:bidi="tr-TR"/>
              </w:rPr>
              <w:t>Yardımcı Hizmetler Sınıfı</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rsidR="009D55B6" w:rsidRPr="0032562F" w:rsidRDefault="009D55B6" w:rsidP="00310D48">
            <w:pPr>
              <w:widowControl w:val="0"/>
              <w:tabs>
                <w:tab w:val="left" w:pos="918"/>
              </w:tabs>
              <w:autoSpaceDE w:val="0"/>
              <w:autoSpaceDN w:val="0"/>
              <w:spacing w:before="25" w:line="226" w:lineRule="exact"/>
              <w:ind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163</w:t>
            </w:r>
          </w:p>
        </w:tc>
        <w:tc>
          <w:tcPr>
            <w:tcW w:w="1025" w:type="dxa"/>
            <w:shd w:val="clear" w:color="auto" w:fill="auto"/>
          </w:tcPr>
          <w:p w:rsidR="009D55B6" w:rsidRPr="0032562F" w:rsidRDefault="009D55B6" w:rsidP="00310D48">
            <w:pPr>
              <w:widowControl w:val="0"/>
              <w:tabs>
                <w:tab w:val="left" w:pos="992"/>
              </w:tabs>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143</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auto"/>
          </w:tcPr>
          <w:p w:rsidR="009D55B6" w:rsidRPr="009D55B6"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119</w:t>
            </w:r>
          </w:p>
        </w:tc>
        <w:tc>
          <w:tcPr>
            <w:tcW w:w="1098" w:type="dxa"/>
          </w:tcPr>
          <w:p w:rsidR="009D55B6" w:rsidRPr="009D55B6" w:rsidRDefault="009D55B6" w:rsidP="00310D48">
            <w:pPr>
              <w:widowControl w:val="0"/>
              <w:autoSpaceDE w:val="0"/>
              <w:autoSpaceDN w:val="0"/>
              <w:spacing w:before="25" w:line="226" w:lineRule="exact"/>
              <w:ind w:left="703" w:hanging="703"/>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117</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106</w:t>
            </w:r>
          </w:p>
        </w:tc>
      </w:tr>
      <w:tr w:rsidR="009D55B6" w:rsidRPr="0032562F" w:rsidTr="009D55B6">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624" w:type="dxa"/>
          </w:tcPr>
          <w:p w:rsidR="009D55B6" w:rsidRPr="0032562F" w:rsidRDefault="009D55B6" w:rsidP="00567769">
            <w:pPr>
              <w:widowControl w:val="0"/>
              <w:tabs>
                <w:tab w:val="left" w:pos="262"/>
                <w:tab w:val="left" w:pos="459"/>
              </w:tabs>
              <w:autoSpaceDE w:val="0"/>
              <w:autoSpaceDN w:val="0"/>
              <w:spacing w:before="25" w:line="226" w:lineRule="exact"/>
              <w:ind w:left="69" w:hanging="177"/>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ab/>
              <w:t>İdari Personel Toplam</w:t>
            </w:r>
          </w:p>
        </w:tc>
        <w:tc>
          <w:tcPr>
            <w:cnfStyle w:val="000010000000" w:firstRow="0" w:lastRow="0" w:firstColumn="0" w:lastColumn="0" w:oddVBand="1" w:evenVBand="0" w:oddHBand="0" w:evenHBand="0" w:firstRowFirstColumn="0" w:firstRowLastColumn="0" w:lastRowFirstColumn="0" w:lastRowLastColumn="0"/>
            <w:tcW w:w="1098" w:type="dxa"/>
          </w:tcPr>
          <w:p w:rsidR="009D55B6" w:rsidRPr="0032562F" w:rsidRDefault="009D55B6" w:rsidP="00310D48">
            <w:pPr>
              <w:widowControl w:val="0"/>
              <w:tabs>
                <w:tab w:val="left" w:pos="918"/>
              </w:tabs>
              <w:autoSpaceDE w:val="0"/>
              <w:autoSpaceDN w:val="0"/>
              <w:spacing w:before="25" w:line="226" w:lineRule="exact"/>
              <w:ind w:right="66"/>
              <w:jc w:val="right"/>
              <w:rPr>
                <w:rFonts w:ascii="Hurme Geometric Sans 1" w:eastAsia="Arial" w:hAnsi="Hurme Geometric Sans 1" w:cs="Times New Roman"/>
                <w:b/>
                <w:sz w:val="20"/>
                <w:szCs w:val="20"/>
                <w:lang w:eastAsia="tr-TR" w:bidi="tr-TR"/>
              </w:rPr>
            </w:pPr>
            <w:r w:rsidRPr="0032562F">
              <w:rPr>
                <w:rFonts w:ascii="Hurme Geometric Sans 1" w:eastAsia="Arial" w:hAnsi="Hurme Geometric Sans 1" w:cs="Times New Roman"/>
                <w:b/>
                <w:sz w:val="20"/>
                <w:szCs w:val="20"/>
                <w:lang w:eastAsia="tr-TR" w:bidi="tr-TR"/>
              </w:rPr>
              <w:t>1.801</w:t>
            </w:r>
          </w:p>
        </w:tc>
        <w:tc>
          <w:tcPr>
            <w:tcW w:w="1025" w:type="dxa"/>
          </w:tcPr>
          <w:p w:rsidR="009D55B6" w:rsidRPr="0032562F" w:rsidRDefault="009D55B6" w:rsidP="00310D48">
            <w:pPr>
              <w:widowControl w:val="0"/>
              <w:tabs>
                <w:tab w:val="left" w:pos="992"/>
              </w:tabs>
              <w:autoSpaceDE w:val="0"/>
              <w:autoSpaceDN w:val="0"/>
              <w:spacing w:before="25" w:line="226" w:lineRule="exact"/>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b/>
                <w:sz w:val="20"/>
                <w:szCs w:val="20"/>
                <w:lang w:eastAsia="tr-TR" w:bidi="tr-TR"/>
              </w:rPr>
            </w:pPr>
            <w:r w:rsidRPr="0032562F">
              <w:rPr>
                <w:rFonts w:ascii="Hurme Geometric Sans 1" w:eastAsia="Arial" w:hAnsi="Hurme Geometric Sans 1" w:cs="Times New Roman"/>
                <w:b/>
                <w:sz w:val="20"/>
                <w:szCs w:val="20"/>
                <w:lang w:eastAsia="tr-TR" w:bidi="tr-TR"/>
              </w:rPr>
              <w:t>1.740</w:t>
            </w:r>
          </w:p>
        </w:tc>
        <w:tc>
          <w:tcPr>
            <w:cnfStyle w:val="000010000000" w:firstRow="0" w:lastRow="0" w:firstColumn="0" w:lastColumn="0" w:oddVBand="1" w:evenVBand="0" w:oddHBand="0" w:evenHBand="0" w:firstRowFirstColumn="0" w:firstRowLastColumn="0" w:lastRowFirstColumn="0" w:lastRowLastColumn="0"/>
            <w:tcW w:w="1235" w:type="dxa"/>
          </w:tcPr>
          <w:p w:rsidR="009D55B6" w:rsidRPr="009D55B6"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b/>
                <w:sz w:val="20"/>
                <w:szCs w:val="20"/>
                <w:lang w:eastAsia="tr-TR" w:bidi="tr-TR"/>
              </w:rPr>
            </w:pPr>
            <w:r w:rsidRPr="009D55B6">
              <w:rPr>
                <w:rFonts w:ascii="Hurme Geometric Sans 1" w:eastAsia="Arial" w:hAnsi="Hurme Geometric Sans 1" w:cs="Times New Roman"/>
                <w:b/>
                <w:sz w:val="20"/>
                <w:szCs w:val="20"/>
                <w:lang w:eastAsia="tr-TR" w:bidi="tr-TR"/>
              </w:rPr>
              <w:t>1.470</w:t>
            </w:r>
          </w:p>
        </w:tc>
        <w:tc>
          <w:tcPr>
            <w:tcW w:w="1098" w:type="dxa"/>
          </w:tcPr>
          <w:p w:rsidR="009D55B6" w:rsidRPr="009D55B6" w:rsidRDefault="009D55B6" w:rsidP="00310D48">
            <w:pPr>
              <w:widowControl w:val="0"/>
              <w:autoSpaceDE w:val="0"/>
              <w:autoSpaceDN w:val="0"/>
              <w:spacing w:before="25" w:line="226" w:lineRule="exact"/>
              <w:ind w:left="703" w:hanging="703"/>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b/>
                <w:sz w:val="20"/>
                <w:szCs w:val="20"/>
                <w:lang w:eastAsia="tr-TR" w:bidi="tr-TR"/>
              </w:rPr>
            </w:pPr>
            <w:r w:rsidRPr="009D55B6">
              <w:rPr>
                <w:rFonts w:ascii="Hurme Geometric Sans 1" w:eastAsia="Arial" w:hAnsi="Hurme Geometric Sans 1" w:cs="Times New Roman"/>
                <w:b/>
                <w:sz w:val="20"/>
                <w:szCs w:val="20"/>
                <w:lang w:eastAsia="tr-TR" w:bidi="tr-TR"/>
              </w:rPr>
              <w:t>1.572</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32562F"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1.387</w:t>
            </w:r>
          </w:p>
        </w:tc>
      </w:tr>
      <w:tr w:rsidR="009D55B6" w:rsidRPr="0032562F" w:rsidTr="009D55B6">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624" w:type="dxa"/>
            <w:shd w:val="clear" w:color="auto" w:fill="auto"/>
          </w:tcPr>
          <w:p w:rsidR="009D55B6" w:rsidRPr="0032562F" w:rsidRDefault="009D55B6" w:rsidP="00C80585">
            <w:pPr>
              <w:pStyle w:val="TableParagraph"/>
              <w:spacing w:before="25" w:line="226" w:lineRule="exact"/>
              <w:ind w:left="69"/>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Sözleşmeli Personel</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rsidR="009D55B6" w:rsidRPr="0032562F" w:rsidRDefault="009D55B6" w:rsidP="00310D48">
            <w:pPr>
              <w:widowControl w:val="0"/>
              <w:tabs>
                <w:tab w:val="left" w:pos="918"/>
              </w:tabs>
              <w:autoSpaceDE w:val="0"/>
              <w:autoSpaceDN w:val="0"/>
              <w:spacing w:before="25" w:line="226" w:lineRule="exact"/>
              <w:ind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208</w:t>
            </w:r>
          </w:p>
        </w:tc>
        <w:tc>
          <w:tcPr>
            <w:tcW w:w="1025" w:type="dxa"/>
            <w:shd w:val="clear" w:color="auto" w:fill="auto"/>
          </w:tcPr>
          <w:p w:rsidR="009D55B6" w:rsidRPr="0032562F" w:rsidRDefault="009D55B6" w:rsidP="00310D48">
            <w:pPr>
              <w:widowControl w:val="0"/>
              <w:tabs>
                <w:tab w:val="left" w:pos="992"/>
              </w:tabs>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222</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auto"/>
          </w:tcPr>
          <w:p w:rsidR="009D55B6" w:rsidRPr="009D55B6"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213</w:t>
            </w:r>
          </w:p>
        </w:tc>
        <w:tc>
          <w:tcPr>
            <w:tcW w:w="1098" w:type="dxa"/>
          </w:tcPr>
          <w:p w:rsidR="009D55B6" w:rsidRPr="009D55B6" w:rsidRDefault="009D55B6" w:rsidP="00310D48">
            <w:pPr>
              <w:widowControl w:val="0"/>
              <w:autoSpaceDE w:val="0"/>
              <w:autoSpaceDN w:val="0"/>
              <w:spacing w:before="25" w:line="226" w:lineRule="exact"/>
              <w:ind w:left="703" w:hanging="703"/>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210</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9D55B6"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217</w:t>
            </w:r>
          </w:p>
        </w:tc>
      </w:tr>
      <w:tr w:rsidR="009D55B6" w:rsidRPr="0032562F" w:rsidTr="009D55B6">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624" w:type="dxa"/>
          </w:tcPr>
          <w:p w:rsidR="009D55B6" w:rsidRPr="0032562F" w:rsidRDefault="009D55B6" w:rsidP="00C80585">
            <w:pPr>
              <w:pStyle w:val="TableParagraph"/>
              <w:spacing w:before="25" w:line="226" w:lineRule="exact"/>
              <w:ind w:left="69"/>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Sürekli İşçiler</w:t>
            </w:r>
          </w:p>
        </w:tc>
        <w:tc>
          <w:tcPr>
            <w:cnfStyle w:val="000010000000" w:firstRow="0" w:lastRow="0" w:firstColumn="0" w:lastColumn="0" w:oddVBand="1" w:evenVBand="0" w:oddHBand="0" w:evenHBand="0" w:firstRowFirstColumn="0" w:firstRowLastColumn="0" w:lastRowFirstColumn="0" w:lastRowLastColumn="0"/>
            <w:tcW w:w="1098" w:type="dxa"/>
          </w:tcPr>
          <w:p w:rsidR="009D55B6" w:rsidRPr="0032562F" w:rsidRDefault="009D55B6" w:rsidP="00310D48">
            <w:pPr>
              <w:widowControl w:val="0"/>
              <w:tabs>
                <w:tab w:val="left" w:pos="918"/>
              </w:tabs>
              <w:autoSpaceDE w:val="0"/>
              <w:autoSpaceDN w:val="0"/>
              <w:spacing w:before="25" w:line="226" w:lineRule="exact"/>
              <w:ind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44</w:t>
            </w:r>
          </w:p>
        </w:tc>
        <w:tc>
          <w:tcPr>
            <w:tcW w:w="1025" w:type="dxa"/>
          </w:tcPr>
          <w:p w:rsidR="009D55B6" w:rsidRPr="0032562F" w:rsidRDefault="009D55B6" w:rsidP="00310D48">
            <w:pPr>
              <w:widowControl w:val="0"/>
              <w:tabs>
                <w:tab w:val="left" w:pos="992"/>
              </w:tabs>
              <w:autoSpaceDE w:val="0"/>
              <w:autoSpaceDN w:val="0"/>
              <w:spacing w:before="25" w:line="226" w:lineRule="exact"/>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42</w:t>
            </w:r>
          </w:p>
        </w:tc>
        <w:tc>
          <w:tcPr>
            <w:cnfStyle w:val="000010000000" w:firstRow="0" w:lastRow="0" w:firstColumn="0" w:lastColumn="0" w:oddVBand="1" w:evenVBand="0" w:oddHBand="0" w:evenHBand="0" w:firstRowFirstColumn="0" w:firstRowLastColumn="0" w:lastRowFirstColumn="0" w:lastRowLastColumn="0"/>
            <w:tcW w:w="1235" w:type="dxa"/>
          </w:tcPr>
          <w:p w:rsidR="009D55B6" w:rsidRPr="009D55B6"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1.485</w:t>
            </w:r>
          </w:p>
        </w:tc>
        <w:tc>
          <w:tcPr>
            <w:tcW w:w="1098" w:type="dxa"/>
          </w:tcPr>
          <w:p w:rsidR="009D55B6" w:rsidRPr="009D55B6" w:rsidRDefault="009D55B6" w:rsidP="00310D48">
            <w:pPr>
              <w:widowControl w:val="0"/>
              <w:autoSpaceDE w:val="0"/>
              <w:autoSpaceDN w:val="0"/>
              <w:spacing w:before="25" w:line="226" w:lineRule="exact"/>
              <w:ind w:left="703" w:hanging="703"/>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1.372</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9D55B6" w:rsidRDefault="006F73C4" w:rsidP="00310D48">
            <w:pPr>
              <w:widowControl w:val="0"/>
              <w:autoSpaceDE w:val="0"/>
              <w:autoSpaceDN w:val="0"/>
              <w:spacing w:before="25" w:line="226" w:lineRule="exact"/>
              <w:ind w:left="703"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1.434</w:t>
            </w:r>
          </w:p>
        </w:tc>
      </w:tr>
      <w:tr w:rsidR="009D55B6" w:rsidRPr="0032562F" w:rsidTr="009D55B6">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624" w:type="dxa"/>
            <w:shd w:val="clear" w:color="auto" w:fill="auto"/>
          </w:tcPr>
          <w:p w:rsidR="009D55B6" w:rsidRPr="0032562F" w:rsidRDefault="009D55B6" w:rsidP="00C80585">
            <w:pPr>
              <w:pStyle w:val="TableParagraph"/>
              <w:spacing w:before="23" w:line="226" w:lineRule="exact"/>
              <w:ind w:left="69"/>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Vizeli Geçici İşçiler</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rsidR="009D55B6" w:rsidRPr="0032562F" w:rsidRDefault="009D55B6" w:rsidP="00310D48">
            <w:pPr>
              <w:widowControl w:val="0"/>
              <w:tabs>
                <w:tab w:val="left" w:pos="918"/>
              </w:tabs>
              <w:autoSpaceDE w:val="0"/>
              <w:autoSpaceDN w:val="0"/>
              <w:spacing w:before="25" w:line="226" w:lineRule="exact"/>
              <w:ind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3</w:t>
            </w:r>
          </w:p>
        </w:tc>
        <w:tc>
          <w:tcPr>
            <w:tcW w:w="1025" w:type="dxa"/>
            <w:shd w:val="clear" w:color="auto" w:fill="auto"/>
          </w:tcPr>
          <w:p w:rsidR="009D55B6" w:rsidRPr="0032562F" w:rsidRDefault="009D55B6" w:rsidP="00310D48">
            <w:pPr>
              <w:widowControl w:val="0"/>
              <w:tabs>
                <w:tab w:val="left" w:pos="992"/>
              </w:tabs>
              <w:autoSpaceDE w:val="0"/>
              <w:autoSpaceDN w:val="0"/>
              <w:spacing w:before="25" w:line="226" w:lineRule="exact"/>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3</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auto"/>
          </w:tcPr>
          <w:p w:rsidR="009D55B6" w:rsidRPr="009D55B6" w:rsidRDefault="009D55B6" w:rsidP="00310D48">
            <w:pPr>
              <w:widowControl w:val="0"/>
              <w:autoSpaceDE w:val="0"/>
              <w:autoSpaceDN w:val="0"/>
              <w:spacing w:before="25" w:line="226" w:lineRule="exact"/>
              <w:ind w:left="703" w:hanging="703"/>
              <w:jc w:val="right"/>
              <w:rPr>
                <w:rFonts w:ascii="Hurme Geometric Sans 1" w:eastAsia="Arial" w:hAnsi="Hurme Geometric Sans 1" w:cs="Times New Roman"/>
                <w:sz w:val="20"/>
                <w:szCs w:val="20"/>
                <w:lang w:eastAsia="tr-TR" w:bidi="tr-TR"/>
              </w:rPr>
            </w:pPr>
            <w:r w:rsidRPr="009D55B6">
              <w:rPr>
                <w:rFonts w:ascii="Hurme Geometric Sans 1" w:eastAsia="Arial" w:hAnsi="Hurme Geometric Sans 1" w:cs="Times New Roman"/>
                <w:sz w:val="20"/>
                <w:szCs w:val="20"/>
                <w:lang w:eastAsia="tr-TR" w:bidi="tr-TR"/>
              </w:rPr>
              <w:t>3</w:t>
            </w:r>
          </w:p>
        </w:tc>
        <w:tc>
          <w:tcPr>
            <w:tcW w:w="1098" w:type="dxa"/>
          </w:tcPr>
          <w:p w:rsidR="009D55B6" w:rsidRPr="009D55B6" w:rsidRDefault="009D55B6" w:rsidP="00310D48">
            <w:pPr>
              <w:widowControl w:val="0"/>
              <w:autoSpaceDE w:val="0"/>
              <w:autoSpaceDN w:val="0"/>
              <w:spacing w:before="25" w:line="226" w:lineRule="exact"/>
              <w:ind w:left="703" w:hanging="703"/>
              <w:jc w:val="right"/>
              <w:cnfStyle w:val="000000100000" w:firstRow="0" w:lastRow="0" w:firstColumn="0" w:lastColumn="0" w:oddVBand="0" w:evenVBand="0" w:oddHBand="1" w:evenHBand="0" w:firstRowFirstColumn="0" w:firstRowLastColumn="0" w:lastRowFirstColumn="0" w:lastRowLastColumn="0"/>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098" w:type="dxa"/>
          </w:tcPr>
          <w:p w:rsidR="009D55B6" w:rsidRPr="009D55B6" w:rsidRDefault="006F73C4" w:rsidP="00310D48">
            <w:pPr>
              <w:widowControl w:val="0"/>
              <w:autoSpaceDE w:val="0"/>
              <w:autoSpaceDN w:val="0"/>
              <w:spacing w:before="25" w:line="226" w:lineRule="exact"/>
              <w:ind w:left="703" w:hanging="703"/>
              <w:jc w:val="right"/>
              <w:rPr>
                <w:rFonts w:ascii="Hurme Geometric Sans 1" w:eastAsia="Arial" w:hAnsi="Hurme Geometric Sans 1" w:cs="Times New Roman"/>
                <w:b w:val="0"/>
                <w:sz w:val="20"/>
                <w:szCs w:val="20"/>
                <w:lang w:eastAsia="tr-TR" w:bidi="tr-TR"/>
              </w:rPr>
            </w:pPr>
            <w:r>
              <w:rPr>
                <w:rFonts w:ascii="Hurme Geometric Sans 1" w:eastAsia="Arial" w:hAnsi="Hurme Geometric Sans 1" w:cs="Times New Roman"/>
                <w:b w:val="0"/>
                <w:sz w:val="20"/>
                <w:szCs w:val="20"/>
                <w:lang w:eastAsia="tr-TR" w:bidi="tr-TR"/>
              </w:rPr>
              <w:t>0</w:t>
            </w:r>
          </w:p>
        </w:tc>
      </w:tr>
      <w:tr w:rsidR="009D55B6" w:rsidRPr="0032562F" w:rsidTr="009D55B6">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624" w:type="dxa"/>
            <w:shd w:val="clear" w:color="auto" w:fill="DAEEF3" w:themeFill="accent5" w:themeFillTint="33"/>
          </w:tcPr>
          <w:p w:rsidR="009D55B6" w:rsidRPr="0032562F" w:rsidRDefault="009D55B6" w:rsidP="00567769">
            <w:pPr>
              <w:pStyle w:val="TableParagraph"/>
              <w:tabs>
                <w:tab w:val="left" w:pos="459"/>
                <w:tab w:val="left" w:pos="734"/>
                <w:tab w:val="left" w:pos="1220"/>
                <w:tab w:val="left" w:pos="1426"/>
              </w:tabs>
              <w:spacing w:before="23" w:line="226" w:lineRule="exact"/>
              <w:ind w:left="69" w:right="-31"/>
              <w:rPr>
                <w:rFonts w:ascii="Hurme Geometric Sans 1" w:hAnsi="Hurme Geometric Sans 1" w:cs="Times New Roman"/>
                <w:sz w:val="20"/>
                <w:szCs w:val="20"/>
              </w:rPr>
            </w:pPr>
            <w:r w:rsidRPr="0032562F">
              <w:rPr>
                <w:rFonts w:ascii="Hurme Geometric Sans 1" w:hAnsi="Hurme Geometric Sans 1" w:cs="Times New Roman"/>
                <w:sz w:val="20"/>
                <w:szCs w:val="20"/>
              </w:rPr>
              <w:t>Diğer Personel Toplam</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DAEEF3" w:themeFill="accent5" w:themeFillTint="33"/>
          </w:tcPr>
          <w:p w:rsidR="009D55B6" w:rsidRPr="0032562F" w:rsidRDefault="009D55B6" w:rsidP="00310D48">
            <w:pPr>
              <w:widowControl w:val="0"/>
              <w:tabs>
                <w:tab w:val="left" w:pos="918"/>
              </w:tabs>
              <w:autoSpaceDE w:val="0"/>
              <w:autoSpaceDN w:val="0"/>
              <w:spacing w:before="23"/>
              <w:ind w:right="66"/>
              <w:jc w:val="right"/>
              <w:rPr>
                <w:rFonts w:ascii="Hurme Geometric Sans 1" w:eastAsia="Arial" w:hAnsi="Hurme Geometric Sans 1" w:cs="Times New Roman"/>
                <w:b/>
                <w:sz w:val="20"/>
                <w:szCs w:val="20"/>
                <w:lang w:eastAsia="tr-TR" w:bidi="tr-TR"/>
              </w:rPr>
            </w:pPr>
            <w:r w:rsidRPr="0032562F">
              <w:rPr>
                <w:rFonts w:ascii="Hurme Geometric Sans 1" w:eastAsia="Arial" w:hAnsi="Hurme Geometric Sans 1" w:cs="Times New Roman"/>
                <w:b/>
                <w:sz w:val="20"/>
                <w:szCs w:val="20"/>
                <w:lang w:eastAsia="tr-TR" w:bidi="tr-TR"/>
              </w:rPr>
              <w:t>255</w:t>
            </w:r>
          </w:p>
        </w:tc>
        <w:tc>
          <w:tcPr>
            <w:tcW w:w="1025" w:type="dxa"/>
            <w:shd w:val="clear" w:color="auto" w:fill="DAEEF3" w:themeFill="accent5" w:themeFillTint="33"/>
          </w:tcPr>
          <w:p w:rsidR="009D55B6" w:rsidRPr="0032562F" w:rsidRDefault="009D55B6" w:rsidP="00310D48">
            <w:pPr>
              <w:widowControl w:val="0"/>
              <w:tabs>
                <w:tab w:val="left" w:pos="1134"/>
              </w:tabs>
              <w:autoSpaceDE w:val="0"/>
              <w:autoSpaceDN w:val="0"/>
              <w:spacing w:before="23"/>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b/>
                <w:sz w:val="20"/>
                <w:szCs w:val="20"/>
                <w:lang w:eastAsia="tr-TR" w:bidi="tr-TR"/>
              </w:rPr>
            </w:pPr>
            <w:r w:rsidRPr="0032562F">
              <w:rPr>
                <w:rFonts w:ascii="Hurme Geometric Sans 1" w:eastAsia="Arial" w:hAnsi="Hurme Geometric Sans 1" w:cs="Times New Roman"/>
                <w:b/>
                <w:sz w:val="20"/>
                <w:szCs w:val="20"/>
                <w:lang w:eastAsia="tr-TR" w:bidi="tr-TR"/>
              </w:rPr>
              <w:t>267</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DAEEF3" w:themeFill="accent5" w:themeFillTint="33"/>
          </w:tcPr>
          <w:p w:rsidR="009D55B6" w:rsidRPr="009D55B6" w:rsidRDefault="009D55B6" w:rsidP="00310D48">
            <w:pPr>
              <w:widowControl w:val="0"/>
              <w:autoSpaceDE w:val="0"/>
              <w:autoSpaceDN w:val="0"/>
              <w:spacing w:before="23"/>
              <w:ind w:left="-140"/>
              <w:jc w:val="right"/>
              <w:rPr>
                <w:rFonts w:ascii="Hurme Geometric Sans 1" w:eastAsia="Arial" w:hAnsi="Hurme Geometric Sans 1" w:cs="Times New Roman"/>
                <w:b/>
                <w:sz w:val="20"/>
                <w:szCs w:val="20"/>
                <w:lang w:eastAsia="tr-TR" w:bidi="tr-TR"/>
              </w:rPr>
            </w:pPr>
            <w:r w:rsidRPr="009D55B6">
              <w:rPr>
                <w:rFonts w:ascii="Hurme Geometric Sans 1" w:eastAsia="Arial" w:hAnsi="Hurme Geometric Sans 1" w:cs="Times New Roman"/>
                <w:b/>
                <w:sz w:val="20"/>
                <w:szCs w:val="20"/>
                <w:lang w:eastAsia="tr-TR" w:bidi="tr-TR"/>
              </w:rPr>
              <w:t>1.701</w:t>
            </w:r>
          </w:p>
        </w:tc>
        <w:tc>
          <w:tcPr>
            <w:tcW w:w="1098" w:type="dxa"/>
            <w:shd w:val="clear" w:color="auto" w:fill="DAEEF3" w:themeFill="accent5" w:themeFillTint="33"/>
          </w:tcPr>
          <w:p w:rsidR="009D55B6" w:rsidRPr="006F73C4" w:rsidRDefault="006F73C4" w:rsidP="00310D48">
            <w:pPr>
              <w:widowControl w:val="0"/>
              <w:autoSpaceDE w:val="0"/>
              <w:autoSpaceDN w:val="0"/>
              <w:spacing w:before="23"/>
              <w:ind w:left="-140"/>
              <w:jc w:val="right"/>
              <w:cnfStyle w:val="000000010000" w:firstRow="0" w:lastRow="0" w:firstColumn="0" w:lastColumn="0" w:oddVBand="0" w:evenVBand="0" w:oddHBand="0" w:evenHBand="1" w:firstRowFirstColumn="0" w:firstRowLastColumn="0" w:lastRowFirstColumn="0" w:lastRowLastColumn="0"/>
              <w:rPr>
                <w:rFonts w:ascii="Hurme Geometric Sans 1" w:eastAsia="Arial" w:hAnsi="Hurme Geometric Sans 1" w:cs="Times New Roman"/>
                <w:b/>
                <w:sz w:val="20"/>
                <w:szCs w:val="20"/>
                <w:lang w:eastAsia="tr-TR" w:bidi="tr-TR"/>
              </w:rPr>
            </w:pPr>
            <w:r w:rsidRPr="006F73C4">
              <w:rPr>
                <w:rFonts w:ascii="Hurme Geometric Sans 1" w:eastAsia="Arial" w:hAnsi="Hurme Geometric Sans 1" w:cs="Times New Roman"/>
                <w:b/>
                <w:sz w:val="20"/>
                <w:szCs w:val="20"/>
                <w:lang w:eastAsia="tr-TR" w:bidi="tr-TR"/>
              </w:rPr>
              <w:t>1.584</w:t>
            </w:r>
          </w:p>
        </w:tc>
        <w:tc>
          <w:tcPr>
            <w:cnfStyle w:val="000100000000" w:firstRow="0" w:lastRow="0" w:firstColumn="0" w:lastColumn="1" w:oddVBand="0" w:evenVBand="0" w:oddHBand="0" w:evenHBand="0" w:firstRowFirstColumn="0" w:firstRowLastColumn="0" w:lastRowFirstColumn="0" w:lastRowLastColumn="0"/>
            <w:tcW w:w="1098" w:type="dxa"/>
            <w:shd w:val="clear" w:color="auto" w:fill="DAEEF3" w:themeFill="accent5" w:themeFillTint="33"/>
          </w:tcPr>
          <w:p w:rsidR="009D55B6" w:rsidRPr="0032562F" w:rsidRDefault="006F73C4" w:rsidP="00310D48">
            <w:pPr>
              <w:widowControl w:val="0"/>
              <w:autoSpaceDE w:val="0"/>
              <w:autoSpaceDN w:val="0"/>
              <w:spacing w:before="23"/>
              <w:ind w:left="-140"/>
              <w:jc w:val="right"/>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1.651</w:t>
            </w:r>
          </w:p>
        </w:tc>
      </w:tr>
      <w:tr w:rsidR="009D55B6" w:rsidRPr="0032562F" w:rsidTr="009D55B6">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4" w:type="dxa"/>
            <w:shd w:val="clear" w:color="auto" w:fill="FFFFFF" w:themeFill="background1"/>
          </w:tcPr>
          <w:p w:rsidR="009D55B6" w:rsidRPr="0032562F" w:rsidRDefault="009D55B6" w:rsidP="001267D2">
            <w:pPr>
              <w:widowControl w:val="0"/>
              <w:autoSpaceDE w:val="0"/>
              <w:autoSpaceDN w:val="0"/>
              <w:spacing w:before="23"/>
              <w:ind w:left="69"/>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Genel Toplam</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FFFFFF" w:themeFill="background1"/>
          </w:tcPr>
          <w:p w:rsidR="009D55B6" w:rsidRPr="0032562F" w:rsidRDefault="009D55B6" w:rsidP="00310D48">
            <w:pPr>
              <w:widowControl w:val="0"/>
              <w:tabs>
                <w:tab w:val="left" w:pos="918"/>
              </w:tabs>
              <w:autoSpaceDE w:val="0"/>
              <w:autoSpaceDN w:val="0"/>
              <w:spacing w:before="23"/>
              <w:ind w:right="66"/>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2.056</w:t>
            </w:r>
          </w:p>
        </w:tc>
        <w:tc>
          <w:tcPr>
            <w:tcW w:w="1025" w:type="dxa"/>
            <w:shd w:val="clear" w:color="auto" w:fill="FFFFFF" w:themeFill="background1"/>
          </w:tcPr>
          <w:p w:rsidR="009D55B6" w:rsidRPr="0032562F" w:rsidRDefault="009D55B6" w:rsidP="00310D48">
            <w:pPr>
              <w:widowControl w:val="0"/>
              <w:tabs>
                <w:tab w:val="left" w:pos="1134"/>
              </w:tabs>
              <w:autoSpaceDE w:val="0"/>
              <w:autoSpaceDN w:val="0"/>
              <w:spacing w:before="23"/>
              <w:jc w:val="right"/>
              <w:cnfStyle w:val="010000000000" w:firstRow="0" w:lastRow="1" w:firstColumn="0" w:lastColumn="0" w:oddVBand="0" w:evenVBand="0" w:oddHBand="0" w:evenHBand="0" w:firstRowFirstColumn="0" w:firstRowLastColumn="0" w:lastRowFirstColumn="0" w:lastRowLastColumn="0"/>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2.007</w:t>
            </w:r>
          </w:p>
        </w:tc>
        <w:tc>
          <w:tcPr>
            <w:cnfStyle w:val="000010000000" w:firstRow="0" w:lastRow="0" w:firstColumn="0" w:lastColumn="0" w:oddVBand="1" w:evenVBand="0" w:oddHBand="0" w:evenHBand="0" w:firstRowFirstColumn="0" w:firstRowLastColumn="0" w:lastRowFirstColumn="0" w:lastRowLastColumn="0"/>
            <w:tcW w:w="1235" w:type="dxa"/>
            <w:shd w:val="clear" w:color="auto" w:fill="FFFFFF" w:themeFill="background1"/>
          </w:tcPr>
          <w:p w:rsidR="009D55B6" w:rsidRPr="0032562F" w:rsidRDefault="009D55B6" w:rsidP="00310D48">
            <w:pPr>
              <w:widowControl w:val="0"/>
              <w:autoSpaceDE w:val="0"/>
              <w:autoSpaceDN w:val="0"/>
              <w:spacing w:before="23"/>
              <w:ind w:left="-140"/>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3.171</w:t>
            </w:r>
          </w:p>
        </w:tc>
        <w:tc>
          <w:tcPr>
            <w:tcW w:w="1098" w:type="dxa"/>
            <w:shd w:val="clear" w:color="auto" w:fill="FFFFFF" w:themeFill="background1"/>
          </w:tcPr>
          <w:p w:rsidR="009D55B6" w:rsidRPr="0032562F" w:rsidRDefault="006F73C4" w:rsidP="00310D48">
            <w:pPr>
              <w:widowControl w:val="0"/>
              <w:autoSpaceDE w:val="0"/>
              <w:autoSpaceDN w:val="0"/>
              <w:spacing w:before="23"/>
              <w:ind w:left="-140"/>
              <w:jc w:val="right"/>
              <w:cnfStyle w:val="010000000000" w:firstRow="0" w:lastRow="1" w:firstColumn="0" w:lastColumn="0" w:oddVBand="0" w:evenVBand="0" w:oddHBand="0" w:evenHBand="0" w:firstRowFirstColumn="0" w:firstRowLastColumn="0" w:lastRowFirstColumn="0" w:lastRowLastColumn="0"/>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3.156</w:t>
            </w:r>
          </w:p>
        </w:tc>
        <w:tc>
          <w:tcPr>
            <w:cnfStyle w:val="000100000000" w:firstRow="0" w:lastRow="0" w:firstColumn="0" w:lastColumn="1" w:oddVBand="0" w:evenVBand="0" w:oddHBand="0" w:evenHBand="0" w:firstRowFirstColumn="0" w:firstRowLastColumn="0" w:lastRowFirstColumn="0" w:lastRowLastColumn="0"/>
            <w:tcW w:w="1098" w:type="dxa"/>
            <w:shd w:val="clear" w:color="auto" w:fill="FFFFFF" w:themeFill="background1"/>
          </w:tcPr>
          <w:p w:rsidR="009D55B6" w:rsidRPr="0032562F" w:rsidRDefault="006F73C4" w:rsidP="00310D48">
            <w:pPr>
              <w:widowControl w:val="0"/>
              <w:autoSpaceDE w:val="0"/>
              <w:autoSpaceDN w:val="0"/>
              <w:spacing w:before="23"/>
              <w:ind w:left="-140"/>
              <w:jc w:val="right"/>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3.038</w:t>
            </w:r>
          </w:p>
        </w:tc>
      </w:tr>
    </w:tbl>
    <w:p w:rsidR="005E7CD2" w:rsidRPr="0032562F" w:rsidRDefault="005E7CD2" w:rsidP="005E7CD2">
      <w:pPr>
        <w:jc w:val="both"/>
        <w:rPr>
          <w:rFonts w:ascii="Hurme Geometric Sans 1" w:hAnsi="Hurme Geometric Sans 1" w:cs="Times New Roman"/>
          <w:i/>
          <w:sz w:val="20"/>
          <w:szCs w:val="20"/>
        </w:rPr>
      </w:pPr>
    </w:p>
    <w:p w:rsidR="001267D2" w:rsidRPr="0032562F" w:rsidRDefault="005E7CD2" w:rsidP="005E7CD2">
      <w:pPr>
        <w:jc w:val="both"/>
        <w:rPr>
          <w:rFonts w:ascii="Hurme Geometric Sans 1" w:hAnsi="Hurme Geometric Sans 1" w:cs="Times New Roman"/>
          <w:i/>
          <w:sz w:val="20"/>
          <w:szCs w:val="20"/>
        </w:rPr>
      </w:pPr>
      <w:r w:rsidRPr="0032562F">
        <w:rPr>
          <w:rFonts w:ascii="Hurme Geometric Sans 1" w:hAnsi="Hurme Geometric Sans 1" w:cs="Times New Roman"/>
          <w:i/>
          <w:sz w:val="20"/>
          <w:szCs w:val="20"/>
        </w:rPr>
        <w:t>Tablo 7: Öğrenci Sayı Tablosu</w:t>
      </w:r>
    </w:p>
    <w:tbl>
      <w:tblPr>
        <w:tblStyle w:val="AkKlavuz-Vurgu5"/>
        <w:tblW w:w="9178" w:type="dxa"/>
        <w:tblInd w:w="10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678"/>
        <w:gridCol w:w="846"/>
        <w:gridCol w:w="1129"/>
        <w:gridCol w:w="1129"/>
        <w:gridCol w:w="1132"/>
        <w:gridCol w:w="1132"/>
        <w:gridCol w:w="1132"/>
      </w:tblGrid>
      <w:tr w:rsidR="0022187A" w:rsidRPr="0032562F" w:rsidTr="0022187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8" w:type="dxa"/>
          </w:tcPr>
          <w:p w:rsidR="0022187A" w:rsidRPr="0032562F" w:rsidRDefault="0022187A" w:rsidP="005E7CD2">
            <w:pPr>
              <w:widowControl w:val="0"/>
              <w:autoSpaceDE w:val="0"/>
              <w:autoSpaceDN w:val="0"/>
              <w:rPr>
                <w:rFonts w:ascii="Hurme Geometric Sans 1" w:eastAsia="Arial" w:hAnsi="Hurme Geometric Sans 1" w:cs="Times New Roman"/>
                <w:sz w:val="20"/>
                <w:szCs w:val="20"/>
                <w:lang w:eastAsia="tr-TR" w:bidi="tr-TR"/>
              </w:rPr>
            </w:pPr>
            <w:r w:rsidRPr="0032562F">
              <w:rPr>
                <w:rFonts w:ascii="Hurme Geometric Sans 1" w:eastAsia="Times New Roman" w:hAnsi="Hurme Geometric Sans 1" w:cs="Times New Roman"/>
                <w:sz w:val="20"/>
                <w:szCs w:val="20"/>
                <w:lang w:eastAsia="ko-KR"/>
              </w:rPr>
              <w:t>Öğrenci Sayıları</w:t>
            </w:r>
          </w:p>
        </w:tc>
        <w:tc>
          <w:tcPr>
            <w:cnfStyle w:val="000010000000" w:firstRow="0" w:lastRow="0" w:firstColumn="0" w:lastColumn="0" w:oddVBand="1" w:evenVBand="0" w:oddHBand="0" w:evenHBand="0" w:firstRowFirstColumn="0" w:firstRowLastColumn="0" w:lastRowFirstColumn="0" w:lastRowLastColumn="0"/>
            <w:tcW w:w="846" w:type="dxa"/>
          </w:tcPr>
          <w:p w:rsidR="0022187A" w:rsidRPr="0032562F" w:rsidRDefault="0022187A" w:rsidP="005E7CD2">
            <w:pPr>
              <w:jc w:val="center"/>
              <w:rPr>
                <w:rFonts w:ascii="Hurme Geometric Sans 1" w:eastAsia="Times New Roman" w:hAnsi="Hurme Geometric Sans 1" w:cs="Times New Roman"/>
                <w:b w:val="0"/>
                <w:bCs w:val="0"/>
                <w:sz w:val="20"/>
                <w:szCs w:val="20"/>
                <w:lang w:val="en-GB" w:eastAsia="ko-KR"/>
              </w:rPr>
            </w:pPr>
          </w:p>
        </w:tc>
        <w:tc>
          <w:tcPr>
            <w:tcW w:w="1129" w:type="dxa"/>
            <w:vAlign w:val="center"/>
          </w:tcPr>
          <w:p w:rsidR="0022187A" w:rsidRPr="0022187A" w:rsidRDefault="0022187A" w:rsidP="0022187A">
            <w:pPr>
              <w:spacing w:before="25" w:line="226" w:lineRule="exact"/>
              <w:jc w:val="center"/>
              <w:cnfStyle w:val="100000000000" w:firstRow="1" w:lastRow="0" w:firstColumn="0" w:lastColumn="0" w:oddVBand="0" w:evenVBand="0" w:oddHBand="0" w:evenHBand="0" w:firstRowFirstColumn="0" w:firstRowLastColumn="0" w:lastRowFirstColumn="0" w:lastRowLastColumn="0"/>
              <w:rPr>
                <w:rFonts w:ascii="Hurme Geometric Sans 1" w:eastAsia="Times New Roman" w:hAnsi="Hurme Geometric Sans 1" w:cs="Times New Roman"/>
                <w:bCs w:val="0"/>
                <w:sz w:val="20"/>
                <w:szCs w:val="20"/>
                <w:lang w:val="en-GB" w:eastAsia="ko-KR"/>
              </w:rPr>
            </w:pPr>
            <w:r w:rsidRPr="0022187A">
              <w:rPr>
                <w:rFonts w:ascii="Hurme Geometric Sans 1" w:eastAsia="Times New Roman" w:hAnsi="Hurme Geometric Sans 1" w:cs="Times New Roman"/>
                <w:bCs w:val="0"/>
                <w:sz w:val="20"/>
                <w:szCs w:val="20"/>
                <w:lang w:val="en-GB" w:eastAsia="ko-KR"/>
              </w:rPr>
              <w:t>2016</w:t>
            </w:r>
          </w:p>
        </w:tc>
        <w:tc>
          <w:tcPr>
            <w:cnfStyle w:val="000010000000" w:firstRow="0" w:lastRow="0" w:firstColumn="0" w:lastColumn="0" w:oddVBand="1" w:evenVBand="0" w:oddHBand="0" w:evenHBand="0" w:firstRowFirstColumn="0" w:firstRowLastColumn="0" w:lastRowFirstColumn="0" w:lastRowLastColumn="0"/>
            <w:tcW w:w="1129" w:type="dxa"/>
            <w:vAlign w:val="center"/>
          </w:tcPr>
          <w:p w:rsidR="0022187A" w:rsidRPr="0022187A" w:rsidRDefault="0022187A" w:rsidP="0022187A">
            <w:pPr>
              <w:tabs>
                <w:tab w:val="left" w:pos="992"/>
                <w:tab w:val="left" w:pos="1134"/>
              </w:tabs>
              <w:spacing w:before="25" w:line="226" w:lineRule="exact"/>
              <w:jc w:val="center"/>
              <w:rPr>
                <w:rFonts w:ascii="Hurme Geometric Sans 1" w:eastAsia="Times New Roman" w:hAnsi="Hurme Geometric Sans 1" w:cs="Times New Roman"/>
                <w:bCs w:val="0"/>
                <w:sz w:val="20"/>
                <w:szCs w:val="20"/>
                <w:lang w:val="en-GB" w:eastAsia="ko-KR"/>
              </w:rPr>
            </w:pPr>
            <w:r w:rsidRPr="0022187A">
              <w:rPr>
                <w:rFonts w:ascii="Hurme Geometric Sans 1" w:eastAsia="Times New Roman" w:hAnsi="Hurme Geometric Sans 1" w:cs="Times New Roman"/>
                <w:bCs w:val="0"/>
                <w:sz w:val="20"/>
                <w:szCs w:val="20"/>
                <w:lang w:val="en-GB" w:eastAsia="ko-KR"/>
              </w:rPr>
              <w:t>2017</w:t>
            </w:r>
          </w:p>
        </w:tc>
        <w:tc>
          <w:tcPr>
            <w:tcW w:w="1132" w:type="dxa"/>
            <w:vAlign w:val="center"/>
          </w:tcPr>
          <w:p w:rsidR="0022187A" w:rsidRPr="0022187A" w:rsidRDefault="0022187A" w:rsidP="0022187A">
            <w:pPr>
              <w:tabs>
                <w:tab w:val="left" w:pos="992"/>
                <w:tab w:val="left" w:pos="1134"/>
              </w:tabs>
              <w:spacing w:before="25" w:line="226" w:lineRule="exact"/>
              <w:jc w:val="center"/>
              <w:cnfStyle w:val="100000000000" w:firstRow="1" w:lastRow="0" w:firstColumn="0" w:lastColumn="0" w:oddVBand="0" w:evenVBand="0" w:oddHBand="0" w:evenHBand="0" w:firstRowFirstColumn="0" w:firstRowLastColumn="0" w:lastRowFirstColumn="0" w:lastRowLastColumn="0"/>
              <w:rPr>
                <w:rFonts w:ascii="Hurme Geometric Sans 1" w:eastAsia="Times New Roman" w:hAnsi="Hurme Geometric Sans 1" w:cs="Times New Roman"/>
                <w:bCs w:val="0"/>
                <w:sz w:val="20"/>
                <w:szCs w:val="20"/>
                <w:lang w:val="en-GB" w:eastAsia="ko-KR"/>
              </w:rPr>
            </w:pPr>
            <w:r w:rsidRPr="0022187A">
              <w:rPr>
                <w:rFonts w:ascii="Hurme Geometric Sans 1" w:eastAsia="Times New Roman" w:hAnsi="Hurme Geometric Sans 1" w:cs="Times New Roman"/>
                <w:bCs w:val="0"/>
                <w:sz w:val="20"/>
                <w:szCs w:val="20"/>
                <w:lang w:val="en-GB" w:eastAsia="ko-KR"/>
              </w:rPr>
              <w:t>2018</w:t>
            </w:r>
          </w:p>
        </w:tc>
        <w:tc>
          <w:tcPr>
            <w:cnfStyle w:val="000010000000" w:firstRow="0" w:lastRow="0" w:firstColumn="0" w:lastColumn="0" w:oddVBand="1" w:evenVBand="0" w:oddHBand="0" w:evenHBand="0" w:firstRowFirstColumn="0" w:firstRowLastColumn="0" w:lastRowFirstColumn="0" w:lastRowLastColumn="0"/>
            <w:tcW w:w="1132" w:type="dxa"/>
          </w:tcPr>
          <w:p w:rsidR="0022187A" w:rsidRPr="0022187A" w:rsidRDefault="0022187A" w:rsidP="0022187A">
            <w:pPr>
              <w:tabs>
                <w:tab w:val="left" w:pos="992"/>
                <w:tab w:val="left" w:pos="1134"/>
              </w:tabs>
              <w:spacing w:before="25" w:line="226" w:lineRule="exact"/>
              <w:jc w:val="center"/>
              <w:rPr>
                <w:rFonts w:ascii="Hurme Geometric Sans 1" w:eastAsia="Times New Roman" w:hAnsi="Hurme Geometric Sans 1" w:cs="Times New Roman"/>
                <w:bCs w:val="0"/>
                <w:sz w:val="20"/>
                <w:szCs w:val="20"/>
                <w:lang w:val="en-GB" w:eastAsia="ko-KR"/>
              </w:rPr>
            </w:pPr>
            <w:r w:rsidRPr="0022187A">
              <w:rPr>
                <w:rFonts w:ascii="Hurme Geometric Sans 1" w:eastAsia="Times New Roman" w:hAnsi="Hurme Geometric Sans 1" w:cs="Times New Roman"/>
                <w:bCs w:val="0"/>
                <w:sz w:val="20"/>
                <w:szCs w:val="20"/>
                <w:lang w:val="en-GB" w:eastAsia="ko-KR"/>
              </w:rPr>
              <w:t>2019</w:t>
            </w:r>
          </w:p>
        </w:tc>
        <w:tc>
          <w:tcPr>
            <w:cnfStyle w:val="000100000000" w:firstRow="0" w:lastRow="0" w:firstColumn="0" w:lastColumn="1" w:oddVBand="0" w:evenVBand="0" w:oddHBand="0" w:evenHBand="0" w:firstRowFirstColumn="0" w:firstRowLastColumn="0" w:lastRowFirstColumn="0" w:lastRowLastColumn="0"/>
            <w:tcW w:w="1132" w:type="dxa"/>
          </w:tcPr>
          <w:p w:rsidR="0022187A" w:rsidRPr="0022187A" w:rsidRDefault="0022187A" w:rsidP="0022187A">
            <w:pPr>
              <w:tabs>
                <w:tab w:val="left" w:pos="992"/>
                <w:tab w:val="left" w:pos="1134"/>
              </w:tabs>
              <w:spacing w:before="25" w:line="226" w:lineRule="exact"/>
              <w:jc w:val="center"/>
              <w:rPr>
                <w:rFonts w:ascii="Hurme Geometric Sans 1" w:eastAsia="Times New Roman" w:hAnsi="Hurme Geometric Sans 1" w:cs="Times New Roman"/>
                <w:bCs w:val="0"/>
                <w:sz w:val="20"/>
                <w:szCs w:val="20"/>
                <w:lang w:val="en-GB" w:eastAsia="ko-KR"/>
              </w:rPr>
            </w:pPr>
            <w:r w:rsidRPr="0022187A">
              <w:rPr>
                <w:rFonts w:ascii="Hurme Geometric Sans 1" w:eastAsia="Times New Roman" w:hAnsi="Hurme Geometric Sans 1" w:cs="Times New Roman"/>
                <w:bCs w:val="0"/>
                <w:sz w:val="20"/>
                <w:szCs w:val="20"/>
                <w:lang w:val="en-GB" w:eastAsia="ko-KR"/>
              </w:rPr>
              <w:t>2020</w:t>
            </w:r>
          </w:p>
        </w:tc>
      </w:tr>
      <w:tr w:rsidR="0022187A" w:rsidRPr="0032562F" w:rsidTr="0022187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8" w:type="dxa"/>
            <w:vMerge w:val="restart"/>
            <w:shd w:val="clear" w:color="auto" w:fill="auto"/>
            <w:vAlign w:val="center"/>
          </w:tcPr>
          <w:p w:rsidR="0022187A" w:rsidRPr="0032562F" w:rsidRDefault="0022187A" w:rsidP="005E7C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Times New Roman" w:hAnsi="Hurme Geometric Sans 1" w:cs="Times New Roman"/>
                <w:sz w:val="20"/>
                <w:szCs w:val="20"/>
                <w:lang w:eastAsia="ko-KR"/>
              </w:rPr>
              <w:t>Fakülteler</w:t>
            </w:r>
          </w:p>
        </w:tc>
        <w:tc>
          <w:tcPr>
            <w:cnfStyle w:val="000010000000" w:firstRow="0" w:lastRow="0" w:firstColumn="0" w:lastColumn="0" w:oddVBand="1" w:evenVBand="0" w:oddHBand="0" w:evenHBand="0" w:firstRowFirstColumn="0" w:firstRowLastColumn="0" w:lastRowFirstColumn="0" w:lastRowLastColumn="0"/>
            <w:tcW w:w="846" w:type="dxa"/>
            <w:shd w:val="clear" w:color="auto" w:fill="auto"/>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Erkek</w:t>
            </w:r>
          </w:p>
        </w:tc>
        <w:tc>
          <w:tcPr>
            <w:tcW w:w="1129" w:type="dxa"/>
            <w:shd w:val="clear" w:color="auto" w:fill="auto"/>
          </w:tcPr>
          <w:p w:rsidR="0022187A" w:rsidRPr="0032562F"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20.439</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auto"/>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20.364</w:t>
            </w:r>
          </w:p>
        </w:tc>
        <w:tc>
          <w:tcPr>
            <w:tcW w:w="1132" w:type="dxa"/>
            <w:shd w:val="clear" w:color="auto" w:fill="auto"/>
            <w:vAlign w:val="center"/>
          </w:tcPr>
          <w:p w:rsidR="0022187A" w:rsidRPr="003D3A99"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17.298</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auto"/>
          </w:tcPr>
          <w:p w:rsidR="0022187A" w:rsidRPr="003D3A99" w:rsidRDefault="003D3A99" w:rsidP="00310D48">
            <w:pPr>
              <w:jc w:val="right"/>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16.903</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auto"/>
          </w:tcPr>
          <w:p w:rsidR="0022187A" w:rsidRPr="0032562F" w:rsidRDefault="004715FE"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15.075</w:t>
            </w:r>
          </w:p>
        </w:tc>
      </w:tr>
      <w:tr w:rsidR="0022187A" w:rsidRPr="0032562F" w:rsidTr="0022187A">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78" w:type="dxa"/>
            <w:vMerge/>
            <w:shd w:val="clear" w:color="auto" w:fill="auto"/>
            <w:vAlign w:val="center"/>
          </w:tcPr>
          <w:p w:rsidR="0022187A" w:rsidRPr="0032562F" w:rsidRDefault="0022187A" w:rsidP="005E7CD2">
            <w:pPr>
              <w:widowControl w:val="0"/>
              <w:autoSpaceDE w:val="0"/>
              <w:autoSpaceDN w:val="0"/>
              <w:spacing w:before="23" w:line="226" w:lineRule="exact"/>
              <w:ind w:left="69"/>
              <w:rPr>
                <w:rFonts w:ascii="Hurme Geometric Sans 1" w:eastAsia="Arial" w:hAnsi="Hurme Geometric Sans 1" w:cs="Times New Roman"/>
                <w:b w:val="0"/>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846" w:type="dxa"/>
            <w:shd w:val="clear" w:color="auto" w:fill="auto"/>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Kız</w:t>
            </w:r>
          </w:p>
        </w:tc>
        <w:tc>
          <w:tcPr>
            <w:tcW w:w="1129" w:type="dxa"/>
            <w:shd w:val="clear" w:color="auto" w:fill="auto"/>
          </w:tcPr>
          <w:p w:rsidR="0022187A" w:rsidRPr="0032562F"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19.758</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auto"/>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19.429</w:t>
            </w:r>
          </w:p>
        </w:tc>
        <w:tc>
          <w:tcPr>
            <w:tcW w:w="1132" w:type="dxa"/>
            <w:shd w:val="clear" w:color="auto" w:fill="auto"/>
            <w:vAlign w:val="center"/>
          </w:tcPr>
          <w:p w:rsidR="0022187A" w:rsidRPr="003D3A99"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13.548</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auto"/>
          </w:tcPr>
          <w:p w:rsidR="0022187A" w:rsidRPr="003D3A99" w:rsidRDefault="003D3A99" w:rsidP="00310D48">
            <w:pPr>
              <w:jc w:val="right"/>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12.915</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auto"/>
          </w:tcPr>
          <w:p w:rsidR="0022187A" w:rsidRPr="0032562F"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11.793</w:t>
            </w:r>
          </w:p>
        </w:tc>
      </w:tr>
      <w:tr w:rsidR="0022187A" w:rsidRPr="0032562F" w:rsidTr="0022187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8" w:type="dxa"/>
            <w:vMerge w:val="restart"/>
            <w:shd w:val="clear" w:color="auto" w:fill="DAEEF3" w:themeFill="accent5" w:themeFillTint="33"/>
            <w:vAlign w:val="center"/>
          </w:tcPr>
          <w:p w:rsidR="0022187A" w:rsidRPr="0032562F" w:rsidRDefault="0022187A" w:rsidP="005E7C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Times New Roman" w:hAnsi="Hurme Geometric Sans 1" w:cs="Times New Roman"/>
                <w:sz w:val="20"/>
                <w:szCs w:val="20"/>
                <w:lang w:eastAsia="ko-KR"/>
              </w:rPr>
              <w:t>Yüksekokullar</w:t>
            </w:r>
          </w:p>
        </w:tc>
        <w:tc>
          <w:tcPr>
            <w:cnfStyle w:val="000010000000" w:firstRow="0" w:lastRow="0" w:firstColumn="0" w:lastColumn="0" w:oddVBand="1" w:evenVBand="0" w:oddHBand="0" w:evenHBand="0" w:firstRowFirstColumn="0" w:firstRowLastColumn="0" w:lastRowFirstColumn="0" w:lastRowLastColumn="0"/>
            <w:tcW w:w="846" w:type="dxa"/>
            <w:shd w:val="clear" w:color="auto" w:fill="DAEEF3" w:themeFill="accent5" w:themeFillTint="33"/>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Erkek</w:t>
            </w:r>
          </w:p>
        </w:tc>
        <w:tc>
          <w:tcPr>
            <w:tcW w:w="1129" w:type="dxa"/>
            <w:shd w:val="clear" w:color="auto" w:fill="DAEEF3" w:themeFill="accent5" w:themeFillTint="33"/>
          </w:tcPr>
          <w:p w:rsidR="0022187A" w:rsidRPr="0032562F"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348</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DAEEF3" w:themeFill="accent5" w:themeFillTint="33"/>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378</w:t>
            </w:r>
          </w:p>
        </w:tc>
        <w:tc>
          <w:tcPr>
            <w:tcW w:w="1132" w:type="dxa"/>
            <w:shd w:val="clear" w:color="auto" w:fill="DAEEF3" w:themeFill="accent5" w:themeFillTint="33"/>
            <w:vAlign w:val="center"/>
          </w:tcPr>
          <w:p w:rsidR="0022187A" w:rsidRPr="003D3A99"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DAEEF3" w:themeFill="accent5" w:themeFillTint="33"/>
          </w:tcPr>
          <w:p w:rsidR="0022187A" w:rsidRPr="003D3A99" w:rsidRDefault="003D3A99" w:rsidP="00310D48">
            <w:pPr>
              <w:jc w:val="right"/>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DAEEF3" w:themeFill="accent5" w:themeFillTint="33"/>
          </w:tcPr>
          <w:p w:rsidR="0022187A" w:rsidRPr="0032562F"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0</w:t>
            </w:r>
          </w:p>
        </w:tc>
      </w:tr>
      <w:tr w:rsidR="0022187A" w:rsidRPr="0032562F" w:rsidTr="0022187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8" w:type="dxa"/>
            <w:vMerge/>
            <w:shd w:val="clear" w:color="auto" w:fill="DAEEF3" w:themeFill="accent5" w:themeFillTint="33"/>
            <w:vAlign w:val="center"/>
          </w:tcPr>
          <w:p w:rsidR="0022187A" w:rsidRPr="0032562F" w:rsidRDefault="0022187A" w:rsidP="005E7C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846" w:type="dxa"/>
            <w:shd w:val="clear" w:color="auto" w:fill="DAEEF3" w:themeFill="accent5" w:themeFillTint="33"/>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Kız</w:t>
            </w:r>
          </w:p>
        </w:tc>
        <w:tc>
          <w:tcPr>
            <w:tcW w:w="1129" w:type="dxa"/>
            <w:shd w:val="clear" w:color="auto" w:fill="DAEEF3" w:themeFill="accent5" w:themeFillTint="33"/>
          </w:tcPr>
          <w:p w:rsidR="0022187A" w:rsidRPr="0032562F"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152</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DAEEF3" w:themeFill="accent5" w:themeFillTint="33"/>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176</w:t>
            </w:r>
          </w:p>
        </w:tc>
        <w:tc>
          <w:tcPr>
            <w:tcW w:w="1132" w:type="dxa"/>
            <w:shd w:val="clear" w:color="auto" w:fill="DAEEF3" w:themeFill="accent5" w:themeFillTint="33"/>
            <w:vAlign w:val="center"/>
          </w:tcPr>
          <w:p w:rsidR="0022187A" w:rsidRPr="003D3A99"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DAEEF3" w:themeFill="accent5" w:themeFillTint="33"/>
          </w:tcPr>
          <w:p w:rsidR="0022187A" w:rsidRPr="003D3A99" w:rsidRDefault="003D3A99" w:rsidP="00310D48">
            <w:pPr>
              <w:jc w:val="right"/>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11</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DAEEF3" w:themeFill="accent5" w:themeFillTint="33"/>
          </w:tcPr>
          <w:p w:rsidR="0022187A" w:rsidRPr="0032562F"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2</w:t>
            </w:r>
          </w:p>
        </w:tc>
      </w:tr>
      <w:tr w:rsidR="0022187A" w:rsidRPr="0032562F" w:rsidTr="0022187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78" w:type="dxa"/>
            <w:vMerge w:val="restart"/>
            <w:shd w:val="clear" w:color="auto" w:fill="FFFFFF" w:themeFill="background1"/>
            <w:vAlign w:val="center"/>
          </w:tcPr>
          <w:p w:rsidR="0022187A" w:rsidRPr="0032562F" w:rsidRDefault="0022187A" w:rsidP="005E7CD2">
            <w:pPr>
              <w:widowControl w:val="0"/>
              <w:autoSpaceDE w:val="0"/>
              <w:autoSpaceDN w:val="0"/>
              <w:spacing w:before="23"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Times New Roman" w:hAnsi="Hurme Geometric Sans 1" w:cs="Times New Roman"/>
                <w:sz w:val="20"/>
                <w:szCs w:val="20"/>
                <w:lang w:eastAsia="ko-KR"/>
              </w:rPr>
              <w:t>Enstitüler</w:t>
            </w:r>
          </w:p>
        </w:tc>
        <w:tc>
          <w:tcPr>
            <w:cnfStyle w:val="000010000000" w:firstRow="0" w:lastRow="0" w:firstColumn="0" w:lastColumn="0" w:oddVBand="1" w:evenVBand="0" w:oddHBand="0" w:evenHBand="0" w:firstRowFirstColumn="0" w:firstRowLastColumn="0" w:lastRowFirstColumn="0" w:lastRowLastColumn="0"/>
            <w:tcW w:w="846" w:type="dxa"/>
            <w:shd w:val="clear" w:color="auto" w:fill="FFFFFF" w:themeFill="background1"/>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Erkek</w:t>
            </w:r>
          </w:p>
        </w:tc>
        <w:tc>
          <w:tcPr>
            <w:tcW w:w="1129" w:type="dxa"/>
            <w:shd w:val="clear" w:color="auto" w:fill="FFFFFF" w:themeFill="background1"/>
          </w:tcPr>
          <w:p w:rsidR="0022187A" w:rsidRPr="0032562F"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4.478</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FFFFFF" w:themeFill="background1"/>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4.601</w:t>
            </w:r>
          </w:p>
        </w:tc>
        <w:tc>
          <w:tcPr>
            <w:tcW w:w="1132" w:type="dxa"/>
            <w:shd w:val="clear" w:color="auto" w:fill="FFFFFF" w:themeFill="background1"/>
            <w:vAlign w:val="center"/>
          </w:tcPr>
          <w:p w:rsidR="0022187A" w:rsidRPr="003D3A99"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3.561</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FFFFFF" w:themeFill="background1"/>
          </w:tcPr>
          <w:p w:rsidR="0022187A" w:rsidRPr="003D3A99" w:rsidRDefault="003D3A99" w:rsidP="00310D48">
            <w:pPr>
              <w:jc w:val="right"/>
              <w:rPr>
                <w:rFonts w:ascii="Hurme Geometric Sans 1" w:hAnsi="Hurme Geometric Sans 1" w:cs="Times New Roman"/>
                <w:color w:val="000000"/>
                <w:sz w:val="20"/>
                <w:szCs w:val="20"/>
              </w:rPr>
            </w:pPr>
            <w:r>
              <w:rPr>
                <w:rFonts w:ascii="Hurme Geometric Sans 1" w:hAnsi="Hurme Geometric Sans 1" w:cs="Times New Roman"/>
                <w:color w:val="000000"/>
                <w:sz w:val="20"/>
                <w:szCs w:val="20"/>
              </w:rPr>
              <w:t>2.275</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FFFFFF" w:themeFill="background1"/>
          </w:tcPr>
          <w:p w:rsidR="0022187A" w:rsidRPr="003D3A99"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1.985</w:t>
            </w:r>
          </w:p>
        </w:tc>
      </w:tr>
      <w:tr w:rsidR="0022187A" w:rsidRPr="0032562F" w:rsidTr="0022187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8" w:type="dxa"/>
            <w:vMerge/>
            <w:shd w:val="clear" w:color="auto" w:fill="FFFFFF" w:themeFill="background1"/>
            <w:vAlign w:val="center"/>
          </w:tcPr>
          <w:p w:rsidR="0022187A" w:rsidRPr="0032562F" w:rsidRDefault="0022187A" w:rsidP="005E7C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846" w:type="dxa"/>
            <w:shd w:val="clear" w:color="auto" w:fill="FFFFFF" w:themeFill="background1"/>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Kız</w:t>
            </w:r>
          </w:p>
        </w:tc>
        <w:tc>
          <w:tcPr>
            <w:tcW w:w="1129" w:type="dxa"/>
            <w:shd w:val="clear" w:color="auto" w:fill="FFFFFF" w:themeFill="background1"/>
          </w:tcPr>
          <w:p w:rsidR="0022187A" w:rsidRPr="0032562F"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3.091</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FFFFFF" w:themeFill="background1"/>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3.185</w:t>
            </w:r>
          </w:p>
        </w:tc>
        <w:tc>
          <w:tcPr>
            <w:tcW w:w="1132" w:type="dxa"/>
            <w:shd w:val="clear" w:color="auto" w:fill="FFFFFF" w:themeFill="background1"/>
            <w:vAlign w:val="center"/>
          </w:tcPr>
          <w:p w:rsidR="0022187A" w:rsidRPr="003D3A99"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2.491</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FFFFFF" w:themeFill="background1"/>
          </w:tcPr>
          <w:p w:rsidR="0022187A" w:rsidRPr="003D3A99" w:rsidRDefault="003D3A99" w:rsidP="00310D48">
            <w:pPr>
              <w:jc w:val="right"/>
              <w:rPr>
                <w:rFonts w:ascii="Hurme Geometric Sans 1" w:hAnsi="Hurme Geometric Sans 1" w:cs="Times New Roman"/>
                <w:color w:val="000000"/>
                <w:sz w:val="20"/>
                <w:szCs w:val="20"/>
              </w:rPr>
            </w:pPr>
            <w:r>
              <w:rPr>
                <w:rFonts w:ascii="Hurme Geometric Sans 1" w:hAnsi="Hurme Geometric Sans 1" w:cs="Times New Roman"/>
                <w:color w:val="000000"/>
                <w:sz w:val="20"/>
                <w:szCs w:val="20"/>
              </w:rPr>
              <w:t>2.042</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FFFFFF" w:themeFill="background1"/>
          </w:tcPr>
          <w:p w:rsidR="0022187A" w:rsidRPr="003D3A99"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1.852</w:t>
            </w:r>
          </w:p>
        </w:tc>
      </w:tr>
      <w:tr w:rsidR="0022187A" w:rsidRPr="0032562F" w:rsidTr="0022187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8" w:type="dxa"/>
            <w:vMerge w:val="restart"/>
            <w:shd w:val="clear" w:color="auto" w:fill="DAEEF3" w:themeFill="accent5" w:themeFillTint="33"/>
            <w:vAlign w:val="center"/>
          </w:tcPr>
          <w:p w:rsidR="0022187A" w:rsidRPr="0032562F" w:rsidRDefault="0022187A" w:rsidP="005E7CD2">
            <w:pPr>
              <w:widowControl w:val="0"/>
              <w:autoSpaceDE w:val="0"/>
              <w:autoSpaceDN w:val="0"/>
              <w:spacing w:before="25" w:line="226" w:lineRule="exact"/>
              <w:ind w:left="69"/>
              <w:rPr>
                <w:rFonts w:ascii="Hurme Geometric Sans 1" w:eastAsia="Arial" w:hAnsi="Hurme Geometric Sans 1" w:cs="Times New Roman"/>
                <w:b w:val="0"/>
                <w:sz w:val="20"/>
                <w:szCs w:val="20"/>
                <w:lang w:eastAsia="tr-TR" w:bidi="tr-TR"/>
              </w:rPr>
            </w:pPr>
            <w:r w:rsidRPr="0032562F">
              <w:rPr>
                <w:rFonts w:ascii="Hurme Geometric Sans 1" w:eastAsia="Times New Roman" w:hAnsi="Hurme Geometric Sans 1" w:cs="Times New Roman"/>
                <w:sz w:val="20"/>
                <w:szCs w:val="20"/>
                <w:lang w:eastAsia="ko-KR"/>
              </w:rPr>
              <w:t>Meslek Yüksekokulları</w:t>
            </w:r>
          </w:p>
        </w:tc>
        <w:tc>
          <w:tcPr>
            <w:cnfStyle w:val="000010000000" w:firstRow="0" w:lastRow="0" w:firstColumn="0" w:lastColumn="0" w:oddVBand="1" w:evenVBand="0" w:oddHBand="0" w:evenHBand="0" w:firstRowFirstColumn="0" w:firstRowLastColumn="0" w:lastRowFirstColumn="0" w:lastRowLastColumn="0"/>
            <w:tcW w:w="846" w:type="dxa"/>
            <w:shd w:val="clear" w:color="auto" w:fill="DAEEF3" w:themeFill="accent5" w:themeFillTint="33"/>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Erkek</w:t>
            </w:r>
          </w:p>
        </w:tc>
        <w:tc>
          <w:tcPr>
            <w:tcW w:w="1129" w:type="dxa"/>
            <w:shd w:val="clear" w:color="auto" w:fill="DAEEF3" w:themeFill="accent5" w:themeFillTint="33"/>
          </w:tcPr>
          <w:p w:rsidR="0022187A" w:rsidRPr="0032562F"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7.410</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DAEEF3" w:themeFill="accent5" w:themeFillTint="33"/>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7.533</w:t>
            </w:r>
          </w:p>
        </w:tc>
        <w:tc>
          <w:tcPr>
            <w:tcW w:w="1132" w:type="dxa"/>
            <w:shd w:val="clear" w:color="auto" w:fill="DAEEF3" w:themeFill="accent5" w:themeFillTint="33"/>
            <w:vAlign w:val="center"/>
          </w:tcPr>
          <w:p w:rsidR="0022187A" w:rsidRPr="003D3A99"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2.848</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DAEEF3" w:themeFill="accent5" w:themeFillTint="33"/>
          </w:tcPr>
          <w:p w:rsidR="0022187A" w:rsidRPr="003D3A99" w:rsidRDefault="003D3A99" w:rsidP="00310D48">
            <w:pPr>
              <w:jc w:val="right"/>
              <w:rPr>
                <w:rFonts w:ascii="Hurme Geometric Sans 1" w:hAnsi="Hurme Geometric Sans 1" w:cs="Times New Roman"/>
                <w:color w:val="000000"/>
                <w:sz w:val="20"/>
                <w:szCs w:val="20"/>
              </w:rPr>
            </w:pPr>
            <w:r>
              <w:rPr>
                <w:rFonts w:ascii="Hurme Geometric Sans 1" w:hAnsi="Hurme Geometric Sans 1" w:cs="Times New Roman"/>
                <w:color w:val="000000"/>
                <w:sz w:val="20"/>
                <w:szCs w:val="20"/>
              </w:rPr>
              <w:t>2.799</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DAEEF3" w:themeFill="accent5" w:themeFillTint="33"/>
          </w:tcPr>
          <w:p w:rsidR="0022187A" w:rsidRPr="003D3A99"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2.388</w:t>
            </w:r>
          </w:p>
        </w:tc>
      </w:tr>
      <w:tr w:rsidR="0022187A" w:rsidRPr="0032562F" w:rsidTr="0022187A">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678" w:type="dxa"/>
            <w:vMerge/>
            <w:shd w:val="clear" w:color="auto" w:fill="DAEEF3" w:themeFill="accent5" w:themeFillTint="33"/>
            <w:vAlign w:val="center"/>
          </w:tcPr>
          <w:p w:rsidR="0022187A" w:rsidRPr="0032562F" w:rsidRDefault="0022187A" w:rsidP="005E7CD2">
            <w:pPr>
              <w:widowControl w:val="0"/>
              <w:autoSpaceDE w:val="0"/>
              <w:autoSpaceDN w:val="0"/>
              <w:spacing w:before="25" w:line="226" w:lineRule="exact"/>
              <w:ind w:left="69"/>
              <w:rPr>
                <w:rFonts w:ascii="Hurme Geometric Sans 1" w:eastAsia="Arial" w:hAnsi="Hurme Geometric Sans 1" w:cs="Times New Roman"/>
                <w:sz w:val="20"/>
                <w:szCs w:val="20"/>
                <w:lang w:eastAsia="tr-TR" w:bidi="tr-TR"/>
              </w:rPr>
            </w:pPr>
          </w:p>
        </w:tc>
        <w:tc>
          <w:tcPr>
            <w:cnfStyle w:val="000010000000" w:firstRow="0" w:lastRow="0" w:firstColumn="0" w:lastColumn="0" w:oddVBand="1" w:evenVBand="0" w:oddHBand="0" w:evenHBand="0" w:firstRowFirstColumn="0" w:firstRowLastColumn="0" w:lastRowFirstColumn="0" w:lastRowLastColumn="0"/>
            <w:tcW w:w="846" w:type="dxa"/>
            <w:shd w:val="clear" w:color="auto" w:fill="DAEEF3" w:themeFill="accent5" w:themeFillTint="33"/>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Kız</w:t>
            </w:r>
          </w:p>
        </w:tc>
        <w:tc>
          <w:tcPr>
            <w:tcW w:w="1129" w:type="dxa"/>
            <w:shd w:val="clear" w:color="auto" w:fill="DAEEF3" w:themeFill="accent5" w:themeFillTint="33"/>
          </w:tcPr>
          <w:p w:rsidR="0022187A" w:rsidRPr="0032562F"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4.434</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DAEEF3" w:themeFill="accent5" w:themeFillTint="33"/>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4.592</w:t>
            </w:r>
          </w:p>
        </w:tc>
        <w:tc>
          <w:tcPr>
            <w:tcW w:w="1132" w:type="dxa"/>
            <w:shd w:val="clear" w:color="auto" w:fill="DAEEF3" w:themeFill="accent5" w:themeFillTint="33"/>
            <w:vAlign w:val="center"/>
          </w:tcPr>
          <w:p w:rsidR="0022187A" w:rsidRPr="003D3A99"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sz w:val="20"/>
                <w:szCs w:val="20"/>
              </w:rPr>
            </w:pPr>
            <w:r w:rsidRPr="003D3A99">
              <w:rPr>
                <w:rFonts w:ascii="Hurme Geometric Sans 1" w:hAnsi="Hurme Geometric Sans 1" w:cs="Times New Roman"/>
                <w:color w:val="000000"/>
                <w:sz w:val="20"/>
                <w:szCs w:val="20"/>
              </w:rPr>
              <w:t>1.650</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DAEEF3" w:themeFill="accent5" w:themeFillTint="33"/>
          </w:tcPr>
          <w:p w:rsidR="0022187A" w:rsidRPr="003D3A99" w:rsidRDefault="003D3A99" w:rsidP="00310D48">
            <w:pPr>
              <w:jc w:val="right"/>
              <w:rPr>
                <w:rFonts w:ascii="Hurme Geometric Sans 1" w:hAnsi="Hurme Geometric Sans 1" w:cs="Times New Roman"/>
                <w:color w:val="000000"/>
                <w:sz w:val="20"/>
                <w:szCs w:val="20"/>
              </w:rPr>
            </w:pPr>
            <w:r>
              <w:rPr>
                <w:rFonts w:ascii="Hurme Geometric Sans 1" w:hAnsi="Hurme Geometric Sans 1" w:cs="Times New Roman"/>
                <w:color w:val="000000"/>
                <w:sz w:val="20"/>
                <w:szCs w:val="20"/>
              </w:rPr>
              <w:t>1.684</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DAEEF3" w:themeFill="accent5" w:themeFillTint="33"/>
          </w:tcPr>
          <w:p w:rsidR="0022187A" w:rsidRPr="003D3A99" w:rsidRDefault="00A83DDF" w:rsidP="00310D48">
            <w:pPr>
              <w:jc w:val="right"/>
              <w:rPr>
                <w:rFonts w:ascii="Hurme Geometric Sans 1" w:hAnsi="Hurme Geometric Sans 1" w:cs="Times New Roman"/>
                <w:b w:val="0"/>
                <w:color w:val="000000"/>
                <w:sz w:val="20"/>
                <w:szCs w:val="20"/>
              </w:rPr>
            </w:pPr>
            <w:r>
              <w:rPr>
                <w:rFonts w:ascii="Hurme Geometric Sans 1" w:hAnsi="Hurme Geometric Sans 1" w:cs="Times New Roman"/>
                <w:b w:val="0"/>
                <w:color w:val="000000"/>
                <w:sz w:val="20"/>
                <w:szCs w:val="20"/>
              </w:rPr>
              <w:t>1.559</w:t>
            </w:r>
          </w:p>
        </w:tc>
      </w:tr>
      <w:tr w:rsidR="0022187A" w:rsidRPr="0032562F" w:rsidTr="0022187A">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678" w:type="dxa"/>
            <w:shd w:val="clear" w:color="auto" w:fill="FFFFFF" w:themeFill="background1"/>
            <w:vAlign w:val="center"/>
          </w:tcPr>
          <w:p w:rsidR="0022187A" w:rsidRPr="0032562F" w:rsidRDefault="0022187A" w:rsidP="005E7CD2">
            <w:pPr>
              <w:pStyle w:val="TableParagraph"/>
              <w:spacing w:before="25" w:line="226" w:lineRule="exact"/>
              <w:ind w:left="69"/>
              <w:rPr>
                <w:rFonts w:ascii="Hurme Geometric Sans 1" w:hAnsi="Hurme Geometric Sans 1" w:cs="Times New Roman"/>
                <w:b w:val="0"/>
                <w:sz w:val="20"/>
                <w:szCs w:val="20"/>
              </w:rPr>
            </w:pPr>
            <w:r w:rsidRPr="0032562F">
              <w:rPr>
                <w:rFonts w:ascii="Hurme Geometric Sans 1" w:eastAsia="Times New Roman" w:hAnsi="Hurme Geometric Sans 1" w:cs="Times New Roman"/>
                <w:sz w:val="20"/>
                <w:szCs w:val="20"/>
                <w:lang w:eastAsia="ko-KR"/>
              </w:rPr>
              <w:t>Toplam Erkek</w:t>
            </w:r>
          </w:p>
        </w:tc>
        <w:tc>
          <w:tcPr>
            <w:cnfStyle w:val="000010000000" w:firstRow="0" w:lastRow="0" w:firstColumn="0" w:lastColumn="0" w:oddVBand="1" w:evenVBand="0" w:oddHBand="0" w:evenHBand="0" w:firstRowFirstColumn="0" w:firstRowLastColumn="0" w:lastRowFirstColumn="0" w:lastRowLastColumn="0"/>
            <w:tcW w:w="846" w:type="dxa"/>
            <w:shd w:val="clear" w:color="auto" w:fill="FFFFFF" w:themeFill="background1"/>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Erkek</w:t>
            </w:r>
          </w:p>
        </w:tc>
        <w:tc>
          <w:tcPr>
            <w:tcW w:w="1129" w:type="dxa"/>
            <w:shd w:val="clear" w:color="auto" w:fill="FFFFFF" w:themeFill="background1"/>
          </w:tcPr>
          <w:p w:rsidR="0022187A" w:rsidRPr="00A83DDF"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A83DDF">
              <w:rPr>
                <w:rFonts w:ascii="Hurme Geometric Sans 1" w:eastAsia="Times New Roman" w:hAnsi="Hurme Geometric Sans 1" w:cs="Times New Roman"/>
                <w:sz w:val="20"/>
                <w:szCs w:val="20"/>
                <w:lang w:val="en-GB" w:eastAsia="ko-KR"/>
              </w:rPr>
              <w:t>32.675</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FFFFFF" w:themeFill="background1"/>
          </w:tcPr>
          <w:p w:rsidR="0022187A" w:rsidRPr="00A83DDF" w:rsidRDefault="0022187A" w:rsidP="00310D48">
            <w:pPr>
              <w:jc w:val="right"/>
              <w:rPr>
                <w:rFonts w:ascii="Hurme Geometric Sans 1" w:eastAsia="Times New Roman" w:hAnsi="Hurme Geometric Sans 1" w:cs="Times New Roman"/>
                <w:sz w:val="20"/>
                <w:szCs w:val="20"/>
                <w:lang w:val="en-GB" w:eastAsia="ko-KR"/>
              </w:rPr>
            </w:pPr>
            <w:r w:rsidRPr="00A83DDF">
              <w:rPr>
                <w:rFonts w:ascii="Hurme Geometric Sans 1" w:eastAsia="Times New Roman" w:hAnsi="Hurme Geometric Sans 1" w:cs="Times New Roman"/>
                <w:sz w:val="20"/>
                <w:szCs w:val="20"/>
                <w:lang w:val="en-GB" w:eastAsia="ko-KR"/>
              </w:rPr>
              <w:t>32.876</w:t>
            </w:r>
          </w:p>
        </w:tc>
        <w:tc>
          <w:tcPr>
            <w:tcW w:w="1132" w:type="dxa"/>
            <w:shd w:val="clear" w:color="auto" w:fill="FFFFFF" w:themeFill="background1"/>
            <w:vAlign w:val="center"/>
          </w:tcPr>
          <w:p w:rsidR="0022187A" w:rsidRPr="00A83DDF" w:rsidRDefault="0022187A" w:rsidP="00310D48">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0000"/>
                <w:sz w:val="20"/>
                <w:szCs w:val="20"/>
              </w:rPr>
            </w:pPr>
            <w:r w:rsidRPr="00A83DDF">
              <w:rPr>
                <w:rFonts w:ascii="Hurme Geometric Sans 1" w:hAnsi="Hurme Geometric Sans 1" w:cs="Times New Roman"/>
                <w:color w:val="000000"/>
                <w:sz w:val="20"/>
                <w:szCs w:val="20"/>
              </w:rPr>
              <w:t>23.708</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FFFFFF" w:themeFill="background1"/>
          </w:tcPr>
          <w:p w:rsidR="0022187A" w:rsidRPr="00A83DDF" w:rsidRDefault="003D3A99" w:rsidP="00310D48">
            <w:pPr>
              <w:jc w:val="right"/>
              <w:rPr>
                <w:rFonts w:ascii="Hurme Geometric Sans 1" w:hAnsi="Hurme Geometric Sans 1" w:cs="Times New Roman"/>
                <w:color w:val="000000"/>
                <w:sz w:val="20"/>
                <w:szCs w:val="20"/>
              </w:rPr>
            </w:pPr>
            <w:r w:rsidRPr="00A83DDF">
              <w:rPr>
                <w:rFonts w:ascii="Hurme Geometric Sans 1" w:hAnsi="Hurme Geometric Sans 1" w:cs="Times New Roman"/>
                <w:color w:val="000000"/>
                <w:sz w:val="20"/>
                <w:szCs w:val="20"/>
              </w:rPr>
              <w:t>21.978</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FFFFFF" w:themeFill="background1"/>
          </w:tcPr>
          <w:p w:rsidR="0022187A" w:rsidRPr="00A83DDF" w:rsidRDefault="00A83DDF" w:rsidP="00310D48">
            <w:pPr>
              <w:jc w:val="right"/>
              <w:rPr>
                <w:rFonts w:ascii="Hurme Geometric Sans 1" w:hAnsi="Hurme Geometric Sans 1" w:cs="Times New Roman"/>
                <w:b w:val="0"/>
                <w:color w:val="000000"/>
                <w:sz w:val="20"/>
                <w:szCs w:val="20"/>
              </w:rPr>
            </w:pPr>
            <w:r w:rsidRPr="00A83DDF">
              <w:rPr>
                <w:rFonts w:ascii="Hurme Geometric Sans 1" w:hAnsi="Hurme Geometric Sans 1" w:cs="Times New Roman"/>
                <w:b w:val="0"/>
                <w:color w:val="000000"/>
                <w:sz w:val="20"/>
                <w:szCs w:val="20"/>
              </w:rPr>
              <w:t>19.448</w:t>
            </w:r>
          </w:p>
        </w:tc>
      </w:tr>
      <w:tr w:rsidR="0022187A" w:rsidRPr="0032562F" w:rsidTr="0022187A">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678" w:type="dxa"/>
            <w:shd w:val="clear" w:color="auto" w:fill="FFFFFF" w:themeFill="background1"/>
            <w:vAlign w:val="center"/>
          </w:tcPr>
          <w:p w:rsidR="0022187A" w:rsidRPr="0032562F" w:rsidRDefault="0022187A" w:rsidP="005E7CD2">
            <w:pPr>
              <w:pStyle w:val="TableParagraph"/>
              <w:spacing w:before="25" w:line="226" w:lineRule="exact"/>
              <w:ind w:left="69"/>
              <w:rPr>
                <w:rFonts w:ascii="Hurme Geometric Sans 1" w:hAnsi="Hurme Geometric Sans 1" w:cs="Times New Roman"/>
                <w:b w:val="0"/>
                <w:sz w:val="20"/>
                <w:szCs w:val="20"/>
              </w:rPr>
            </w:pPr>
            <w:r w:rsidRPr="0032562F">
              <w:rPr>
                <w:rFonts w:ascii="Hurme Geometric Sans 1" w:eastAsia="Times New Roman" w:hAnsi="Hurme Geometric Sans 1" w:cs="Times New Roman"/>
                <w:sz w:val="20"/>
                <w:szCs w:val="20"/>
                <w:lang w:eastAsia="ko-KR"/>
              </w:rPr>
              <w:t>Toplam Kız</w:t>
            </w:r>
          </w:p>
        </w:tc>
        <w:tc>
          <w:tcPr>
            <w:cnfStyle w:val="000010000000" w:firstRow="0" w:lastRow="0" w:firstColumn="0" w:lastColumn="0" w:oddVBand="1" w:evenVBand="0" w:oddHBand="0" w:evenHBand="0" w:firstRowFirstColumn="0" w:firstRowLastColumn="0" w:lastRowFirstColumn="0" w:lastRowLastColumn="0"/>
            <w:tcW w:w="846" w:type="dxa"/>
            <w:shd w:val="clear" w:color="auto" w:fill="FFFFFF" w:themeFill="background1"/>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Kız</w:t>
            </w:r>
          </w:p>
        </w:tc>
        <w:tc>
          <w:tcPr>
            <w:tcW w:w="1129" w:type="dxa"/>
            <w:shd w:val="clear" w:color="auto" w:fill="FFFFFF" w:themeFill="background1"/>
          </w:tcPr>
          <w:p w:rsidR="0022187A" w:rsidRPr="00A83DDF"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eastAsia="Times New Roman" w:hAnsi="Hurme Geometric Sans 1" w:cs="Times New Roman"/>
                <w:sz w:val="20"/>
                <w:szCs w:val="20"/>
                <w:lang w:val="en-GB" w:eastAsia="ko-KR"/>
              </w:rPr>
            </w:pPr>
            <w:r w:rsidRPr="00A83DDF">
              <w:rPr>
                <w:rFonts w:ascii="Hurme Geometric Sans 1" w:eastAsia="Times New Roman" w:hAnsi="Hurme Geometric Sans 1" w:cs="Times New Roman"/>
                <w:sz w:val="20"/>
                <w:szCs w:val="20"/>
                <w:lang w:val="en-GB" w:eastAsia="ko-KR"/>
              </w:rPr>
              <w:t>27.435</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FFFFFF" w:themeFill="background1"/>
          </w:tcPr>
          <w:p w:rsidR="0022187A" w:rsidRPr="00A83DDF" w:rsidRDefault="0022187A" w:rsidP="00310D48">
            <w:pPr>
              <w:jc w:val="right"/>
              <w:rPr>
                <w:rFonts w:ascii="Hurme Geometric Sans 1" w:eastAsia="Times New Roman" w:hAnsi="Hurme Geometric Sans 1" w:cs="Times New Roman"/>
                <w:sz w:val="20"/>
                <w:szCs w:val="20"/>
                <w:lang w:val="en-GB" w:eastAsia="ko-KR"/>
              </w:rPr>
            </w:pPr>
            <w:r w:rsidRPr="00A83DDF">
              <w:rPr>
                <w:rFonts w:ascii="Hurme Geometric Sans 1" w:eastAsia="Times New Roman" w:hAnsi="Hurme Geometric Sans 1" w:cs="Times New Roman"/>
                <w:sz w:val="20"/>
                <w:szCs w:val="20"/>
                <w:lang w:val="en-GB" w:eastAsia="ko-KR"/>
              </w:rPr>
              <w:t>27.382</w:t>
            </w:r>
          </w:p>
        </w:tc>
        <w:tc>
          <w:tcPr>
            <w:tcW w:w="1132" w:type="dxa"/>
            <w:shd w:val="clear" w:color="auto" w:fill="FFFFFF" w:themeFill="background1"/>
            <w:vAlign w:val="center"/>
          </w:tcPr>
          <w:p w:rsidR="0022187A" w:rsidRPr="00A83DDF" w:rsidRDefault="0022187A" w:rsidP="00310D48">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sz w:val="20"/>
                <w:szCs w:val="20"/>
              </w:rPr>
            </w:pPr>
            <w:r w:rsidRPr="00A83DDF">
              <w:rPr>
                <w:rFonts w:ascii="Hurme Geometric Sans 1" w:hAnsi="Hurme Geometric Sans 1" w:cs="Times New Roman"/>
                <w:color w:val="000000"/>
                <w:sz w:val="20"/>
                <w:szCs w:val="20"/>
              </w:rPr>
              <w:t>17.701</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FFFFFF" w:themeFill="background1"/>
          </w:tcPr>
          <w:p w:rsidR="0022187A" w:rsidRPr="00A83DDF" w:rsidRDefault="003D3A99" w:rsidP="00310D48">
            <w:pPr>
              <w:jc w:val="right"/>
              <w:rPr>
                <w:rFonts w:ascii="Hurme Geometric Sans 1" w:hAnsi="Hurme Geometric Sans 1" w:cs="Times New Roman"/>
                <w:color w:val="000000"/>
                <w:sz w:val="20"/>
                <w:szCs w:val="20"/>
              </w:rPr>
            </w:pPr>
            <w:r w:rsidRPr="00A83DDF">
              <w:rPr>
                <w:rFonts w:ascii="Hurme Geometric Sans 1" w:hAnsi="Hurme Geometric Sans 1" w:cs="Times New Roman"/>
                <w:color w:val="000000"/>
                <w:sz w:val="20"/>
                <w:szCs w:val="20"/>
              </w:rPr>
              <w:t>16.652</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FFFFFF" w:themeFill="background1"/>
          </w:tcPr>
          <w:p w:rsidR="0022187A" w:rsidRPr="00A83DDF" w:rsidRDefault="00A83DDF" w:rsidP="00310D48">
            <w:pPr>
              <w:jc w:val="right"/>
              <w:rPr>
                <w:rFonts w:ascii="Hurme Geometric Sans 1" w:hAnsi="Hurme Geometric Sans 1" w:cs="Times New Roman"/>
                <w:b w:val="0"/>
                <w:color w:val="000000"/>
                <w:sz w:val="20"/>
                <w:szCs w:val="20"/>
              </w:rPr>
            </w:pPr>
            <w:r w:rsidRPr="00A83DDF">
              <w:rPr>
                <w:rFonts w:ascii="Hurme Geometric Sans 1" w:hAnsi="Hurme Geometric Sans 1" w:cs="Times New Roman"/>
                <w:b w:val="0"/>
                <w:color w:val="000000"/>
                <w:sz w:val="20"/>
                <w:szCs w:val="20"/>
              </w:rPr>
              <w:t>15.206</w:t>
            </w:r>
          </w:p>
        </w:tc>
      </w:tr>
      <w:tr w:rsidR="0022187A" w:rsidRPr="0032562F" w:rsidTr="0022187A">
        <w:trPr>
          <w:cnfStyle w:val="010000000000" w:firstRow="0" w:lastRow="1"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524" w:type="dxa"/>
            <w:gridSpan w:val="2"/>
            <w:shd w:val="clear" w:color="auto" w:fill="DAEEF3" w:themeFill="accent5" w:themeFillTint="33"/>
            <w:vAlign w:val="center"/>
          </w:tcPr>
          <w:p w:rsidR="0022187A" w:rsidRPr="0032562F" w:rsidRDefault="0022187A" w:rsidP="005E7CD2">
            <w:pPr>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rPr>
              <w:t>GENEL TOPLAM</w:t>
            </w:r>
          </w:p>
        </w:tc>
        <w:tc>
          <w:tcPr>
            <w:cnfStyle w:val="000010000000" w:firstRow="0" w:lastRow="0" w:firstColumn="0" w:lastColumn="0" w:oddVBand="1" w:evenVBand="0" w:oddHBand="0" w:evenHBand="0" w:firstRowFirstColumn="0" w:firstRowLastColumn="0" w:lastRowFirstColumn="0" w:lastRowLastColumn="0"/>
            <w:tcW w:w="1129" w:type="dxa"/>
            <w:shd w:val="clear" w:color="auto" w:fill="DAEEF3" w:themeFill="accent5" w:themeFillTint="33"/>
            <w:vAlign w:val="center"/>
          </w:tcPr>
          <w:p w:rsidR="0022187A" w:rsidRPr="0032562F" w:rsidRDefault="0022187A" w:rsidP="00310D48">
            <w:pPr>
              <w:jc w:val="right"/>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60.110</w:t>
            </w:r>
          </w:p>
        </w:tc>
        <w:tc>
          <w:tcPr>
            <w:tcW w:w="1129" w:type="dxa"/>
            <w:shd w:val="clear" w:color="auto" w:fill="DAEEF3" w:themeFill="accent5" w:themeFillTint="33"/>
            <w:vAlign w:val="center"/>
          </w:tcPr>
          <w:p w:rsidR="0022187A" w:rsidRPr="0032562F" w:rsidRDefault="0022187A" w:rsidP="00310D48">
            <w:pPr>
              <w:jc w:val="right"/>
              <w:cnfStyle w:val="010000000000" w:firstRow="0" w:lastRow="1" w:firstColumn="0" w:lastColumn="0" w:oddVBand="0" w:evenVBand="0" w:oddHBand="0" w:evenHBand="0" w:firstRowFirstColumn="0" w:firstRowLastColumn="0" w:lastRowFirstColumn="0" w:lastRowLastColumn="0"/>
              <w:rPr>
                <w:rFonts w:ascii="Hurme Geometric Sans 1" w:eastAsia="Times New Roman" w:hAnsi="Hurme Geometric Sans 1" w:cs="Times New Roman"/>
                <w:sz w:val="20"/>
                <w:szCs w:val="20"/>
                <w:lang w:val="en-GB" w:eastAsia="ko-KR"/>
              </w:rPr>
            </w:pPr>
            <w:r w:rsidRPr="0032562F">
              <w:rPr>
                <w:rFonts w:ascii="Hurme Geometric Sans 1" w:eastAsia="Times New Roman" w:hAnsi="Hurme Geometric Sans 1" w:cs="Times New Roman"/>
                <w:sz w:val="20"/>
                <w:szCs w:val="20"/>
                <w:lang w:val="en-GB" w:eastAsia="ko-KR"/>
              </w:rPr>
              <w:t>60.258</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DAEEF3" w:themeFill="accent5" w:themeFillTint="33"/>
            <w:vAlign w:val="center"/>
          </w:tcPr>
          <w:p w:rsidR="0022187A" w:rsidRPr="0032562F" w:rsidRDefault="0022187A" w:rsidP="00310D48">
            <w:pPr>
              <w:widowControl w:val="0"/>
              <w:tabs>
                <w:tab w:val="left" w:pos="1060"/>
              </w:tabs>
              <w:autoSpaceDE w:val="0"/>
              <w:autoSpaceDN w:val="0"/>
              <w:spacing w:before="25" w:line="226" w:lineRule="exact"/>
              <w:ind w:left="-108" w:firstLine="142"/>
              <w:jc w:val="right"/>
              <w:rPr>
                <w:rFonts w:ascii="Hurme Geometric Sans 1" w:eastAsia="Arial" w:hAnsi="Hurme Geometric Sans 1" w:cs="Times New Roman"/>
                <w:sz w:val="20"/>
                <w:szCs w:val="20"/>
                <w:lang w:eastAsia="tr-TR" w:bidi="tr-TR"/>
              </w:rPr>
            </w:pPr>
            <w:r w:rsidRPr="0032562F">
              <w:rPr>
                <w:rFonts w:ascii="Hurme Geometric Sans 1" w:eastAsia="Arial" w:hAnsi="Hurme Geometric Sans 1" w:cs="Times New Roman"/>
                <w:sz w:val="20"/>
                <w:szCs w:val="20"/>
                <w:lang w:eastAsia="tr-TR" w:bidi="tr-TR"/>
              </w:rPr>
              <w:t>41.409</w:t>
            </w:r>
          </w:p>
        </w:tc>
        <w:tc>
          <w:tcPr>
            <w:tcW w:w="1132" w:type="dxa"/>
            <w:shd w:val="clear" w:color="auto" w:fill="DAEEF3" w:themeFill="accent5" w:themeFillTint="33"/>
          </w:tcPr>
          <w:p w:rsidR="0022187A" w:rsidRPr="0032562F" w:rsidRDefault="003D3A99" w:rsidP="00310D48">
            <w:pPr>
              <w:widowControl w:val="0"/>
              <w:tabs>
                <w:tab w:val="left" w:pos="1060"/>
              </w:tabs>
              <w:autoSpaceDE w:val="0"/>
              <w:autoSpaceDN w:val="0"/>
              <w:spacing w:before="25" w:line="226" w:lineRule="exact"/>
              <w:ind w:left="-108" w:firstLine="142"/>
              <w:jc w:val="right"/>
              <w:cnfStyle w:val="010000000000" w:firstRow="0" w:lastRow="1" w:firstColumn="0" w:lastColumn="0" w:oddVBand="0" w:evenVBand="0" w:oddHBand="0" w:evenHBand="0" w:firstRowFirstColumn="0" w:firstRowLastColumn="0" w:lastRowFirstColumn="0" w:lastRowLastColumn="0"/>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38.630</w:t>
            </w:r>
          </w:p>
        </w:tc>
        <w:tc>
          <w:tcPr>
            <w:cnfStyle w:val="000100000000" w:firstRow="0" w:lastRow="0" w:firstColumn="0" w:lastColumn="1" w:oddVBand="0" w:evenVBand="0" w:oddHBand="0" w:evenHBand="0" w:firstRowFirstColumn="0" w:firstRowLastColumn="0" w:lastRowFirstColumn="0" w:lastRowLastColumn="0"/>
            <w:tcW w:w="1132" w:type="dxa"/>
            <w:shd w:val="clear" w:color="auto" w:fill="DAEEF3" w:themeFill="accent5" w:themeFillTint="33"/>
          </w:tcPr>
          <w:p w:rsidR="0022187A" w:rsidRPr="0032562F" w:rsidRDefault="00A83DDF" w:rsidP="00310D48">
            <w:pPr>
              <w:widowControl w:val="0"/>
              <w:tabs>
                <w:tab w:val="left" w:pos="1060"/>
              </w:tabs>
              <w:autoSpaceDE w:val="0"/>
              <w:autoSpaceDN w:val="0"/>
              <w:spacing w:before="25" w:line="226" w:lineRule="exact"/>
              <w:ind w:left="-108" w:firstLine="142"/>
              <w:jc w:val="right"/>
              <w:rPr>
                <w:rFonts w:ascii="Hurme Geometric Sans 1" w:eastAsia="Arial" w:hAnsi="Hurme Geometric Sans 1" w:cs="Times New Roman"/>
                <w:sz w:val="20"/>
                <w:szCs w:val="20"/>
                <w:lang w:eastAsia="tr-TR" w:bidi="tr-TR"/>
              </w:rPr>
            </w:pPr>
            <w:r>
              <w:rPr>
                <w:rFonts w:ascii="Hurme Geometric Sans 1" w:eastAsia="Arial" w:hAnsi="Hurme Geometric Sans 1" w:cs="Times New Roman"/>
                <w:sz w:val="20"/>
                <w:szCs w:val="20"/>
                <w:lang w:eastAsia="tr-TR" w:bidi="tr-TR"/>
              </w:rPr>
              <w:t>34.654</w:t>
            </w:r>
          </w:p>
        </w:tc>
      </w:tr>
    </w:tbl>
    <w:p w:rsidR="00132AE9" w:rsidRPr="00132AE9" w:rsidRDefault="00132AE9" w:rsidP="0064399C">
      <w:pPr>
        <w:jc w:val="both"/>
        <w:rPr>
          <w:rFonts w:ascii="Hurme Geometric Sans 1" w:hAnsi="Hurme Geometric Sans 1" w:cs="Times New Roman"/>
          <w:sz w:val="4"/>
          <w:szCs w:val="4"/>
        </w:rPr>
      </w:pPr>
    </w:p>
    <w:p w:rsidR="00CF3D07" w:rsidRPr="0032562F" w:rsidRDefault="005045BF"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Üniversitemizde kurum kültürü analizi </w:t>
      </w:r>
      <w:r w:rsidR="00D7127C" w:rsidRPr="0032562F">
        <w:rPr>
          <w:rFonts w:ascii="Hurme Geometric Sans 1" w:hAnsi="Hurme Geometric Sans 1" w:cs="Times New Roman"/>
          <w:sz w:val="24"/>
          <w:szCs w:val="24"/>
        </w:rPr>
        <w:t xml:space="preserve">kapsamında </w:t>
      </w:r>
      <w:r w:rsidRPr="0032562F">
        <w:rPr>
          <w:rFonts w:ascii="Hurme Geometric Sans 1" w:hAnsi="Hurme Geometric Sans 1" w:cs="Times New Roman"/>
          <w:sz w:val="24"/>
          <w:szCs w:val="24"/>
        </w:rPr>
        <w:t xml:space="preserve">kurum çalışanları ve üst yönetim arasındaki iletişimin güçlendirilmesi ile bilgi paylaşımının daha da artırılması </w:t>
      </w:r>
      <w:r w:rsidR="00395348" w:rsidRPr="0032562F">
        <w:rPr>
          <w:rFonts w:ascii="Hurme Geometric Sans 1" w:hAnsi="Hurme Geometric Sans 1" w:cs="Times New Roman"/>
          <w:sz w:val="24"/>
          <w:szCs w:val="24"/>
        </w:rPr>
        <w:t xml:space="preserve">amacı ile </w:t>
      </w:r>
      <w:r w:rsidRPr="0032562F">
        <w:rPr>
          <w:rFonts w:ascii="Hurme Geometric Sans 1" w:hAnsi="Hurme Geometric Sans 1" w:cs="Times New Roman"/>
          <w:sz w:val="24"/>
          <w:szCs w:val="24"/>
        </w:rPr>
        <w:t>2014 yılından itibaren idari personele düzenli olarak her yıl “Memnu</w:t>
      </w:r>
      <w:r w:rsidR="007E1DD2" w:rsidRPr="0032562F">
        <w:rPr>
          <w:rFonts w:ascii="Hurme Geometric Sans 1" w:hAnsi="Hurme Geometric Sans 1" w:cs="Times New Roman"/>
          <w:sz w:val="24"/>
          <w:szCs w:val="24"/>
        </w:rPr>
        <w:t xml:space="preserve">niyet Anketi” uygulanmaktadır. </w:t>
      </w:r>
    </w:p>
    <w:p w:rsidR="0006775F" w:rsidRDefault="009C4822" w:rsidP="0006775F">
      <w:pPr>
        <w:jc w:val="both"/>
        <w:rPr>
          <w:rFonts w:ascii="Hurme Geometric Sans 1" w:hAnsi="Hurme Geometric Sans 1" w:cs="Times New Roman"/>
          <w:sz w:val="24"/>
          <w:szCs w:val="24"/>
        </w:rPr>
      </w:pPr>
      <w:r w:rsidRPr="004D69F6">
        <w:rPr>
          <w:rFonts w:ascii="Hurme Geometric Sans 1" w:hAnsi="Hurme Geometric Sans 1" w:cs="Times New Roman"/>
          <w:sz w:val="24"/>
          <w:szCs w:val="24"/>
        </w:rPr>
        <w:t xml:space="preserve">Üniversitemiz birimleri, başta </w:t>
      </w:r>
      <w:r w:rsidR="00DA5884" w:rsidRPr="004D69F6">
        <w:rPr>
          <w:rFonts w:ascii="Hurme Geometric Sans 1" w:hAnsi="Hurme Geometric Sans 1" w:cs="Times New Roman"/>
          <w:sz w:val="24"/>
          <w:szCs w:val="24"/>
        </w:rPr>
        <w:t>merkez yerleşke (Kanuni)</w:t>
      </w:r>
      <w:r w:rsidRPr="004D69F6">
        <w:rPr>
          <w:rFonts w:ascii="Hurme Geometric Sans 1" w:hAnsi="Hurme Geometric Sans 1" w:cs="Times New Roman"/>
          <w:sz w:val="24"/>
          <w:szCs w:val="24"/>
        </w:rPr>
        <w:t xml:space="preserve"> olmak üzere toplam dokuz (9) </w:t>
      </w:r>
      <w:r w:rsidR="00DA5884" w:rsidRPr="004D69F6">
        <w:rPr>
          <w:rFonts w:ascii="Hurme Geometric Sans 1" w:hAnsi="Hurme Geometric Sans 1" w:cs="Times New Roman"/>
          <w:sz w:val="24"/>
          <w:szCs w:val="24"/>
        </w:rPr>
        <w:t>yerleşkede bulunmaktadır</w:t>
      </w:r>
      <w:r w:rsidR="007352D3" w:rsidRPr="004D69F6">
        <w:rPr>
          <w:rFonts w:ascii="Hurme Geometric Sans 1" w:hAnsi="Hurme Geometric Sans 1" w:cs="Times New Roman"/>
          <w:sz w:val="24"/>
          <w:szCs w:val="24"/>
        </w:rPr>
        <w:t>.  Taşınmaz alanlar toplam 1.288.943</w:t>
      </w:r>
      <w:r w:rsidRPr="004D69F6">
        <w:rPr>
          <w:rFonts w:ascii="Hurme Geometric Sans 1" w:hAnsi="Hurme Geometric Sans 1" w:cs="Times New Roman"/>
          <w:sz w:val="24"/>
          <w:szCs w:val="24"/>
        </w:rPr>
        <w:t xml:space="preserve"> m², kapalı alanlar </w:t>
      </w:r>
      <w:r w:rsidR="00540093" w:rsidRPr="004D69F6">
        <w:rPr>
          <w:rFonts w:ascii="Hurme Geometric Sans 1" w:hAnsi="Hurme Geometric Sans 1" w:cs="Times New Roman"/>
          <w:sz w:val="24"/>
          <w:szCs w:val="24"/>
        </w:rPr>
        <w:t>479.287</w:t>
      </w:r>
      <w:r w:rsidRPr="004D69F6">
        <w:rPr>
          <w:rFonts w:ascii="Hurme Geometric Sans 1" w:hAnsi="Hurme Geometric Sans 1" w:cs="Times New Roman"/>
          <w:sz w:val="24"/>
          <w:szCs w:val="24"/>
        </w:rPr>
        <w:t xml:space="preserve"> m² olup, </w:t>
      </w:r>
      <w:r w:rsidR="004D69F6" w:rsidRPr="004D69F6">
        <w:rPr>
          <w:rFonts w:ascii="Hurme Geometric Sans 1" w:hAnsi="Hurme Geometric Sans 1" w:cs="Times New Roman"/>
          <w:sz w:val="24"/>
          <w:szCs w:val="24"/>
        </w:rPr>
        <w:t>5.439</w:t>
      </w:r>
      <w:r w:rsidRPr="004D69F6">
        <w:rPr>
          <w:rFonts w:ascii="Hurme Geometric Sans 1" w:hAnsi="Hurme Geometric Sans 1" w:cs="Times New Roman"/>
          <w:sz w:val="24"/>
          <w:szCs w:val="24"/>
        </w:rPr>
        <w:t xml:space="preserve"> kişi kapasiteli sosyal alana (yemekhane, kantin, kafeterya) </w:t>
      </w:r>
      <w:r w:rsidRPr="00A26DAC">
        <w:rPr>
          <w:rFonts w:ascii="Hurme Geometric Sans 1" w:hAnsi="Hurme Geometric Sans 1" w:cs="Times New Roman"/>
          <w:sz w:val="24"/>
          <w:szCs w:val="24"/>
        </w:rPr>
        <w:t>sahiptir.</w:t>
      </w:r>
      <w:r w:rsidR="001A46DB" w:rsidRPr="00A26DAC">
        <w:rPr>
          <w:rFonts w:ascii="Hurme Geometric Sans 1" w:hAnsi="Hurme Geometric Sans 1" w:cs="Times New Roman"/>
          <w:sz w:val="24"/>
          <w:szCs w:val="24"/>
        </w:rPr>
        <w:t xml:space="preserve"> 49</w:t>
      </w:r>
      <w:r w:rsidRPr="00A26DAC">
        <w:rPr>
          <w:rFonts w:ascii="Hurme Geometric Sans 1" w:hAnsi="Hurme Geometric Sans 1" w:cs="Times New Roman"/>
          <w:sz w:val="24"/>
          <w:szCs w:val="24"/>
        </w:rPr>
        <w:t xml:space="preserve"> amfi, </w:t>
      </w:r>
      <w:r w:rsidR="001A46DB" w:rsidRPr="00A26DAC">
        <w:rPr>
          <w:rFonts w:ascii="Hurme Geometric Sans 1" w:hAnsi="Hurme Geometric Sans 1" w:cs="Times New Roman"/>
          <w:sz w:val="24"/>
          <w:szCs w:val="24"/>
        </w:rPr>
        <w:t>5</w:t>
      </w:r>
      <w:r w:rsidR="00A26DAC" w:rsidRPr="00A26DAC">
        <w:rPr>
          <w:rFonts w:ascii="Hurme Geometric Sans 1" w:hAnsi="Hurme Geometric Sans 1" w:cs="Times New Roman"/>
          <w:sz w:val="24"/>
          <w:szCs w:val="24"/>
        </w:rPr>
        <w:t>24</w:t>
      </w:r>
      <w:r w:rsidR="00EF7718">
        <w:rPr>
          <w:rFonts w:ascii="Hurme Geometric Sans 1" w:hAnsi="Hurme Geometric Sans 1" w:cs="Times New Roman"/>
          <w:sz w:val="24"/>
          <w:szCs w:val="24"/>
        </w:rPr>
        <w:t xml:space="preserve"> </w:t>
      </w:r>
      <w:r w:rsidR="001A46DB" w:rsidRPr="00A26DAC">
        <w:rPr>
          <w:rFonts w:ascii="Hurme Geometric Sans 1" w:hAnsi="Hurme Geometric Sans 1" w:cs="Times New Roman"/>
          <w:sz w:val="24"/>
          <w:szCs w:val="24"/>
        </w:rPr>
        <w:t>derslik ve diğer eğitim alanı</w:t>
      </w:r>
      <w:r w:rsidRPr="00A26DAC">
        <w:rPr>
          <w:rFonts w:ascii="Hurme Geometric Sans 1" w:hAnsi="Hurme Geometric Sans 1" w:cs="Times New Roman"/>
          <w:sz w:val="24"/>
          <w:szCs w:val="24"/>
        </w:rPr>
        <w:t xml:space="preserve">, eğitim amaçlı </w:t>
      </w:r>
      <w:r w:rsidR="00A26DAC" w:rsidRPr="00A26DAC">
        <w:rPr>
          <w:rFonts w:ascii="Hurme Geometric Sans 1" w:hAnsi="Hurme Geometric Sans 1" w:cs="Times New Roman"/>
          <w:sz w:val="24"/>
          <w:szCs w:val="24"/>
        </w:rPr>
        <w:t>400</w:t>
      </w:r>
      <w:r w:rsidRPr="00A26DAC">
        <w:rPr>
          <w:rFonts w:ascii="Hurme Geometric Sans 1" w:hAnsi="Hurme Geometric Sans 1" w:cs="Times New Roman"/>
          <w:sz w:val="24"/>
          <w:szCs w:val="24"/>
        </w:rPr>
        <w:t xml:space="preserve"> ve </w:t>
      </w:r>
      <w:r w:rsidR="00A26DAC" w:rsidRPr="00A26DAC">
        <w:rPr>
          <w:rFonts w:ascii="Hurme Geometric Sans 1" w:hAnsi="Hurme Geometric Sans 1" w:cs="Times New Roman"/>
          <w:sz w:val="24"/>
          <w:szCs w:val="24"/>
        </w:rPr>
        <w:t>57</w:t>
      </w:r>
      <w:r w:rsidR="001A46DB" w:rsidRPr="00A26DAC">
        <w:rPr>
          <w:rFonts w:ascii="Hurme Geometric Sans 1" w:hAnsi="Hurme Geometric Sans 1" w:cs="Times New Roman"/>
          <w:sz w:val="24"/>
          <w:szCs w:val="24"/>
        </w:rPr>
        <w:t xml:space="preserve"> adet tematik </w:t>
      </w:r>
      <w:r w:rsidRPr="00A26DAC">
        <w:rPr>
          <w:rFonts w:ascii="Hurme Geometric Sans 1" w:hAnsi="Hurme Geometric Sans 1" w:cs="Times New Roman"/>
          <w:sz w:val="24"/>
          <w:szCs w:val="24"/>
        </w:rPr>
        <w:t xml:space="preserve">laboratuvar mevcuttur. </w:t>
      </w:r>
      <w:r w:rsidR="00E858DD" w:rsidRPr="00A26DAC">
        <w:rPr>
          <w:rFonts w:ascii="Hurme Geometric Sans 1" w:hAnsi="Hurme Geometric Sans 1" w:cs="Times New Roman"/>
          <w:sz w:val="24"/>
          <w:szCs w:val="24"/>
        </w:rPr>
        <w:t>Yerleşkelerde</w:t>
      </w:r>
      <w:r w:rsidRPr="00A26DAC">
        <w:rPr>
          <w:rFonts w:ascii="Hurme Geometric Sans 1" w:hAnsi="Hurme Geometric Sans 1" w:cs="Times New Roman"/>
          <w:sz w:val="24"/>
          <w:szCs w:val="24"/>
        </w:rPr>
        <w:t xml:space="preserve"> toplam </w:t>
      </w:r>
      <w:r w:rsidR="003779FA" w:rsidRPr="00A26DAC">
        <w:rPr>
          <w:rFonts w:ascii="Hurme Geometric Sans 1" w:hAnsi="Hurme Geometric Sans 1" w:cs="Times New Roman"/>
          <w:sz w:val="24"/>
          <w:szCs w:val="24"/>
        </w:rPr>
        <w:t>23.872</w:t>
      </w:r>
      <w:r w:rsidRPr="00A26DAC">
        <w:rPr>
          <w:rFonts w:ascii="Hurme Geometric Sans 1" w:hAnsi="Hurme Geometric Sans 1" w:cs="Times New Roman"/>
          <w:sz w:val="24"/>
          <w:szCs w:val="24"/>
        </w:rPr>
        <w:t xml:space="preserve"> m²’lik alan üzerinde spor tesisleri vardır. Üniversitemizin </w:t>
      </w:r>
      <w:r w:rsidR="00DA5884" w:rsidRPr="00A26DAC">
        <w:rPr>
          <w:rFonts w:ascii="Hurme Geometric Sans 1" w:hAnsi="Hurme Geometric Sans 1" w:cs="Times New Roman"/>
          <w:sz w:val="24"/>
          <w:szCs w:val="24"/>
        </w:rPr>
        <w:t xml:space="preserve">1 (bir) adet </w:t>
      </w:r>
      <w:r w:rsidRPr="00A26DAC">
        <w:rPr>
          <w:rFonts w:ascii="Hurme Geometric Sans 1" w:hAnsi="Hurme Geometric Sans 1" w:cs="Times New Roman"/>
          <w:sz w:val="24"/>
          <w:szCs w:val="24"/>
        </w:rPr>
        <w:t>a</w:t>
      </w:r>
      <w:r w:rsidR="007C218C" w:rsidRPr="00A26DAC">
        <w:rPr>
          <w:rFonts w:ascii="Hurme Geometric Sans 1" w:hAnsi="Hurme Geometric Sans 1" w:cs="Times New Roman"/>
          <w:sz w:val="24"/>
          <w:szCs w:val="24"/>
        </w:rPr>
        <w:t>ra</w:t>
      </w:r>
      <w:r w:rsidRPr="00A26DAC">
        <w:rPr>
          <w:rFonts w:ascii="Hurme Geometric Sans 1" w:hAnsi="Hurme Geometric Sans 1" w:cs="Times New Roman"/>
          <w:sz w:val="24"/>
          <w:szCs w:val="24"/>
        </w:rPr>
        <w:t>ştırma gemisi bul</w:t>
      </w:r>
      <w:r w:rsidR="003779FA" w:rsidRPr="00A26DAC">
        <w:rPr>
          <w:rFonts w:ascii="Hurme Geometric Sans 1" w:hAnsi="Hurme Geometric Sans 1" w:cs="Times New Roman"/>
          <w:sz w:val="24"/>
          <w:szCs w:val="24"/>
        </w:rPr>
        <w:t>unmaktadır. Ayrıca bünyesinde 63</w:t>
      </w:r>
      <w:r w:rsidRPr="00A26DAC">
        <w:rPr>
          <w:rFonts w:ascii="Hurme Geometric Sans 1" w:hAnsi="Hurme Geometric Sans 1" w:cs="Times New Roman"/>
          <w:sz w:val="24"/>
          <w:szCs w:val="24"/>
        </w:rPr>
        <w:t xml:space="preserve"> adet araç (otobüs, otomobil, kamyon vb.) mevcuttur. </w:t>
      </w:r>
      <w:r w:rsidRPr="003D1A26">
        <w:rPr>
          <w:rFonts w:ascii="Hurme Geometric Sans 1" w:hAnsi="Hurme Geometric Sans 1" w:cs="Times New Roman"/>
          <w:sz w:val="24"/>
          <w:szCs w:val="24"/>
        </w:rPr>
        <w:t xml:space="preserve">Üniversitemizdeki sağlık hizmetleri ise </w:t>
      </w:r>
      <w:r w:rsidR="00A85909" w:rsidRPr="003D1A26">
        <w:rPr>
          <w:rFonts w:ascii="Hurme Geometric Sans 1" w:hAnsi="Hurme Geometric Sans 1" w:cs="Times New Roman"/>
          <w:sz w:val="24"/>
          <w:szCs w:val="24"/>
        </w:rPr>
        <w:t>89.676</w:t>
      </w:r>
      <w:r w:rsidRPr="003D1A26">
        <w:rPr>
          <w:rFonts w:ascii="Hurme Geometric Sans 1" w:hAnsi="Hurme Geometric Sans 1" w:cs="Times New Roman"/>
          <w:sz w:val="24"/>
          <w:szCs w:val="24"/>
        </w:rPr>
        <w:t xml:space="preserve"> m²’lik kapalı alanı ile Farabi Hastanesi, </w:t>
      </w:r>
      <w:r w:rsidR="001459B6" w:rsidRPr="003D1A26">
        <w:rPr>
          <w:rFonts w:ascii="Hurme Geometric Sans 1" w:hAnsi="Hurme Geometric Sans 1" w:cs="Times New Roman"/>
          <w:sz w:val="24"/>
          <w:szCs w:val="24"/>
        </w:rPr>
        <w:t>5.385</w:t>
      </w:r>
      <w:r w:rsidRPr="003D1A26">
        <w:rPr>
          <w:rFonts w:ascii="Hurme Geometric Sans 1" w:hAnsi="Hurme Geometric Sans 1" w:cs="Times New Roman"/>
          <w:sz w:val="24"/>
          <w:szCs w:val="24"/>
        </w:rPr>
        <w:t xml:space="preserve"> m² kapalı alana sahip Diş Hekimliği Hastanesi ve Sağlık, Kültür ve Spor Dairesi Başkanlığı tarafından yürütülmektedir.</w:t>
      </w:r>
    </w:p>
    <w:p w:rsidR="00132AE9" w:rsidRDefault="00132AE9" w:rsidP="0006775F">
      <w:pPr>
        <w:jc w:val="both"/>
        <w:rPr>
          <w:rFonts w:ascii="Hurme Geometric Sans 1" w:hAnsi="Hurme Geometric Sans 1" w:cs="Times New Roman"/>
          <w:sz w:val="24"/>
          <w:szCs w:val="24"/>
        </w:rPr>
      </w:pPr>
    </w:p>
    <w:p w:rsidR="00132AE9" w:rsidRDefault="00132AE9" w:rsidP="0006775F">
      <w:pPr>
        <w:jc w:val="both"/>
        <w:rPr>
          <w:rFonts w:ascii="Hurme Geometric Sans 1" w:hAnsi="Hurme Geometric Sans 1" w:cs="Times New Roman"/>
          <w:sz w:val="24"/>
          <w:szCs w:val="24"/>
        </w:rPr>
      </w:pPr>
    </w:p>
    <w:p w:rsidR="00F94A4C" w:rsidRDefault="00F94A4C" w:rsidP="00CB5CE7">
      <w:pPr>
        <w:jc w:val="both"/>
        <w:rPr>
          <w:rFonts w:ascii="Hurme Geometric Sans 1" w:hAnsi="Hurme Geometric Sans 1" w:cs="Times New Roman"/>
          <w:sz w:val="24"/>
          <w:szCs w:val="24"/>
        </w:rPr>
      </w:pPr>
    </w:p>
    <w:p w:rsidR="00CB5CE7" w:rsidRPr="0032562F" w:rsidRDefault="00CB5CE7" w:rsidP="00CB5CE7">
      <w:pPr>
        <w:jc w:val="both"/>
        <w:rPr>
          <w:rFonts w:ascii="Hurme Geometric Sans 1" w:hAnsi="Hurme Geometric Sans 1" w:cs="Times New Roman"/>
          <w:i/>
          <w:sz w:val="20"/>
          <w:szCs w:val="20"/>
        </w:rPr>
      </w:pPr>
      <w:r w:rsidRPr="0032562F">
        <w:rPr>
          <w:rFonts w:ascii="Hurme Geometric Sans 1" w:hAnsi="Hurme Geometric Sans 1" w:cs="Times New Roman"/>
          <w:i/>
          <w:sz w:val="20"/>
          <w:szCs w:val="20"/>
        </w:rPr>
        <w:lastRenderedPageBreak/>
        <w:t xml:space="preserve">Tablo </w:t>
      </w:r>
      <w:r w:rsidR="00732584" w:rsidRPr="0032562F">
        <w:rPr>
          <w:rFonts w:ascii="Hurme Geometric Sans 1" w:hAnsi="Hurme Geometric Sans 1" w:cs="Times New Roman"/>
          <w:i/>
          <w:sz w:val="20"/>
          <w:szCs w:val="20"/>
        </w:rPr>
        <w:t>8</w:t>
      </w:r>
      <w:r w:rsidRPr="0032562F">
        <w:rPr>
          <w:rFonts w:ascii="Hurme Geometric Sans 1" w:hAnsi="Hurme Geometric Sans 1" w:cs="Times New Roman"/>
          <w:i/>
          <w:sz w:val="20"/>
          <w:szCs w:val="20"/>
        </w:rPr>
        <w:t xml:space="preserve">: </w:t>
      </w:r>
      <w:r w:rsidR="00DA5CEC" w:rsidRPr="0032562F">
        <w:rPr>
          <w:rFonts w:ascii="Hurme Geometric Sans 1" w:hAnsi="Hurme Geometric Sans 1" w:cs="Times New Roman"/>
          <w:i/>
          <w:sz w:val="20"/>
          <w:szCs w:val="20"/>
        </w:rPr>
        <w:t>Taşınmaz</w:t>
      </w:r>
      <w:r w:rsidRPr="0032562F">
        <w:rPr>
          <w:rFonts w:ascii="Hurme Geometric Sans 1" w:hAnsi="Hurme Geometric Sans 1" w:cs="Times New Roman"/>
          <w:i/>
          <w:sz w:val="20"/>
          <w:szCs w:val="20"/>
        </w:rPr>
        <w:t xml:space="preserve"> Alanları Tablosu</w:t>
      </w:r>
    </w:p>
    <w:tbl>
      <w:tblPr>
        <w:tblW w:w="951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1E0" w:firstRow="1" w:lastRow="1" w:firstColumn="1" w:lastColumn="1" w:noHBand="0" w:noVBand="0"/>
      </w:tblPr>
      <w:tblGrid>
        <w:gridCol w:w="4402"/>
        <w:gridCol w:w="3516"/>
        <w:gridCol w:w="1596"/>
      </w:tblGrid>
      <w:tr w:rsidR="00F94A4C" w:rsidRPr="0078664C" w:rsidTr="004823D4">
        <w:trPr>
          <w:trHeight w:val="251"/>
        </w:trPr>
        <w:tc>
          <w:tcPr>
            <w:tcW w:w="4402" w:type="dxa"/>
            <w:tcBorders>
              <w:top w:val="nil"/>
              <w:left w:val="nil"/>
              <w:bottom w:val="single" w:sz="24" w:space="0" w:color="F79646"/>
              <w:right w:val="nil"/>
            </w:tcBorders>
            <w:shd w:val="clear" w:color="auto" w:fill="FFFFFF"/>
          </w:tcPr>
          <w:p w:rsidR="00F94A4C" w:rsidRPr="0078664C" w:rsidRDefault="00F94A4C" w:rsidP="00410CE6">
            <w:pPr>
              <w:pStyle w:val="TableParagraph"/>
              <w:spacing w:before="8" w:line="206" w:lineRule="exact"/>
              <w:ind w:left="993" w:right="1936"/>
              <w:jc w:val="center"/>
              <w:rPr>
                <w:rFonts w:ascii="Hurme Geometric Sans 1" w:hAnsi="Hurme Geometric Sans 1" w:cs="Times New Roman"/>
                <w:b/>
                <w:bCs/>
                <w:color w:val="000000"/>
                <w:sz w:val="20"/>
              </w:rPr>
            </w:pPr>
            <w:r w:rsidRPr="0078664C">
              <w:rPr>
                <w:rFonts w:ascii="Hurme Geometric Sans 1" w:hAnsi="Hurme Geometric Sans 1" w:cs="Times New Roman"/>
                <w:b/>
                <w:bCs/>
                <w:color w:val="000000"/>
                <w:sz w:val="20"/>
              </w:rPr>
              <w:t>Birim Adı</w:t>
            </w:r>
          </w:p>
        </w:tc>
        <w:tc>
          <w:tcPr>
            <w:tcW w:w="3516" w:type="dxa"/>
            <w:tcBorders>
              <w:top w:val="nil"/>
              <w:left w:val="nil"/>
              <w:bottom w:val="single" w:sz="24" w:space="0" w:color="F79646"/>
              <w:right w:val="nil"/>
            </w:tcBorders>
            <w:shd w:val="clear" w:color="auto" w:fill="FFFFFF"/>
          </w:tcPr>
          <w:p w:rsidR="00F94A4C" w:rsidRPr="0078664C" w:rsidRDefault="00F94A4C" w:rsidP="00410CE6">
            <w:pPr>
              <w:pStyle w:val="TableParagraph"/>
              <w:spacing w:before="8" w:line="206" w:lineRule="exact"/>
              <w:ind w:left="90" w:right="87"/>
              <w:jc w:val="center"/>
              <w:rPr>
                <w:rFonts w:ascii="Hurme Geometric Sans 1" w:hAnsi="Hurme Geometric Sans 1" w:cs="Times New Roman"/>
                <w:b/>
                <w:bCs/>
                <w:color w:val="000000"/>
                <w:sz w:val="20"/>
              </w:rPr>
            </w:pPr>
            <w:r w:rsidRPr="0078664C">
              <w:rPr>
                <w:rFonts w:ascii="Hurme Geometric Sans 1" w:hAnsi="Hurme Geometric Sans 1" w:cs="Times New Roman"/>
                <w:b/>
                <w:bCs/>
                <w:color w:val="000000"/>
                <w:sz w:val="20"/>
              </w:rPr>
              <w:t>Bulunduğu Kampüs</w:t>
            </w:r>
          </w:p>
        </w:tc>
        <w:tc>
          <w:tcPr>
            <w:tcW w:w="1596" w:type="dxa"/>
            <w:tcBorders>
              <w:top w:val="nil"/>
              <w:left w:val="nil"/>
              <w:bottom w:val="single" w:sz="24" w:space="0" w:color="F79646"/>
              <w:right w:val="nil"/>
            </w:tcBorders>
            <w:shd w:val="clear" w:color="auto" w:fill="FFFFFF"/>
          </w:tcPr>
          <w:p w:rsidR="00F94A4C" w:rsidRPr="0078664C" w:rsidRDefault="00F94A4C" w:rsidP="00410CE6">
            <w:pPr>
              <w:pStyle w:val="TableParagraph"/>
              <w:spacing w:before="8" w:line="206" w:lineRule="exact"/>
              <w:ind w:left="371"/>
              <w:rPr>
                <w:rFonts w:ascii="Hurme Geometric Sans 1" w:hAnsi="Hurme Geometric Sans 1" w:cs="Times New Roman"/>
                <w:b/>
                <w:bCs/>
                <w:color w:val="000000"/>
                <w:sz w:val="20"/>
              </w:rPr>
            </w:pPr>
            <w:r w:rsidRPr="0078664C">
              <w:rPr>
                <w:rFonts w:ascii="Hurme Geometric Sans 1" w:hAnsi="Hurme Geometric Sans 1" w:cs="Times New Roman"/>
                <w:b/>
                <w:bCs/>
                <w:color w:val="000000"/>
                <w:w w:val="95"/>
                <w:sz w:val="20"/>
              </w:rPr>
              <w:t>Alan(m²)</w:t>
            </w:r>
          </w:p>
        </w:tc>
      </w:tr>
      <w:tr w:rsidR="00F94A4C" w:rsidRPr="0078664C" w:rsidTr="004823D4">
        <w:trPr>
          <w:trHeight w:val="5126"/>
        </w:trPr>
        <w:tc>
          <w:tcPr>
            <w:tcW w:w="4402" w:type="dxa"/>
            <w:tcBorders>
              <w:top w:val="nil"/>
              <w:left w:val="nil"/>
              <w:bottom w:val="single" w:sz="4" w:space="0" w:color="276A7C"/>
              <w:right w:val="nil"/>
            </w:tcBorders>
            <w:shd w:val="clear" w:color="auto" w:fill="FFFFFF"/>
          </w:tcPr>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Rektörlük</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Mühendislik Fakültesi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Mimarlık Fakültesi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Fen Fakültesi</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Edebiyat Fakültesi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Orman Fakültesi</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İktisadi İdari Bilimler Fakültesi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Tıp Fakültesi</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Diş Hekimliği Fakültesi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Eczacılık Fakültesi</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Sağlık Bilimleri Fakültesi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Yabancı Diller Yüksekokulu</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Sağlık Hizmetleri Meslek Yüksekokulu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Sosyal Bilimler Enstitüsü</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Fen Bilimleri Enstitüsü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Sağlık Bilimleri Enstitüsü</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 xml:space="preserve">Karadeniz Araştırmaları Enstitüsü </w:t>
            </w:r>
          </w:p>
          <w:p w:rsidR="00F94A4C" w:rsidRPr="0078664C" w:rsidRDefault="00F94A4C" w:rsidP="00410CE6">
            <w:pPr>
              <w:pStyle w:val="TableParagraph"/>
              <w:spacing w:before="3" w:line="249" w:lineRule="auto"/>
              <w:ind w:left="105" w:right="777"/>
              <w:rPr>
                <w:rFonts w:ascii="Hurme Geometric Sans 1" w:hAnsi="Hurme Geometric Sans 1" w:cs="Times New Roman"/>
                <w:sz w:val="20"/>
              </w:rPr>
            </w:pPr>
            <w:r w:rsidRPr="0078664C">
              <w:rPr>
                <w:rFonts w:ascii="Hurme Geometric Sans 1" w:hAnsi="Hurme Geometric Sans 1" w:cs="Times New Roman"/>
                <w:sz w:val="20"/>
              </w:rPr>
              <w:t>Adli Bilimler Enstitüsü</w:t>
            </w:r>
          </w:p>
          <w:p w:rsidR="00F94A4C" w:rsidRPr="0078664C" w:rsidRDefault="00F94A4C" w:rsidP="00410CE6">
            <w:pPr>
              <w:pStyle w:val="TableParagraph"/>
              <w:spacing w:line="223" w:lineRule="exact"/>
              <w:ind w:left="105"/>
              <w:rPr>
                <w:rFonts w:ascii="Hurme Geometric Sans 1" w:hAnsi="Hurme Geometric Sans 1" w:cs="Times New Roman"/>
                <w:sz w:val="20"/>
              </w:rPr>
            </w:pPr>
            <w:r w:rsidRPr="0078664C">
              <w:rPr>
                <w:rFonts w:ascii="Hurme Geometric Sans 1" w:hAnsi="Hurme Geometric Sans 1" w:cs="Times New Roman"/>
                <w:sz w:val="20"/>
              </w:rPr>
              <w:t>Araştırma Merkezleri</w:t>
            </w:r>
          </w:p>
          <w:p w:rsidR="00F94A4C" w:rsidRPr="0078664C" w:rsidRDefault="00F94A4C" w:rsidP="00410CE6">
            <w:pPr>
              <w:pStyle w:val="TableParagraph"/>
              <w:spacing w:before="8" w:line="209" w:lineRule="exact"/>
              <w:ind w:left="105"/>
              <w:rPr>
                <w:rFonts w:ascii="Hurme Geometric Sans 1" w:hAnsi="Hurme Geometric Sans 1" w:cs="Times New Roman"/>
                <w:sz w:val="20"/>
              </w:rPr>
            </w:pPr>
            <w:r w:rsidRPr="0078664C">
              <w:rPr>
                <w:rFonts w:ascii="Hurme Geometric Sans 1" w:hAnsi="Hurme Geometric Sans 1" w:cs="Times New Roman"/>
                <w:sz w:val="20"/>
              </w:rPr>
              <w:t>Trabzon Sağlık Yüksekokulu</w:t>
            </w:r>
          </w:p>
        </w:tc>
        <w:tc>
          <w:tcPr>
            <w:tcW w:w="3516" w:type="dxa"/>
            <w:shd w:val="clear" w:color="auto" w:fill="FFFFFF"/>
          </w:tcPr>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jc w:val="center"/>
              <w:rPr>
                <w:rFonts w:ascii="Hurme Geometric Sans 1" w:eastAsia="Arial" w:hAnsi="Hurme Geometric Sans 1" w:cs="Times New Roman"/>
                <w:b/>
                <w:lang w:eastAsia="tr-TR" w:bidi="tr-TR"/>
              </w:rPr>
            </w:pPr>
          </w:p>
          <w:p w:rsidR="00F94A4C" w:rsidRPr="0078664C" w:rsidRDefault="00F94A4C" w:rsidP="00410CE6">
            <w:pPr>
              <w:widowControl w:val="0"/>
              <w:autoSpaceDE w:val="0"/>
              <w:autoSpaceDN w:val="0"/>
              <w:spacing w:before="10"/>
              <w:jc w:val="center"/>
              <w:rPr>
                <w:rFonts w:ascii="Hurme Geometric Sans 1" w:eastAsia="Arial" w:hAnsi="Hurme Geometric Sans 1" w:cs="Times New Roman"/>
                <w:sz w:val="20"/>
                <w:lang w:eastAsia="tr-TR" w:bidi="tr-TR"/>
              </w:rPr>
            </w:pPr>
          </w:p>
          <w:p w:rsidR="00F94A4C" w:rsidRPr="0078664C" w:rsidRDefault="00F94A4C" w:rsidP="00410CE6">
            <w:pPr>
              <w:widowControl w:val="0"/>
              <w:autoSpaceDE w:val="0"/>
              <w:autoSpaceDN w:val="0"/>
              <w:spacing w:line="249" w:lineRule="auto"/>
              <w:ind w:left="1221" w:right="313" w:hanging="636"/>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Merkez Kanuni Yerleşkesi (Trabzon)</w:t>
            </w:r>
          </w:p>
        </w:tc>
        <w:tc>
          <w:tcPr>
            <w:tcW w:w="1596" w:type="dxa"/>
            <w:tcBorders>
              <w:top w:val="nil"/>
              <w:left w:val="nil"/>
              <w:bottom w:val="nil"/>
              <w:right w:val="nil"/>
            </w:tcBorders>
            <w:shd w:val="clear" w:color="auto" w:fill="FFFFFF"/>
          </w:tcPr>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rPr>
                <w:rFonts w:ascii="Hurme Geometric Sans 1" w:hAnsi="Hurme Geometric Sans 1" w:cs="Times New Roman"/>
                <w:b/>
                <w:sz w:val="20"/>
                <w:szCs w:val="20"/>
              </w:rPr>
            </w:pPr>
          </w:p>
          <w:p w:rsidR="00F94A4C" w:rsidRPr="0078664C" w:rsidRDefault="00F94A4C" w:rsidP="00410CE6">
            <w:pPr>
              <w:pStyle w:val="TableParagraph"/>
              <w:spacing w:before="3"/>
              <w:rPr>
                <w:rFonts w:ascii="Hurme Geometric Sans 1" w:hAnsi="Hurme Geometric Sans 1" w:cs="Times New Roman"/>
                <w:b/>
                <w:sz w:val="20"/>
                <w:szCs w:val="20"/>
              </w:rPr>
            </w:pPr>
          </w:p>
          <w:p w:rsidR="00F94A4C" w:rsidRPr="0078664C" w:rsidRDefault="00F94A4C" w:rsidP="00410CE6">
            <w:pPr>
              <w:pStyle w:val="TableParagraph"/>
              <w:ind w:right="233"/>
              <w:jc w:val="right"/>
              <w:rPr>
                <w:rFonts w:ascii="Hurme Geometric Sans 1" w:hAnsi="Hurme Geometric Sans 1" w:cs="Times New Roman"/>
                <w:b/>
                <w:sz w:val="20"/>
                <w:szCs w:val="20"/>
              </w:rPr>
            </w:pPr>
            <w:r w:rsidRPr="0078664C">
              <w:rPr>
                <w:rFonts w:ascii="Hurme Geometric Sans 1" w:hAnsi="Hurme Geometric Sans 1" w:cs="Times New Roman"/>
                <w:b/>
                <w:sz w:val="20"/>
                <w:szCs w:val="20"/>
              </w:rPr>
              <w:t>1.074.089,69</w:t>
            </w:r>
          </w:p>
        </w:tc>
      </w:tr>
      <w:tr w:rsidR="00F94A4C" w:rsidRPr="0078664C" w:rsidTr="004823D4">
        <w:trPr>
          <w:trHeight w:val="498"/>
        </w:trPr>
        <w:tc>
          <w:tcPr>
            <w:tcW w:w="4402" w:type="dxa"/>
            <w:tcBorders>
              <w:left w:val="nil"/>
              <w:bottom w:val="single" w:sz="4" w:space="0" w:color="276A7C"/>
              <w:right w:val="nil"/>
            </w:tcBorders>
            <w:shd w:val="clear" w:color="auto" w:fill="92CDDC"/>
          </w:tcPr>
          <w:p w:rsidR="00F94A4C" w:rsidRPr="0078664C" w:rsidRDefault="00F94A4C" w:rsidP="00410CE6">
            <w:pPr>
              <w:pStyle w:val="TableParagraph"/>
              <w:spacing w:before="4"/>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Sürmene Deniz Bilimleri Fakültesi</w:t>
            </w:r>
          </w:p>
          <w:p w:rsidR="00F94A4C" w:rsidRPr="0078664C" w:rsidRDefault="00F94A4C" w:rsidP="00410CE6">
            <w:pPr>
              <w:pStyle w:val="TableParagraph"/>
              <w:spacing w:before="8" w:line="206" w:lineRule="exact"/>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Abdullah Kanca Meslek Yüksekokulu</w:t>
            </w:r>
          </w:p>
        </w:tc>
        <w:tc>
          <w:tcPr>
            <w:tcW w:w="3516" w:type="dxa"/>
            <w:shd w:val="clear" w:color="auto" w:fill="92CDDC"/>
          </w:tcPr>
          <w:p w:rsidR="00F94A4C" w:rsidRPr="0078664C" w:rsidRDefault="00F94A4C" w:rsidP="00410CE6">
            <w:pPr>
              <w:widowControl w:val="0"/>
              <w:autoSpaceDE w:val="0"/>
              <w:autoSpaceDN w:val="0"/>
              <w:spacing w:before="4"/>
              <w:ind w:left="-108" w:right="-10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Sürmene Yerleşkesi</w:t>
            </w:r>
          </w:p>
          <w:p w:rsidR="00F94A4C" w:rsidRPr="0078664C" w:rsidRDefault="00F94A4C" w:rsidP="00410CE6">
            <w:pPr>
              <w:widowControl w:val="0"/>
              <w:autoSpaceDE w:val="0"/>
              <w:autoSpaceDN w:val="0"/>
              <w:spacing w:before="8" w:line="206" w:lineRule="exact"/>
              <w:ind w:left="-108" w:right="-10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(Sürmene/Trabzon)</w:t>
            </w:r>
          </w:p>
        </w:tc>
        <w:tc>
          <w:tcPr>
            <w:tcW w:w="1596" w:type="dxa"/>
            <w:tcBorders>
              <w:left w:val="nil"/>
              <w:bottom w:val="nil"/>
              <w:right w:val="nil"/>
            </w:tcBorders>
            <w:shd w:val="clear" w:color="auto" w:fill="92CDDC"/>
          </w:tcPr>
          <w:p w:rsidR="00F94A4C" w:rsidRPr="0078664C" w:rsidRDefault="00F94A4C" w:rsidP="00410CE6">
            <w:pPr>
              <w:pStyle w:val="TableParagraph"/>
              <w:spacing w:before="121"/>
              <w:ind w:right="232"/>
              <w:jc w:val="right"/>
              <w:rPr>
                <w:rFonts w:ascii="Hurme Geometric Sans 1" w:hAnsi="Hurme Geometric Sans 1" w:cs="Times New Roman"/>
                <w:b/>
                <w:sz w:val="20"/>
                <w:szCs w:val="20"/>
              </w:rPr>
            </w:pPr>
            <w:r w:rsidRPr="0078664C">
              <w:rPr>
                <w:rFonts w:ascii="Hurme Geometric Sans 1" w:hAnsi="Hurme Geometric Sans 1" w:cs="Times New Roman"/>
                <w:b/>
                <w:w w:val="95"/>
                <w:sz w:val="20"/>
                <w:szCs w:val="20"/>
              </w:rPr>
              <w:t>22.132,59</w:t>
            </w:r>
          </w:p>
        </w:tc>
      </w:tr>
      <w:tr w:rsidR="00F94A4C" w:rsidRPr="0078664C" w:rsidTr="004823D4">
        <w:trPr>
          <w:trHeight w:val="755"/>
        </w:trPr>
        <w:tc>
          <w:tcPr>
            <w:tcW w:w="4402" w:type="dxa"/>
            <w:tcBorders>
              <w:left w:val="nil"/>
              <w:bottom w:val="single" w:sz="4" w:space="0" w:color="276A7C"/>
              <w:right w:val="nil"/>
            </w:tcBorders>
            <w:shd w:val="clear" w:color="auto" w:fill="FFFFFF"/>
          </w:tcPr>
          <w:p w:rsidR="00F94A4C" w:rsidRPr="0078664C" w:rsidRDefault="00F94A4C" w:rsidP="00410CE6">
            <w:pPr>
              <w:pStyle w:val="TableParagraph"/>
              <w:spacing w:before="6"/>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Sürmene Deniz Bilimleri Fakültesi</w:t>
            </w:r>
          </w:p>
          <w:p w:rsidR="00F94A4C" w:rsidRPr="0078664C" w:rsidRDefault="00F94A4C" w:rsidP="00410CE6">
            <w:pPr>
              <w:pStyle w:val="TableParagraph"/>
              <w:spacing w:before="5" w:line="230" w:lineRule="atLeast"/>
              <w:ind w:left="105" w:right="-74"/>
              <w:rPr>
                <w:rFonts w:ascii="Hurme Geometric Sans 1" w:hAnsi="Hurme Geometric Sans 1" w:cs="Times New Roman"/>
                <w:sz w:val="20"/>
                <w:szCs w:val="20"/>
              </w:rPr>
            </w:pPr>
            <w:r w:rsidRPr="0078664C">
              <w:rPr>
                <w:rFonts w:ascii="Hurme Geometric Sans 1" w:hAnsi="Hurme Geometric Sans 1" w:cs="Times New Roman"/>
                <w:sz w:val="20"/>
                <w:szCs w:val="20"/>
              </w:rPr>
              <w:t>Deniz Ulaştırma İşletme Mühendisliği Bölümü</w:t>
            </w:r>
          </w:p>
        </w:tc>
        <w:tc>
          <w:tcPr>
            <w:tcW w:w="3516" w:type="dxa"/>
            <w:shd w:val="clear" w:color="auto" w:fill="FFFFFF"/>
            <w:vAlign w:val="center"/>
          </w:tcPr>
          <w:p w:rsidR="00F94A4C" w:rsidRPr="0078664C" w:rsidRDefault="00F94A4C" w:rsidP="00410CE6">
            <w:pPr>
              <w:widowControl w:val="0"/>
              <w:autoSpaceDE w:val="0"/>
              <w:autoSpaceDN w:val="0"/>
              <w:spacing w:before="4"/>
              <w:ind w:left="-108" w:right="-108"/>
              <w:jc w:val="center"/>
              <w:rPr>
                <w:rFonts w:ascii="Hurme Geometric Sans 1" w:eastAsia="Arial" w:hAnsi="Hurme Geometric Sans 1" w:cs="Times New Roman"/>
                <w:sz w:val="20"/>
                <w:lang w:val="de-DE" w:eastAsia="tr-TR" w:bidi="tr-TR"/>
              </w:rPr>
            </w:pPr>
            <w:r w:rsidRPr="0078664C">
              <w:rPr>
                <w:rFonts w:ascii="Hurme Geometric Sans 1" w:eastAsia="Arial" w:hAnsi="Hurme Geometric Sans 1" w:cs="Times New Roman"/>
                <w:sz w:val="20"/>
                <w:lang w:val="de-DE" w:eastAsia="tr-TR" w:bidi="tr-TR"/>
              </w:rPr>
              <w:t xml:space="preserve">Muammer Dereli </w:t>
            </w:r>
            <w:proofErr w:type="spellStart"/>
            <w:r w:rsidRPr="0078664C">
              <w:rPr>
                <w:rFonts w:ascii="Hurme Geometric Sans 1" w:eastAsia="Arial" w:hAnsi="Hurme Geometric Sans 1" w:cs="Times New Roman"/>
                <w:sz w:val="20"/>
                <w:lang w:val="de-DE" w:eastAsia="tr-TR" w:bidi="tr-TR"/>
              </w:rPr>
              <w:t>Yerleşkesi</w:t>
            </w:r>
            <w:proofErr w:type="spellEnd"/>
            <w:r w:rsidRPr="0078664C">
              <w:rPr>
                <w:rFonts w:ascii="Hurme Geometric Sans 1" w:eastAsia="Arial" w:hAnsi="Hurme Geometric Sans 1" w:cs="Times New Roman"/>
                <w:sz w:val="20"/>
                <w:lang w:val="de-DE" w:eastAsia="tr-TR" w:bidi="tr-TR"/>
              </w:rPr>
              <w:br/>
              <w:t>(</w:t>
            </w:r>
            <w:proofErr w:type="spellStart"/>
            <w:r w:rsidRPr="0078664C">
              <w:rPr>
                <w:rFonts w:ascii="Hurme Geometric Sans 1" w:eastAsia="Arial" w:hAnsi="Hurme Geometric Sans 1" w:cs="Times New Roman"/>
                <w:sz w:val="20"/>
                <w:lang w:val="de-DE" w:eastAsia="tr-TR" w:bidi="tr-TR"/>
              </w:rPr>
              <w:t>Sürmene</w:t>
            </w:r>
            <w:proofErr w:type="spellEnd"/>
            <w:r w:rsidRPr="0078664C">
              <w:rPr>
                <w:rFonts w:ascii="Hurme Geometric Sans 1" w:eastAsia="Arial" w:hAnsi="Hurme Geometric Sans 1" w:cs="Times New Roman"/>
                <w:sz w:val="20"/>
                <w:lang w:val="de-DE" w:eastAsia="tr-TR" w:bidi="tr-TR"/>
              </w:rPr>
              <w:t>/Trabzon)</w:t>
            </w:r>
          </w:p>
        </w:tc>
        <w:tc>
          <w:tcPr>
            <w:tcW w:w="1596" w:type="dxa"/>
            <w:tcBorders>
              <w:left w:val="nil"/>
              <w:bottom w:val="nil"/>
              <w:right w:val="nil"/>
            </w:tcBorders>
            <w:shd w:val="clear" w:color="auto" w:fill="FFFFFF"/>
          </w:tcPr>
          <w:p w:rsidR="00F94A4C" w:rsidRPr="0078664C" w:rsidRDefault="00F94A4C" w:rsidP="00410CE6">
            <w:pPr>
              <w:pStyle w:val="TableParagraph"/>
              <w:spacing w:before="2"/>
              <w:rPr>
                <w:rFonts w:ascii="Hurme Geometric Sans 1" w:hAnsi="Hurme Geometric Sans 1" w:cs="Times New Roman"/>
                <w:b/>
                <w:w w:val="95"/>
                <w:sz w:val="20"/>
                <w:szCs w:val="20"/>
              </w:rPr>
            </w:pPr>
          </w:p>
          <w:p w:rsidR="00F94A4C" w:rsidRPr="0078664C" w:rsidRDefault="00F94A4C" w:rsidP="00410CE6">
            <w:pPr>
              <w:pStyle w:val="TableParagraph"/>
              <w:ind w:firstLine="291"/>
              <w:jc w:val="center"/>
              <w:rPr>
                <w:rFonts w:ascii="Hurme Geometric Sans 1" w:hAnsi="Hurme Geometric Sans 1" w:cs="Times New Roman"/>
                <w:b/>
                <w:w w:val="95"/>
                <w:sz w:val="20"/>
                <w:szCs w:val="20"/>
              </w:rPr>
            </w:pPr>
            <w:r w:rsidRPr="0078664C">
              <w:rPr>
                <w:rFonts w:ascii="Hurme Geometric Sans 1" w:hAnsi="Hurme Geometric Sans 1" w:cs="Times New Roman"/>
                <w:b/>
                <w:w w:val="95"/>
                <w:sz w:val="20"/>
                <w:szCs w:val="20"/>
              </w:rPr>
              <w:t>14.272,78</w:t>
            </w:r>
          </w:p>
        </w:tc>
      </w:tr>
      <w:tr w:rsidR="00F94A4C" w:rsidRPr="0078664C" w:rsidTr="004823D4">
        <w:trPr>
          <w:trHeight w:val="395"/>
        </w:trPr>
        <w:tc>
          <w:tcPr>
            <w:tcW w:w="4402" w:type="dxa"/>
            <w:tcBorders>
              <w:left w:val="nil"/>
              <w:bottom w:val="single" w:sz="4" w:space="0" w:color="276A7C"/>
              <w:right w:val="nil"/>
            </w:tcBorders>
            <w:shd w:val="clear" w:color="auto" w:fill="92CDDC"/>
          </w:tcPr>
          <w:p w:rsidR="00F94A4C" w:rsidRPr="0078664C" w:rsidRDefault="00F94A4C" w:rsidP="00410CE6">
            <w:pPr>
              <w:pStyle w:val="TableParagraph"/>
              <w:spacing w:before="73"/>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Of Teknoloji Fakültesi</w:t>
            </w:r>
          </w:p>
        </w:tc>
        <w:tc>
          <w:tcPr>
            <w:tcW w:w="3516" w:type="dxa"/>
            <w:shd w:val="clear" w:color="auto" w:fill="92CDDC"/>
            <w:vAlign w:val="center"/>
          </w:tcPr>
          <w:p w:rsidR="00F94A4C" w:rsidRPr="0078664C" w:rsidRDefault="00F94A4C" w:rsidP="00410CE6">
            <w:pPr>
              <w:widowControl w:val="0"/>
              <w:autoSpaceDE w:val="0"/>
              <w:autoSpaceDN w:val="0"/>
              <w:spacing w:before="73"/>
              <w:ind w:left="89" w:right="8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Şehit Prof. Dr. İlhan VARANK Yerleşkesi (Of/Trabzon)</w:t>
            </w:r>
          </w:p>
        </w:tc>
        <w:tc>
          <w:tcPr>
            <w:tcW w:w="1596" w:type="dxa"/>
            <w:tcBorders>
              <w:left w:val="nil"/>
              <w:bottom w:val="nil"/>
              <w:right w:val="nil"/>
            </w:tcBorders>
            <w:shd w:val="clear" w:color="auto" w:fill="92CDDC"/>
          </w:tcPr>
          <w:p w:rsidR="00F94A4C" w:rsidRPr="0078664C" w:rsidRDefault="00F94A4C" w:rsidP="00410CE6">
            <w:pPr>
              <w:pStyle w:val="TableParagraph"/>
              <w:spacing w:before="73"/>
              <w:ind w:right="234"/>
              <w:jc w:val="right"/>
              <w:rPr>
                <w:rFonts w:ascii="Hurme Geometric Sans 1" w:hAnsi="Hurme Geometric Sans 1" w:cs="Times New Roman"/>
                <w:b/>
                <w:sz w:val="20"/>
                <w:szCs w:val="20"/>
              </w:rPr>
            </w:pPr>
            <w:r w:rsidRPr="0078664C">
              <w:rPr>
                <w:rFonts w:ascii="Hurme Geometric Sans 1" w:hAnsi="Hurme Geometric Sans 1" w:cs="Times New Roman"/>
                <w:b/>
                <w:w w:val="95"/>
                <w:sz w:val="20"/>
                <w:szCs w:val="20"/>
              </w:rPr>
              <w:t>26.896,52</w:t>
            </w:r>
          </w:p>
        </w:tc>
      </w:tr>
      <w:tr w:rsidR="00F94A4C" w:rsidRPr="0078664C" w:rsidTr="004823D4">
        <w:trPr>
          <w:trHeight w:val="375"/>
        </w:trPr>
        <w:tc>
          <w:tcPr>
            <w:tcW w:w="4402" w:type="dxa"/>
            <w:tcBorders>
              <w:left w:val="nil"/>
              <w:bottom w:val="single" w:sz="4" w:space="0" w:color="276A7C"/>
              <w:right w:val="nil"/>
            </w:tcBorders>
            <w:shd w:val="clear" w:color="auto" w:fill="FFFFFF"/>
          </w:tcPr>
          <w:p w:rsidR="00F94A4C" w:rsidRPr="0078664C" w:rsidRDefault="00F94A4C" w:rsidP="00410CE6">
            <w:pPr>
              <w:pStyle w:val="TableParagraph"/>
              <w:spacing w:before="61"/>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Maçka Meslek Yüksekokulu</w:t>
            </w:r>
          </w:p>
        </w:tc>
        <w:tc>
          <w:tcPr>
            <w:tcW w:w="3516" w:type="dxa"/>
            <w:shd w:val="clear" w:color="auto" w:fill="FFFFFF"/>
            <w:vAlign w:val="center"/>
          </w:tcPr>
          <w:p w:rsidR="00F94A4C" w:rsidRPr="0078664C" w:rsidRDefault="00F94A4C" w:rsidP="00410CE6">
            <w:pPr>
              <w:widowControl w:val="0"/>
              <w:autoSpaceDE w:val="0"/>
              <w:autoSpaceDN w:val="0"/>
              <w:spacing w:before="4"/>
              <w:ind w:left="-108" w:right="-10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Maçka Yerleşkesi (Maçka/Trabzon)</w:t>
            </w:r>
          </w:p>
        </w:tc>
        <w:tc>
          <w:tcPr>
            <w:tcW w:w="1596" w:type="dxa"/>
            <w:tcBorders>
              <w:left w:val="nil"/>
              <w:bottom w:val="nil"/>
              <w:right w:val="nil"/>
            </w:tcBorders>
            <w:shd w:val="clear" w:color="auto" w:fill="FFFFFF"/>
          </w:tcPr>
          <w:p w:rsidR="00F94A4C" w:rsidRPr="0078664C" w:rsidRDefault="00F94A4C" w:rsidP="00410CE6">
            <w:pPr>
              <w:pStyle w:val="TableParagraph"/>
              <w:spacing w:before="61"/>
              <w:ind w:right="232"/>
              <w:jc w:val="right"/>
              <w:rPr>
                <w:rFonts w:ascii="Hurme Geometric Sans 1" w:hAnsi="Hurme Geometric Sans 1" w:cs="Times New Roman"/>
                <w:b/>
                <w:sz w:val="20"/>
                <w:szCs w:val="20"/>
              </w:rPr>
            </w:pPr>
            <w:r w:rsidRPr="0078664C">
              <w:rPr>
                <w:rFonts w:ascii="Hurme Geometric Sans 1" w:hAnsi="Hurme Geometric Sans 1" w:cs="Times New Roman"/>
                <w:b/>
                <w:w w:val="90"/>
                <w:sz w:val="20"/>
                <w:szCs w:val="20"/>
              </w:rPr>
              <w:t>2.293,35</w:t>
            </w:r>
          </w:p>
        </w:tc>
      </w:tr>
      <w:tr w:rsidR="00F94A4C" w:rsidRPr="0078664C" w:rsidTr="004823D4">
        <w:trPr>
          <w:trHeight w:val="292"/>
        </w:trPr>
        <w:tc>
          <w:tcPr>
            <w:tcW w:w="4402" w:type="dxa"/>
            <w:tcBorders>
              <w:left w:val="nil"/>
              <w:bottom w:val="single" w:sz="4" w:space="0" w:color="276A7C"/>
              <w:right w:val="nil"/>
            </w:tcBorders>
            <w:shd w:val="clear" w:color="auto" w:fill="92CDDC"/>
          </w:tcPr>
          <w:p w:rsidR="00F94A4C" w:rsidRPr="0078664C" w:rsidRDefault="00F94A4C" w:rsidP="00410CE6">
            <w:pPr>
              <w:pStyle w:val="TableParagraph"/>
              <w:spacing w:before="25"/>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Arsin Melek Yüksekokulu</w:t>
            </w:r>
          </w:p>
        </w:tc>
        <w:tc>
          <w:tcPr>
            <w:tcW w:w="3516" w:type="dxa"/>
            <w:shd w:val="clear" w:color="auto" w:fill="92CDDC"/>
            <w:vAlign w:val="center"/>
          </w:tcPr>
          <w:p w:rsidR="00F94A4C" w:rsidRPr="0078664C" w:rsidRDefault="00F94A4C" w:rsidP="00410CE6">
            <w:pPr>
              <w:widowControl w:val="0"/>
              <w:autoSpaceDE w:val="0"/>
              <w:autoSpaceDN w:val="0"/>
              <w:spacing w:before="4"/>
              <w:ind w:left="-108" w:right="-10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Arsin Yerleşkesi (Arsin/Trabzon)</w:t>
            </w:r>
          </w:p>
        </w:tc>
        <w:tc>
          <w:tcPr>
            <w:tcW w:w="1596" w:type="dxa"/>
            <w:tcBorders>
              <w:left w:val="nil"/>
              <w:bottom w:val="nil"/>
              <w:right w:val="nil"/>
            </w:tcBorders>
            <w:shd w:val="clear" w:color="auto" w:fill="92CDDC"/>
          </w:tcPr>
          <w:p w:rsidR="00F94A4C" w:rsidRPr="0078664C" w:rsidRDefault="00F94A4C" w:rsidP="00410CE6">
            <w:pPr>
              <w:pStyle w:val="TableParagraph"/>
              <w:spacing w:before="25"/>
              <w:ind w:right="232"/>
              <w:jc w:val="right"/>
              <w:rPr>
                <w:rFonts w:ascii="Hurme Geometric Sans 1" w:hAnsi="Hurme Geometric Sans 1" w:cs="Times New Roman"/>
                <w:b/>
                <w:sz w:val="20"/>
                <w:szCs w:val="20"/>
              </w:rPr>
            </w:pPr>
            <w:r w:rsidRPr="0078664C">
              <w:rPr>
                <w:rFonts w:ascii="Hurme Geometric Sans 1" w:hAnsi="Hurme Geometric Sans 1" w:cs="Times New Roman"/>
                <w:b/>
                <w:w w:val="95"/>
                <w:sz w:val="20"/>
                <w:szCs w:val="20"/>
              </w:rPr>
              <w:t>72.049,41</w:t>
            </w:r>
          </w:p>
        </w:tc>
      </w:tr>
      <w:tr w:rsidR="00F94A4C" w:rsidRPr="0078664C" w:rsidTr="004823D4">
        <w:trPr>
          <w:trHeight w:val="292"/>
        </w:trPr>
        <w:tc>
          <w:tcPr>
            <w:tcW w:w="4402" w:type="dxa"/>
            <w:tcBorders>
              <w:left w:val="nil"/>
              <w:bottom w:val="single" w:sz="4" w:space="0" w:color="276A7C"/>
              <w:right w:val="nil"/>
            </w:tcBorders>
            <w:shd w:val="clear" w:color="auto" w:fill="FFFFFF"/>
          </w:tcPr>
          <w:p w:rsidR="00F94A4C" w:rsidRPr="0078664C" w:rsidRDefault="00F94A4C" w:rsidP="00410CE6">
            <w:pPr>
              <w:pStyle w:val="TableParagraph"/>
              <w:spacing w:before="25"/>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Araklı Ali Cevat ÖZYURT Meslek Yüksekokulu</w:t>
            </w:r>
          </w:p>
        </w:tc>
        <w:tc>
          <w:tcPr>
            <w:tcW w:w="3516" w:type="dxa"/>
            <w:shd w:val="clear" w:color="auto" w:fill="FFFFFF"/>
            <w:vAlign w:val="center"/>
          </w:tcPr>
          <w:p w:rsidR="00F94A4C" w:rsidRPr="0078664C" w:rsidRDefault="00F94A4C" w:rsidP="00410CE6">
            <w:pPr>
              <w:widowControl w:val="0"/>
              <w:autoSpaceDE w:val="0"/>
              <w:autoSpaceDN w:val="0"/>
              <w:spacing w:before="4"/>
              <w:ind w:left="-108" w:right="-10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Araklı Yerleşkesi (Araklı/Trabzon)</w:t>
            </w:r>
          </w:p>
        </w:tc>
        <w:tc>
          <w:tcPr>
            <w:tcW w:w="1596" w:type="dxa"/>
            <w:tcBorders>
              <w:left w:val="nil"/>
              <w:bottom w:val="nil"/>
              <w:right w:val="nil"/>
            </w:tcBorders>
            <w:shd w:val="clear" w:color="auto" w:fill="FFFFFF"/>
          </w:tcPr>
          <w:p w:rsidR="00F94A4C" w:rsidRPr="0078664C" w:rsidRDefault="00F94A4C" w:rsidP="00410CE6">
            <w:pPr>
              <w:pStyle w:val="TableParagraph"/>
              <w:spacing w:before="25"/>
              <w:ind w:right="232"/>
              <w:jc w:val="right"/>
              <w:rPr>
                <w:rFonts w:ascii="Hurme Geometric Sans 1" w:hAnsi="Hurme Geometric Sans 1" w:cs="Times New Roman"/>
                <w:b/>
                <w:w w:val="95"/>
                <w:sz w:val="20"/>
                <w:szCs w:val="20"/>
              </w:rPr>
            </w:pPr>
            <w:r w:rsidRPr="0078664C">
              <w:rPr>
                <w:rFonts w:ascii="Hurme Geometric Sans 1" w:hAnsi="Hurme Geometric Sans 1" w:cs="Times New Roman"/>
                <w:b/>
                <w:w w:val="95"/>
                <w:sz w:val="20"/>
                <w:szCs w:val="20"/>
              </w:rPr>
              <w:t>3.712,46</w:t>
            </w:r>
          </w:p>
        </w:tc>
      </w:tr>
      <w:tr w:rsidR="00F94A4C" w:rsidRPr="0078664C" w:rsidTr="004823D4">
        <w:trPr>
          <w:trHeight w:val="292"/>
        </w:trPr>
        <w:tc>
          <w:tcPr>
            <w:tcW w:w="4402" w:type="dxa"/>
            <w:tcBorders>
              <w:left w:val="nil"/>
              <w:bottom w:val="single" w:sz="4" w:space="0" w:color="276A7C"/>
              <w:right w:val="nil"/>
            </w:tcBorders>
            <w:shd w:val="clear" w:color="auto" w:fill="92CDDC"/>
          </w:tcPr>
          <w:p w:rsidR="00F94A4C" w:rsidRPr="0078664C" w:rsidRDefault="00F94A4C" w:rsidP="00410CE6">
            <w:pPr>
              <w:pStyle w:val="TableParagraph"/>
              <w:spacing w:before="25"/>
              <w:ind w:left="105"/>
              <w:rPr>
                <w:rFonts w:ascii="Hurme Geometric Sans 1" w:hAnsi="Hurme Geometric Sans 1" w:cs="Times New Roman"/>
                <w:sz w:val="20"/>
                <w:szCs w:val="20"/>
              </w:rPr>
            </w:pPr>
            <w:r w:rsidRPr="0078664C">
              <w:rPr>
                <w:rFonts w:ascii="Hurme Geometric Sans 1" w:hAnsi="Hurme Geometric Sans 1" w:cs="Times New Roman"/>
                <w:sz w:val="20"/>
                <w:szCs w:val="20"/>
              </w:rPr>
              <w:t>Trabzon Meslek Yüksekokulu</w:t>
            </w:r>
          </w:p>
        </w:tc>
        <w:tc>
          <w:tcPr>
            <w:tcW w:w="3516" w:type="dxa"/>
            <w:shd w:val="clear" w:color="auto" w:fill="92CDDC"/>
            <w:vAlign w:val="center"/>
          </w:tcPr>
          <w:p w:rsidR="00F94A4C" w:rsidRPr="0078664C" w:rsidRDefault="00F94A4C" w:rsidP="00410CE6">
            <w:pPr>
              <w:widowControl w:val="0"/>
              <w:autoSpaceDE w:val="0"/>
              <w:autoSpaceDN w:val="0"/>
              <w:spacing w:before="4"/>
              <w:ind w:left="-108" w:right="-108"/>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Akçaabat Yerleşkesi (Akçaabat /Trabzon)</w:t>
            </w:r>
          </w:p>
        </w:tc>
        <w:tc>
          <w:tcPr>
            <w:tcW w:w="1596" w:type="dxa"/>
            <w:tcBorders>
              <w:left w:val="nil"/>
              <w:bottom w:val="nil"/>
              <w:right w:val="nil"/>
            </w:tcBorders>
            <w:shd w:val="clear" w:color="auto" w:fill="92CDDC"/>
          </w:tcPr>
          <w:p w:rsidR="00F94A4C" w:rsidRPr="0078664C" w:rsidRDefault="00F94A4C" w:rsidP="00410CE6">
            <w:pPr>
              <w:pStyle w:val="TableParagraph"/>
              <w:spacing w:before="25"/>
              <w:ind w:right="232"/>
              <w:jc w:val="right"/>
              <w:rPr>
                <w:rFonts w:ascii="Hurme Geometric Sans 1" w:hAnsi="Hurme Geometric Sans 1" w:cs="Times New Roman"/>
                <w:b/>
                <w:w w:val="95"/>
                <w:sz w:val="20"/>
                <w:szCs w:val="20"/>
              </w:rPr>
            </w:pPr>
            <w:r w:rsidRPr="0078664C">
              <w:rPr>
                <w:rFonts w:ascii="Hurme Geometric Sans 1" w:hAnsi="Hurme Geometric Sans 1" w:cs="Times New Roman"/>
                <w:b/>
                <w:w w:val="95"/>
                <w:sz w:val="20"/>
                <w:szCs w:val="20"/>
              </w:rPr>
              <w:t>5.813,80</w:t>
            </w:r>
          </w:p>
        </w:tc>
      </w:tr>
      <w:tr w:rsidR="00F94A4C" w:rsidRPr="0078664C" w:rsidTr="004823D4">
        <w:trPr>
          <w:trHeight w:val="503"/>
        </w:trPr>
        <w:tc>
          <w:tcPr>
            <w:tcW w:w="4402" w:type="dxa"/>
            <w:tcBorders>
              <w:top w:val="single" w:sz="6" w:space="0" w:color="FFFFFF"/>
              <w:left w:val="nil"/>
              <w:bottom w:val="single" w:sz="6" w:space="0" w:color="FFFFFF"/>
              <w:right w:val="nil"/>
            </w:tcBorders>
            <w:shd w:val="clear" w:color="auto" w:fill="FFFFFF"/>
          </w:tcPr>
          <w:p w:rsidR="00F94A4C" w:rsidRPr="0078664C" w:rsidRDefault="00F94A4C" w:rsidP="00410CE6">
            <w:pPr>
              <w:pStyle w:val="TableParagraph"/>
              <w:spacing w:before="8" w:line="209" w:lineRule="exact"/>
              <w:ind w:left="105"/>
              <w:rPr>
                <w:rFonts w:ascii="Hurme Geometric Sans 1" w:hAnsi="Hurme Geometric Sans 1" w:cs="Times New Roman"/>
                <w:bCs/>
                <w:sz w:val="20"/>
                <w:szCs w:val="20"/>
              </w:rPr>
            </w:pPr>
            <w:r w:rsidRPr="0078664C">
              <w:rPr>
                <w:rFonts w:ascii="Hurme Geometric Sans 1" w:hAnsi="Hurme Geometric Sans 1" w:cs="Times New Roman"/>
                <w:bCs/>
                <w:sz w:val="20"/>
                <w:szCs w:val="20"/>
              </w:rPr>
              <w:t xml:space="preserve">Deniz Bilimleri ve Teknolojisi Enstitüsü </w:t>
            </w:r>
          </w:p>
          <w:p w:rsidR="00F94A4C" w:rsidRPr="0078664C" w:rsidRDefault="00F94A4C" w:rsidP="00410CE6">
            <w:pPr>
              <w:pStyle w:val="TableParagraph"/>
              <w:spacing w:before="8" w:line="209" w:lineRule="exact"/>
              <w:ind w:left="105"/>
              <w:rPr>
                <w:rFonts w:ascii="Hurme Geometric Sans 1" w:hAnsi="Hurme Geometric Sans 1" w:cs="Times New Roman"/>
                <w:bCs/>
                <w:sz w:val="20"/>
                <w:szCs w:val="20"/>
              </w:rPr>
            </w:pPr>
            <w:r w:rsidRPr="0078664C">
              <w:rPr>
                <w:rFonts w:ascii="Hurme Geometric Sans 1" w:hAnsi="Hurme Geometric Sans 1" w:cs="Times New Roman"/>
                <w:bCs/>
                <w:sz w:val="20"/>
                <w:szCs w:val="20"/>
              </w:rPr>
              <w:t>Sahil Tesisleri</w:t>
            </w:r>
          </w:p>
        </w:tc>
        <w:tc>
          <w:tcPr>
            <w:tcW w:w="3516" w:type="dxa"/>
            <w:tcBorders>
              <w:top w:val="single" w:sz="6" w:space="0" w:color="FFFFFF"/>
              <w:bottom w:val="single" w:sz="6" w:space="0" w:color="FFFFFF"/>
            </w:tcBorders>
            <w:shd w:val="clear" w:color="auto" w:fill="FFFFFF"/>
            <w:vAlign w:val="center"/>
          </w:tcPr>
          <w:p w:rsidR="00F94A4C" w:rsidRPr="0078664C" w:rsidRDefault="00F94A4C" w:rsidP="00410CE6">
            <w:pPr>
              <w:widowControl w:val="0"/>
              <w:autoSpaceDE w:val="0"/>
              <w:autoSpaceDN w:val="0"/>
              <w:spacing w:before="123"/>
              <w:ind w:left="90" w:right="87"/>
              <w:jc w:val="center"/>
              <w:rPr>
                <w:rFonts w:ascii="Hurme Geometric Sans 1" w:eastAsia="Arial" w:hAnsi="Hurme Geometric Sans 1" w:cs="Times New Roman"/>
                <w:sz w:val="20"/>
                <w:lang w:eastAsia="tr-TR" w:bidi="tr-TR"/>
              </w:rPr>
            </w:pPr>
            <w:r w:rsidRPr="0078664C">
              <w:rPr>
                <w:rFonts w:ascii="Hurme Geometric Sans 1" w:eastAsia="Arial" w:hAnsi="Hurme Geometric Sans 1" w:cs="Times New Roman"/>
                <w:sz w:val="20"/>
                <w:lang w:eastAsia="tr-TR" w:bidi="tr-TR"/>
              </w:rPr>
              <w:t>Sahil Yerleşkesi</w:t>
            </w:r>
          </w:p>
        </w:tc>
        <w:tc>
          <w:tcPr>
            <w:tcW w:w="1596" w:type="dxa"/>
            <w:tcBorders>
              <w:top w:val="single" w:sz="6" w:space="0" w:color="FFFFFF"/>
              <w:left w:val="nil"/>
              <w:bottom w:val="single" w:sz="6" w:space="0" w:color="FFFFFF"/>
              <w:right w:val="nil"/>
            </w:tcBorders>
            <w:shd w:val="clear" w:color="auto" w:fill="FFFFFF"/>
          </w:tcPr>
          <w:p w:rsidR="00F94A4C" w:rsidRPr="0078664C" w:rsidRDefault="00F94A4C" w:rsidP="00410CE6">
            <w:pPr>
              <w:pStyle w:val="TableParagraph"/>
              <w:spacing w:before="123"/>
              <w:ind w:right="232"/>
              <w:jc w:val="right"/>
              <w:rPr>
                <w:rFonts w:ascii="Hurme Geometric Sans 1" w:hAnsi="Hurme Geometric Sans 1" w:cs="Times New Roman"/>
                <w:b/>
                <w:bCs/>
                <w:sz w:val="20"/>
                <w:szCs w:val="20"/>
              </w:rPr>
            </w:pPr>
            <w:r w:rsidRPr="0078664C">
              <w:rPr>
                <w:rFonts w:ascii="Hurme Geometric Sans 1" w:hAnsi="Hurme Geometric Sans 1" w:cs="Times New Roman"/>
                <w:b/>
                <w:bCs/>
                <w:w w:val="90"/>
                <w:sz w:val="20"/>
                <w:szCs w:val="20"/>
              </w:rPr>
              <w:t>67.683,00</w:t>
            </w:r>
          </w:p>
        </w:tc>
      </w:tr>
      <w:tr w:rsidR="00F94A4C" w:rsidRPr="0078664C" w:rsidTr="004823D4">
        <w:trPr>
          <w:trHeight w:val="503"/>
        </w:trPr>
        <w:tc>
          <w:tcPr>
            <w:tcW w:w="7918" w:type="dxa"/>
            <w:gridSpan w:val="2"/>
            <w:tcBorders>
              <w:top w:val="single" w:sz="6" w:space="0" w:color="FFFFFF"/>
              <w:left w:val="nil"/>
              <w:bottom w:val="nil"/>
            </w:tcBorders>
            <w:shd w:val="clear" w:color="auto" w:fill="FFFFFF"/>
          </w:tcPr>
          <w:p w:rsidR="00F94A4C" w:rsidRPr="0078664C" w:rsidRDefault="00F94A4C" w:rsidP="00410CE6">
            <w:pPr>
              <w:widowControl w:val="0"/>
              <w:autoSpaceDE w:val="0"/>
              <w:autoSpaceDN w:val="0"/>
              <w:spacing w:before="123"/>
              <w:ind w:left="90" w:right="87"/>
              <w:jc w:val="center"/>
              <w:rPr>
                <w:rFonts w:ascii="Hurme Geometric Sans 1" w:eastAsia="Arial" w:hAnsi="Hurme Geometric Sans 1" w:cs="Times New Roman"/>
                <w:b/>
                <w:sz w:val="20"/>
                <w:lang w:eastAsia="tr-TR" w:bidi="tr-TR"/>
              </w:rPr>
            </w:pPr>
            <w:r w:rsidRPr="0078664C">
              <w:rPr>
                <w:rFonts w:ascii="Hurme Geometric Sans 1" w:eastAsia="Calibri" w:hAnsi="Hurme Geometric Sans 1" w:cs="Times New Roman"/>
                <w:b/>
                <w:bCs/>
                <w:sz w:val="20"/>
              </w:rPr>
              <w:t>TOPLAM</w:t>
            </w:r>
          </w:p>
        </w:tc>
        <w:tc>
          <w:tcPr>
            <w:tcW w:w="1596" w:type="dxa"/>
            <w:tcBorders>
              <w:top w:val="single" w:sz="6" w:space="0" w:color="FFFFFF"/>
              <w:left w:val="nil"/>
              <w:bottom w:val="nil"/>
              <w:right w:val="nil"/>
            </w:tcBorders>
            <w:shd w:val="clear" w:color="auto" w:fill="FFFFFF"/>
          </w:tcPr>
          <w:p w:rsidR="00F94A4C" w:rsidRPr="0078664C" w:rsidRDefault="00F94A4C" w:rsidP="00410CE6">
            <w:pPr>
              <w:pStyle w:val="TableParagraph"/>
              <w:spacing w:before="123"/>
              <w:ind w:right="232"/>
              <w:jc w:val="right"/>
              <w:rPr>
                <w:rFonts w:ascii="Hurme Geometric Sans 1" w:hAnsi="Hurme Geometric Sans 1" w:cs="Times New Roman"/>
                <w:b/>
                <w:bCs/>
                <w:w w:val="90"/>
                <w:sz w:val="20"/>
                <w:szCs w:val="20"/>
              </w:rPr>
            </w:pPr>
            <w:r w:rsidRPr="0078664C">
              <w:rPr>
                <w:rFonts w:ascii="Hurme Geometric Sans 1" w:hAnsi="Hurme Geometric Sans 1" w:cs="Times New Roman"/>
                <w:b/>
                <w:bCs/>
                <w:w w:val="90"/>
                <w:sz w:val="20"/>
                <w:szCs w:val="20"/>
              </w:rPr>
              <w:t>1.288.943,60</w:t>
            </w:r>
          </w:p>
        </w:tc>
      </w:tr>
    </w:tbl>
    <w:p w:rsidR="00132AE9" w:rsidRDefault="00132AE9" w:rsidP="00724DE8">
      <w:pPr>
        <w:jc w:val="both"/>
        <w:rPr>
          <w:rFonts w:ascii="Hurme Geometric Sans 1" w:hAnsi="Hurme Geometric Sans 1" w:cs="Times New Roman"/>
          <w:i/>
          <w:sz w:val="20"/>
          <w:szCs w:val="20"/>
        </w:rPr>
      </w:pPr>
    </w:p>
    <w:p w:rsidR="006B7CE1" w:rsidRDefault="006B7CE1" w:rsidP="00724DE8">
      <w:pPr>
        <w:jc w:val="both"/>
        <w:rPr>
          <w:rFonts w:ascii="Hurme Geometric Sans 1" w:hAnsi="Hurme Geometric Sans 1" w:cs="Times New Roman"/>
          <w:i/>
          <w:sz w:val="20"/>
          <w:szCs w:val="20"/>
        </w:rPr>
      </w:pPr>
    </w:p>
    <w:p w:rsidR="006B7CE1" w:rsidRDefault="006B7CE1" w:rsidP="00724DE8">
      <w:pPr>
        <w:jc w:val="both"/>
        <w:rPr>
          <w:rFonts w:ascii="Hurme Geometric Sans 1" w:hAnsi="Hurme Geometric Sans 1" w:cs="Times New Roman"/>
          <w:i/>
          <w:sz w:val="20"/>
          <w:szCs w:val="20"/>
        </w:rPr>
      </w:pPr>
    </w:p>
    <w:p w:rsidR="0006775F" w:rsidRPr="0032562F" w:rsidRDefault="0006775F" w:rsidP="00724DE8">
      <w:pPr>
        <w:jc w:val="both"/>
        <w:rPr>
          <w:rFonts w:ascii="Hurme Geometric Sans 1" w:hAnsi="Hurme Geometric Sans 1" w:cs="Times New Roman"/>
          <w:i/>
          <w:sz w:val="20"/>
          <w:szCs w:val="20"/>
        </w:rPr>
      </w:pPr>
      <w:r w:rsidRPr="0032562F">
        <w:rPr>
          <w:rFonts w:ascii="Hurme Geometric Sans 1" w:hAnsi="Hurme Geometric Sans 1" w:cs="Times New Roman"/>
          <w:i/>
          <w:sz w:val="20"/>
          <w:szCs w:val="20"/>
        </w:rPr>
        <w:lastRenderedPageBreak/>
        <w:t xml:space="preserve">Tablo </w:t>
      </w:r>
      <w:r w:rsidR="00732584" w:rsidRPr="0032562F">
        <w:rPr>
          <w:rFonts w:ascii="Hurme Geometric Sans 1" w:hAnsi="Hurme Geometric Sans 1" w:cs="Times New Roman"/>
          <w:i/>
          <w:sz w:val="20"/>
          <w:szCs w:val="20"/>
        </w:rPr>
        <w:t>9</w:t>
      </w:r>
      <w:r w:rsidRPr="0032562F">
        <w:rPr>
          <w:rFonts w:ascii="Hurme Geometric Sans 1" w:hAnsi="Hurme Geometric Sans 1" w:cs="Times New Roman"/>
          <w:i/>
          <w:sz w:val="20"/>
          <w:szCs w:val="20"/>
        </w:rPr>
        <w:t xml:space="preserve">: Eğitim </w:t>
      </w:r>
      <w:r w:rsidR="00E5654F">
        <w:rPr>
          <w:rFonts w:ascii="Hurme Geometric Sans 1" w:hAnsi="Hurme Geometric Sans 1" w:cs="Times New Roman"/>
          <w:i/>
          <w:sz w:val="20"/>
          <w:szCs w:val="20"/>
        </w:rPr>
        <w:t>ve İdari Alanlar</w:t>
      </w:r>
      <w:r w:rsidRPr="0032562F">
        <w:rPr>
          <w:rFonts w:ascii="Hurme Geometric Sans 1" w:hAnsi="Hurme Geometric Sans 1" w:cs="Times New Roman"/>
          <w:i/>
          <w:sz w:val="20"/>
          <w:szCs w:val="20"/>
        </w:rPr>
        <w:t xml:space="preserve"> Tablosu</w:t>
      </w:r>
    </w:p>
    <w:tbl>
      <w:tblPr>
        <w:tblW w:w="946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DAEEF3"/>
        <w:tblLayout w:type="fixed"/>
        <w:tblLook w:val="04A0" w:firstRow="1" w:lastRow="0" w:firstColumn="1" w:lastColumn="0" w:noHBand="0" w:noVBand="1"/>
      </w:tblPr>
      <w:tblGrid>
        <w:gridCol w:w="757"/>
        <w:gridCol w:w="769"/>
        <w:gridCol w:w="709"/>
        <w:gridCol w:w="721"/>
        <w:gridCol w:w="798"/>
        <w:gridCol w:w="779"/>
        <w:gridCol w:w="821"/>
        <w:gridCol w:w="721"/>
        <w:gridCol w:w="757"/>
        <w:gridCol w:w="721"/>
        <w:gridCol w:w="757"/>
        <w:gridCol w:w="729"/>
        <w:gridCol w:w="425"/>
      </w:tblGrid>
      <w:tr w:rsidR="006B7CE1" w:rsidRPr="0078664C" w:rsidTr="002C203A">
        <w:trPr>
          <w:trHeight w:val="495"/>
        </w:trPr>
        <w:tc>
          <w:tcPr>
            <w:tcW w:w="2956" w:type="dxa"/>
            <w:gridSpan w:val="4"/>
            <w:tcBorders>
              <w:top w:val="nil"/>
              <w:left w:val="nil"/>
              <w:bottom w:val="single" w:sz="24" w:space="0" w:color="F79646"/>
              <w:right w:val="nil"/>
            </w:tcBorders>
            <w:shd w:val="clear" w:color="auto" w:fill="DAEEF3"/>
            <w:vAlign w:val="bottom"/>
            <w:hideMark/>
          </w:tcPr>
          <w:p w:rsidR="006B7CE1" w:rsidRPr="0078664C" w:rsidRDefault="006B7CE1" w:rsidP="002C203A">
            <w:pPr>
              <w:jc w:val="center"/>
              <w:rPr>
                <w:rFonts w:ascii="Hurme Geometric Sans 1" w:hAnsi="Hurme Geometric Sans 1"/>
                <w:b/>
                <w:bCs/>
                <w:color w:val="000000"/>
                <w:sz w:val="16"/>
                <w:szCs w:val="16"/>
                <w:lang w:eastAsia="tr-TR"/>
              </w:rPr>
            </w:pPr>
            <w:r w:rsidRPr="0078664C">
              <w:rPr>
                <w:rFonts w:ascii="Hurme Geometric Sans 1" w:hAnsi="Hurme Geometric Sans 1"/>
                <w:b/>
                <w:bCs/>
                <w:color w:val="000000"/>
                <w:sz w:val="16"/>
                <w:szCs w:val="16"/>
                <w:lang w:eastAsia="tr-TR"/>
              </w:rPr>
              <w:t>İDARİ ALANLAR</w:t>
            </w:r>
          </w:p>
        </w:tc>
        <w:tc>
          <w:tcPr>
            <w:tcW w:w="3119" w:type="dxa"/>
            <w:gridSpan w:val="4"/>
            <w:tcBorders>
              <w:top w:val="nil"/>
              <w:left w:val="nil"/>
              <w:bottom w:val="single" w:sz="24" w:space="0" w:color="F79646"/>
              <w:right w:val="nil"/>
            </w:tcBorders>
            <w:shd w:val="clear" w:color="auto" w:fill="DAEEF3"/>
            <w:vAlign w:val="bottom"/>
            <w:hideMark/>
          </w:tcPr>
          <w:p w:rsidR="006B7CE1" w:rsidRPr="0078664C" w:rsidRDefault="006B7CE1" w:rsidP="002C203A">
            <w:pPr>
              <w:jc w:val="center"/>
              <w:rPr>
                <w:rFonts w:ascii="Hurme Geometric Sans 1" w:hAnsi="Hurme Geometric Sans 1"/>
                <w:b/>
                <w:bCs/>
                <w:color w:val="000000"/>
                <w:sz w:val="16"/>
                <w:szCs w:val="16"/>
                <w:lang w:eastAsia="tr-TR"/>
              </w:rPr>
            </w:pPr>
            <w:r w:rsidRPr="0078664C">
              <w:rPr>
                <w:rFonts w:ascii="Hurme Geometric Sans 1" w:hAnsi="Hurme Geometric Sans 1"/>
                <w:b/>
                <w:bCs/>
                <w:color w:val="000000"/>
                <w:sz w:val="16"/>
                <w:szCs w:val="16"/>
                <w:lang w:eastAsia="tr-TR"/>
              </w:rPr>
              <w:t>EĞİTİM ALANLARI</w:t>
            </w:r>
          </w:p>
        </w:tc>
        <w:tc>
          <w:tcPr>
            <w:tcW w:w="3389" w:type="dxa"/>
            <w:gridSpan w:val="5"/>
            <w:tcBorders>
              <w:top w:val="nil"/>
              <w:left w:val="nil"/>
              <w:bottom w:val="single" w:sz="24" w:space="0" w:color="F79646"/>
              <w:right w:val="nil"/>
            </w:tcBorders>
            <w:shd w:val="clear" w:color="auto" w:fill="DAEEF3"/>
            <w:vAlign w:val="bottom"/>
            <w:hideMark/>
          </w:tcPr>
          <w:p w:rsidR="006B7CE1" w:rsidRPr="0078664C" w:rsidRDefault="006B7CE1" w:rsidP="002C203A">
            <w:pPr>
              <w:jc w:val="center"/>
              <w:rPr>
                <w:rFonts w:ascii="Hurme Geometric Sans 1" w:hAnsi="Hurme Geometric Sans 1"/>
                <w:b/>
                <w:bCs/>
                <w:color w:val="000000"/>
                <w:sz w:val="16"/>
                <w:szCs w:val="16"/>
                <w:lang w:eastAsia="tr-TR"/>
              </w:rPr>
            </w:pPr>
            <w:r w:rsidRPr="0078664C">
              <w:rPr>
                <w:rFonts w:ascii="Hurme Geometric Sans 1" w:hAnsi="Hurme Geometric Sans 1"/>
                <w:b/>
                <w:bCs/>
                <w:color w:val="000000"/>
                <w:sz w:val="16"/>
                <w:szCs w:val="16"/>
                <w:lang w:eastAsia="tr-TR"/>
              </w:rPr>
              <w:t>ARAŞTIRMA ALANLARI</w:t>
            </w:r>
          </w:p>
        </w:tc>
      </w:tr>
      <w:tr w:rsidR="006B7CE1" w:rsidRPr="0078664C" w:rsidTr="006B7CE1">
        <w:trPr>
          <w:trHeight w:val="435"/>
        </w:trPr>
        <w:tc>
          <w:tcPr>
            <w:tcW w:w="1526" w:type="dxa"/>
            <w:gridSpan w:val="2"/>
            <w:tcBorders>
              <w:top w:val="nil"/>
              <w:left w:val="nil"/>
              <w:bottom w:val="single" w:sz="4" w:space="0" w:color="276A7C"/>
              <w:right w:val="nil"/>
            </w:tcBorders>
            <w:shd w:val="clear" w:color="auto" w:fill="DAEEF3"/>
            <w:vAlign w:val="center"/>
            <w:hideMark/>
          </w:tcPr>
          <w:p w:rsidR="006B7CE1" w:rsidRPr="0078664C" w:rsidRDefault="006B7CE1" w:rsidP="006B7CE1">
            <w:pPr>
              <w:jc w:val="center"/>
              <w:rPr>
                <w:rFonts w:ascii="Hurme Geometric Sans 1" w:hAnsi="Hurme Geometric Sans 1"/>
                <w:sz w:val="16"/>
                <w:szCs w:val="16"/>
                <w:lang w:eastAsia="tr-TR"/>
              </w:rPr>
            </w:pPr>
            <w:r w:rsidRPr="0078664C">
              <w:rPr>
                <w:rFonts w:ascii="Hurme Geometric Sans 1" w:hAnsi="Hurme Geometric Sans 1"/>
                <w:sz w:val="16"/>
                <w:szCs w:val="16"/>
                <w:lang w:eastAsia="tr-TR"/>
              </w:rPr>
              <w:t>AKADEMİK</w:t>
            </w:r>
          </w:p>
        </w:tc>
        <w:tc>
          <w:tcPr>
            <w:tcW w:w="1430" w:type="dxa"/>
            <w:gridSpan w:val="2"/>
            <w:shd w:val="clear" w:color="auto" w:fill="DAEEF3"/>
            <w:vAlign w:val="center"/>
            <w:hideMark/>
          </w:tcPr>
          <w:p w:rsidR="006B7CE1" w:rsidRPr="0078664C" w:rsidRDefault="006B7CE1" w:rsidP="006B7CE1">
            <w:pPr>
              <w:jc w:val="center"/>
              <w:rPr>
                <w:rFonts w:ascii="Hurme Geometric Sans 1" w:hAnsi="Hurme Geometric Sans 1"/>
                <w:sz w:val="16"/>
                <w:szCs w:val="16"/>
                <w:lang w:eastAsia="tr-TR"/>
              </w:rPr>
            </w:pPr>
            <w:r w:rsidRPr="0078664C">
              <w:rPr>
                <w:rFonts w:ascii="Hurme Geometric Sans 1" w:hAnsi="Hurme Geometric Sans 1"/>
                <w:sz w:val="16"/>
                <w:szCs w:val="16"/>
                <w:lang w:eastAsia="tr-TR"/>
              </w:rPr>
              <w:t>İDARİ</w:t>
            </w:r>
          </w:p>
        </w:tc>
        <w:tc>
          <w:tcPr>
            <w:tcW w:w="1577" w:type="dxa"/>
            <w:gridSpan w:val="2"/>
            <w:shd w:val="clear" w:color="auto" w:fill="DAEEF3"/>
            <w:vAlign w:val="center"/>
            <w:hideMark/>
          </w:tcPr>
          <w:p w:rsidR="006B7CE1" w:rsidRPr="0078664C" w:rsidRDefault="006B7CE1" w:rsidP="006B7CE1">
            <w:pPr>
              <w:jc w:val="center"/>
              <w:rPr>
                <w:rFonts w:ascii="Hurme Geometric Sans 1" w:hAnsi="Hurme Geometric Sans 1"/>
                <w:color w:val="000000"/>
                <w:sz w:val="16"/>
                <w:szCs w:val="16"/>
                <w:lang w:eastAsia="tr-TR"/>
              </w:rPr>
            </w:pPr>
            <w:r w:rsidRPr="0078664C">
              <w:rPr>
                <w:rFonts w:ascii="Hurme Geometric Sans 1" w:hAnsi="Hurme Geometric Sans 1"/>
                <w:color w:val="000000"/>
                <w:sz w:val="16"/>
                <w:szCs w:val="16"/>
                <w:lang w:eastAsia="tr-TR"/>
              </w:rPr>
              <w:t>DERSLİK</w:t>
            </w:r>
          </w:p>
        </w:tc>
        <w:tc>
          <w:tcPr>
            <w:tcW w:w="1542" w:type="dxa"/>
            <w:gridSpan w:val="2"/>
            <w:shd w:val="clear" w:color="auto" w:fill="DAEEF3"/>
            <w:vAlign w:val="center"/>
            <w:hideMark/>
          </w:tcPr>
          <w:p w:rsidR="006B7CE1" w:rsidRPr="0078664C" w:rsidRDefault="006B7CE1" w:rsidP="006B7CE1">
            <w:pPr>
              <w:jc w:val="center"/>
              <w:rPr>
                <w:rFonts w:ascii="Hurme Geometric Sans 1" w:hAnsi="Hurme Geometric Sans 1"/>
                <w:color w:val="000000"/>
                <w:sz w:val="16"/>
                <w:szCs w:val="16"/>
                <w:lang w:eastAsia="tr-TR"/>
              </w:rPr>
            </w:pPr>
            <w:r w:rsidRPr="0078664C">
              <w:rPr>
                <w:rFonts w:ascii="Hurme Geometric Sans 1" w:hAnsi="Hurme Geometric Sans 1"/>
                <w:color w:val="000000"/>
                <w:sz w:val="16"/>
                <w:szCs w:val="16"/>
                <w:lang w:eastAsia="tr-TR"/>
              </w:rPr>
              <w:t>AMFİ</w:t>
            </w:r>
          </w:p>
        </w:tc>
        <w:tc>
          <w:tcPr>
            <w:tcW w:w="3389" w:type="dxa"/>
            <w:gridSpan w:val="5"/>
            <w:shd w:val="clear" w:color="auto" w:fill="DAEEF3"/>
            <w:vAlign w:val="center"/>
            <w:hideMark/>
          </w:tcPr>
          <w:p w:rsidR="006B7CE1" w:rsidRPr="0078664C" w:rsidRDefault="006B7CE1" w:rsidP="006B7CE1">
            <w:pPr>
              <w:jc w:val="center"/>
              <w:rPr>
                <w:rFonts w:ascii="Hurme Geometric Sans 1" w:hAnsi="Hurme Geometric Sans 1"/>
                <w:color w:val="000000"/>
                <w:sz w:val="16"/>
                <w:szCs w:val="16"/>
                <w:lang w:eastAsia="tr-TR"/>
              </w:rPr>
            </w:pPr>
            <w:r w:rsidRPr="0078664C">
              <w:rPr>
                <w:rFonts w:ascii="Hurme Geometric Sans 1" w:hAnsi="Hurme Geometric Sans 1"/>
                <w:color w:val="000000"/>
                <w:sz w:val="16"/>
                <w:szCs w:val="16"/>
                <w:lang w:eastAsia="tr-TR"/>
              </w:rPr>
              <w:t>LABORATUVARLAR</w:t>
            </w:r>
          </w:p>
        </w:tc>
      </w:tr>
      <w:tr w:rsidR="006B7CE1" w:rsidRPr="0078664C" w:rsidTr="006B7CE1">
        <w:trPr>
          <w:trHeight w:val="255"/>
        </w:trPr>
        <w:tc>
          <w:tcPr>
            <w:tcW w:w="757" w:type="dxa"/>
            <w:vMerge w:val="restart"/>
            <w:tcBorders>
              <w:top w:val="single" w:sz="4" w:space="0" w:color="FFFFFF"/>
              <w:left w:val="nil"/>
              <w:bottom w:val="single" w:sz="4" w:space="0" w:color="auto"/>
              <w:right w:val="nil"/>
            </w:tcBorders>
            <w:shd w:val="clear" w:color="auto" w:fill="DAEEF3"/>
            <w:vAlign w:val="center"/>
            <w:hideMark/>
          </w:tcPr>
          <w:p w:rsidR="006B7CE1" w:rsidRPr="00057C20" w:rsidRDefault="006B7CE1" w:rsidP="006B7CE1">
            <w:pPr>
              <w:jc w:val="center"/>
              <w:rPr>
                <w:rFonts w:ascii="Hurme Geometric Sans 1" w:hAnsi="Hurme Geometric Sans 1"/>
                <w:color w:val="FFFFFF"/>
                <w:sz w:val="17"/>
                <w:szCs w:val="17"/>
                <w:lang w:eastAsia="tr-TR"/>
              </w:rPr>
            </w:pPr>
            <w:proofErr w:type="gramStart"/>
            <w:r w:rsidRPr="00057C20">
              <w:rPr>
                <w:rFonts w:ascii="Hurme Geometric Sans 1" w:hAnsi="Hurme Geometric Sans 1"/>
                <w:sz w:val="17"/>
                <w:szCs w:val="17"/>
                <w:lang w:eastAsia="tr-TR"/>
              </w:rPr>
              <w:t>Mekan</w:t>
            </w:r>
            <w:proofErr w:type="gramEnd"/>
            <w:r w:rsidRPr="00057C20">
              <w:rPr>
                <w:rFonts w:ascii="Hurme Geometric Sans 1" w:hAnsi="Hurme Geometric Sans 1"/>
                <w:sz w:val="17"/>
                <w:szCs w:val="17"/>
                <w:lang w:eastAsia="tr-TR"/>
              </w:rPr>
              <w:t xml:space="preserve"> Sayısı</w:t>
            </w:r>
          </w:p>
        </w:tc>
        <w:tc>
          <w:tcPr>
            <w:tcW w:w="769" w:type="dxa"/>
            <w:vMerge w:val="restart"/>
            <w:shd w:val="clear" w:color="auto" w:fill="FFFFFF"/>
            <w:vAlign w:val="center"/>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w:t>
            </w:r>
            <w:proofErr w:type="gramEnd"/>
            <w:r w:rsidRPr="00057C20">
              <w:rPr>
                <w:rFonts w:ascii="Hurme Geometric Sans 1" w:hAnsi="Hurme Geometric Sans 1"/>
                <w:color w:val="000000"/>
                <w:sz w:val="17"/>
                <w:szCs w:val="17"/>
                <w:lang w:eastAsia="tr-TR"/>
              </w:rPr>
              <w:t>²</w:t>
            </w:r>
          </w:p>
        </w:tc>
        <w:tc>
          <w:tcPr>
            <w:tcW w:w="709" w:type="dxa"/>
            <w:vMerge w:val="restart"/>
            <w:shd w:val="clear" w:color="auto" w:fill="DAEEF3"/>
            <w:vAlign w:val="center"/>
            <w:hideMark/>
          </w:tcPr>
          <w:p w:rsidR="006B7CE1" w:rsidRPr="00057C20" w:rsidRDefault="006B7CE1" w:rsidP="006B7CE1">
            <w:pPr>
              <w:jc w:val="center"/>
              <w:rPr>
                <w:rFonts w:ascii="Hurme Geometric Sans 1" w:hAnsi="Hurme Geometric Sans 1"/>
                <w:color w:val="000000"/>
                <w:sz w:val="16"/>
                <w:szCs w:val="16"/>
                <w:lang w:eastAsia="tr-TR"/>
              </w:rPr>
            </w:pPr>
            <w:proofErr w:type="gramStart"/>
            <w:r w:rsidRPr="00057C20">
              <w:rPr>
                <w:rFonts w:ascii="Hurme Geometric Sans 1" w:hAnsi="Hurme Geometric Sans 1"/>
                <w:color w:val="000000"/>
                <w:sz w:val="16"/>
                <w:szCs w:val="16"/>
                <w:lang w:eastAsia="tr-TR"/>
              </w:rPr>
              <w:t>Mekan</w:t>
            </w:r>
            <w:proofErr w:type="gramEnd"/>
            <w:r w:rsidRPr="00057C20">
              <w:rPr>
                <w:rFonts w:ascii="Hurme Geometric Sans 1" w:hAnsi="Hurme Geometric Sans 1"/>
                <w:color w:val="000000"/>
                <w:sz w:val="16"/>
                <w:szCs w:val="16"/>
                <w:lang w:eastAsia="tr-TR"/>
              </w:rPr>
              <w:t xml:space="preserve"> Sayısı</w:t>
            </w:r>
          </w:p>
        </w:tc>
        <w:tc>
          <w:tcPr>
            <w:tcW w:w="721" w:type="dxa"/>
            <w:vMerge w:val="restart"/>
            <w:shd w:val="clear" w:color="auto" w:fill="FFFFFF"/>
            <w:vAlign w:val="center"/>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w:t>
            </w:r>
            <w:proofErr w:type="gramEnd"/>
            <w:r w:rsidRPr="00057C20">
              <w:rPr>
                <w:rFonts w:ascii="Hurme Geometric Sans 1" w:hAnsi="Hurme Geometric Sans 1"/>
                <w:color w:val="000000"/>
                <w:sz w:val="17"/>
                <w:szCs w:val="17"/>
                <w:lang w:eastAsia="tr-TR"/>
              </w:rPr>
              <w:t>²</w:t>
            </w:r>
          </w:p>
        </w:tc>
        <w:tc>
          <w:tcPr>
            <w:tcW w:w="798" w:type="dxa"/>
            <w:vMerge w:val="restart"/>
            <w:shd w:val="clear" w:color="auto" w:fill="DAEEF3"/>
            <w:vAlign w:val="center"/>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Mekan</w:t>
            </w:r>
            <w:proofErr w:type="gramEnd"/>
            <w:r w:rsidRPr="00057C20">
              <w:rPr>
                <w:rFonts w:ascii="Hurme Geometric Sans 1" w:hAnsi="Hurme Geometric Sans 1"/>
                <w:color w:val="000000"/>
                <w:sz w:val="17"/>
                <w:szCs w:val="17"/>
                <w:lang w:eastAsia="tr-TR"/>
              </w:rPr>
              <w:t xml:space="preserve"> Sayısı</w:t>
            </w:r>
          </w:p>
        </w:tc>
        <w:tc>
          <w:tcPr>
            <w:tcW w:w="779" w:type="dxa"/>
            <w:vMerge w:val="restart"/>
            <w:shd w:val="clear" w:color="auto" w:fill="FFFFFF"/>
            <w:vAlign w:val="center"/>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w:t>
            </w:r>
            <w:proofErr w:type="gramEnd"/>
            <w:r w:rsidRPr="00057C20">
              <w:rPr>
                <w:rFonts w:ascii="Hurme Geometric Sans 1" w:hAnsi="Hurme Geometric Sans 1"/>
                <w:color w:val="000000"/>
                <w:sz w:val="17"/>
                <w:szCs w:val="17"/>
                <w:lang w:eastAsia="tr-TR"/>
              </w:rPr>
              <w:t>²</w:t>
            </w:r>
          </w:p>
        </w:tc>
        <w:tc>
          <w:tcPr>
            <w:tcW w:w="821" w:type="dxa"/>
            <w:vMerge w:val="restart"/>
            <w:shd w:val="clear" w:color="auto" w:fill="DAEEF3"/>
            <w:vAlign w:val="center"/>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Mekan</w:t>
            </w:r>
            <w:proofErr w:type="gramEnd"/>
            <w:r w:rsidRPr="00057C20">
              <w:rPr>
                <w:rFonts w:ascii="Hurme Geometric Sans 1" w:hAnsi="Hurme Geometric Sans 1"/>
                <w:color w:val="000000"/>
                <w:sz w:val="17"/>
                <w:szCs w:val="17"/>
                <w:lang w:eastAsia="tr-TR"/>
              </w:rPr>
              <w:t xml:space="preserve"> Sayısı</w:t>
            </w:r>
          </w:p>
        </w:tc>
        <w:tc>
          <w:tcPr>
            <w:tcW w:w="721" w:type="dxa"/>
            <w:vMerge w:val="restart"/>
            <w:shd w:val="clear" w:color="auto" w:fill="FFFFFF"/>
            <w:vAlign w:val="center"/>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w:t>
            </w:r>
            <w:proofErr w:type="gramEnd"/>
            <w:r w:rsidRPr="00057C20">
              <w:rPr>
                <w:rFonts w:ascii="Hurme Geometric Sans 1" w:hAnsi="Hurme Geometric Sans 1"/>
                <w:color w:val="000000"/>
                <w:sz w:val="17"/>
                <w:szCs w:val="17"/>
                <w:lang w:eastAsia="tr-TR"/>
              </w:rPr>
              <w:t>²</w:t>
            </w:r>
          </w:p>
        </w:tc>
        <w:tc>
          <w:tcPr>
            <w:tcW w:w="1478" w:type="dxa"/>
            <w:gridSpan w:val="2"/>
            <w:shd w:val="clear" w:color="auto" w:fill="DAEEF3"/>
            <w:vAlign w:val="center"/>
            <w:hideMark/>
          </w:tcPr>
          <w:p w:rsidR="006B7CE1" w:rsidRPr="00057C20" w:rsidRDefault="006B7CE1" w:rsidP="006B7CE1">
            <w:pPr>
              <w:jc w:val="center"/>
              <w:rPr>
                <w:rFonts w:ascii="Hurme Geometric Sans 1" w:hAnsi="Hurme Geometric Sans 1"/>
                <w:color w:val="000000"/>
                <w:sz w:val="17"/>
                <w:szCs w:val="17"/>
                <w:lang w:eastAsia="tr-TR"/>
              </w:rPr>
            </w:pPr>
            <w:r w:rsidRPr="00057C20">
              <w:rPr>
                <w:rFonts w:ascii="Hurme Geometric Sans 1" w:hAnsi="Hurme Geometric Sans 1"/>
                <w:color w:val="000000"/>
                <w:sz w:val="17"/>
                <w:szCs w:val="17"/>
                <w:lang w:eastAsia="tr-TR"/>
              </w:rPr>
              <w:t xml:space="preserve">Eğitim </w:t>
            </w:r>
            <w:proofErr w:type="spellStart"/>
            <w:r w:rsidRPr="00057C20">
              <w:rPr>
                <w:rFonts w:ascii="Hurme Geometric Sans 1" w:hAnsi="Hurme Geometric Sans 1"/>
                <w:color w:val="000000"/>
                <w:sz w:val="17"/>
                <w:szCs w:val="17"/>
                <w:lang w:eastAsia="tr-TR"/>
              </w:rPr>
              <w:t>Lab</w:t>
            </w:r>
            <w:proofErr w:type="spellEnd"/>
            <w:r w:rsidRPr="00057C20">
              <w:rPr>
                <w:rFonts w:ascii="Hurme Geometric Sans 1" w:hAnsi="Hurme Geometric Sans 1"/>
                <w:color w:val="000000"/>
                <w:sz w:val="17"/>
                <w:szCs w:val="17"/>
                <w:lang w:eastAsia="tr-TR"/>
              </w:rPr>
              <w:t>.</w:t>
            </w:r>
          </w:p>
        </w:tc>
        <w:tc>
          <w:tcPr>
            <w:tcW w:w="1486" w:type="dxa"/>
            <w:gridSpan w:val="2"/>
            <w:shd w:val="clear" w:color="auto" w:fill="DAEEF3"/>
            <w:vAlign w:val="center"/>
            <w:hideMark/>
          </w:tcPr>
          <w:p w:rsidR="006B7CE1" w:rsidRPr="00057C20" w:rsidRDefault="006B7CE1" w:rsidP="006B7CE1">
            <w:pPr>
              <w:jc w:val="center"/>
              <w:rPr>
                <w:rFonts w:ascii="Hurme Geometric Sans 1" w:hAnsi="Hurme Geometric Sans 1"/>
                <w:color w:val="000000"/>
                <w:sz w:val="17"/>
                <w:szCs w:val="17"/>
                <w:lang w:eastAsia="tr-TR"/>
              </w:rPr>
            </w:pPr>
            <w:r w:rsidRPr="00057C20">
              <w:rPr>
                <w:rFonts w:ascii="Hurme Geometric Sans 1" w:hAnsi="Hurme Geometric Sans 1"/>
                <w:color w:val="000000"/>
                <w:sz w:val="17"/>
                <w:szCs w:val="17"/>
                <w:lang w:eastAsia="tr-TR"/>
              </w:rPr>
              <w:t xml:space="preserve">Tematik </w:t>
            </w:r>
            <w:proofErr w:type="spellStart"/>
            <w:r w:rsidRPr="00057C20">
              <w:rPr>
                <w:rFonts w:ascii="Hurme Geometric Sans 1" w:hAnsi="Hurme Geometric Sans 1"/>
                <w:color w:val="000000"/>
                <w:sz w:val="17"/>
                <w:szCs w:val="17"/>
                <w:lang w:eastAsia="tr-TR"/>
              </w:rPr>
              <w:t>Lab</w:t>
            </w:r>
            <w:proofErr w:type="spellEnd"/>
            <w:r w:rsidRPr="00057C20">
              <w:rPr>
                <w:rFonts w:ascii="Hurme Geometric Sans 1" w:hAnsi="Hurme Geometric Sans 1"/>
                <w:color w:val="000000"/>
                <w:sz w:val="17"/>
                <w:szCs w:val="17"/>
                <w:lang w:eastAsia="tr-TR"/>
              </w:rPr>
              <w:t>.</w:t>
            </w:r>
          </w:p>
        </w:tc>
        <w:tc>
          <w:tcPr>
            <w:tcW w:w="425" w:type="dxa"/>
            <w:vMerge w:val="restart"/>
            <w:shd w:val="clear" w:color="auto" w:fill="DAEEF3"/>
            <w:vAlign w:val="center"/>
          </w:tcPr>
          <w:p w:rsidR="006B7CE1" w:rsidRPr="0078664C" w:rsidRDefault="006B7CE1" w:rsidP="006B7CE1">
            <w:pPr>
              <w:jc w:val="center"/>
              <w:rPr>
                <w:rFonts w:ascii="Hurme Geometric Sans 1" w:hAnsi="Hurme Geometric Sans 1"/>
                <w:color w:val="000000"/>
                <w:sz w:val="16"/>
                <w:szCs w:val="16"/>
                <w:lang w:eastAsia="tr-TR"/>
              </w:rPr>
            </w:pPr>
          </w:p>
        </w:tc>
      </w:tr>
      <w:tr w:rsidR="006B7CE1" w:rsidRPr="0078664C" w:rsidTr="006B7CE1">
        <w:trPr>
          <w:trHeight w:val="510"/>
        </w:trPr>
        <w:tc>
          <w:tcPr>
            <w:tcW w:w="757" w:type="dxa"/>
            <w:vMerge/>
            <w:tcBorders>
              <w:top w:val="single" w:sz="4" w:space="0" w:color="276A7C"/>
              <w:left w:val="nil"/>
              <w:bottom w:val="single" w:sz="4" w:space="0" w:color="276A7C"/>
              <w:right w:val="nil"/>
            </w:tcBorders>
            <w:shd w:val="clear" w:color="auto" w:fill="DAEEF3"/>
            <w:hideMark/>
          </w:tcPr>
          <w:p w:rsidR="006B7CE1" w:rsidRPr="00057C20" w:rsidRDefault="006B7CE1" w:rsidP="006B7CE1">
            <w:pPr>
              <w:rPr>
                <w:rFonts w:ascii="Hurme Geometric Sans 1" w:hAnsi="Hurme Geometric Sans 1"/>
                <w:color w:val="FFFFFF"/>
                <w:sz w:val="17"/>
                <w:szCs w:val="17"/>
                <w:lang w:eastAsia="tr-TR"/>
              </w:rPr>
            </w:pPr>
          </w:p>
        </w:tc>
        <w:tc>
          <w:tcPr>
            <w:tcW w:w="769" w:type="dxa"/>
            <w:vMerge/>
            <w:shd w:val="clear" w:color="auto" w:fill="FFFFFF"/>
            <w:hideMark/>
          </w:tcPr>
          <w:p w:rsidR="006B7CE1" w:rsidRPr="00057C20" w:rsidRDefault="006B7CE1" w:rsidP="006B7CE1">
            <w:pPr>
              <w:rPr>
                <w:rFonts w:ascii="Hurme Geometric Sans 1" w:hAnsi="Hurme Geometric Sans 1"/>
                <w:color w:val="000000"/>
                <w:sz w:val="17"/>
                <w:szCs w:val="17"/>
                <w:lang w:eastAsia="tr-TR"/>
              </w:rPr>
            </w:pPr>
          </w:p>
        </w:tc>
        <w:tc>
          <w:tcPr>
            <w:tcW w:w="709" w:type="dxa"/>
            <w:vMerge/>
            <w:shd w:val="clear" w:color="auto" w:fill="DAEEF3"/>
            <w:hideMark/>
          </w:tcPr>
          <w:p w:rsidR="006B7CE1" w:rsidRPr="00057C20" w:rsidRDefault="006B7CE1" w:rsidP="006B7CE1">
            <w:pPr>
              <w:rPr>
                <w:rFonts w:ascii="Hurme Geometric Sans 1" w:hAnsi="Hurme Geometric Sans 1"/>
                <w:color w:val="000000"/>
                <w:sz w:val="17"/>
                <w:szCs w:val="17"/>
                <w:lang w:eastAsia="tr-TR"/>
              </w:rPr>
            </w:pPr>
          </w:p>
        </w:tc>
        <w:tc>
          <w:tcPr>
            <w:tcW w:w="721" w:type="dxa"/>
            <w:vMerge/>
            <w:shd w:val="clear" w:color="auto" w:fill="FFFFFF"/>
            <w:hideMark/>
          </w:tcPr>
          <w:p w:rsidR="006B7CE1" w:rsidRPr="00057C20" w:rsidRDefault="006B7CE1" w:rsidP="006B7CE1">
            <w:pPr>
              <w:rPr>
                <w:rFonts w:ascii="Hurme Geometric Sans 1" w:hAnsi="Hurme Geometric Sans 1"/>
                <w:color w:val="000000"/>
                <w:sz w:val="17"/>
                <w:szCs w:val="17"/>
                <w:lang w:eastAsia="tr-TR"/>
              </w:rPr>
            </w:pPr>
          </w:p>
        </w:tc>
        <w:tc>
          <w:tcPr>
            <w:tcW w:w="798" w:type="dxa"/>
            <w:vMerge/>
            <w:shd w:val="clear" w:color="auto" w:fill="DAEEF3"/>
            <w:hideMark/>
          </w:tcPr>
          <w:p w:rsidR="006B7CE1" w:rsidRPr="00057C20" w:rsidRDefault="006B7CE1" w:rsidP="006B7CE1">
            <w:pPr>
              <w:rPr>
                <w:rFonts w:ascii="Hurme Geometric Sans 1" w:hAnsi="Hurme Geometric Sans 1"/>
                <w:color w:val="000000"/>
                <w:sz w:val="17"/>
                <w:szCs w:val="17"/>
                <w:lang w:eastAsia="tr-TR"/>
              </w:rPr>
            </w:pPr>
          </w:p>
        </w:tc>
        <w:tc>
          <w:tcPr>
            <w:tcW w:w="779" w:type="dxa"/>
            <w:vMerge/>
            <w:shd w:val="clear" w:color="auto" w:fill="FFFFFF"/>
            <w:hideMark/>
          </w:tcPr>
          <w:p w:rsidR="006B7CE1" w:rsidRPr="00057C20" w:rsidRDefault="006B7CE1" w:rsidP="006B7CE1">
            <w:pPr>
              <w:rPr>
                <w:rFonts w:ascii="Hurme Geometric Sans 1" w:hAnsi="Hurme Geometric Sans 1"/>
                <w:color w:val="000000"/>
                <w:sz w:val="17"/>
                <w:szCs w:val="17"/>
                <w:lang w:eastAsia="tr-TR"/>
              </w:rPr>
            </w:pPr>
          </w:p>
        </w:tc>
        <w:tc>
          <w:tcPr>
            <w:tcW w:w="821" w:type="dxa"/>
            <w:vMerge/>
            <w:shd w:val="clear" w:color="auto" w:fill="DAEEF3"/>
            <w:hideMark/>
          </w:tcPr>
          <w:p w:rsidR="006B7CE1" w:rsidRPr="00057C20" w:rsidRDefault="006B7CE1" w:rsidP="006B7CE1">
            <w:pPr>
              <w:rPr>
                <w:rFonts w:ascii="Hurme Geometric Sans 1" w:hAnsi="Hurme Geometric Sans 1"/>
                <w:color w:val="000000"/>
                <w:sz w:val="17"/>
                <w:szCs w:val="17"/>
                <w:lang w:eastAsia="tr-TR"/>
              </w:rPr>
            </w:pPr>
          </w:p>
        </w:tc>
        <w:tc>
          <w:tcPr>
            <w:tcW w:w="721" w:type="dxa"/>
            <w:vMerge/>
            <w:shd w:val="clear" w:color="auto" w:fill="FFFFFF"/>
            <w:hideMark/>
          </w:tcPr>
          <w:p w:rsidR="006B7CE1" w:rsidRPr="00057C20" w:rsidRDefault="006B7CE1" w:rsidP="006B7CE1">
            <w:pPr>
              <w:rPr>
                <w:rFonts w:ascii="Hurme Geometric Sans 1" w:hAnsi="Hurme Geometric Sans 1"/>
                <w:color w:val="000000"/>
                <w:sz w:val="17"/>
                <w:szCs w:val="17"/>
                <w:lang w:eastAsia="tr-TR"/>
              </w:rPr>
            </w:pPr>
          </w:p>
        </w:tc>
        <w:tc>
          <w:tcPr>
            <w:tcW w:w="757" w:type="dxa"/>
            <w:shd w:val="clear" w:color="auto" w:fill="DAEEF3"/>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Mekan</w:t>
            </w:r>
            <w:proofErr w:type="gramEnd"/>
            <w:r w:rsidRPr="00057C20">
              <w:rPr>
                <w:rFonts w:ascii="Hurme Geometric Sans 1" w:hAnsi="Hurme Geometric Sans 1"/>
                <w:color w:val="000000"/>
                <w:sz w:val="17"/>
                <w:szCs w:val="17"/>
                <w:lang w:eastAsia="tr-TR"/>
              </w:rPr>
              <w:t xml:space="preserve"> Sayısı</w:t>
            </w:r>
          </w:p>
        </w:tc>
        <w:tc>
          <w:tcPr>
            <w:tcW w:w="721" w:type="dxa"/>
            <w:shd w:val="clear" w:color="auto" w:fill="FFFFFF"/>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w:t>
            </w:r>
            <w:proofErr w:type="gramEnd"/>
            <w:r w:rsidRPr="00057C20">
              <w:rPr>
                <w:rFonts w:ascii="Hurme Geometric Sans 1" w:hAnsi="Hurme Geometric Sans 1"/>
                <w:color w:val="000000"/>
                <w:sz w:val="17"/>
                <w:szCs w:val="17"/>
                <w:lang w:eastAsia="tr-TR"/>
              </w:rPr>
              <w:t>²</w:t>
            </w:r>
          </w:p>
        </w:tc>
        <w:tc>
          <w:tcPr>
            <w:tcW w:w="757" w:type="dxa"/>
            <w:shd w:val="clear" w:color="auto" w:fill="DAEEF3"/>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Mekan</w:t>
            </w:r>
            <w:proofErr w:type="gramEnd"/>
            <w:r w:rsidRPr="00057C20">
              <w:rPr>
                <w:rFonts w:ascii="Hurme Geometric Sans 1" w:hAnsi="Hurme Geometric Sans 1"/>
                <w:color w:val="000000"/>
                <w:sz w:val="17"/>
                <w:szCs w:val="17"/>
                <w:lang w:eastAsia="tr-TR"/>
              </w:rPr>
              <w:t xml:space="preserve"> Sayısı</w:t>
            </w:r>
          </w:p>
        </w:tc>
        <w:tc>
          <w:tcPr>
            <w:tcW w:w="729" w:type="dxa"/>
            <w:shd w:val="clear" w:color="auto" w:fill="FFFFFF"/>
            <w:hideMark/>
          </w:tcPr>
          <w:p w:rsidR="006B7CE1" w:rsidRPr="00057C20" w:rsidRDefault="006B7CE1" w:rsidP="006B7CE1">
            <w:pPr>
              <w:jc w:val="center"/>
              <w:rPr>
                <w:rFonts w:ascii="Hurme Geometric Sans 1" w:hAnsi="Hurme Geometric Sans 1"/>
                <w:color w:val="000000"/>
                <w:sz w:val="17"/>
                <w:szCs w:val="17"/>
                <w:lang w:eastAsia="tr-TR"/>
              </w:rPr>
            </w:pPr>
            <w:proofErr w:type="gramStart"/>
            <w:r w:rsidRPr="00057C20">
              <w:rPr>
                <w:rFonts w:ascii="Hurme Geometric Sans 1" w:hAnsi="Hurme Geometric Sans 1"/>
                <w:color w:val="000000"/>
                <w:sz w:val="17"/>
                <w:szCs w:val="17"/>
                <w:lang w:eastAsia="tr-TR"/>
              </w:rPr>
              <w:t>m</w:t>
            </w:r>
            <w:proofErr w:type="gramEnd"/>
            <w:r w:rsidRPr="00057C20">
              <w:rPr>
                <w:rFonts w:ascii="Hurme Geometric Sans 1" w:hAnsi="Hurme Geometric Sans 1"/>
                <w:color w:val="000000"/>
                <w:sz w:val="17"/>
                <w:szCs w:val="17"/>
                <w:lang w:eastAsia="tr-TR"/>
              </w:rPr>
              <w:t>²</w:t>
            </w:r>
          </w:p>
        </w:tc>
        <w:tc>
          <w:tcPr>
            <w:tcW w:w="425" w:type="dxa"/>
            <w:vMerge/>
            <w:shd w:val="clear" w:color="auto" w:fill="DAEEF3"/>
          </w:tcPr>
          <w:p w:rsidR="006B7CE1" w:rsidRPr="0078664C" w:rsidRDefault="006B7CE1" w:rsidP="006B7CE1">
            <w:pPr>
              <w:rPr>
                <w:rFonts w:ascii="Hurme Geometric Sans 1" w:hAnsi="Hurme Geometric Sans 1"/>
                <w:color w:val="000000"/>
                <w:sz w:val="16"/>
                <w:szCs w:val="16"/>
                <w:lang w:eastAsia="tr-TR"/>
              </w:rPr>
            </w:pPr>
          </w:p>
        </w:tc>
      </w:tr>
      <w:tr w:rsidR="006B7CE1" w:rsidRPr="0078664C" w:rsidTr="00057C20">
        <w:trPr>
          <w:trHeight w:val="510"/>
        </w:trPr>
        <w:tc>
          <w:tcPr>
            <w:tcW w:w="757" w:type="dxa"/>
            <w:tcBorders>
              <w:top w:val="single" w:sz="4" w:space="0" w:color="276A7C"/>
              <w:left w:val="nil"/>
              <w:bottom w:val="single" w:sz="4" w:space="0" w:color="auto"/>
              <w:right w:val="nil"/>
            </w:tcBorders>
            <w:shd w:val="clear" w:color="auto" w:fill="DAEEF3"/>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1.797</w:t>
            </w:r>
          </w:p>
        </w:tc>
        <w:tc>
          <w:tcPr>
            <w:tcW w:w="769" w:type="dxa"/>
            <w:shd w:val="clear" w:color="auto" w:fill="FFFFFF"/>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35.784</w:t>
            </w:r>
          </w:p>
        </w:tc>
        <w:tc>
          <w:tcPr>
            <w:tcW w:w="709" w:type="dxa"/>
            <w:shd w:val="clear" w:color="auto" w:fill="DAEEF3"/>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766</w:t>
            </w:r>
          </w:p>
        </w:tc>
        <w:tc>
          <w:tcPr>
            <w:tcW w:w="721" w:type="dxa"/>
            <w:shd w:val="clear" w:color="auto" w:fill="FFFFFF"/>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17.665</w:t>
            </w:r>
          </w:p>
        </w:tc>
        <w:tc>
          <w:tcPr>
            <w:tcW w:w="798" w:type="dxa"/>
            <w:shd w:val="clear" w:color="auto" w:fill="DAEEF3"/>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524</w:t>
            </w:r>
          </w:p>
        </w:tc>
        <w:tc>
          <w:tcPr>
            <w:tcW w:w="779" w:type="dxa"/>
            <w:shd w:val="clear" w:color="auto" w:fill="FFFFFF"/>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42.096</w:t>
            </w:r>
          </w:p>
        </w:tc>
        <w:tc>
          <w:tcPr>
            <w:tcW w:w="821" w:type="dxa"/>
            <w:shd w:val="clear" w:color="auto" w:fill="DAEEF3"/>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49</w:t>
            </w:r>
          </w:p>
        </w:tc>
        <w:tc>
          <w:tcPr>
            <w:tcW w:w="721" w:type="dxa"/>
            <w:shd w:val="clear" w:color="auto" w:fill="FFFFFF"/>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8.182</w:t>
            </w:r>
          </w:p>
        </w:tc>
        <w:tc>
          <w:tcPr>
            <w:tcW w:w="757" w:type="dxa"/>
            <w:shd w:val="clear" w:color="auto" w:fill="DAEEF3"/>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400</w:t>
            </w:r>
          </w:p>
        </w:tc>
        <w:tc>
          <w:tcPr>
            <w:tcW w:w="721" w:type="dxa"/>
            <w:shd w:val="clear" w:color="auto" w:fill="FFFFFF"/>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26.701</w:t>
            </w:r>
          </w:p>
        </w:tc>
        <w:tc>
          <w:tcPr>
            <w:tcW w:w="757" w:type="dxa"/>
            <w:shd w:val="clear" w:color="auto" w:fill="DAEEF3"/>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57</w:t>
            </w:r>
          </w:p>
        </w:tc>
        <w:tc>
          <w:tcPr>
            <w:tcW w:w="729" w:type="dxa"/>
            <w:shd w:val="clear" w:color="auto" w:fill="FFFFFF"/>
            <w:vAlign w:val="bottom"/>
          </w:tcPr>
          <w:p w:rsidR="006B7CE1" w:rsidRPr="00057C20" w:rsidRDefault="006B7CE1" w:rsidP="00057C20">
            <w:pPr>
              <w:jc w:val="center"/>
              <w:rPr>
                <w:rFonts w:ascii="Hurme Geometric Sans 1" w:hAnsi="Hurme Geometric Sans 1"/>
                <w:sz w:val="17"/>
                <w:szCs w:val="17"/>
                <w:lang w:eastAsia="tr-TR"/>
              </w:rPr>
            </w:pPr>
            <w:r w:rsidRPr="00057C20">
              <w:rPr>
                <w:rFonts w:ascii="Hurme Geometric Sans 1" w:hAnsi="Hurme Geometric Sans 1"/>
                <w:sz w:val="17"/>
                <w:szCs w:val="17"/>
                <w:lang w:eastAsia="tr-TR"/>
              </w:rPr>
              <w:t>1.468</w:t>
            </w:r>
          </w:p>
        </w:tc>
        <w:tc>
          <w:tcPr>
            <w:tcW w:w="425" w:type="dxa"/>
            <w:shd w:val="clear" w:color="auto" w:fill="DAEEF3"/>
            <w:vAlign w:val="center"/>
          </w:tcPr>
          <w:p w:rsidR="006B7CE1" w:rsidRPr="0078664C" w:rsidRDefault="006B7CE1" w:rsidP="006B7CE1">
            <w:pPr>
              <w:jc w:val="center"/>
              <w:rPr>
                <w:rFonts w:ascii="Hurme Geometric Sans 1" w:hAnsi="Hurme Geometric Sans 1"/>
                <w:sz w:val="16"/>
                <w:szCs w:val="16"/>
                <w:lang w:eastAsia="tr-TR"/>
              </w:rPr>
            </w:pPr>
          </w:p>
        </w:tc>
      </w:tr>
    </w:tbl>
    <w:p w:rsidR="003B4033" w:rsidRPr="0032562F" w:rsidRDefault="003B4033" w:rsidP="00CF3D07">
      <w:pPr>
        <w:pStyle w:val="GvdeMetni2"/>
        <w:spacing w:after="200"/>
        <w:rPr>
          <w:rFonts w:ascii="Hurme Geometric Sans 1" w:hAnsi="Hurme Geometric Sans 1" w:cs="Times New Roman"/>
        </w:rPr>
      </w:pPr>
    </w:p>
    <w:p w:rsidR="008E2FFA" w:rsidRPr="0032562F" w:rsidRDefault="008E2FFA" w:rsidP="00CF3D07">
      <w:pPr>
        <w:pStyle w:val="GvdeMetni2"/>
        <w:spacing w:after="200"/>
        <w:rPr>
          <w:rFonts w:ascii="Hurme Geometric Sans 1" w:hAnsi="Hurme Geometric Sans 1" w:cs="Times New Roman"/>
        </w:rPr>
      </w:pPr>
      <w:r w:rsidRPr="0032562F">
        <w:rPr>
          <w:rFonts w:ascii="Hurme Geometric Sans 1" w:hAnsi="Hurme Geometric Sans 1" w:cs="Times New Roman"/>
        </w:rPr>
        <w:t>Üniversitemiz tarafından sunulan hizmetlerde bir yandan hız ve kaliteyi artırmak, mali ve idari yükleri azaltmak diğer yandan katılımcı, şeffaf</w:t>
      </w:r>
      <w:r w:rsidR="00421DD9" w:rsidRPr="0032562F">
        <w:rPr>
          <w:rFonts w:ascii="Hurme Geometric Sans 1" w:hAnsi="Hurme Geometric Sans 1" w:cs="Times New Roman"/>
        </w:rPr>
        <w:t xml:space="preserve"> ve</w:t>
      </w:r>
      <w:r w:rsidRPr="0032562F">
        <w:rPr>
          <w:rFonts w:ascii="Hurme Geometric Sans 1" w:hAnsi="Hurme Geometric Sans 1" w:cs="Times New Roman"/>
        </w:rPr>
        <w:t xml:space="preserve"> hesap </w:t>
      </w:r>
      <w:r w:rsidR="00A04A95" w:rsidRPr="0032562F">
        <w:rPr>
          <w:rFonts w:ascii="Hurme Geometric Sans 1" w:hAnsi="Hurme Geometric Sans 1" w:cs="Times New Roman"/>
        </w:rPr>
        <w:t>verebilir</w:t>
      </w:r>
      <w:r w:rsidRPr="0032562F">
        <w:rPr>
          <w:rFonts w:ascii="Hurme Geometric Sans 1" w:hAnsi="Hurme Geometric Sans 1" w:cs="Times New Roman"/>
        </w:rPr>
        <w:t xml:space="preserve"> bir yönetim </w:t>
      </w:r>
      <w:r w:rsidR="00421DD9" w:rsidRPr="0032562F">
        <w:rPr>
          <w:rFonts w:ascii="Hurme Geometric Sans 1" w:hAnsi="Hurme Geometric Sans 1" w:cs="Times New Roman"/>
        </w:rPr>
        <w:t>anlayışına</w:t>
      </w:r>
      <w:r w:rsidRPr="0032562F">
        <w:rPr>
          <w:rFonts w:ascii="Hurme Geometric Sans 1" w:hAnsi="Hurme Geometric Sans 1" w:cs="Times New Roman"/>
        </w:rPr>
        <w:t xml:space="preserve"> katkı sağlamak amacı</w:t>
      </w:r>
      <w:r w:rsidR="00CA30F5" w:rsidRPr="0032562F">
        <w:rPr>
          <w:rFonts w:ascii="Hurme Geometric Sans 1" w:hAnsi="Hurme Geometric Sans 1" w:cs="Times New Roman"/>
        </w:rPr>
        <w:t xml:space="preserve"> ile bir dizi interaktif u</w:t>
      </w:r>
      <w:r w:rsidRPr="0032562F">
        <w:rPr>
          <w:rFonts w:ascii="Hurme Geometric Sans 1" w:hAnsi="Hurme Geometric Sans 1" w:cs="Times New Roman"/>
        </w:rPr>
        <w:t xml:space="preserve">ygulama hazırlanmış ve </w:t>
      </w:r>
      <w:r w:rsidR="00302D19" w:rsidRPr="0032562F">
        <w:rPr>
          <w:rFonts w:ascii="Hurme Geometric Sans 1" w:hAnsi="Hurme Geometric Sans 1" w:cs="Times New Roman"/>
        </w:rPr>
        <w:t xml:space="preserve">bunlar </w:t>
      </w:r>
      <w:r w:rsidRPr="0032562F">
        <w:rPr>
          <w:rFonts w:ascii="Hurme Geometric Sans 1" w:hAnsi="Hurme Geometric Sans 1" w:cs="Times New Roman"/>
        </w:rPr>
        <w:t>hizmet vermeye başlamış</w:t>
      </w:r>
      <w:r w:rsidR="00421DD9" w:rsidRPr="0032562F">
        <w:rPr>
          <w:rFonts w:ascii="Hurme Geometric Sans 1" w:hAnsi="Hurme Geometric Sans 1" w:cs="Times New Roman"/>
        </w:rPr>
        <w:t xml:space="preserve">tır. </w:t>
      </w:r>
      <w:r w:rsidRPr="0032562F">
        <w:rPr>
          <w:rFonts w:ascii="Hurme Geometric Sans 1" w:hAnsi="Hurme Geometric Sans 1" w:cs="Times New Roman"/>
        </w:rPr>
        <w:t xml:space="preserve">Bu bağlamda; </w:t>
      </w:r>
    </w:p>
    <w:p w:rsidR="008E2FFA" w:rsidRPr="0032562F" w:rsidRDefault="008E2FFA"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Elektronik Belge Yönetim Sistem</w:t>
      </w:r>
      <w:r w:rsidR="00421DD9" w:rsidRPr="0032562F">
        <w:rPr>
          <w:rFonts w:ascii="Hurme Geometric Sans 1" w:hAnsi="Hurme Geometric Sans 1" w:cs="Times New Roman"/>
          <w:sz w:val="24"/>
          <w:szCs w:val="24"/>
        </w:rPr>
        <w:t>i ve Güvenli E- İmza uygulaması,</w:t>
      </w:r>
    </w:p>
    <w:p w:rsidR="008E2FFA" w:rsidRPr="0032562F" w:rsidRDefault="008E2FFA"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Mezun Bilgi Sistemi</w:t>
      </w:r>
      <w:r w:rsidR="00421DD9" w:rsidRPr="0032562F">
        <w:rPr>
          <w:rFonts w:ascii="Hurme Geometric Sans 1" w:hAnsi="Hurme Geometric Sans 1" w:cs="Times New Roman"/>
          <w:sz w:val="24"/>
          <w:szCs w:val="24"/>
        </w:rPr>
        <w:t xml:space="preserve">, </w:t>
      </w:r>
    </w:p>
    <w:p w:rsidR="008E2FFA" w:rsidRPr="0032562F" w:rsidRDefault="0083318D"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Mekân</w:t>
      </w:r>
      <w:r w:rsidR="008E2FFA" w:rsidRPr="0032562F">
        <w:rPr>
          <w:rFonts w:ascii="Hurme Geometric Sans 1" w:hAnsi="Hurme Geometric Sans 1" w:cs="Times New Roman"/>
          <w:sz w:val="24"/>
          <w:szCs w:val="24"/>
        </w:rPr>
        <w:t xml:space="preserve"> Yönetim Sistemi</w:t>
      </w:r>
      <w:r w:rsidR="00421DD9" w:rsidRPr="0032562F">
        <w:rPr>
          <w:rFonts w:ascii="Hurme Geometric Sans 1" w:hAnsi="Hurme Geometric Sans 1" w:cs="Times New Roman"/>
          <w:sz w:val="24"/>
          <w:szCs w:val="24"/>
        </w:rPr>
        <w:t xml:space="preserve">, </w:t>
      </w:r>
    </w:p>
    <w:p w:rsidR="008E2FFA" w:rsidRPr="0032562F" w:rsidRDefault="008E2FFA"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Stratejik Plan Bilgi Sistemi</w:t>
      </w:r>
      <w:r w:rsidR="00421DD9" w:rsidRPr="0032562F">
        <w:rPr>
          <w:rFonts w:ascii="Hurme Geometric Sans 1" w:hAnsi="Hurme Geometric Sans 1" w:cs="Times New Roman"/>
          <w:sz w:val="24"/>
          <w:szCs w:val="24"/>
        </w:rPr>
        <w:t>,</w:t>
      </w:r>
    </w:p>
    <w:p w:rsidR="008E2FFA" w:rsidRPr="0032562F" w:rsidRDefault="00724DE8"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Akademik Veri Yönetim Sistemi (AVES)</w:t>
      </w:r>
      <w:r w:rsidR="00371CA7" w:rsidRPr="0032562F">
        <w:rPr>
          <w:rFonts w:ascii="Hurme Geometric Sans 1" w:hAnsi="Hurme Geometric Sans 1" w:cs="Times New Roman"/>
          <w:sz w:val="24"/>
          <w:szCs w:val="24"/>
        </w:rPr>
        <w:t>,</w:t>
      </w:r>
    </w:p>
    <w:p w:rsidR="008E2FFA" w:rsidRPr="0032562F" w:rsidRDefault="00724DE8"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Bilimsel Araştırma Projeleri Sistemi (BAPSİS)</w:t>
      </w:r>
      <w:r w:rsidR="00371CA7" w:rsidRPr="0032562F">
        <w:rPr>
          <w:rFonts w:ascii="Hurme Geometric Sans 1" w:hAnsi="Hurme Geometric Sans 1" w:cs="Times New Roman"/>
          <w:sz w:val="24"/>
          <w:szCs w:val="24"/>
        </w:rPr>
        <w:t>,</w:t>
      </w:r>
    </w:p>
    <w:p w:rsidR="00302D19" w:rsidRPr="0032562F" w:rsidRDefault="00302D19"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Dış Kaynaklı Proje Süreçleri Yönetim Sistemi (DAPSİS)</w:t>
      </w:r>
    </w:p>
    <w:p w:rsidR="00421DD9" w:rsidRPr="0032562F" w:rsidRDefault="008E2FFA"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Öğrenci Bilgi Sistemi, </w:t>
      </w:r>
    </w:p>
    <w:p w:rsidR="008E2FFA" w:rsidRPr="0032562F" w:rsidRDefault="008E2FFA"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Personel Bilgi Sistemi, </w:t>
      </w:r>
    </w:p>
    <w:p w:rsidR="008E2FFA" w:rsidRPr="0032562F" w:rsidRDefault="008E2FFA" w:rsidP="00371CA7">
      <w:pPr>
        <w:pStyle w:val="ListeParagraf"/>
        <w:numPr>
          <w:ilvl w:val="0"/>
          <w:numId w:val="58"/>
        </w:num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Web Sayfaları Yönetim Sistemi</w:t>
      </w:r>
      <w:r w:rsidR="001C1125" w:rsidRPr="0032562F">
        <w:rPr>
          <w:rFonts w:ascii="Hurme Geometric Sans 1" w:hAnsi="Hurme Geometric Sans 1" w:cs="Times New Roman"/>
          <w:sz w:val="24"/>
          <w:szCs w:val="24"/>
        </w:rPr>
        <w:t xml:space="preserve"> gibi sistemler </w:t>
      </w:r>
      <w:r w:rsidR="009C075A" w:rsidRPr="0032562F">
        <w:rPr>
          <w:rFonts w:ascii="Hurme Geometric Sans 1" w:hAnsi="Hurme Geometric Sans 1" w:cs="Times New Roman"/>
          <w:sz w:val="24"/>
          <w:szCs w:val="24"/>
        </w:rPr>
        <w:t>hizmet vermektedir.</w:t>
      </w:r>
    </w:p>
    <w:p w:rsidR="008E2FFA" w:rsidRPr="0032562F" w:rsidRDefault="008E2FFA"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Üniversitemizin </w:t>
      </w:r>
      <w:r w:rsidR="00861298" w:rsidRPr="0032562F">
        <w:rPr>
          <w:rFonts w:ascii="Hurme Geometric Sans 1" w:hAnsi="Hurme Geometric Sans 1" w:cs="Times New Roman"/>
          <w:sz w:val="24"/>
          <w:szCs w:val="24"/>
        </w:rPr>
        <w:t>bilgi işlem merkezi</w:t>
      </w:r>
      <w:r w:rsidRPr="0032562F">
        <w:rPr>
          <w:rFonts w:ascii="Hurme Geometric Sans 1" w:hAnsi="Hurme Geometric Sans 1" w:cs="Times New Roman"/>
          <w:sz w:val="24"/>
          <w:szCs w:val="24"/>
        </w:rPr>
        <w:t xml:space="preserve"> ve ağını oluşturan</w:t>
      </w:r>
      <w:r w:rsidR="00B446DE" w:rsidRPr="0032562F">
        <w:rPr>
          <w:rFonts w:ascii="Hurme Geometric Sans 1" w:hAnsi="Hurme Geometric Sans 1" w:cs="Times New Roman"/>
          <w:sz w:val="24"/>
          <w:szCs w:val="24"/>
        </w:rPr>
        <w:t xml:space="preserve"> çok sayıda fiziksel ve sanal sunucular bulunmaktadır.</w:t>
      </w:r>
      <w:r w:rsidR="002D234D" w:rsidRPr="0032562F">
        <w:rPr>
          <w:rFonts w:ascii="Hurme Geometric Sans 1" w:hAnsi="Hurme Geometric Sans 1" w:cs="Times New Roman"/>
          <w:sz w:val="24"/>
          <w:szCs w:val="24"/>
        </w:rPr>
        <w:t xml:space="preserve"> Bunun yanı sıra</w:t>
      </w:r>
      <w:r w:rsidR="00B446DE" w:rsidRPr="0032562F">
        <w:rPr>
          <w:rFonts w:ascii="Hurme Geometric Sans 1" w:hAnsi="Hurme Geometric Sans 1" w:cs="Times New Roman"/>
          <w:sz w:val="24"/>
          <w:szCs w:val="24"/>
        </w:rPr>
        <w:t xml:space="preserve"> 52 TB kapasiteli yedekleme alanı, 10 TB kapasiteli </w:t>
      </w:r>
      <w:r w:rsidR="00AA00A4" w:rsidRPr="0032562F">
        <w:rPr>
          <w:rFonts w:ascii="Hurme Geometric Sans 1" w:hAnsi="Hurme Geometric Sans 1" w:cs="Times New Roman"/>
          <w:sz w:val="24"/>
          <w:szCs w:val="24"/>
        </w:rPr>
        <w:t>Uzaktan Eğitim UYGAR</w:t>
      </w:r>
      <w:r w:rsidR="00B446DE" w:rsidRPr="0032562F">
        <w:rPr>
          <w:rFonts w:ascii="Hurme Geometric Sans 1" w:hAnsi="Hurme Geometric Sans 1" w:cs="Times New Roman"/>
          <w:sz w:val="24"/>
          <w:szCs w:val="24"/>
        </w:rPr>
        <w:t xml:space="preserve"> veri depolama alanı </w:t>
      </w:r>
      <w:r w:rsidR="002D234D" w:rsidRPr="0032562F">
        <w:rPr>
          <w:rFonts w:ascii="Hurme Geometric Sans 1" w:hAnsi="Hurme Geometric Sans 1" w:cs="Times New Roman"/>
          <w:sz w:val="24"/>
          <w:szCs w:val="24"/>
        </w:rPr>
        <w:t>mevcuttur</w:t>
      </w:r>
      <w:r w:rsidR="00B446DE"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Ayrıca alt yapıda 42 km </w:t>
      </w:r>
      <w:r w:rsidR="0083318D" w:rsidRPr="0032562F">
        <w:rPr>
          <w:rFonts w:ascii="Hurme Geometric Sans 1" w:hAnsi="Hurme Geometric Sans 1" w:cs="Times New Roman"/>
          <w:sz w:val="24"/>
          <w:szCs w:val="24"/>
        </w:rPr>
        <w:t>fiber optik</w:t>
      </w:r>
      <w:r w:rsidRPr="0032562F">
        <w:rPr>
          <w:rFonts w:ascii="Hurme Geometric Sans 1" w:hAnsi="Hurme Geometric Sans 1" w:cs="Times New Roman"/>
          <w:sz w:val="24"/>
          <w:szCs w:val="24"/>
        </w:rPr>
        <w:t xml:space="preserve"> kablo ile binalar içerisinde toplam 6.750 adet portu olan 250 adet yönetilebilir özellikte </w:t>
      </w:r>
      <w:proofErr w:type="spellStart"/>
      <w:r w:rsidRPr="0032562F">
        <w:rPr>
          <w:rFonts w:ascii="Hurme Geometric Sans 1" w:hAnsi="Hurme Geometric Sans 1" w:cs="Times New Roman"/>
          <w:sz w:val="24"/>
          <w:szCs w:val="24"/>
        </w:rPr>
        <w:t>switch</w:t>
      </w:r>
      <w:r w:rsidR="00F0178D" w:rsidRPr="0032562F">
        <w:rPr>
          <w:rFonts w:ascii="Hurme Geometric Sans 1" w:hAnsi="Hurme Geometric Sans 1" w:cs="Times New Roman"/>
          <w:sz w:val="24"/>
          <w:szCs w:val="24"/>
        </w:rPr>
        <w:t>bulunmaktadır</w:t>
      </w:r>
      <w:proofErr w:type="spellEnd"/>
      <w:r w:rsidR="00F0178D" w:rsidRPr="0032562F">
        <w:rPr>
          <w:rFonts w:ascii="Hurme Geometric Sans 1" w:hAnsi="Hurme Geometric Sans 1" w:cs="Times New Roman"/>
          <w:sz w:val="24"/>
          <w:szCs w:val="24"/>
        </w:rPr>
        <w:t>.</w:t>
      </w:r>
    </w:p>
    <w:p w:rsidR="00651B7C" w:rsidRPr="0032562F" w:rsidRDefault="00932FC6" w:rsidP="0064399C">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5018 Sayılı Kamu Mali Yönetim ve Kontrol Kanunu’na ekli (II) sayılı cetvelde yer alan özel bütçeli idarelerden olan KTÜ</w:t>
      </w:r>
      <w:r w:rsidR="00F0178D"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mali saydamlığa, hesap </w:t>
      </w:r>
      <w:r w:rsidR="00F0178D" w:rsidRPr="0032562F">
        <w:rPr>
          <w:rFonts w:ascii="Hurme Geometric Sans 1" w:hAnsi="Hurme Geometric Sans 1" w:cs="Times New Roman"/>
          <w:sz w:val="24"/>
          <w:szCs w:val="24"/>
        </w:rPr>
        <w:t>verebilirliğe</w:t>
      </w:r>
      <w:r w:rsidRPr="0032562F">
        <w:rPr>
          <w:rFonts w:ascii="Hurme Geometric Sans 1" w:hAnsi="Hurme Geometric Sans 1" w:cs="Times New Roman"/>
          <w:sz w:val="24"/>
          <w:szCs w:val="24"/>
        </w:rPr>
        <w:t xml:space="preserve"> katkı sağlayacak üst politika ve öncelikleri esas al</w:t>
      </w:r>
      <w:r w:rsidR="00651B7C" w:rsidRPr="0032562F">
        <w:rPr>
          <w:rFonts w:ascii="Hurme Geometric Sans 1" w:hAnsi="Hurme Geometric Sans 1" w:cs="Times New Roman"/>
          <w:sz w:val="24"/>
          <w:szCs w:val="24"/>
        </w:rPr>
        <w:t xml:space="preserve">ınarak hazırlanan </w:t>
      </w:r>
      <w:proofErr w:type="gramStart"/>
      <w:r w:rsidR="00F0178D" w:rsidRPr="0032562F">
        <w:rPr>
          <w:rFonts w:ascii="Hurme Geometric Sans 1" w:hAnsi="Hurme Geometric Sans 1" w:cs="Times New Roman"/>
          <w:sz w:val="24"/>
          <w:szCs w:val="24"/>
        </w:rPr>
        <w:t>bütçesinde</w:t>
      </w:r>
      <w:r w:rsidR="00084A6E"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gider</w:t>
      </w:r>
      <w:proofErr w:type="gramEnd"/>
      <w:r w:rsidRPr="0032562F">
        <w:rPr>
          <w:rFonts w:ascii="Hurme Geometric Sans 1" w:hAnsi="Hurme Geometric Sans 1" w:cs="Times New Roman"/>
          <w:sz w:val="24"/>
          <w:szCs w:val="24"/>
        </w:rPr>
        <w:t xml:space="preserve"> bütçesinde</w:t>
      </w:r>
      <w:r w:rsidR="00084A6E" w:rsidRPr="0032562F">
        <w:rPr>
          <w:rFonts w:ascii="Hurme Geometric Sans 1" w:hAnsi="Hurme Geometric Sans 1" w:cs="Times New Roman"/>
          <w:sz w:val="24"/>
          <w:szCs w:val="24"/>
        </w:rPr>
        <w:t>ki</w:t>
      </w:r>
      <w:r w:rsidRPr="0032562F">
        <w:rPr>
          <w:rFonts w:ascii="Hurme Geometric Sans 1" w:hAnsi="Hurme Geometric Sans 1" w:cs="Times New Roman"/>
          <w:sz w:val="24"/>
          <w:szCs w:val="24"/>
        </w:rPr>
        <w:t xml:space="preserve"> hizmet kapasitesinin artmasına dayalı olarak genel</w:t>
      </w:r>
      <w:r w:rsidR="00240AD9" w:rsidRPr="0032562F">
        <w:rPr>
          <w:rFonts w:ascii="Hurme Geometric Sans 1" w:hAnsi="Hurme Geometric Sans 1" w:cs="Times New Roman"/>
          <w:sz w:val="24"/>
          <w:szCs w:val="24"/>
        </w:rPr>
        <w:t xml:space="preserve"> bir</w:t>
      </w:r>
      <w:r w:rsidR="006B056D" w:rsidRPr="0032562F">
        <w:rPr>
          <w:rFonts w:ascii="Hurme Geometric Sans 1" w:hAnsi="Hurme Geometric Sans 1" w:cs="Times New Roman"/>
          <w:sz w:val="24"/>
          <w:szCs w:val="24"/>
        </w:rPr>
        <w:t xml:space="preserve"> artış olmuştur</w:t>
      </w:r>
      <w:r w:rsidRPr="0032562F">
        <w:rPr>
          <w:rFonts w:ascii="Hurme Geometric Sans 1" w:hAnsi="Hurme Geometric Sans 1" w:cs="Times New Roman"/>
          <w:sz w:val="24"/>
          <w:szCs w:val="24"/>
        </w:rPr>
        <w:t xml:space="preserve">. </w:t>
      </w:r>
    </w:p>
    <w:p w:rsidR="003211F7" w:rsidRPr="0032562F" w:rsidRDefault="00932FC6" w:rsidP="001D6ED7">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Mali kaynakları</w:t>
      </w:r>
      <w:r w:rsidR="00651B7C" w:rsidRPr="0032562F">
        <w:rPr>
          <w:rFonts w:ascii="Hurme Geometric Sans 1" w:hAnsi="Hurme Geometric Sans 1" w:cs="Times New Roman"/>
          <w:sz w:val="24"/>
          <w:szCs w:val="24"/>
        </w:rPr>
        <w:t>n</w:t>
      </w:r>
      <w:r w:rsidRPr="0032562F">
        <w:rPr>
          <w:rFonts w:ascii="Hurme Geometric Sans 1" w:hAnsi="Hurme Geometric Sans 1" w:cs="Times New Roman"/>
          <w:sz w:val="24"/>
          <w:szCs w:val="24"/>
        </w:rPr>
        <w:t xml:space="preserve"> büyük kısmı merkezi yönetimden gelen bütçeden olmak üzere döner sermaye, ulusal ve uluslararası proje fonlarından oluşmaktadır. Bunun yanında harç gelirleri, uzaktan eğitim gelirleri, taşınmaz gelirleri ve proje </w:t>
      </w:r>
      <w:r w:rsidRPr="0032562F">
        <w:rPr>
          <w:rFonts w:ascii="Hurme Geometric Sans 1" w:hAnsi="Hurme Geometric Sans 1" w:cs="Times New Roman"/>
          <w:sz w:val="24"/>
          <w:szCs w:val="24"/>
        </w:rPr>
        <w:lastRenderedPageBreak/>
        <w:t xml:space="preserve">paylarından oluşan </w:t>
      </w:r>
      <w:r w:rsidR="006B056D" w:rsidRPr="0032562F">
        <w:rPr>
          <w:rFonts w:ascii="Hurme Geometric Sans 1" w:hAnsi="Hurme Geometric Sans 1" w:cs="Times New Roman"/>
          <w:sz w:val="24"/>
          <w:szCs w:val="24"/>
        </w:rPr>
        <w:t>öz gelirleri</w:t>
      </w:r>
      <w:r w:rsidRPr="0032562F">
        <w:rPr>
          <w:rFonts w:ascii="Hurme Geometric Sans 1" w:hAnsi="Hurme Geometric Sans 1" w:cs="Times New Roman"/>
          <w:sz w:val="24"/>
          <w:szCs w:val="24"/>
        </w:rPr>
        <w:t xml:space="preserve"> de mevcuttur.</w:t>
      </w:r>
      <w:r w:rsidR="00DA28A3" w:rsidRPr="0032562F">
        <w:rPr>
          <w:rFonts w:ascii="Hurme Geometric Sans 1" w:hAnsi="Hurme Geometric Sans 1" w:cs="Times New Roman"/>
          <w:sz w:val="24"/>
          <w:szCs w:val="24"/>
        </w:rPr>
        <w:t xml:space="preserve"> Bütçenin yıllara göre değişimi Tablo-</w:t>
      </w:r>
      <w:r w:rsidR="00732584" w:rsidRPr="0032562F">
        <w:rPr>
          <w:rFonts w:ascii="Hurme Geometric Sans 1" w:hAnsi="Hurme Geometric Sans 1" w:cs="Times New Roman"/>
          <w:sz w:val="24"/>
          <w:szCs w:val="24"/>
        </w:rPr>
        <w:t>10</w:t>
      </w:r>
      <w:r w:rsidR="00F43B5E" w:rsidRPr="0032562F">
        <w:rPr>
          <w:rFonts w:ascii="Hurme Geometric Sans 1" w:hAnsi="Hurme Geometric Sans 1" w:cs="Times New Roman"/>
          <w:sz w:val="24"/>
          <w:szCs w:val="24"/>
        </w:rPr>
        <w:t>’de</w:t>
      </w:r>
      <w:r w:rsidR="00DA28A3" w:rsidRPr="0032562F">
        <w:rPr>
          <w:rFonts w:ascii="Hurme Geometric Sans 1" w:hAnsi="Hurme Geometric Sans 1" w:cs="Times New Roman"/>
          <w:sz w:val="24"/>
          <w:szCs w:val="24"/>
        </w:rPr>
        <w:t xml:space="preserve"> gösterilmiştir.</w:t>
      </w:r>
    </w:p>
    <w:p w:rsidR="00132AE9" w:rsidRDefault="00132AE9" w:rsidP="001D6ED7">
      <w:pPr>
        <w:jc w:val="both"/>
        <w:rPr>
          <w:rFonts w:ascii="Hurme Geometric Sans 1" w:hAnsi="Hurme Geometric Sans 1" w:cs="Times New Roman"/>
          <w:i/>
          <w:sz w:val="18"/>
          <w:szCs w:val="18"/>
        </w:rPr>
      </w:pPr>
    </w:p>
    <w:p w:rsidR="000F4805" w:rsidRPr="0032562F" w:rsidRDefault="00F43B5E" w:rsidP="001D6ED7">
      <w:pPr>
        <w:jc w:val="both"/>
        <w:rPr>
          <w:rFonts w:ascii="Hurme Geometric Sans 1" w:hAnsi="Hurme Geometric Sans 1" w:cs="Times New Roman"/>
          <w:sz w:val="24"/>
          <w:szCs w:val="24"/>
        </w:rPr>
      </w:pPr>
      <w:r w:rsidRPr="0032562F">
        <w:rPr>
          <w:rFonts w:ascii="Hurme Geometric Sans 1" w:hAnsi="Hurme Geometric Sans 1" w:cs="Times New Roman"/>
          <w:i/>
          <w:sz w:val="18"/>
          <w:szCs w:val="18"/>
        </w:rPr>
        <w:t xml:space="preserve">Tablo </w:t>
      </w:r>
      <w:r w:rsidR="00732584" w:rsidRPr="0032562F">
        <w:rPr>
          <w:rFonts w:ascii="Hurme Geometric Sans 1" w:hAnsi="Hurme Geometric Sans 1" w:cs="Times New Roman"/>
          <w:i/>
          <w:sz w:val="18"/>
          <w:szCs w:val="18"/>
        </w:rPr>
        <w:t>10</w:t>
      </w:r>
      <w:r w:rsidR="007E1DD2" w:rsidRPr="0032562F">
        <w:rPr>
          <w:rFonts w:ascii="Hurme Geometric Sans 1" w:hAnsi="Hurme Geometric Sans 1" w:cs="Times New Roman"/>
          <w:i/>
          <w:sz w:val="18"/>
          <w:szCs w:val="18"/>
        </w:rPr>
        <w:t>: Tahmini Kaynaklar Tablosu</w:t>
      </w:r>
    </w:p>
    <w:tbl>
      <w:tblPr>
        <w:tblStyle w:val="AkKlavuz-Vurgu5"/>
        <w:tblW w:w="9394"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18"/>
        <w:gridCol w:w="1236"/>
        <w:gridCol w:w="1348"/>
        <w:gridCol w:w="1348"/>
        <w:gridCol w:w="1348"/>
        <w:gridCol w:w="1348"/>
        <w:gridCol w:w="1348"/>
      </w:tblGrid>
      <w:tr w:rsidR="007A2A88" w:rsidRPr="0032562F" w:rsidTr="00185488">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94" w:type="dxa"/>
            <w:gridSpan w:val="7"/>
            <w:tcBorders>
              <w:top w:val="none" w:sz="0" w:space="0" w:color="auto"/>
              <w:left w:val="none" w:sz="0" w:space="0" w:color="auto"/>
              <w:bottom w:val="none" w:sz="0" w:space="0" w:color="auto"/>
              <w:right w:val="none" w:sz="0" w:space="0" w:color="auto"/>
            </w:tcBorders>
            <w:vAlign w:val="center"/>
          </w:tcPr>
          <w:p w:rsidR="0053237B" w:rsidRPr="0032562F" w:rsidRDefault="000F4805" w:rsidP="000F4805">
            <w:pPr>
              <w:jc w:val="center"/>
              <w:rPr>
                <w:rFonts w:ascii="Hurme Geometric Sans 1" w:hAnsi="Hurme Geometric Sans 1" w:cs="Times New Roman"/>
                <w:sz w:val="18"/>
                <w:szCs w:val="18"/>
              </w:rPr>
            </w:pPr>
            <w:r w:rsidRPr="0032562F">
              <w:rPr>
                <w:rFonts w:ascii="Hurme Geometric Sans 1" w:hAnsi="Hurme Geometric Sans 1" w:cs="Times New Roman"/>
                <w:sz w:val="18"/>
                <w:szCs w:val="18"/>
              </w:rPr>
              <w:t>KTÜ BÜTÇE KAYNAKLARI</w:t>
            </w:r>
          </w:p>
        </w:tc>
      </w:tr>
      <w:tr w:rsidR="007A2A88" w:rsidRPr="0032562F" w:rsidTr="00185488">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rPr>
                <w:rFonts w:ascii="Hurme Geometric Sans 1" w:hAnsi="Hurme Geometric Sans 1" w:cs="Times New Roman"/>
                <w:sz w:val="18"/>
                <w:szCs w:val="18"/>
              </w:rPr>
            </w:pPr>
            <w:r w:rsidRPr="0032562F">
              <w:rPr>
                <w:rFonts w:ascii="Hurme Geometric Sans 1" w:hAnsi="Hurme Geometric Sans 1" w:cs="Times New Roman"/>
                <w:sz w:val="18"/>
                <w:szCs w:val="18"/>
              </w:rPr>
              <w:t>KAYNAKLAR</w:t>
            </w:r>
          </w:p>
        </w:tc>
        <w:tc>
          <w:tcPr>
            <w:tcW w:w="1236"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2019</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2020</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2021</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2022</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2023</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7A2A8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TOPLAM</w:t>
            </w:r>
          </w:p>
        </w:tc>
      </w:tr>
      <w:tr w:rsidR="007A2A88" w:rsidRPr="0032562F" w:rsidTr="00185488">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Özel Bütçe</w:t>
            </w:r>
          </w:p>
        </w:tc>
        <w:tc>
          <w:tcPr>
            <w:tcW w:w="1236"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472.733.000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530.532.000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576.189.000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622.300.000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672.100.000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4164D1">
            <w:pPr>
              <w:ind w:right="-70"/>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2.873.854.000  </w:t>
            </w:r>
          </w:p>
        </w:tc>
      </w:tr>
      <w:tr w:rsidR="007A2A88" w:rsidRPr="0032562F" w:rsidTr="0018548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Döner Sermaye</w:t>
            </w:r>
          </w:p>
        </w:tc>
        <w:tc>
          <w:tcPr>
            <w:tcW w:w="1236"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383.818.562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406.850.000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431.250.000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457.125.000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484.552.000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2.163.595.562  </w:t>
            </w:r>
          </w:p>
        </w:tc>
      </w:tr>
      <w:tr w:rsidR="007A2A88" w:rsidRPr="0032562F" w:rsidTr="00185488">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Diğer Kaynaklar</w:t>
            </w:r>
          </w:p>
        </w:tc>
        <w:tc>
          <w:tcPr>
            <w:tcW w:w="1236"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13.513.000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14.320.000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15.881.500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17.102.750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18.320.000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79.137.250  </w:t>
            </w:r>
          </w:p>
        </w:tc>
      </w:tr>
      <w:tr w:rsidR="007A2A88" w:rsidRPr="0032562F" w:rsidTr="0018548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A016E1" w:rsidRPr="0032562F" w:rsidRDefault="00873168" w:rsidP="000F4805">
            <w:pPr>
              <w:jc w:val="right"/>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Kurum Dışı Projeler</w:t>
            </w:r>
          </w:p>
        </w:tc>
        <w:tc>
          <w:tcPr>
            <w:tcW w:w="1236"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7.000.000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7.300.000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8.200.000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8.800.000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9.400.000  </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40.700.000  </w:t>
            </w:r>
          </w:p>
        </w:tc>
      </w:tr>
      <w:tr w:rsidR="007A2A88" w:rsidRPr="0032562F" w:rsidTr="00185488">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A016E1" w:rsidRPr="0032562F" w:rsidRDefault="00A016E1" w:rsidP="000F4805">
            <w:pPr>
              <w:jc w:val="right"/>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A</w:t>
            </w:r>
            <w:r w:rsidR="00821FDF" w:rsidRPr="0032562F">
              <w:rPr>
                <w:rFonts w:ascii="Hurme Geometric Sans 1" w:hAnsi="Hurme Geometric Sans 1" w:cs="Times New Roman"/>
                <w:b w:val="0"/>
                <w:sz w:val="18"/>
                <w:szCs w:val="18"/>
              </w:rPr>
              <w:t xml:space="preserve">vrupa </w:t>
            </w:r>
            <w:r w:rsidRPr="0032562F">
              <w:rPr>
                <w:rFonts w:ascii="Hurme Geometric Sans 1" w:hAnsi="Hurme Geometric Sans 1" w:cs="Times New Roman"/>
                <w:b w:val="0"/>
                <w:sz w:val="18"/>
                <w:szCs w:val="18"/>
              </w:rPr>
              <w:t>B</w:t>
            </w:r>
            <w:r w:rsidR="00821FDF" w:rsidRPr="0032562F">
              <w:rPr>
                <w:rFonts w:ascii="Hurme Geometric Sans 1" w:hAnsi="Hurme Geometric Sans 1" w:cs="Times New Roman"/>
                <w:b w:val="0"/>
                <w:sz w:val="18"/>
                <w:szCs w:val="18"/>
              </w:rPr>
              <w:t>irliği Proje</w:t>
            </w:r>
            <w:r w:rsidR="00873168" w:rsidRPr="0032562F">
              <w:rPr>
                <w:rFonts w:ascii="Hurme Geometric Sans 1" w:hAnsi="Hurme Geometric Sans 1" w:cs="Times New Roman"/>
                <w:b w:val="0"/>
                <w:sz w:val="18"/>
                <w:szCs w:val="18"/>
              </w:rPr>
              <w:t xml:space="preserve"> Hibeleri</w:t>
            </w:r>
          </w:p>
        </w:tc>
        <w:tc>
          <w:tcPr>
            <w:tcW w:w="1236" w:type="dxa"/>
            <w:tcBorders>
              <w:top w:val="none" w:sz="0" w:space="0" w:color="auto"/>
              <w:left w:val="none" w:sz="0" w:space="0" w:color="auto"/>
              <w:bottom w:val="none" w:sz="0" w:space="0" w:color="auto"/>
              <w:right w:val="none" w:sz="0" w:space="0" w:color="auto"/>
            </w:tcBorders>
            <w:vAlign w:val="center"/>
          </w:tcPr>
          <w:p w:rsidR="00A016E1" w:rsidRPr="0032562F" w:rsidRDefault="004A2A80"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6.513.000</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4A2A80"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7.020.000</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4A2A80"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7.681.500</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4A2A80"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8.302.750</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4A2A80"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8.920.000</w:t>
            </w:r>
          </w:p>
        </w:tc>
        <w:tc>
          <w:tcPr>
            <w:tcW w:w="1348" w:type="dxa"/>
            <w:tcBorders>
              <w:top w:val="none" w:sz="0" w:space="0" w:color="auto"/>
              <w:left w:val="none" w:sz="0" w:space="0" w:color="auto"/>
              <w:bottom w:val="none" w:sz="0" w:space="0" w:color="auto"/>
              <w:right w:val="none" w:sz="0" w:space="0" w:color="auto"/>
            </w:tcBorders>
            <w:vAlign w:val="center"/>
          </w:tcPr>
          <w:p w:rsidR="00A016E1" w:rsidRPr="0032562F" w:rsidRDefault="004A2A80" w:rsidP="000F4805">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38.437.250</w:t>
            </w:r>
          </w:p>
        </w:tc>
      </w:tr>
      <w:tr w:rsidR="007A2A88" w:rsidRPr="0032562F" w:rsidTr="0018548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rPr>
                <w:rFonts w:ascii="Hurme Geometric Sans 1" w:hAnsi="Hurme Geometric Sans 1" w:cs="Times New Roman"/>
                <w:sz w:val="18"/>
                <w:szCs w:val="18"/>
              </w:rPr>
            </w:pPr>
            <w:r w:rsidRPr="0032562F">
              <w:rPr>
                <w:rFonts w:ascii="Hurme Geometric Sans 1" w:hAnsi="Hurme Geometric Sans 1" w:cs="Times New Roman"/>
                <w:sz w:val="18"/>
                <w:szCs w:val="18"/>
              </w:rPr>
              <w:t>TOPLAM</w:t>
            </w:r>
          </w:p>
        </w:tc>
        <w:tc>
          <w:tcPr>
            <w:tcW w:w="1236"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870.064.562</w:t>
            </w:r>
          </w:p>
        </w:tc>
        <w:tc>
          <w:tcPr>
            <w:tcW w:w="1348"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951.702.000</w:t>
            </w:r>
          </w:p>
        </w:tc>
        <w:tc>
          <w:tcPr>
            <w:tcW w:w="1348"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1.023.320.500</w:t>
            </w:r>
          </w:p>
        </w:tc>
        <w:tc>
          <w:tcPr>
            <w:tcW w:w="1348"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1.096.527.750</w:t>
            </w:r>
          </w:p>
        </w:tc>
        <w:tc>
          <w:tcPr>
            <w:tcW w:w="1348"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1.174.972.000</w:t>
            </w:r>
          </w:p>
        </w:tc>
        <w:tc>
          <w:tcPr>
            <w:tcW w:w="1348" w:type="dxa"/>
            <w:tcBorders>
              <w:top w:val="none" w:sz="0" w:space="0" w:color="auto"/>
              <w:left w:val="none" w:sz="0" w:space="0" w:color="auto"/>
              <w:bottom w:val="none" w:sz="0" w:space="0" w:color="auto"/>
              <w:right w:val="none" w:sz="0" w:space="0" w:color="auto"/>
            </w:tcBorders>
            <w:vAlign w:val="center"/>
          </w:tcPr>
          <w:p w:rsidR="0081243D" w:rsidRPr="0032562F" w:rsidRDefault="0081243D"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5.116.586.812</w:t>
            </w:r>
          </w:p>
        </w:tc>
      </w:tr>
    </w:tbl>
    <w:p w:rsidR="00DA1C62" w:rsidRPr="0032562F" w:rsidRDefault="00DA1C62" w:rsidP="009E7070">
      <w:pPr>
        <w:ind w:firstLine="708"/>
        <w:jc w:val="both"/>
        <w:rPr>
          <w:rFonts w:ascii="Hurme Geometric Sans 1" w:hAnsi="Hurme Geometric Sans 1" w:cs="Times New Roman"/>
          <w:sz w:val="20"/>
          <w:szCs w:val="20"/>
        </w:rPr>
      </w:pPr>
    </w:p>
    <w:p w:rsidR="001556E5" w:rsidRPr="0032562F" w:rsidRDefault="00582650" w:rsidP="00B05C01">
      <w:pPr>
        <w:pStyle w:val="Balk2"/>
        <w:spacing w:after="120"/>
        <w:rPr>
          <w:rFonts w:ascii="Hurme Geometric Sans 1" w:hAnsi="Hurme Geometric Sans 1"/>
        </w:rPr>
      </w:pPr>
      <w:bookmarkStart w:id="19" w:name="_Toc533603236"/>
      <w:r w:rsidRPr="0032562F">
        <w:rPr>
          <w:rFonts w:ascii="Hurme Geometric Sans 1" w:hAnsi="Hurme Geometric Sans 1"/>
        </w:rPr>
        <w:t>3.8</w:t>
      </w:r>
      <w:r w:rsidR="00AB2A2B" w:rsidRPr="0032562F">
        <w:rPr>
          <w:rFonts w:ascii="Hurme Geometric Sans 1" w:hAnsi="Hurme Geometric Sans 1"/>
        </w:rPr>
        <w:t xml:space="preserve">. </w:t>
      </w:r>
      <w:r w:rsidR="001556E5" w:rsidRPr="0032562F">
        <w:rPr>
          <w:rFonts w:ascii="Hurme Geometric Sans 1" w:hAnsi="Hurme Geometric Sans 1"/>
        </w:rPr>
        <w:t>Akademik Faaliyetler Analizi</w:t>
      </w:r>
      <w:bookmarkEnd w:id="19"/>
    </w:p>
    <w:p w:rsidR="007B285C" w:rsidRPr="0032562F" w:rsidRDefault="007B285C" w:rsidP="00B05C01">
      <w:pPr>
        <w:tabs>
          <w:tab w:val="left" w:pos="567"/>
        </w:tabs>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Üniversitemiz </w:t>
      </w:r>
      <w:r w:rsidR="00983F3A" w:rsidRPr="0032562F">
        <w:rPr>
          <w:rFonts w:ascii="Hurme Geometric Sans 1" w:hAnsi="Hurme Geometric Sans 1" w:cs="Times New Roman"/>
          <w:sz w:val="24"/>
          <w:szCs w:val="24"/>
        </w:rPr>
        <w:t>12</w:t>
      </w:r>
      <w:r w:rsidRPr="0032562F">
        <w:rPr>
          <w:rFonts w:ascii="Hurme Geometric Sans 1" w:hAnsi="Hurme Geometric Sans 1" w:cs="Times New Roman"/>
          <w:sz w:val="24"/>
          <w:szCs w:val="24"/>
        </w:rPr>
        <w:t xml:space="preserve"> fakülte, </w:t>
      </w:r>
      <w:r w:rsidR="00983F3A" w:rsidRPr="0032562F">
        <w:rPr>
          <w:rFonts w:ascii="Hurme Geometric Sans 1" w:hAnsi="Hurme Geometric Sans 1" w:cs="Times New Roman"/>
          <w:sz w:val="24"/>
          <w:szCs w:val="24"/>
        </w:rPr>
        <w:t>1</w:t>
      </w:r>
      <w:r w:rsidRPr="0032562F">
        <w:rPr>
          <w:rFonts w:ascii="Hurme Geometric Sans 1" w:hAnsi="Hurme Geometric Sans 1" w:cs="Times New Roman"/>
          <w:sz w:val="24"/>
          <w:szCs w:val="24"/>
        </w:rPr>
        <w:t xml:space="preserve"> yüksekokul, </w:t>
      </w:r>
      <w:r w:rsidR="00983F3A" w:rsidRPr="0032562F">
        <w:rPr>
          <w:rFonts w:ascii="Hurme Geometric Sans 1" w:hAnsi="Hurme Geometric Sans 1" w:cs="Times New Roman"/>
          <w:sz w:val="24"/>
          <w:szCs w:val="24"/>
        </w:rPr>
        <w:t>8 meslek yüksekokulu, 6</w:t>
      </w:r>
      <w:r w:rsidRPr="0032562F">
        <w:rPr>
          <w:rFonts w:ascii="Hurme Geometric Sans 1" w:hAnsi="Hurme Geometric Sans 1" w:cs="Times New Roman"/>
          <w:sz w:val="24"/>
          <w:szCs w:val="24"/>
        </w:rPr>
        <w:t xml:space="preserve"> enstitü ve </w:t>
      </w:r>
      <w:r w:rsidR="00344D46" w:rsidRPr="0032562F">
        <w:rPr>
          <w:rFonts w:ascii="Hurme Geometric Sans 1" w:hAnsi="Hurme Geometric Sans 1" w:cs="Times New Roman"/>
          <w:sz w:val="24"/>
          <w:szCs w:val="24"/>
        </w:rPr>
        <w:t>26</w:t>
      </w:r>
      <w:r w:rsidRPr="0032562F">
        <w:rPr>
          <w:rFonts w:ascii="Hurme Geometric Sans 1" w:hAnsi="Hurme Geometric Sans 1" w:cs="Times New Roman"/>
          <w:sz w:val="24"/>
          <w:szCs w:val="24"/>
        </w:rPr>
        <w:t xml:space="preserve"> uygulama ve araştırma merkezi ile eğitim, araştırma, toplumsal hizmet ve girişimcilik faaliyetlerini sürdürmektedir.</w:t>
      </w:r>
    </w:p>
    <w:p w:rsidR="007B285C" w:rsidRPr="0032562F" w:rsidRDefault="00AE01AB" w:rsidP="00EE4269">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w:t>
      </w:r>
      <w:r w:rsidR="000D5BB4" w:rsidRPr="0032562F">
        <w:rPr>
          <w:rFonts w:ascii="Hurme Geometric Sans 1" w:hAnsi="Hurme Geometric Sans 1" w:cs="Times New Roman"/>
          <w:sz w:val="24"/>
          <w:szCs w:val="24"/>
        </w:rPr>
        <w:t xml:space="preserve">’de </w:t>
      </w:r>
      <w:r w:rsidR="00983F3A" w:rsidRPr="0032562F">
        <w:rPr>
          <w:rFonts w:ascii="Hurme Geometric Sans 1" w:hAnsi="Hurme Geometric Sans 1" w:cs="Times New Roman"/>
          <w:sz w:val="24"/>
          <w:szCs w:val="24"/>
        </w:rPr>
        <w:t xml:space="preserve">Ekim </w:t>
      </w:r>
      <w:r w:rsidR="00CE1E19" w:rsidRPr="0032562F">
        <w:rPr>
          <w:rFonts w:ascii="Hurme Geometric Sans 1" w:hAnsi="Hurme Geometric Sans 1" w:cs="Times New Roman"/>
          <w:sz w:val="24"/>
          <w:szCs w:val="24"/>
        </w:rPr>
        <w:t>2018 tarihi itibari ile</w:t>
      </w:r>
      <w:r w:rsidR="00EF7718">
        <w:rPr>
          <w:rFonts w:ascii="Hurme Geometric Sans 1" w:hAnsi="Hurme Geometric Sans 1" w:cs="Times New Roman"/>
          <w:sz w:val="24"/>
          <w:szCs w:val="24"/>
        </w:rPr>
        <w:t xml:space="preserve"> </w:t>
      </w:r>
      <w:r w:rsidR="000D5BB4" w:rsidRPr="0032562F">
        <w:rPr>
          <w:rFonts w:ascii="Hurme Geometric Sans 1" w:hAnsi="Hurme Geometric Sans 1" w:cs="Times New Roman"/>
          <w:sz w:val="24"/>
          <w:szCs w:val="24"/>
        </w:rPr>
        <w:t>380</w:t>
      </w:r>
      <w:r w:rsidRPr="0032562F">
        <w:rPr>
          <w:rFonts w:ascii="Hurme Geometric Sans 1" w:hAnsi="Hurme Geometric Sans 1" w:cs="Times New Roman"/>
          <w:sz w:val="24"/>
          <w:szCs w:val="24"/>
        </w:rPr>
        <w:t xml:space="preserve"> profesör, </w:t>
      </w:r>
      <w:r w:rsidR="000D5BB4" w:rsidRPr="0032562F">
        <w:rPr>
          <w:rFonts w:ascii="Hurme Geometric Sans 1" w:hAnsi="Hurme Geometric Sans 1" w:cs="Times New Roman"/>
          <w:sz w:val="24"/>
          <w:szCs w:val="24"/>
        </w:rPr>
        <w:t>175</w:t>
      </w:r>
      <w:r w:rsidR="007B285C" w:rsidRPr="0032562F">
        <w:rPr>
          <w:rFonts w:ascii="Hurme Geometric Sans 1" w:hAnsi="Hurme Geometric Sans 1" w:cs="Times New Roman"/>
          <w:sz w:val="24"/>
          <w:szCs w:val="24"/>
        </w:rPr>
        <w:t xml:space="preserve"> doçent, </w:t>
      </w:r>
      <w:r w:rsidR="000D5BB4" w:rsidRPr="0032562F">
        <w:rPr>
          <w:rFonts w:ascii="Hurme Geometric Sans 1" w:hAnsi="Hurme Geometric Sans 1" w:cs="Times New Roman"/>
          <w:sz w:val="24"/>
          <w:szCs w:val="24"/>
        </w:rPr>
        <w:t>372</w:t>
      </w:r>
      <w:r w:rsidR="00EF7718">
        <w:rPr>
          <w:rFonts w:ascii="Hurme Geometric Sans 1" w:hAnsi="Hurme Geometric Sans 1" w:cs="Times New Roman"/>
          <w:sz w:val="24"/>
          <w:szCs w:val="24"/>
        </w:rPr>
        <w:t xml:space="preserve"> </w:t>
      </w:r>
      <w:r w:rsidR="00C942DD">
        <w:rPr>
          <w:rFonts w:ascii="Hurme Geometric Sans 1" w:hAnsi="Hurme Geometric Sans 1" w:cs="Times New Roman"/>
          <w:sz w:val="24"/>
          <w:szCs w:val="24"/>
        </w:rPr>
        <w:t>d</w:t>
      </w:r>
      <w:r w:rsidRPr="0032562F">
        <w:rPr>
          <w:rFonts w:ascii="Hurme Geometric Sans 1" w:hAnsi="Hurme Geometric Sans 1" w:cs="Times New Roman"/>
          <w:sz w:val="24"/>
          <w:szCs w:val="24"/>
        </w:rPr>
        <w:t>oktor öğreti</w:t>
      </w:r>
      <w:r w:rsidR="000D5BB4" w:rsidRPr="0032562F">
        <w:rPr>
          <w:rFonts w:ascii="Hurme Geometric Sans 1" w:hAnsi="Hurme Geometric Sans 1" w:cs="Times New Roman"/>
          <w:sz w:val="24"/>
          <w:szCs w:val="24"/>
        </w:rPr>
        <w:t>m üyesi, 269</w:t>
      </w:r>
      <w:r w:rsidR="00983F3A" w:rsidRPr="0032562F">
        <w:rPr>
          <w:rFonts w:ascii="Hurme Geometric Sans 1" w:hAnsi="Hurme Geometric Sans 1" w:cs="Times New Roman"/>
          <w:sz w:val="24"/>
          <w:szCs w:val="24"/>
        </w:rPr>
        <w:t xml:space="preserve"> öğretim görevlisi </w:t>
      </w:r>
      <w:r w:rsidRPr="0032562F">
        <w:rPr>
          <w:rFonts w:ascii="Hurme Geometric Sans 1" w:hAnsi="Hurme Geometric Sans 1" w:cs="Times New Roman"/>
          <w:sz w:val="24"/>
          <w:szCs w:val="24"/>
        </w:rPr>
        <w:t xml:space="preserve">ve </w:t>
      </w:r>
      <w:r w:rsidR="000D5BB4" w:rsidRPr="0032562F">
        <w:rPr>
          <w:rFonts w:ascii="Hurme Geometric Sans 1" w:hAnsi="Hurme Geometric Sans 1" w:cs="Times New Roman"/>
          <w:sz w:val="24"/>
          <w:szCs w:val="24"/>
        </w:rPr>
        <w:t>877</w:t>
      </w:r>
      <w:r w:rsidR="007B285C" w:rsidRPr="0032562F">
        <w:rPr>
          <w:rFonts w:ascii="Hurme Geometric Sans 1" w:hAnsi="Hurme Geometric Sans 1" w:cs="Times New Roman"/>
          <w:sz w:val="24"/>
          <w:szCs w:val="24"/>
        </w:rPr>
        <w:t xml:space="preserve"> ara</w:t>
      </w:r>
      <w:r w:rsidR="00455131" w:rsidRPr="0032562F">
        <w:rPr>
          <w:rFonts w:ascii="Hurme Geometric Sans 1" w:hAnsi="Hurme Geometric Sans 1" w:cs="Times New Roman"/>
          <w:sz w:val="24"/>
          <w:szCs w:val="24"/>
        </w:rPr>
        <w:t xml:space="preserve">ştırma görevlisi bulunmaktadır. </w:t>
      </w:r>
      <w:r w:rsidR="00DA28A3" w:rsidRPr="0032562F">
        <w:rPr>
          <w:rFonts w:ascii="Hurme Geometric Sans 1" w:hAnsi="Hurme Geometric Sans 1" w:cs="Times New Roman"/>
          <w:sz w:val="24"/>
          <w:szCs w:val="24"/>
        </w:rPr>
        <w:t>F</w:t>
      </w:r>
      <w:r w:rsidR="00455131" w:rsidRPr="0032562F">
        <w:rPr>
          <w:rFonts w:ascii="Hurme Geometric Sans 1" w:hAnsi="Hurme Geometric Sans 1" w:cs="Times New Roman"/>
          <w:sz w:val="24"/>
          <w:szCs w:val="24"/>
        </w:rPr>
        <w:t>en, sosyal</w:t>
      </w:r>
      <w:r w:rsidR="007B285C" w:rsidRPr="0032562F">
        <w:rPr>
          <w:rFonts w:ascii="Hurme Geometric Sans 1" w:hAnsi="Hurme Geometric Sans 1" w:cs="Times New Roman"/>
          <w:sz w:val="24"/>
          <w:szCs w:val="24"/>
        </w:rPr>
        <w:t xml:space="preserve"> ve sağlık bilimleri alanında </w:t>
      </w:r>
      <w:r w:rsidR="00D64374" w:rsidRPr="0032562F">
        <w:rPr>
          <w:rFonts w:ascii="Hurme Geometric Sans 1" w:hAnsi="Hurme Geometric Sans 1" w:cs="Times New Roman"/>
          <w:sz w:val="24"/>
          <w:szCs w:val="24"/>
        </w:rPr>
        <w:t>4023</w:t>
      </w:r>
      <w:r w:rsidR="00CE1E19" w:rsidRPr="0032562F">
        <w:rPr>
          <w:rFonts w:ascii="Hurme Geometric Sans 1" w:hAnsi="Hurme Geometric Sans 1" w:cs="Times New Roman"/>
          <w:sz w:val="24"/>
          <w:szCs w:val="24"/>
        </w:rPr>
        <w:t xml:space="preserve"> tezli</w:t>
      </w:r>
      <w:r w:rsidR="00E13345" w:rsidRPr="0032562F">
        <w:rPr>
          <w:rFonts w:ascii="Hurme Geometric Sans 1" w:hAnsi="Hurme Geometric Sans 1" w:cs="Times New Roman"/>
          <w:sz w:val="24"/>
          <w:szCs w:val="24"/>
        </w:rPr>
        <w:t>,</w:t>
      </w:r>
      <w:r w:rsidR="00EF7718">
        <w:rPr>
          <w:rFonts w:ascii="Hurme Geometric Sans 1" w:hAnsi="Hurme Geometric Sans 1" w:cs="Times New Roman"/>
          <w:sz w:val="24"/>
          <w:szCs w:val="24"/>
        </w:rPr>
        <w:t xml:space="preserve"> </w:t>
      </w:r>
      <w:r w:rsidR="00D64374" w:rsidRPr="0032562F">
        <w:rPr>
          <w:rFonts w:ascii="Hurme Geometric Sans 1" w:hAnsi="Hurme Geometric Sans 1" w:cs="Times New Roman"/>
          <w:sz w:val="24"/>
          <w:szCs w:val="24"/>
        </w:rPr>
        <w:t>623</w:t>
      </w:r>
      <w:r w:rsidR="00EF7718">
        <w:rPr>
          <w:rFonts w:ascii="Hurme Geometric Sans 1" w:hAnsi="Hurme Geometric Sans 1" w:cs="Times New Roman"/>
          <w:sz w:val="24"/>
          <w:szCs w:val="24"/>
        </w:rPr>
        <w:t xml:space="preserve"> </w:t>
      </w:r>
      <w:r w:rsidR="00E13345" w:rsidRPr="0032562F">
        <w:rPr>
          <w:rFonts w:ascii="Hurme Geometric Sans 1" w:hAnsi="Hurme Geometric Sans 1" w:cs="Times New Roman"/>
          <w:sz w:val="24"/>
          <w:szCs w:val="24"/>
        </w:rPr>
        <w:t xml:space="preserve">tezsiz yüksek lisans ve </w:t>
      </w:r>
      <w:r w:rsidR="00D64374" w:rsidRPr="0032562F">
        <w:rPr>
          <w:rFonts w:ascii="Hurme Geometric Sans 1" w:hAnsi="Hurme Geometric Sans 1" w:cs="Times New Roman"/>
          <w:sz w:val="24"/>
          <w:szCs w:val="24"/>
        </w:rPr>
        <w:t>1406</w:t>
      </w:r>
      <w:r w:rsidR="007B285C" w:rsidRPr="0032562F">
        <w:rPr>
          <w:rFonts w:ascii="Hurme Geometric Sans 1" w:hAnsi="Hurme Geometric Sans 1" w:cs="Times New Roman"/>
          <w:sz w:val="24"/>
          <w:szCs w:val="24"/>
        </w:rPr>
        <w:t xml:space="preserve"> doktora öğrencisi </w:t>
      </w:r>
      <w:r w:rsidR="00DA28A3" w:rsidRPr="0032562F">
        <w:rPr>
          <w:rFonts w:ascii="Hurme Geometric Sans 1" w:hAnsi="Hurme Geometric Sans 1" w:cs="Times New Roman"/>
          <w:sz w:val="24"/>
          <w:szCs w:val="24"/>
        </w:rPr>
        <w:t xml:space="preserve">eğitim faaliyetlerine devam etmektedir. </w:t>
      </w:r>
      <w:r w:rsidR="007B285C" w:rsidRPr="0032562F">
        <w:rPr>
          <w:rFonts w:ascii="Hurme Geometric Sans 1" w:hAnsi="Hurme Geometric Sans 1" w:cs="Times New Roman"/>
          <w:sz w:val="24"/>
          <w:szCs w:val="24"/>
        </w:rPr>
        <w:t>Trabzon Teknoloji Geliştirme Bölgesi</w:t>
      </w:r>
      <w:r w:rsidR="00231A6F" w:rsidRPr="0032562F">
        <w:rPr>
          <w:rFonts w:ascii="Hurme Geometric Sans 1" w:hAnsi="Hurme Geometric Sans 1" w:cs="Times New Roman"/>
          <w:sz w:val="24"/>
          <w:szCs w:val="24"/>
        </w:rPr>
        <w:t>’</w:t>
      </w:r>
      <w:r w:rsidR="007B285C" w:rsidRPr="0032562F">
        <w:rPr>
          <w:rFonts w:ascii="Hurme Geometric Sans 1" w:hAnsi="Hurme Geometric Sans 1" w:cs="Times New Roman"/>
          <w:sz w:val="24"/>
          <w:szCs w:val="24"/>
        </w:rPr>
        <w:t xml:space="preserve">nde </w:t>
      </w:r>
      <w:r w:rsidR="007A5285" w:rsidRPr="0032562F">
        <w:rPr>
          <w:rFonts w:ascii="Hurme Geometric Sans 1" w:hAnsi="Hurme Geometric Sans 1" w:cs="Times New Roman"/>
          <w:sz w:val="24"/>
          <w:szCs w:val="24"/>
        </w:rPr>
        <w:t>19</w:t>
      </w:r>
      <w:r w:rsidR="00E13345" w:rsidRPr="0032562F">
        <w:rPr>
          <w:rFonts w:ascii="Hurme Geometric Sans 1" w:hAnsi="Hurme Geometric Sans 1" w:cs="Times New Roman"/>
          <w:sz w:val="24"/>
          <w:szCs w:val="24"/>
        </w:rPr>
        <w:t xml:space="preserve"> akademisyen, firma sahibi veya ortağı </w:t>
      </w:r>
      <w:r w:rsidR="007B285C" w:rsidRPr="0032562F">
        <w:rPr>
          <w:rFonts w:ascii="Hurme Geometric Sans 1" w:hAnsi="Hurme Geometric Sans 1" w:cs="Times New Roman"/>
          <w:sz w:val="24"/>
          <w:szCs w:val="24"/>
        </w:rPr>
        <w:t xml:space="preserve">olarak araştırma faaliyetlerini sürdürmektedir. </w:t>
      </w:r>
    </w:p>
    <w:p w:rsidR="007B285C" w:rsidRPr="0032562F" w:rsidRDefault="007B285C" w:rsidP="00EE4269">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TÜBİTAK proje desteği alan</w:t>
      </w:r>
      <w:r w:rsidR="009C544C" w:rsidRPr="0032562F">
        <w:rPr>
          <w:rFonts w:ascii="Hurme Geometric Sans 1" w:hAnsi="Hurme Geometric Sans 1" w:cs="Times New Roman"/>
          <w:sz w:val="24"/>
          <w:szCs w:val="24"/>
        </w:rPr>
        <w:t xml:space="preserve"> akademisyenlerimiz </w:t>
      </w:r>
      <w:r w:rsidR="00DA5AD4" w:rsidRPr="0032562F">
        <w:rPr>
          <w:rFonts w:ascii="Hurme Geometric Sans 1" w:hAnsi="Hurme Geometric Sans 1" w:cs="Times New Roman"/>
          <w:sz w:val="24"/>
          <w:szCs w:val="24"/>
        </w:rPr>
        <w:t>sayesinde</w:t>
      </w:r>
      <w:r w:rsidR="009C544C" w:rsidRPr="0032562F">
        <w:rPr>
          <w:rFonts w:ascii="Hurme Geometric Sans 1" w:hAnsi="Hurme Geometric Sans 1" w:cs="Times New Roman"/>
          <w:sz w:val="24"/>
          <w:szCs w:val="24"/>
        </w:rPr>
        <w:t xml:space="preserve"> ü</w:t>
      </w:r>
      <w:r w:rsidRPr="0032562F">
        <w:rPr>
          <w:rFonts w:ascii="Hurme Geometric Sans 1" w:hAnsi="Hurme Geometric Sans 1" w:cs="Times New Roman"/>
          <w:sz w:val="24"/>
          <w:szCs w:val="24"/>
        </w:rPr>
        <w:t>niversitemiz en çok TÜBİTAK desteği alan üniversiteler sıralamasında 201</w:t>
      </w:r>
      <w:r w:rsidR="00E13345" w:rsidRPr="0032562F">
        <w:rPr>
          <w:rFonts w:ascii="Hurme Geometric Sans 1" w:hAnsi="Hurme Geometric Sans 1" w:cs="Times New Roman"/>
          <w:sz w:val="24"/>
          <w:szCs w:val="24"/>
        </w:rPr>
        <w:t xml:space="preserve">8 </w:t>
      </w:r>
      <w:r w:rsidR="00967DA4" w:rsidRPr="0032562F">
        <w:rPr>
          <w:rFonts w:ascii="Hurme Geometric Sans 1" w:hAnsi="Hurme Geometric Sans 1" w:cs="Times New Roman"/>
          <w:sz w:val="24"/>
          <w:szCs w:val="24"/>
        </w:rPr>
        <w:t xml:space="preserve">yılında </w:t>
      </w:r>
      <w:r w:rsidR="0017475B" w:rsidRPr="0032562F">
        <w:rPr>
          <w:rFonts w:ascii="Hurme Geometric Sans 1" w:hAnsi="Hurme Geometric Sans 1" w:cs="Times New Roman"/>
          <w:sz w:val="24"/>
          <w:szCs w:val="24"/>
        </w:rPr>
        <w:t>1</w:t>
      </w:r>
      <w:r w:rsidR="00967DA4" w:rsidRPr="0032562F">
        <w:rPr>
          <w:rFonts w:ascii="Hurme Geometric Sans 1" w:hAnsi="Hurme Geometric Sans 1" w:cs="Times New Roman"/>
          <w:sz w:val="24"/>
          <w:szCs w:val="24"/>
        </w:rPr>
        <w:t>4</w:t>
      </w:r>
      <w:r w:rsidR="0017475B"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sırada yer almıştır.</w:t>
      </w:r>
    </w:p>
    <w:p w:rsidR="007B285C" w:rsidRPr="0032562F" w:rsidRDefault="007B285C" w:rsidP="00EE4269">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Akademik kadromuzun yayın ve atıfları, projeleri ve danışmanlık yaptıkl</w:t>
      </w:r>
      <w:r w:rsidR="00BA185B" w:rsidRPr="0032562F">
        <w:rPr>
          <w:rFonts w:ascii="Hurme Geometric Sans 1" w:hAnsi="Hurme Geometric Sans 1" w:cs="Times New Roman"/>
          <w:sz w:val="24"/>
          <w:szCs w:val="24"/>
        </w:rPr>
        <w:t>arı lisansüstü öğrencileri ile ü</w:t>
      </w:r>
      <w:r w:rsidRPr="0032562F">
        <w:rPr>
          <w:rFonts w:ascii="Hurme Geometric Sans 1" w:hAnsi="Hurme Geometric Sans 1" w:cs="Times New Roman"/>
          <w:sz w:val="24"/>
          <w:szCs w:val="24"/>
        </w:rPr>
        <w:t>niversitemiz URAP Mayıs-2017 Dünya Sıralamasında dört alanda ilk bin üniversite arasında</w:t>
      </w:r>
      <w:r w:rsidR="00092185" w:rsidRPr="0032562F">
        <w:rPr>
          <w:rFonts w:ascii="Hurme Geometric Sans 1" w:hAnsi="Hurme Geometric Sans 1" w:cs="Times New Roman"/>
          <w:sz w:val="24"/>
          <w:szCs w:val="24"/>
        </w:rPr>
        <w:t xml:space="preserve"> “</w:t>
      </w:r>
      <w:r w:rsidR="00226150" w:rsidRPr="0032562F">
        <w:rPr>
          <w:rFonts w:ascii="Hurme Geometric Sans 1" w:hAnsi="Hurme Geometric Sans 1" w:cs="Times New Roman"/>
          <w:sz w:val="24"/>
          <w:szCs w:val="24"/>
        </w:rPr>
        <w:t xml:space="preserve">Tıp ve Sağlık Bilimleri alanında </w:t>
      </w:r>
      <w:r w:rsidR="00092185" w:rsidRPr="0032562F">
        <w:rPr>
          <w:rFonts w:ascii="Hurme Geometric Sans 1" w:hAnsi="Hurme Geometric Sans 1" w:cs="Times New Roman"/>
          <w:sz w:val="24"/>
          <w:szCs w:val="24"/>
        </w:rPr>
        <w:t>892</w:t>
      </w:r>
      <w:r w:rsidR="00226150" w:rsidRPr="0032562F">
        <w:rPr>
          <w:rFonts w:ascii="Hurme Geometric Sans 1" w:hAnsi="Hurme Geometric Sans 1" w:cs="Times New Roman"/>
          <w:sz w:val="24"/>
          <w:szCs w:val="24"/>
        </w:rPr>
        <w:t>, Mühendisli</w:t>
      </w:r>
      <w:r w:rsidR="00092185" w:rsidRPr="0032562F">
        <w:rPr>
          <w:rFonts w:ascii="Hurme Geometric Sans 1" w:hAnsi="Hurme Geometric Sans 1" w:cs="Times New Roman"/>
          <w:sz w:val="24"/>
          <w:szCs w:val="24"/>
        </w:rPr>
        <w:t xml:space="preserve">k alanında 707 </w:t>
      </w:r>
      <w:r w:rsidR="00226150" w:rsidRPr="0032562F">
        <w:rPr>
          <w:rFonts w:ascii="Hurme Geometric Sans 1" w:hAnsi="Hurme Geometric Sans 1" w:cs="Times New Roman"/>
          <w:sz w:val="24"/>
          <w:szCs w:val="24"/>
        </w:rPr>
        <w:t xml:space="preserve">ve İnşaat Mühendisliği alanında </w:t>
      </w:r>
      <w:r w:rsidR="00092185" w:rsidRPr="0032562F">
        <w:rPr>
          <w:rFonts w:ascii="Hurme Geometric Sans 1" w:hAnsi="Hurme Geometric Sans 1" w:cs="Times New Roman"/>
          <w:sz w:val="24"/>
          <w:szCs w:val="24"/>
        </w:rPr>
        <w:t>371</w:t>
      </w:r>
      <w:r w:rsidR="00226150" w:rsidRPr="0032562F">
        <w:rPr>
          <w:rFonts w:ascii="Hurme Geometric Sans 1" w:hAnsi="Hurme Geometric Sans 1" w:cs="Times New Roman"/>
          <w:sz w:val="24"/>
          <w:szCs w:val="24"/>
        </w:rPr>
        <w:t xml:space="preserve">. </w:t>
      </w:r>
      <w:r w:rsidR="00BF3CC6" w:rsidRPr="0032562F">
        <w:rPr>
          <w:rFonts w:ascii="Hurme Geometric Sans 1" w:hAnsi="Hurme Geometric Sans 1" w:cs="Times New Roman"/>
          <w:sz w:val="24"/>
          <w:szCs w:val="24"/>
        </w:rPr>
        <w:t>s</w:t>
      </w:r>
      <w:r w:rsidR="00226150" w:rsidRPr="0032562F">
        <w:rPr>
          <w:rFonts w:ascii="Hurme Geometric Sans 1" w:hAnsi="Hurme Geometric Sans 1" w:cs="Times New Roman"/>
          <w:sz w:val="24"/>
          <w:szCs w:val="24"/>
        </w:rPr>
        <w:t>ırada</w:t>
      </w:r>
      <w:r w:rsidR="00092185" w:rsidRPr="0032562F">
        <w:rPr>
          <w:rFonts w:ascii="Hurme Geometric Sans 1" w:hAnsi="Hurme Geometric Sans 1" w:cs="Times New Roman"/>
          <w:sz w:val="24"/>
          <w:szCs w:val="24"/>
        </w:rPr>
        <w:t>”</w:t>
      </w:r>
      <w:r w:rsidR="00226150" w:rsidRPr="0032562F">
        <w:rPr>
          <w:rFonts w:ascii="Hurme Geometric Sans 1" w:hAnsi="Hurme Geometric Sans 1" w:cs="Times New Roman"/>
          <w:sz w:val="24"/>
          <w:szCs w:val="24"/>
        </w:rPr>
        <w:t xml:space="preserve"> yer almıştır. </w:t>
      </w:r>
      <w:r w:rsidR="0008149D" w:rsidRPr="0032562F">
        <w:rPr>
          <w:rFonts w:ascii="Hurme Geometric Sans 1" w:hAnsi="Hurme Geometric Sans 1" w:cs="Times New Roman"/>
          <w:sz w:val="24"/>
          <w:szCs w:val="24"/>
        </w:rPr>
        <w:t xml:space="preserve">KTÜ, </w:t>
      </w:r>
      <w:r w:rsidR="00226150" w:rsidRPr="0032562F">
        <w:rPr>
          <w:rFonts w:ascii="Hurme Geometric Sans 1" w:hAnsi="Hurme Geometric Sans 1" w:cs="Times New Roman"/>
          <w:sz w:val="24"/>
          <w:szCs w:val="24"/>
        </w:rPr>
        <w:t xml:space="preserve">URAP </w:t>
      </w:r>
      <w:r w:rsidR="00E13345" w:rsidRPr="0032562F">
        <w:rPr>
          <w:rFonts w:ascii="Hurme Geometric Sans 1" w:hAnsi="Hurme Geometric Sans 1" w:cs="Times New Roman"/>
          <w:sz w:val="24"/>
          <w:szCs w:val="24"/>
        </w:rPr>
        <w:t xml:space="preserve">2018 </w:t>
      </w:r>
      <w:r w:rsidR="00226150" w:rsidRPr="0032562F">
        <w:rPr>
          <w:rFonts w:ascii="Hurme Geometric Sans 1" w:hAnsi="Hurme Geometric Sans 1" w:cs="Times New Roman"/>
          <w:sz w:val="24"/>
          <w:szCs w:val="24"/>
        </w:rPr>
        <w:t xml:space="preserve">Türkiye sıralamasında </w:t>
      </w:r>
      <w:r w:rsidR="00BF3CC6" w:rsidRPr="0032562F">
        <w:rPr>
          <w:rFonts w:ascii="Hurme Geometric Sans 1" w:hAnsi="Hurme Geometric Sans 1" w:cs="Times New Roman"/>
          <w:sz w:val="24"/>
          <w:szCs w:val="24"/>
        </w:rPr>
        <w:t xml:space="preserve">tıp fakültesi </w:t>
      </w:r>
      <w:r w:rsidR="00226150" w:rsidRPr="0032562F">
        <w:rPr>
          <w:rFonts w:ascii="Hurme Geometric Sans 1" w:hAnsi="Hurme Geometric Sans 1" w:cs="Times New Roman"/>
          <w:sz w:val="24"/>
          <w:szCs w:val="24"/>
        </w:rPr>
        <w:t xml:space="preserve">olan üniversiteler </w:t>
      </w:r>
      <w:r w:rsidR="0008149D" w:rsidRPr="0032562F">
        <w:rPr>
          <w:rFonts w:ascii="Hurme Geometric Sans 1" w:hAnsi="Hurme Geometric Sans 1" w:cs="Times New Roman"/>
          <w:sz w:val="24"/>
          <w:szCs w:val="24"/>
        </w:rPr>
        <w:t>kategorisinde</w:t>
      </w:r>
      <w:r w:rsidR="008C6D4B" w:rsidRPr="0032562F">
        <w:rPr>
          <w:rFonts w:ascii="Hurme Geometric Sans 1" w:hAnsi="Hurme Geometric Sans 1" w:cs="Times New Roman"/>
          <w:sz w:val="24"/>
          <w:szCs w:val="24"/>
        </w:rPr>
        <w:t xml:space="preserve"> ise</w:t>
      </w:r>
      <w:r w:rsidR="00226150" w:rsidRPr="0032562F">
        <w:rPr>
          <w:rFonts w:ascii="Hurme Geometric Sans 1" w:hAnsi="Hurme Geometric Sans 1" w:cs="Times New Roman"/>
          <w:sz w:val="24"/>
          <w:szCs w:val="24"/>
        </w:rPr>
        <w:t xml:space="preserve"> 1</w:t>
      </w:r>
      <w:r w:rsidR="00092185" w:rsidRPr="0032562F">
        <w:rPr>
          <w:rFonts w:ascii="Hurme Geometric Sans 1" w:hAnsi="Hurme Geometric Sans 1" w:cs="Times New Roman"/>
          <w:sz w:val="24"/>
          <w:szCs w:val="24"/>
        </w:rPr>
        <w:t>4.</w:t>
      </w:r>
      <w:r w:rsidR="007057FB" w:rsidRPr="0032562F">
        <w:rPr>
          <w:rFonts w:ascii="Hurme Geometric Sans 1" w:hAnsi="Hurme Geometric Sans 1" w:cs="Times New Roman"/>
          <w:sz w:val="24"/>
          <w:szCs w:val="24"/>
        </w:rPr>
        <w:t>sıradadır.</w:t>
      </w:r>
    </w:p>
    <w:p w:rsidR="007B285C" w:rsidRPr="0032562F" w:rsidRDefault="007B285C" w:rsidP="00EE4269">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Üniversitemiz akademik kadrosunun bilim ve teknoloji alanındaki üretimi ile Girişimci ve Yenilikçi Üniversite Endeksinde her zaman ilk</w:t>
      </w:r>
      <w:r w:rsidR="00DA5AD4" w:rsidRPr="0032562F">
        <w:rPr>
          <w:rFonts w:ascii="Hurme Geometric Sans 1" w:hAnsi="Hurme Geometric Sans 1" w:cs="Times New Roman"/>
          <w:sz w:val="24"/>
          <w:szCs w:val="24"/>
        </w:rPr>
        <w:t>40</w:t>
      </w:r>
      <w:r w:rsidRPr="0032562F">
        <w:rPr>
          <w:rFonts w:ascii="Hurme Geometric Sans 1" w:hAnsi="Hurme Geometric Sans 1" w:cs="Times New Roman"/>
          <w:sz w:val="24"/>
          <w:szCs w:val="24"/>
        </w:rPr>
        <w:t xml:space="preserve"> üniversite arasında yer almış ve 30. sıraya kadar yükselmiştir. </w:t>
      </w:r>
    </w:p>
    <w:p w:rsidR="007B285C" w:rsidRPr="0032562F" w:rsidRDefault="00006BCC" w:rsidP="00EE4269">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Son 3</w:t>
      </w:r>
      <w:r w:rsidR="007B285C" w:rsidRPr="0032562F">
        <w:rPr>
          <w:rFonts w:ascii="Hurme Geometric Sans 1" w:hAnsi="Hurme Geometric Sans 1" w:cs="Times New Roman"/>
          <w:sz w:val="24"/>
          <w:szCs w:val="24"/>
        </w:rPr>
        <w:t xml:space="preserve"> yıl içerisinde öğretim üyelerimiz tarafından 27 ulusal ve 15 uluslararası patent başvurusu yapılmış olupulusal patent </w:t>
      </w:r>
      <w:r w:rsidR="007D42A4" w:rsidRPr="0032562F">
        <w:rPr>
          <w:rFonts w:ascii="Hurme Geometric Sans 1" w:hAnsi="Hurme Geometric Sans 1" w:cs="Times New Roman"/>
          <w:sz w:val="24"/>
          <w:szCs w:val="24"/>
        </w:rPr>
        <w:t xml:space="preserve">başvurularından </w:t>
      </w:r>
      <w:r w:rsidRPr="0032562F">
        <w:rPr>
          <w:rFonts w:ascii="Hurme Geometric Sans 1" w:hAnsi="Hurme Geometric Sans 1" w:cs="Times New Roman"/>
          <w:sz w:val="24"/>
          <w:szCs w:val="24"/>
        </w:rPr>
        <w:t>10</w:t>
      </w:r>
      <w:r w:rsidR="007D42A4" w:rsidRPr="0032562F">
        <w:rPr>
          <w:rFonts w:ascii="Hurme Geometric Sans 1" w:hAnsi="Hurme Geometric Sans 1" w:cs="Times New Roman"/>
          <w:sz w:val="24"/>
          <w:szCs w:val="24"/>
        </w:rPr>
        <w:t>’u</w:t>
      </w:r>
      <w:r w:rsidR="007B285C" w:rsidRPr="0032562F">
        <w:rPr>
          <w:rFonts w:ascii="Hurme Geometric Sans 1" w:hAnsi="Hurme Geometric Sans 1" w:cs="Times New Roman"/>
          <w:sz w:val="24"/>
          <w:szCs w:val="24"/>
        </w:rPr>
        <w:t>, ulu</w:t>
      </w:r>
      <w:r w:rsidR="0010540E" w:rsidRPr="0032562F">
        <w:rPr>
          <w:rFonts w:ascii="Hurme Geometric Sans 1" w:hAnsi="Hurme Geometric Sans 1" w:cs="Times New Roman"/>
          <w:sz w:val="24"/>
          <w:szCs w:val="24"/>
        </w:rPr>
        <w:t xml:space="preserve">slararası patent </w:t>
      </w:r>
      <w:r w:rsidR="007D42A4" w:rsidRPr="0032562F">
        <w:rPr>
          <w:rFonts w:ascii="Hurme Geometric Sans 1" w:hAnsi="Hurme Geometric Sans 1" w:cs="Times New Roman"/>
          <w:sz w:val="24"/>
          <w:szCs w:val="24"/>
        </w:rPr>
        <w:t xml:space="preserve">başvurularından ise </w:t>
      </w:r>
      <w:r w:rsidRPr="0032562F">
        <w:rPr>
          <w:rFonts w:ascii="Hurme Geometric Sans 1" w:hAnsi="Hurme Geometric Sans 1" w:cs="Times New Roman"/>
          <w:sz w:val="24"/>
          <w:szCs w:val="24"/>
        </w:rPr>
        <w:t>4</w:t>
      </w:r>
      <w:r w:rsidR="0010540E"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ü</w:t>
      </w:r>
      <w:r w:rsidR="007D42A4" w:rsidRPr="0032562F">
        <w:rPr>
          <w:rFonts w:ascii="Hurme Geometric Sans 1" w:hAnsi="Hurme Geometric Sans 1" w:cs="Times New Roman"/>
          <w:sz w:val="24"/>
          <w:szCs w:val="24"/>
        </w:rPr>
        <w:t xml:space="preserve"> belgeye dönüşmüştür.</w:t>
      </w:r>
    </w:p>
    <w:p w:rsidR="00970360" w:rsidRDefault="008C6D4B" w:rsidP="00132AE9">
      <w:pPr>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Ülkemizi</w:t>
      </w:r>
      <w:r w:rsidR="007B285C" w:rsidRPr="0032562F">
        <w:rPr>
          <w:rFonts w:ascii="Hurme Geometric Sans 1" w:hAnsi="Hurme Geometric Sans 1" w:cs="Times New Roman"/>
          <w:sz w:val="24"/>
          <w:szCs w:val="24"/>
        </w:rPr>
        <w:t xml:space="preserve">n Antarktika’da bilim üssü kurmak amacıyla ön incelemelerde bulunmak üzere </w:t>
      </w:r>
      <w:r w:rsidRPr="0032562F">
        <w:rPr>
          <w:rFonts w:ascii="Hurme Geometric Sans 1" w:hAnsi="Hurme Geometric Sans 1" w:cs="Times New Roman"/>
          <w:sz w:val="24"/>
          <w:szCs w:val="24"/>
        </w:rPr>
        <w:t xml:space="preserve">bu </w:t>
      </w:r>
      <w:r w:rsidR="007B285C" w:rsidRPr="0032562F">
        <w:rPr>
          <w:rFonts w:ascii="Hurme Geometric Sans 1" w:hAnsi="Hurme Geometric Sans 1" w:cs="Times New Roman"/>
          <w:sz w:val="24"/>
          <w:szCs w:val="24"/>
        </w:rPr>
        <w:t>kıtaya gönderdiği 9 kişilik ekipte, üniversitemiz bir öğret</w:t>
      </w:r>
      <w:r w:rsidRPr="0032562F">
        <w:rPr>
          <w:rFonts w:ascii="Hurme Geometric Sans 1" w:hAnsi="Hurme Geometric Sans 1" w:cs="Times New Roman"/>
          <w:sz w:val="24"/>
          <w:szCs w:val="24"/>
        </w:rPr>
        <w:t>im üyesi ile temsil edilmiş, buna bu yıl bir öğretim üyemiz daha araştırmacı olarak ilave olmuştur.</w:t>
      </w:r>
    </w:p>
    <w:p w:rsidR="00132AE9" w:rsidRPr="00132AE9" w:rsidRDefault="00132AE9" w:rsidP="00132AE9">
      <w:pPr>
        <w:spacing w:before="120" w:after="120"/>
        <w:jc w:val="both"/>
        <w:rPr>
          <w:rFonts w:ascii="Hurme Geometric Sans 1" w:hAnsi="Hurme Geometric Sans 1" w:cs="Times New Roman"/>
          <w:sz w:val="4"/>
          <w:szCs w:val="4"/>
        </w:rPr>
      </w:pPr>
    </w:p>
    <w:p w:rsidR="00C20966" w:rsidRPr="0032562F" w:rsidRDefault="00582650" w:rsidP="00B05C01">
      <w:pPr>
        <w:pStyle w:val="Balk2"/>
        <w:spacing w:after="120"/>
        <w:rPr>
          <w:rFonts w:ascii="Hurme Geometric Sans 1" w:hAnsi="Hurme Geometric Sans 1"/>
        </w:rPr>
      </w:pPr>
      <w:bookmarkStart w:id="20" w:name="_Toc533603237"/>
      <w:r w:rsidRPr="0032562F">
        <w:rPr>
          <w:rFonts w:ascii="Hurme Geometric Sans 1" w:hAnsi="Hurme Geometric Sans 1"/>
        </w:rPr>
        <w:t>3.9</w:t>
      </w:r>
      <w:r w:rsidR="00860CD8" w:rsidRPr="0032562F">
        <w:rPr>
          <w:rFonts w:ascii="Hurme Geometric Sans 1" w:hAnsi="Hurme Geometric Sans 1"/>
        </w:rPr>
        <w:t xml:space="preserve">. </w:t>
      </w:r>
      <w:r w:rsidR="00C20966" w:rsidRPr="0032562F">
        <w:rPr>
          <w:rFonts w:ascii="Hurme Geometric Sans 1" w:hAnsi="Hurme Geometric Sans 1"/>
        </w:rPr>
        <w:t>Yükseköğretim Sektörü Analizi</w:t>
      </w:r>
      <w:bookmarkEnd w:id="20"/>
    </w:p>
    <w:p w:rsidR="006E4436" w:rsidRPr="0032562F" w:rsidRDefault="000F7536" w:rsidP="00B05C01">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Dış çevredeki değişimler di</w:t>
      </w:r>
      <w:r w:rsidR="00BA185B" w:rsidRPr="0032562F">
        <w:rPr>
          <w:rFonts w:ascii="Hurme Geometric Sans 1" w:hAnsi="Hurme Geometric Sans 1" w:cs="Times New Roman"/>
          <w:sz w:val="24"/>
          <w:szCs w:val="24"/>
        </w:rPr>
        <w:t>kkate alınarak bu değişimlerin ü</w:t>
      </w:r>
      <w:r w:rsidRPr="0032562F">
        <w:rPr>
          <w:rFonts w:ascii="Hurme Geometric Sans 1" w:hAnsi="Hurme Geometric Sans 1" w:cs="Times New Roman"/>
          <w:sz w:val="24"/>
          <w:szCs w:val="24"/>
        </w:rPr>
        <w:t xml:space="preserve">niversitemizi nasıl etkileyeceği </w:t>
      </w:r>
      <w:r w:rsidR="006E4436" w:rsidRPr="0032562F">
        <w:rPr>
          <w:rFonts w:ascii="Hurme Geometric Sans 1" w:hAnsi="Hurme Geometric Sans 1" w:cs="Times New Roman"/>
          <w:sz w:val="24"/>
          <w:szCs w:val="24"/>
        </w:rPr>
        <w:t>T</w:t>
      </w:r>
      <w:r w:rsidR="006F3D1D" w:rsidRPr="0032562F">
        <w:rPr>
          <w:rFonts w:ascii="Hurme Geometric Sans 1" w:hAnsi="Hurme Geometric Sans 1" w:cs="Times New Roman"/>
          <w:sz w:val="24"/>
          <w:szCs w:val="24"/>
        </w:rPr>
        <w:t xml:space="preserve">ablo </w:t>
      </w:r>
      <w:r w:rsidR="00732584" w:rsidRPr="0032562F">
        <w:rPr>
          <w:rFonts w:ascii="Hurme Geometric Sans 1" w:hAnsi="Hurme Geometric Sans 1" w:cs="Times New Roman"/>
          <w:sz w:val="24"/>
          <w:szCs w:val="24"/>
        </w:rPr>
        <w:t>11</w:t>
      </w:r>
      <w:r w:rsidR="00723725" w:rsidRPr="0032562F">
        <w:rPr>
          <w:rFonts w:ascii="Hurme Geometric Sans 1" w:hAnsi="Hurme Geometric Sans 1" w:cs="Times New Roman"/>
          <w:sz w:val="24"/>
          <w:szCs w:val="24"/>
        </w:rPr>
        <w:t xml:space="preserve"> ve </w:t>
      </w:r>
      <w:r w:rsidR="006F3D1D" w:rsidRPr="0032562F">
        <w:rPr>
          <w:rFonts w:ascii="Hurme Geometric Sans 1" w:hAnsi="Hurme Geometric Sans 1" w:cs="Times New Roman"/>
          <w:sz w:val="24"/>
          <w:szCs w:val="24"/>
        </w:rPr>
        <w:t>1</w:t>
      </w:r>
      <w:r w:rsidR="00732584" w:rsidRPr="0032562F">
        <w:rPr>
          <w:rFonts w:ascii="Hurme Geometric Sans 1" w:hAnsi="Hurme Geometric Sans 1" w:cs="Times New Roman"/>
          <w:sz w:val="24"/>
          <w:szCs w:val="24"/>
        </w:rPr>
        <w:t>2</w:t>
      </w:r>
      <w:r w:rsidR="00084A6E" w:rsidRPr="0032562F">
        <w:rPr>
          <w:rFonts w:ascii="Hurme Geometric Sans 1" w:hAnsi="Hurme Geometric Sans 1" w:cs="Times New Roman"/>
          <w:sz w:val="24"/>
          <w:szCs w:val="24"/>
        </w:rPr>
        <w:t>’de</w:t>
      </w:r>
      <w:r w:rsidR="006E4436" w:rsidRPr="0032562F">
        <w:rPr>
          <w:rFonts w:ascii="Hurme Geometric Sans 1" w:hAnsi="Hurme Geometric Sans 1" w:cs="Times New Roman"/>
          <w:sz w:val="24"/>
          <w:szCs w:val="24"/>
        </w:rPr>
        <w:t xml:space="preserve"> özetlenmiştir.</w:t>
      </w:r>
    </w:p>
    <w:p w:rsidR="001556E5" w:rsidRPr="0032562F" w:rsidRDefault="00C20966" w:rsidP="00CF3D07">
      <w:pPr>
        <w:pStyle w:val="Balk5"/>
        <w:tabs>
          <w:tab w:val="left" w:pos="1252"/>
        </w:tabs>
        <w:rPr>
          <w:rFonts w:ascii="Hurme Geometric Sans 1" w:hAnsi="Hurme Geometric Sans 1" w:cs="Times New Roman"/>
        </w:rPr>
      </w:pPr>
      <w:r w:rsidRPr="0032562F">
        <w:rPr>
          <w:rFonts w:ascii="Hurme Geometric Sans 1" w:hAnsi="Hurme Geometric Sans 1" w:cs="Times New Roman"/>
        </w:rPr>
        <w:t>T</w:t>
      </w:r>
      <w:r w:rsidR="006F3D1D" w:rsidRPr="0032562F">
        <w:rPr>
          <w:rFonts w:ascii="Hurme Geometric Sans 1" w:hAnsi="Hurme Geometric Sans 1" w:cs="Times New Roman"/>
        </w:rPr>
        <w:t xml:space="preserve">ablo </w:t>
      </w:r>
      <w:r w:rsidR="00732584" w:rsidRPr="0032562F">
        <w:rPr>
          <w:rFonts w:ascii="Hurme Geometric Sans 1" w:hAnsi="Hurme Geometric Sans 1" w:cs="Times New Roman"/>
        </w:rPr>
        <w:t>11</w:t>
      </w:r>
      <w:r w:rsidR="009E0E0E" w:rsidRPr="0032562F">
        <w:rPr>
          <w:rFonts w:ascii="Hurme Geometric Sans 1" w:hAnsi="Hurme Geometric Sans 1" w:cs="Times New Roman"/>
        </w:rPr>
        <w:t>:</w:t>
      </w:r>
      <w:r w:rsidR="00BA5A7F" w:rsidRPr="0032562F">
        <w:rPr>
          <w:rFonts w:ascii="Hurme Geometric Sans 1" w:hAnsi="Hurme Geometric Sans 1" w:cs="Times New Roman"/>
        </w:rPr>
        <w:t>Sektörel Eğilim İçin PESTLE Analizi</w:t>
      </w:r>
      <w:r w:rsidR="00566CB5" w:rsidRPr="0032562F">
        <w:rPr>
          <w:rFonts w:ascii="Hurme Geometric Sans 1" w:hAnsi="Hurme Geometric Sans 1" w:cs="Times New Roman"/>
        </w:rPr>
        <w:t xml:space="preserve"> Tablosu</w:t>
      </w:r>
    </w:p>
    <w:tbl>
      <w:tblPr>
        <w:tblStyle w:val="AkKlavuz-Vurgu5"/>
        <w:tblW w:w="9214"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90"/>
        <w:gridCol w:w="2275"/>
        <w:gridCol w:w="1897"/>
        <w:gridCol w:w="2141"/>
        <w:gridCol w:w="1811"/>
      </w:tblGrid>
      <w:tr w:rsidR="000F4805" w:rsidRPr="0032562F" w:rsidTr="00070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dxa"/>
            <w:gridSpan w:val="2"/>
            <w:tcBorders>
              <w:top w:val="none" w:sz="0" w:space="0" w:color="auto"/>
              <w:left w:val="none" w:sz="0" w:space="0" w:color="auto"/>
              <w:bottom w:val="none" w:sz="0" w:space="0" w:color="auto"/>
              <w:right w:val="none" w:sz="0" w:space="0" w:color="auto"/>
            </w:tcBorders>
          </w:tcPr>
          <w:p w:rsidR="00A829EC" w:rsidRPr="0032562F" w:rsidRDefault="00A829EC" w:rsidP="0064399C">
            <w:pPr>
              <w:jc w:val="both"/>
              <w:rPr>
                <w:rFonts w:ascii="Hurme Geometric Sans 1" w:hAnsi="Hurme Geometric Sans 1" w:cs="Times New Roman"/>
                <w:sz w:val="20"/>
                <w:szCs w:val="20"/>
              </w:rPr>
            </w:pPr>
          </w:p>
        </w:tc>
        <w:tc>
          <w:tcPr>
            <w:tcW w:w="5752" w:type="dxa"/>
            <w:gridSpan w:val="3"/>
            <w:tcBorders>
              <w:top w:val="none" w:sz="0" w:space="0" w:color="auto"/>
              <w:left w:val="none" w:sz="0" w:space="0" w:color="auto"/>
              <w:bottom w:val="none" w:sz="0" w:space="0" w:color="auto"/>
              <w:right w:val="none" w:sz="0" w:space="0" w:color="auto"/>
            </w:tcBorders>
          </w:tcPr>
          <w:p w:rsidR="00A829EC" w:rsidRPr="0032562F" w:rsidRDefault="00A829EC" w:rsidP="00A829EC">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Üniversiteye Etkisi</w:t>
            </w:r>
          </w:p>
        </w:tc>
      </w:tr>
      <w:tr w:rsidR="000F4805" w:rsidRPr="0032562F" w:rsidTr="006F3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BA5A7F" w:rsidRPr="0032562F" w:rsidRDefault="00BA5A7F" w:rsidP="00D94535">
            <w:pPr>
              <w:jc w:val="center"/>
              <w:rPr>
                <w:rFonts w:ascii="Hurme Geometric Sans 1" w:hAnsi="Hurme Geometric Sans 1" w:cs="Times New Roman"/>
                <w:sz w:val="20"/>
                <w:szCs w:val="20"/>
              </w:rPr>
            </w:pPr>
          </w:p>
        </w:tc>
        <w:tc>
          <w:tcPr>
            <w:tcW w:w="2368" w:type="dxa"/>
            <w:tcBorders>
              <w:top w:val="none" w:sz="0" w:space="0" w:color="auto"/>
              <w:left w:val="none" w:sz="0" w:space="0" w:color="auto"/>
              <w:bottom w:val="none" w:sz="0" w:space="0" w:color="auto"/>
              <w:right w:val="none" w:sz="0" w:space="0" w:color="auto"/>
            </w:tcBorders>
          </w:tcPr>
          <w:p w:rsidR="00BA5A7F" w:rsidRPr="0032562F" w:rsidRDefault="00BA5A7F" w:rsidP="00D9453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Tespitler</w:t>
            </w:r>
          </w:p>
          <w:p w:rsidR="00BA5A7F" w:rsidRPr="0032562F" w:rsidRDefault="00BA5A7F" w:rsidP="00D9453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Sorunlar</w:t>
            </w:r>
          </w:p>
        </w:tc>
        <w:tc>
          <w:tcPr>
            <w:tcW w:w="1961" w:type="dxa"/>
            <w:tcBorders>
              <w:top w:val="none" w:sz="0" w:space="0" w:color="auto"/>
              <w:left w:val="none" w:sz="0" w:space="0" w:color="auto"/>
              <w:bottom w:val="none" w:sz="0" w:space="0" w:color="auto"/>
              <w:right w:val="none" w:sz="0" w:space="0" w:color="auto"/>
            </w:tcBorders>
          </w:tcPr>
          <w:p w:rsidR="00BA5A7F" w:rsidRPr="0032562F" w:rsidRDefault="00BA5A7F" w:rsidP="00D9453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Fırsatlar</w:t>
            </w:r>
          </w:p>
        </w:tc>
        <w:tc>
          <w:tcPr>
            <w:tcW w:w="2232" w:type="dxa"/>
            <w:tcBorders>
              <w:top w:val="none" w:sz="0" w:space="0" w:color="auto"/>
              <w:left w:val="none" w:sz="0" w:space="0" w:color="auto"/>
              <w:bottom w:val="none" w:sz="0" w:space="0" w:color="auto"/>
              <w:right w:val="none" w:sz="0" w:space="0" w:color="auto"/>
            </w:tcBorders>
          </w:tcPr>
          <w:p w:rsidR="00BA5A7F" w:rsidRPr="0032562F" w:rsidRDefault="00BA5A7F" w:rsidP="00D9453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Tehditler</w:t>
            </w:r>
          </w:p>
        </w:tc>
        <w:tc>
          <w:tcPr>
            <w:tcW w:w="1559" w:type="dxa"/>
            <w:tcBorders>
              <w:top w:val="none" w:sz="0" w:space="0" w:color="auto"/>
              <w:left w:val="none" w:sz="0" w:space="0" w:color="auto"/>
              <w:bottom w:val="none" w:sz="0" w:space="0" w:color="auto"/>
              <w:right w:val="none" w:sz="0" w:space="0" w:color="auto"/>
            </w:tcBorders>
          </w:tcPr>
          <w:p w:rsidR="00BA5A7F" w:rsidRPr="0032562F" w:rsidRDefault="00BA5A7F" w:rsidP="00D9453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Ne Yapmalı?</w:t>
            </w:r>
          </w:p>
        </w:tc>
      </w:tr>
      <w:tr w:rsidR="000F4805" w:rsidRPr="0032562F" w:rsidTr="006F3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vAlign w:val="center"/>
          </w:tcPr>
          <w:p w:rsidR="00BA5A7F" w:rsidRPr="0032562F" w:rsidRDefault="00BA5A7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Politik</w:t>
            </w:r>
          </w:p>
        </w:tc>
        <w:tc>
          <w:tcPr>
            <w:tcW w:w="2368" w:type="dxa"/>
            <w:tcBorders>
              <w:top w:val="none" w:sz="0" w:space="0" w:color="auto"/>
              <w:left w:val="none" w:sz="0" w:space="0" w:color="auto"/>
              <w:bottom w:val="none" w:sz="0" w:space="0" w:color="auto"/>
              <w:right w:val="none" w:sz="0" w:space="0" w:color="auto"/>
            </w:tcBorders>
          </w:tcPr>
          <w:p w:rsidR="00BA5A7F" w:rsidRPr="0032562F" w:rsidRDefault="001A3678"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Akademik, idari ve finansal kaynakların merkezden belirlenmesi</w:t>
            </w:r>
          </w:p>
          <w:p w:rsidR="001A3678" w:rsidRPr="0032562F" w:rsidRDefault="001A3678"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Uluslararası sorunlar</w:t>
            </w:r>
            <w:r w:rsidR="00EF3ADA" w:rsidRPr="0032562F">
              <w:rPr>
                <w:rFonts w:ascii="Hurme Geometric Sans 1" w:hAnsi="Hurme Geometric Sans 1" w:cs="Times New Roman"/>
                <w:sz w:val="20"/>
                <w:szCs w:val="20"/>
              </w:rPr>
              <w:t xml:space="preserve"> (ekonomik, siyasi, güvenlik vb.)</w:t>
            </w:r>
          </w:p>
          <w:p w:rsidR="0043501B" w:rsidRPr="0032562F" w:rsidRDefault="0043501B"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Üniversiteler bazında devam eden farklılaşma stratejileri</w:t>
            </w:r>
          </w:p>
          <w:p w:rsidR="001A3678" w:rsidRPr="0032562F" w:rsidRDefault="00AE2C2F"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YÖK mevzuatının sıkça değişime uğramasının yarattığı belirsizlik</w:t>
            </w:r>
          </w:p>
        </w:tc>
        <w:tc>
          <w:tcPr>
            <w:tcW w:w="1961" w:type="dxa"/>
            <w:tcBorders>
              <w:top w:val="none" w:sz="0" w:space="0" w:color="auto"/>
              <w:left w:val="none" w:sz="0" w:space="0" w:color="auto"/>
              <w:bottom w:val="none" w:sz="0" w:space="0" w:color="auto"/>
              <w:right w:val="none" w:sz="0" w:space="0" w:color="auto"/>
            </w:tcBorders>
          </w:tcPr>
          <w:p w:rsidR="00BA5A7F" w:rsidRPr="0032562F" w:rsidRDefault="00BA5A7F" w:rsidP="005316B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tc>
        <w:tc>
          <w:tcPr>
            <w:tcW w:w="2232" w:type="dxa"/>
            <w:tcBorders>
              <w:top w:val="none" w:sz="0" w:space="0" w:color="auto"/>
              <w:left w:val="none" w:sz="0" w:space="0" w:color="auto"/>
              <w:bottom w:val="none" w:sz="0" w:space="0" w:color="auto"/>
              <w:right w:val="none" w:sz="0" w:space="0" w:color="auto"/>
            </w:tcBorders>
          </w:tcPr>
          <w:p w:rsidR="00BA5A7F" w:rsidRPr="0032562F" w:rsidRDefault="00E03736" w:rsidP="00E67146">
            <w:pPr>
              <w:pStyle w:val="ListeParagraf"/>
              <w:numPr>
                <w:ilvl w:val="0"/>
                <w:numId w:val="8"/>
              </w:numPr>
              <w:ind w:left="221" w:hanging="22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Kadro ve bütçe kısıtlamaları</w:t>
            </w:r>
          </w:p>
          <w:p w:rsidR="00E03736" w:rsidRPr="0032562F" w:rsidRDefault="00E03736" w:rsidP="005316B9">
            <w:pPr>
              <w:ind w:left="219" w:hanging="21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E03736" w:rsidRPr="0032562F" w:rsidRDefault="00E03736" w:rsidP="00E67146">
            <w:pPr>
              <w:pStyle w:val="ListeParagraf"/>
              <w:numPr>
                <w:ilvl w:val="0"/>
                <w:numId w:val="8"/>
              </w:numPr>
              <w:ind w:left="219" w:hanging="21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Yabancı üniversiteler ile iş birliklerinde </w:t>
            </w:r>
            <w:r w:rsidR="00CF3D07" w:rsidRPr="0032562F">
              <w:rPr>
                <w:rFonts w:ascii="Hurme Geometric Sans 1" w:hAnsi="Hurme Geometric Sans 1" w:cs="Times New Roman"/>
                <w:sz w:val="20"/>
                <w:szCs w:val="20"/>
              </w:rPr>
              <w:t>yaşanan güçlükler</w:t>
            </w:r>
          </w:p>
          <w:p w:rsidR="00E03736" w:rsidRPr="0032562F" w:rsidRDefault="00E03736" w:rsidP="005316B9">
            <w:pPr>
              <w:ind w:left="219" w:hanging="21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p w:rsidR="00E03736" w:rsidRPr="0032562F" w:rsidRDefault="00E03736" w:rsidP="00E67146">
            <w:pPr>
              <w:pStyle w:val="ListeParagraf"/>
              <w:numPr>
                <w:ilvl w:val="0"/>
                <w:numId w:val="8"/>
              </w:numPr>
              <w:ind w:left="219" w:hanging="21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Mevzuat değişikliklerinden kaynaklanan ek yükler</w:t>
            </w:r>
          </w:p>
        </w:tc>
        <w:tc>
          <w:tcPr>
            <w:tcW w:w="1559" w:type="dxa"/>
            <w:tcBorders>
              <w:top w:val="none" w:sz="0" w:space="0" w:color="auto"/>
              <w:left w:val="none" w:sz="0" w:space="0" w:color="auto"/>
              <w:bottom w:val="none" w:sz="0" w:space="0" w:color="auto"/>
              <w:right w:val="none" w:sz="0" w:space="0" w:color="auto"/>
            </w:tcBorders>
          </w:tcPr>
          <w:p w:rsidR="00BA5A7F" w:rsidRPr="0032562F" w:rsidRDefault="00B27237" w:rsidP="00E67146">
            <w:pPr>
              <w:pStyle w:val="ListeParagraf"/>
              <w:numPr>
                <w:ilvl w:val="0"/>
                <w:numId w:val="28"/>
              </w:numPr>
              <w:ind w:left="134" w:hanging="13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Hizmetiçi eğitimlerin artırılması</w:t>
            </w:r>
          </w:p>
          <w:p w:rsidR="00240FDA" w:rsidRPr="0032562F" w:rsidRDefault="00240FDA" w:rsidP="00E67146">
            <w:pPr>
              <w:pStyle w:val="ListeParagraf"/>
              <w:numPr>
                <w:ilvl w:val="0"/>
                <w:numId w:val="28"/>
              </w:numPr>
              <w:ind w:left="134" w:hanging="13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Kadro tahsis edilmesi</w:t>
            </w:r>
          </w:p>
          <w:p w:rsidR="007A1326" w:rsidRPr="0032562F" w:rsidRDefault="007A1326" w:rsidP="00E67146">
            <w:pPr>
              <w:pStyle w:val="ListeParagraf"/>
              <w:numPr>
                <w:ilvl w:val="0"/>
                <w:numId w:val="28"/>
              </w:numPr>
              <w:ind w:left="134" w:hanging="13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Tanıtım faaliyetlerine ağırlık verilmesi</w:t>
            </w:r>
          </w:p>
        </w:tc>
      </w:tr>
      <w:tr w:rsidR="000F4805" w:rsidRPr="0032562F" w:rsidTr="006F3D1D">
        <w:trPr>
          <w:cnfStyle w:val="000000100000" w:firstRow="0" w:lastRow="0" w:firstColumn="0" w:lastColumn="0" w:oddVBand="0" w:evenVBand="0" w:oddHBand="1"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vAlign w:val="center"/>
          </w:tcPr>
          <w:p w:rsidR="00BA5A7F" w:rsidRPr="0032562F" w:rsidRDefault="00BA5A7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Ekonomik</w:t>
            </w:r>
          </w:p>
        </w:tc>
        <w:tc>
          <w:tcPr>
            <w:tcW w:w="2368" w:type="dxa"/>
            <w:tcBorders>
              <w:top w:val="none" w:sz="0" w:space="0" w:color="auto"/>
              <w:left w:val="none" w:sz="0" w:space="0" w:color="auto"/>
              <w:bottom w:val="none" w:sz="0" w:space="0" w:color="auto"/>
              <w:right w:val="none" w:sz="0" w:space="0" w:color="auto"/>
            </w:tcBorders>
          </w:tcPr>
          <w:p w:rsidR="00EF3ADA" w:rsidRPr="0032562F" w:rsidRDefault="00EF3ADA"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Özel bütçedeki kısıtlamalar</w:t>
            </w:r>
          </w:p>
          <w:p w:rsidR="00BA5A7F" w:rsidRPr="0032562F" w:rsidRDefault="003E50CA"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Coğrafi </w:t>
            </w:r>
            <w:r w:rsidR="00AE2C2F" w:rsidRPr="0032562F">
              <w:rPr>
                <w:rFonts w:ascii="Hurme Geometric Sans 1" w:hAnsi="Hurme Geometric Sans 1" w:cs="Times New Roman"/>
                <w:sz w:val="20"/>
                <w:szCs w:val="20"/>
              </w:rPr>
              <w:t>konumundan kaynaklanan sınırlılıklar</w:t>
            </w:r>
          </w:p>
        </w:tc>
        <w:tc>
          <w:tcPr>
            <w:tcW w:w="1961" w:type="dxa"/>
            <w:tcBorders>
              <w:top w:val="none" w:sz="0" w:space="0" w:color="auto"/>
              <w:left w:val="none" w:sz="0" w:space="0" w:color="auto"/>
              <w:bottom w:val="none" w:sz="0" w:space="0" w:color="auto"/>
              <w:right w:val="none" w:sz="0" w:space="0" w:color="auto"/>
            </w:tcBorders>
          </w:tcPr>
          <w:p w:rsidR="009F7440" w:rsidRPr="0032562F" w:rsidRDefault="007748D4" w:rsidP="00E67146">
            <w:pPr>
              <w:pStyle w:val="ListeParagraf"/>
              <w:numPr>
                <w:ilvl w:val="0"/>
                <w:numId w:val="8"/>
              </w:numPr>
              <w:ind w:left="132" w:hanging="13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Sağlık ve spor turizmine yapılan </w:t>
            </w:r>
            <w:r w:rsidR="00B27237" w:rsidRPr="0032562F">
              <w:rPr>
                <w:rFonts w:ascii="Hurme Geometric Sans 1" w:hAnsi="Hurme Geometric Sans 1" w:cs="Times New Roman"/>
                <w:sz w:val="20"/>
                <w:szCs w:val="20"/>
              </w:rPr>
              <w:t>yatırımlar</w:t>
            </w:r>
          </w:p>
          <w:p w:rsidR="009F7440" w:rsidRPr="0032562F" w:rsidRDefault="00EB0A35" w:rsidP="00E67146">
            <w:pPr>
              <w:pStyle w:val="ListeParagraf"/>
              <w:numPr>
                <w:ilvl w:val="0"/>
                <w:numId w:val="8"/>
              </w:numPr>
              <w:ind w:left="132" w:hanging="13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Bütçe dışı kaynakların çeşitlendirilerek artırılması</w:t>
            </w:r>
          </w:p>
        </w:tc>
        <w:tc>
          <w:tcPr>
            <w:tcW w:w="2232" w:type="dxa"/>
            <w:tcBorders>
              <w:top w:val="none" w:sz="0" w:space="0" w:color="auto"/>
              <w:left w:val="none" w:sz="0" w:space="0" w:color="auto"/>
              <w:bottom w:val="none" w:sz="0" w:space="0" w:color="auto"/>
              <w:right w:val="none" w:sz="0" w:space="0" w:color="auto"/>
            </w:tcBorders>
          </w:tcPr>
          <w:p w:rsidR="009F7440" w:rsidRPr="0032562F" w:rsidRDefault="00907C8D" w:rsidP="00E67146">
            <w:pPr>
              <w:pStyle w:val="GvdeMetni3"/>
              <w:numPr>
                <w:ilvl w:val="0"/>
                <w:numId w:val="8"/>
              </w:numPr>
              <w:ind w:left="78"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rPr>
              <w:t>Sağlık ve sağlıkta geri ödeme politikalarındaki değişiklikler</w:t>
            </w:r>
          </w:p>
        </w:tc>
        <w:tc>
          <w:tcPr>
            <w:tcW w:w="1559" w:type="dxa"/>
            <w:tcBorders>
              <w:top w:val="none" w:sz="0" w:space="0" w:color="auto"/>
              <w:left w:val="none" w:sz="0" w:space="0" w:color="auto"/>
              <w:bottom w:val="none" w:sz="0" w:space="0" w:color="auto"/>
              <w:right w:val="none" w:sz="0" w:space="0" w:color="auto"/>
            </w:tcBorders>
          </w:tcPr>
          <w:p w:rsidR="00BA5A7F" w:rsidRPr="0032562F" w:rsidRDefault="00BA5A7F" w:rsidP="005316B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p>
        </w:tc>
      </w:tr>
      <w:tr w:rsidR="000F4805" w:rsidRPr="0032562F" w:rsidTr="00132AE9">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vAlign w:val="center"/>
          </w:tcPr>
          <w:p w:rsidR="00BA5A7F" w:rsidRPr="0032562F" w:rsidRDefault="00BA5A7F" w:rsidP="000F4805">
            <w:pPr>
              <w:rPr>
                <w:rFonts w:ascii="Hurme Geometric Sans 1" w:hAnsi="Hurme Geometric Sans 1" w:cs="Times New Roman"/>
                <w:b w:val="0"/>
                <w:sz w:val="20"/>
                <w:szCs w:val="20"/>
              </w:rPr>
            </w:pPr>
            <w:proofErr w:type="spellStart"/>
            <w:r w:rsidRPr="0032562F">
              <w:rPr>
                <w:rFonts w:ascii="Hurme Geometric Sans 1" w:hAnsi="Hurme Geometric Sans 1" w:cs="Times New Roman"/>
                <w:b w:val="0"/>
                <w:sz w:val="20"/>
                <w:szCs w:val="20"/>
              </w:rPr>
              <w:t>Sosyo</w:t>
            </w:r>
            <w:proofErr w:type="spellEnd"/>
            <w:r w:rsidRPr="0032562F">
              <w:rPr>
                <w:rFonts w:ascii="Hurme Geometric Sans 1" w:hAnsi="Hurme Geometric Sans 1" w:cs="Times New Roman"/>
                <w:b w:val="0"/>
                <w:sz w:val="20"/>
                <w:szCs w:val="20"/>
              </w:rPr>
              <w:t>-Kültürel</w:t>
            </w:r>
          </w:p>
        </w:tc>
        <w:tc>
          <w:tcPr>
            <w:tcW w:w="2368" w:type="dxa"/>
            <w:tcBorders>
              <w:top w:val="none" w:sz="0" w:space="0" w:color="auto"/>
              <w:left w:val="none" w:sz="0" w:space="0" w:color="auto"/>
              <w:bottom w:val="none" w:sz="0" w:space="0" w:color="auto"/>
              <w:right w:val="none" w:sz="0" w:space="0" w:color="auto"/>
            </w:tcBorders>
          </w:tcPr>
          <w:p w:rsidR="00BA5A7F" w:rsidRPr="0032562F" w:rsidRDefault="003A5CC3"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Saygın ve aranan niteliklere sahip mezunlara sahip olması</w:t>
            </w:r>
          </w:p>
          <w:p w:rsidR="003A5CC3" w:rsidRPr="0032562F" w:rsidRDefault="003A5CC3"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Ülkenin her bölgesinden öğrenciye sahip olması</w:t>
            </w:r>
          </w:p>
          <w:p w:rsidR="003A5CC3" w:rsidRPr="0032562F" w:rsidRDefault="003A5CC3"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Dünyanın her coğrafyasından (101 ülke) yabancı öğrenciye sahip olması</w:t>
            </w:r>
          </w:p>
          <w:p w:rsidR="003A5CC3" w:rsidRPr="0032562F" w:rsidRDefault="003A5CC3"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lastRenderedPageBreak/>
              <w:t xml:space="preserve">Ortaöğretimden gelen öğrencilerin sosyal ve kültürel altyapılarındaki </w:t>
            </w:r>
            <w:r w:rsidR="00063237" w:rsidRPr="0032562F">
              <w:rPr>
                <w:rFonts w:ascii="Hurme Geometric Sans 1" w:hAnsi="Hurme Geometric Sans 1" w:cs="Times New Roman"/>
                <w:sz w:val="20"/>
                <w:szCs w:val="20"/>
              </w:rPr>
              <w:t>farklılıklar</w:t>
            </w:r>
          </w:p>
          <w:p w:rsidR="007B2FC9" w:rsidRPr="0032562F" w:rsidRDefault="007B2FC9"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Demografik değişimler </w:t>
            </w:r>
          </w:p>
        </w:tc>
        <w:tc>
          <w:tcPr>
            <w:tcW w:w="1961" w:type="dxa"/>
            <w:tcBorders>
              <w:top w:val="none" w:sz="0" w:space="0" w:color="auto"/>
              <w:left w:val="none" w:sz="0" w:space="0" w:color="auto"/>
              <w:bottom w:val="none" w:sz="0" w:space="0" w:color="auto"/>
              <w:right w:val="none" w:sz="0" w:space="0" w:color="auto"/>
            </w:tcBorders>
          </w:tcPr>
          <w:p w:rsidR="00BA5A7F" w:rsidRPr="0032562F" w:rsidRDefault="00D620E2" w:rsidP="00E67146">
            <w:pPr>
              <w:pStyle w:val="ListeParagraf"/>
              <w:numPr>
                <w:ilvl w:val="0"/>
                <w:numId w:val="44"/>
              </w:numPr>
              <w:ind w:left="34" w:hanging="3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lastRenderedPageBreak/>
              <w:t>Ulusal ve u</w:t>
            </w:r>
            <w:r w:rsidR="00245464" w:rsidRPr="0032562F">
              <w:rPr>
                <w:rFonts w:ascii="Hurme Geometric Sans 1" w:hAnsi="Hurme Geometric Sans 1" w:cs="Times New Roman"/>
                <w:sz w:val="20"/>
                <w:szCs w:val="20"/>
              </w:rPr>
              <w:t>luslararası tanınırlık</w:t>
            </w:r>
          </w:p>
          <w:p w:rsidR="00020C79" w:rsidRPr="0032562F" w:rsidRDefault="00020C79" w:rsidP="00622DCC">
            <w:pPr>
              <w:ind w:left="19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tc>
        <w:tc>
          <w:tcPr>
            <w:tcW w:w="2232" w:type="dxa"/>
            <w:tcBorders>
              <w:top w:val="none" w:sz="0" w:space="0" w:color="auto"/>
              <w:left w:val="none" w:sz="0" w:space="0" w:color="auto"/>
              <w:bottom w:val="none" w:sz="0" w:space="0" w:color="auto"/>
              <w:right w:val="none" w:sz="0" w:space="0" w:color="auto"/>
            </w:tcBorders>
          </w:tcPr>
          <w:p w:rsidR="00BA5A7F" w:rsidRPr="0032562F" w:rsidRDefault="00BA5A7F" w:rsidP="00622DCC">
            <w:pPr>
              <w:pStyle w:val="ListeParagraf"/>
              <w:ind w:left="19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tc>
        <w:tc>
          <w:tcPr>
            <w:tcW w:w="1559" w:type="dxa"/>
            <w:tcBorders>
              <w:top w:val="none" w:sz="0" w:space="0" w:color="auto"/>
              <w:left w:val="none" w:sz="0" w:space="0" w:color="auto"/>
              <w:bottom w:val="none" w:sz="0" w:space="0" w:color="auto"/>
              <w:right w:val="none" w:sz="0" w:space="0" w:color="auto"/>
            </w:tcBorders>
          </w:tcPr>
          <w:p w:rsidR="00BA5A7F" w:rsidRPr="0032562F" w:rsidRDefault="00BA5A7F" w:rsidP="005316B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p>
        </w:tc>
      </w:tr>
      <w:tr w:rsidR="000F4805" w:rsidRPr="0032562F" w:rsidTr="00983ACD">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vAlign w:val="center"/>
          </w:tcPr>
          <w:p w:rsidR="00BA5A7F" w:rsidRPr="0032562F" w:rsidRDefault="00BA5A7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lastRenderedPageBreak/>
              <w:t>Teknolojik</w:t>
            </w:r>
          </w:p>
        </w:tc>
        <w:tc>
          <w:tcPr>
            <w:tcW w:w="2368" w:type="dxa"/>
            <w:tcBorders>
              <w:top w:val="none" w:sz="0" w:space="0" w:color="auto"/>
              <w:left w:val="none" w:sz="0" w:space="0" w:color="auto"/>
              <w:bottom w:val="none" w:sz="0" w:space="0" w:color="auto"/>
              <w:right w:val="none" w:sz="0" w:space="0" w:color="auto"/>
            </w:tcBorders>
          </w:tcPr>
          <w:p w:rsidR="007B2FC9" w:rsidRPr="0032562F" w:rsidRDefault="00104A01" w:rsidP="005316B9">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 xml:space="preserve">Bilgi ve iletişim alanındaki gelişmelerin eğitim, Ar-Ge ve idari süreçlerde sağladığı </w:t>
            </w:r>
            <w:r w:rsidR="00D620E2" w:rsidRPr="0032562F">
              <w:rPr>
                <w:rFonts w:ascii="Hurme Geometric Sans 1" w:hAnsi="Hurme Geometric Sans 1" w:cs="Times New Roman"/>
                <w:sz w:val="20"/>
                <w:szCs w:val="20"/>
              </w:rPr>
              <w:t>etkiler</w:t>
            </w:r>
          </w:p>
        </w:tc>
        <w:tc>
          <w:tcPr>
            <w:tcW w:w="1961" w:type="dxa"/>
            <w:tcBorders>
              <w:top w:val="none" w:sz="0" w:space="0" w:color="auto"/>
              <w:left w:val="none" w:sz="0" w:space="0" w:color="auto"/>
              <w:bottom w:val="none" w:sz="0" w:space="0" w:color="auto"/>
              <w:right w:val="none" w:sz="0" w:space="0" w:color="auto"/>
            </w:tcBorders>
          </w:tcPr>
          <w:p w:rsidR="00BA5A7F" w:rsidRPr="0032562F" w:rsidRDefault="0057583E" w:rsidP="00E67146">
            <w:pPr>
              <w:pStyle w:val="ListeParagraf"/>
              <w:numPr>
                <w:ilvl w:val="0"/>
                <w:numId w:val="44"/>
              </w:numPr>
              <w:ind w:left="19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Yerli yazılım ve bilişim teknolojilerine sağlanan teşvikler</w:t>
            </w:r>
          </w:p>
        </w:tc>
        <w:tc>
          <w:tcPr>
            <w:tcW w:w="2232" w:type="dxa"/>
            <w:tcBorders>
              <w:top w:val="none" w:sz="0" w:space="0" w:color="auto"/>
              <w:left w:val="none" w:sz="0" w:space="0" w:color="auto"/>
              <w:bottom w:val="none" w:sz="0" w:space="0" w:color="auto"/>
              <w:right w:val="none" w:sz="0" w:space="0" w:color="auto"/>
            </w:tcBorders>
          </w:tcPr>
          <w:p w:rsidR="00BA5A7F" w:rsidRPr="0032562F" w:rsidRDefault="0057583E" w:rsidP="00E67146">
            <w:pPr>
              <w:pStyle w:val="ListeParagraf"/>
              <w:numPr>
                <w:ilvl w:val="0"/>
                <w:numId w:val="44"/>
              </w:numPr>
              <w:ind w:left="19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Değişime yönelik gösterilen direnç ve kültürel algı problemleri</w:t>
            </w:r>
          </w:p>
        </w:tc>
        <w:tc>
          <w:tcPr>
            <w:tcW w:w="1559" w:type="dxa"/>
            <w:tcBorders>
              <w:top w:val="none" w:sz="0" w:space="0" w:color="auto"/>
              <w:left w:val="none" w:sz="0" w:space="0" w:color="auto"/>
              <w:bottom w:val="none" w:sz="0" w:space="0" w:color="auto"/>
              <w:right w:val="none" w:sz="0" w:space="0" w:color="auto"/>
            </w:tcBorders>
          </w:tcPr>
          <w:p w:rsidR="00BA5A7F" w:rsidRPr="0032562F" w:rsidRDefault="00983ACD" w:rsidP="005316B9">
            <w:pPr>
              <w:pStyle w:val="ListeParagraf"/>
              <w:numPr>
                <w:ilvl w:val="0"/>
                <w:numId w:val="44"/>
              </w:numPr>
              <w:ind w:left="173" w:hanging="141"/>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9"/>
                <w:szCs w:val="19"/>
              </w:rPr>
            </w:pPr>
            <w:r w:rsidRPr="0032562F">
              <w:rPr>
                <w:rFonts w:ascii="Hurme Geometric Sans 1" w:hAnsi="Hurme Geometric Sans 1" w:cs="Times New Roman"/>
                <w:sz w:val="19"/>
                <w:szCs w:val="19"/>
              </w:rPr>
              <w:t xml:space="preserve">Ürün </w:t>
            </w:r>
            <w:proofErr w:type="spellStart"/>
            <w:r w:rsidRPr="0032562F">
              <w:rPr>
                <w:rFonts w:ascii="Hurme Geometric Sans 1" w:hAnsi="Hurme Geometric Sans 1" w:cs="Times New Roman"/>
                <w:sz w:val="19"/>
                <w:szCs w:val="19"/>
              </w:rPr>
              <w:t>bazlıdisiplinlerarası</w:t>
            </w:r>
            <w:proofErr w:type="spellEnd"/>
            <w:r w:rsidRPr="0032562F">
              <w:rPr>
                <w:rFonts w:ascii="Hurme Geometric Sans 1" w:hAnsi="Hurme Geometric Sans 1" w:cs="Times New Roman"/>
                <w:sz w:val="19"/>
                <w:szCs w:val="19"/>
              </w:rPr>
              <w:t xml:space="preserve"> proje çalışmalarına geçilmesi</w:t>
            </w:r>
          </w:p>
        </w:tc>
      </w:tr>
      <w:tr w:rsidR="000F4805" w:rsidRPr="0032562F" w:rsidTr="00983ACD">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vAlign w:val="center"/>
          </w:tcPr>
          <w:p w:rsidR="00BA5A7F" w:rsidRPr="0032562F" w:rsidRDefault="00BA5A7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Yasal</w:t>
            </w:r>
          </w:p>
        </w:tc>
        <w:tc>
          <w:tcPr>
            <w:tcW w:w="2368" w:type="dxa"/>
            <w:tcBorders>
              <w:top w:val="none" w:sz="0" w:space="0" w:color="auto"/>
              <w:left w:val="none" w:sz="0" w:space="0" w:color="auto"/>
              <w:bottom w:val="none" w:sz="0" w:space="0" w:color="auto"/>
              <w:right w:val="none" w:sz="0" w:space="0" w:color="auto"/>
            </w:tcBorders>
          </w:tcPr>
          <w:p w:rsidR="009B164E" w:rsidRPr="0032562F" w:rsidRDefault="00467EEB"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Eğitim, Ar-Ge</w:t>
            </w:r>
            <w:r w:rsidR="005D5486" w:rsidRPr="0032562F">
              <w:rPr>
                <w:rFonts w:ascii="Hurme Geometric Sans 1" w:hAnsi="Hurme Geometric Sans 1" w:cs="Times New Roman"/>
                <w:sz w:val="20"/>
                <w:szCs w:val="20"/>
              </w:rPr>
              <w:t xml:space="preserve"> ve idari yapıyı etkileyen mevzuat </w:t>
            </w:r>
            <w:r w:rsidR="00D55383" w:rsidRPr="0032562F">
              <w:rPr>
                <w:rFonts w:ascii="Hurme Geometric Sans 1" w:hAnsi="Hurme Geometric Sans 1" w:cs="Times New Roman"/>
                <w:sz w:val="20"/>
                <w:szCs w:val="20"/>
              </w:rPr>
              <w:t>değişiklikleri</w:t>
            </w:r>
          </w:p>
        </w:tc>
        <w:tc>
          <w:tcPr>
            <w:tcW w:w="1961" w:type="dxa"/>
            <w:tcBorders>
              <w:top w:val="none" w:sz="0" w:space="0" w:color="auto"/>
              <w:left w:val="none" w:sz="0" w:space="0" w:color="auto"/>
              <w:bottom w:val="none" w:sz="0" w:space="0" w:color="auto"/>
              <w:right w:val="none" w:sz="0" w:space="0" w:color="auto"/>
            </w:tcBorders>
          </w:tcPr>
          <w:p w:rsidR="00BA5A7F" w:rsidRPr="0032562F" w:rsidRDefault="00913F53" w:rsidP="00E67146">
            <w:pPr>
              <w:pStyle w:val="ListeParagraf"/>
              <w:numPr>
                <w:ilvl w:val="0"/>
                <w:numId w:val="44"/>
              </w:numPr>
              <w:ind w:left="157" w:hanging="14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Üniversitelere yönelik Stratejik Plan Rehberinin hazırlanmış olması</w:t>
            </w:r>
          </w:p>
        </w:tc>
        <w:tc>
          <w:tcPr>
            <w:tcW w:w="2232" w:type="dxa"/>
            <w:tcBorders>
              <w:top w:val="none" w:sz="0" w:space="0" w:color="auto"/>
              <w:left w:val="none" w:sz="0" w:space="0" w:color="auto"/>
              <w:bottom w:val="none" w:sz="0" w:space="0" w:color="auto"/>
              <w:right w:val="none" w:sz="0" w:space="0" w:color="auto"/>
            </w:tcBorders>
          </w:tcPr>
          <w:p w:rsidR="00913F53" w:rsidRPr="0032562F" w:rsidRDefault="00913F53" w:rsidP="00E67146">
            <w:pPr>
              <w:pStyle w:val="ListeParagraf"/>
              <w:numPr>
                <w:ilvl w:val="0"/>
                <w:numId w:val="44"/>
              </w:numPr>
              <w:ind w:left="157" w:hanging="14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Mevzuat değişimine uyum güçlüğü</w:t>
            </w:r>
          </w:p>
          <w:p w:rsidR="00913F53" w:rsidRPr="0032562F" w:rsidRDefault="00350FBC" w:rsidP="00E67146">
            <w:pPr>
              <w:pStyle w:val="ListeParagraf"/>
              <w:numPr>
                <w:ilvl w:val="0"/>
                <w:numId w:val="44"/>
              </w:numPr>
              <w:ind w:left="157" w:hanging="14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Ek bütçe ve ek kadro gerekliliği</w:t>
            </w:r>
          </w:p>
        </w:tc>
        <w:tc>
          <w:tcPr>
            <w:tcW w:w="1559" w:type="dxa"/>
            <w:tcBorders>
              <w:top w:val="none" w:sz="0" w:space="0" w:color="auto"/>
              <w:left w:val="none" w:sz="0" w:space="0" w:color="auto"/>
              <w:bottom w:val="none" w:sz="0" w:space="0" w:color="auto"/>
              <w:right w:val="none" w:sz="0" w:space="0" w:color="auto"/>
            </w:tcBorders>
          </w:tcPr>
          <w:p w:rsidR="00BA5A7F" w:rsidRPr="0032562F" w:rsidRDefault="007A1326" w:rsidP="007A1326">
            <w:pPr>
              <w:pStyle w:val="ListeParagraf"/>
              <w:numPr>
                <w:ilvl w:val="0"/>
                <w:numId w:val="44"/>
              </w:numPr>
              <w:ind w:left="173" w:right="-113" w:hanging="14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Yeniden Yapılanma Modeli işletilmeli</w:t>
            </w:r>
          </w:p>
        </w:tc>
      </w:tr>
      <w:tr w:rsidR="000F4805" w:rsidRPr="0032562F" w:rsidTr="006F3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vAlign w:val="center"/>
          </w:tcPr>
          <w:p w:rsidR="00BA5A7F" w:rsidRPr="0032562F" w:rsidRDefault="00BA5A7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Çevresel</w:t>
            </w:r>
          </w:p>
        </w:tc>
        <w:tc>
          <w:tcPr>
            <w:tcW w:w="2368" w:type="dxa"/>
            <w:tcBorders>
              <w:top w:val="none" w:sz="0" w:space="0" w:color="auto"/>
              <w:left w:val="none" w:sz="0" w:space="0" w:color="auto"/>
              <w:bottom w:val="none" w:sz="0" w:space="0" w:color="auto"/>
              <w:right w:val="none" w:sz="0" w:space="0" w:color="auto"/>
            </w:tcBorders>
          </w:tcPr>
          <w:p w:rsidR="00CA666F" w:rsidRPr="0032562F" w:rsidRDefault="00CA666F"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Hızlı kentleşme ve beraberinde ortaya çıkan altyapı sorunları</w:t>
            </w:r>
          </w:p>
          <w:p w:rsidR="00F94DBE" w:rsidRPr="0032562F" w:rsidRDefault="00F94DBE"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Özel bir eko sisteme sahip olmak</w:t>
            </w:r>
          </w:p>
        </w:tc>
        <w:tc>
          <w:tcPr>
            <w:tcW w:w="1961" w:type="dxa"/>
            <w:tcBorders>
              <w:top w:val="none" w:sz="0" w:space="0" w:color="auto"/>
              <w:left w:val="none" w:sz="0" w:space="0" w:color="auto"/>
              <w:bottom w:val="none" w:sz="0" w:space="0" w:color="auto"/>
              <w:right w:val="none" w:sz="0" w:space="0" w:color="auto"/>
            </w:tcBorders>
          </w:tcPr>
          <w:p w:rsidR="0020781A" w:rsidRPr="0032562F" w:rsidRDefault="003A66FF" w:rsidP="00E67146">
            <w:pPr>
              <w:pStyle w:val="ListeParagraf"/>
              <w:numPr>
                <w:ilvl w:val="0"/>
                <w:numId w:val="44"/>
              </w:numPr>
              <w:ind w:left="157" w:hanging="141"/>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Eko turizm ve bilimsel araştırma çeşitliliği</w:t>
            </w:r>
          </w:p>
        </w:tc>
        <w:tc>
          <w:tcPr>
            <w:tcW w:w="2232" w:type="dxa"/>
            <w:tcBorders>
              <w:top w:val="none" w:sz="0" w:space="0" w:color="auto"/>
              <w:left w:val="none" w:sz="0" w:space="0" w:color="auto"/>
              <w:bottom w:val="none" w:sz="0" w:space="0" w:color="auto"/>
              <w:right w:val="none" w:sz="0" w:space="0" w:color="auto"/>
            </w:tcBorders>
          </w:tcPr>
          <w:p w:rsidR="00BA5A7F" w:rsidRPr="0032562F" w:rsidRDefault="003A66FF" w:rsidP="00E67146">
            <w:pPr>
              <w:pStyle w:val="ListeParagraf"/>
              <w:numPr>
                <w:ilvl w:val="0"/>
                <w:numId w:val="44"/>
              </w:numPr>
              <w:ind w:left="157" w:hanging="141"/>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Çevre duyarlılığının yeterince gelişmemesi</w:t>
            </w:r>
          </w:p>
        </w:tc>
        <w:tc>
          <w:tcPr>
            <w:tcW w:w="1559" w:type="dxa"/>
            <w:tcBorders>
              <w:top w:val="none" w:sz="0" w:space="0" w:color="auto"/>
              <w:left w:val="none" w:sz="0" w:space="0" w:color="auto"/>
              <w:bottom w:val="none" w:sz="0" w:space="0" w:color="auto"/>
              <w:right w:val="none" w:sz="0" w:space="0" w:color="auto"/>
            </w:tcBorders>
          </w:tcPr>
          <w:p w:rsidR="00BA5A7F" w:rsidRPr="0032562F" w:rsidRDefault="0020781A" w:rsidP="00E67146">
            <w:pPr>
              <w:pStyle w:val="ListeParagraf"/>
              <w:numPr>
                <w:ilvl w:val="0"/>
                <w:numId w:val="44"/>
              </w:numPr>
              <w:ind w:left="157" w:hanging="141"/>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Çevre bilincinin geliştirilmesi</w:t>
            </w:r>
          </w:p>
        </w:tc>
      </w:tr>
    </w:tbl>
    <w:p w:rsidR="00316B18" w:rsidRPr="0032562F" w:rsidRDefault="00316B18">
      <w:pPr>
        <w:rPr>
          <w:rFonts w:ascii="Hurme Geometric Sans 1" w:hAnsi="Hurme Geometric Sans 1" w:cs="Times New Roman"/>
          <w:sz w:val="20"/>
          <w:szCs w:val="20"/>
        </w:rPr>
      </w:pPr>
    </w:p>
    <w:p w:rsidR="00860CD8" w:rsidRPr="0032562F" w:rsidRDefault="00F234F3">
      <w:pPr>
        <w:rPr>
          <w:rFonts w:ascii="Hurme Geometric Sans 1" w:hAnsi="Hurme Geometric Sans 1" w:cs="Times New Roman"/>
          <w:i/>
          <w:sz w:val="20"/>
          <w:szCs w:val="20"/>
        </w:rPr>
      </w:pPr>
      <w:r w:rsidRPr="0032562F">
        <w:rPr>
          <w:rFonts w:ascii="Hurme Geometric Sans 1" w:hAnsi="Hurme Geometric Sans 1" w:cs="Times New Roman"/>
          <w:i/>
          <w:sz w:val="20"/>
          <w:szCs w:val="20"/>
        </w:rPr>
        <w:t xml:space="preserve">Tablo </w:t>
      </w:r>
      <w:r w:rsidR="006F3D1D" w:rsidRPr="0032562F">
        <w:rPr>
          <w:rFonts w:ascii="Hurme Geometric Sans 1" w:hAnsi="Hurme Geometric Sans 1" w:cs="Times New Roman"/>
          <w:i/>
          <w:sz w:val="20"/>
          <w:szCs w:val="20"/>
        </w:rPr>
        <w:t>1</w:t>
      </w:r>
      <w:r w:rsidR="00732584" w:rsidRPr="0032562F">
        <w:rPr>
          <w:rFonts w:ascii="Hurme Geometric Sans 1" w:hAnsi="Hurme Geometric Sans 1" w:cs="Times New Roman"/>
          <w:i/>
          <w:sz w:val="20"/>
          <w:szCs w:val="20"/>
        </w:rPr>
        <w:t>2</w:t>
      </w:r>
      <w:r w:rsidRPr="0032562F">
        <w:rPr>
          <w:rFonts w:ascii="Hurme Geometric Sans 1" w:hAnsi="Hurme Geometric Sans 1" w:cs="Times New Roman"/>
          <w:i/>
          <w:sz w:val="20"/>
          <w:szCs w:val="20"/>
        </w:rPr>
        <w:t>:</w:t>
      </w:r>
      <w:r w:rsidR="00860CD8" w:rsidRPr="0032562F">
        <w:rPr>
          <w:rFonts w:ascii="Hurme Geometric Sans 1" w:hAnsi="Hurme Geometric Sans 1" w:cs="Times New Roman"/>
          <w:i/>
          <w:sz w:val="20"/>
          <w:szCs w:val="20"/>
        </w:rPr>
        <w:t>Sektörel Yapı Analizi</w:t>
      </w:r>
      <w:r w:rsidR="00566CB5" w:rsidRPr="0032562F">
        <w:rPr>
          <w:rFonts w:ascii="Hurme Geometric Sans 1" w:hAnsi="Hurme Geometric Sans 1" w:cs="Times New Roman"/>
          <w:i/>
          <w:sz w:val="20"/>
          <w:szCs w:val="20"/>
        </w:rPr>
        <w:t xml:space="preserve"> Tablosu</w:t>
      </w:r>
    </w:p>
    <w:tbl>
      <w:tblPr>
        <w:tblStyle w:val="AkKlavuz-Vurgu5"/>
        <w:tblW w:w="9334"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6"/>
        <w:gridCol w:w="3929"/>
        <w:gridCol w:w="972"/>
        <w:gridCol w:w="1620"/>
        <w:gridCol w:w="1537"/>
      </w:tblGrid>
      <w:tr w:rsidR="00E45397" w:rsidRPr="0032562F" w:rsidTr="006F3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rPr>
                <w:rFonts w:ascii="Hurme Geometric Sans 1" w:hAnsi="Hurme Geometric Sans 1" w:cs="Times New Roman"/>
                <w:sz w:val="4"/>
                <w:szCs w:val="4"/>
              </w:rPr>
            </w:pPr>
          </w:p>
          <w:p w:rsidR="00540C65" w:rsidRPr="0032562F" w:rsidRDefault="00540C65" w:rsidP="00CE17AE">
            <w:pPr>
              <w:jc w:val="both"/>
              <w:rPr>
                <w:rFonts w:ascii="Hurme Geometric Sans 1" w:hAnsi="Hurme Geometric Sans 1" w:cs="Times New Roman"/>
                <w:sz w:val="4"/>
                <w:szCs w:val="4"/>
              </w:rPr>
            </w:pPr>
          </w:p>
          <w:p w:rsidR="00540C65" w:rsidRPr="0032562F" w:rsidRDefault="00540C65" w:rsidP="00CE17AE">
            <w:pPr>
              <w:jc w:val="both"/>
              <w:rPr>
                <w:rFonts w:ascii="Hurme Geometric Sans 1" w:hAnsi="Hurme Geometric Sans 1" w:cs="Times New Roman"/>
                <w:sz w:val="4"/>
                <w:szCs w:val="4"/>
              </w:rPr>
            </w:pPr>
          </w:p>
        </w:tc>
        <w:tc>
          <w:tcPr>
            <w:tcW w:w="3929"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20"/>
                <w:szCs w:val="20"/>
              </w:rPr>
            </w:pPr>
          </w:p>
        </w:tc>
        <w:tc>
          <w:tcPr>
            <w:tcW w:w="4129" w:type="dxa"/>
            <w:gridSpan w:val="3"/>
            <w:tcBorders>
              <w:top w:val="none" w:sz="0" w:space="0" w:color="auto"/>
              <w:left w:val="none" w:sz="0" w:space="0" w:color="auto"/>
              <w:bottom w:val="none" w:sz="0" w:space="0" w:color="auto"/>
              <w:right w:val="none" w:sz="0" w:space="0" w:color="auto"/>
            </w:tcBorders>
          </w:tcPr>
          <w:p w:rsidR="00CA666F" w:rsidRPr="0032562F" w:rsidRDefault="00CA666F" w:rsidP="00316B18">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Üniversiteye Etkisi</w:t>
            </w:r>
          </w:p>
        </w:tc>
      </w:tr>
      <w:tr w:rsidR="00E45397" w:rsidRPr="0032562F" w:rsidTr="00460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rPr>
                <w:rFonts w:ascii="Hurme Geometric Sans 1" w:hAnsi="Hurme Geometric Sans 1" w:cs="Times New Roman"/>
                <w:sz w:val="20"/>
                <w:szCs w:val="20"/>
              </w:rPr>
            </w:pPr>
          </w:p>
        </w:tc>
        <w:tc>
          <w:tcPr>
            <w:tcW w:w="3929" w:type="dxa"/>
            <w:tcBorders>
              <w:top w:val="none" w:sz="0" w:space="0" w:color="auto"/>
              <w:left w:val="none" w:sz="0" w:space="0" w:color="auto"/>
              <w:bottom w:val="none" w:sz="0" w:space="0" w:color="auto"/>
              <w:right w:val="none" w:sz="0" w:space="0" w:color="auto"/>
            </w:tcBorders>
          </w:tcPr>
          <w:p w:rsidR="00CA666F" w:rsidRPr="0032562F" w:rsidRDefault="00CA666F" w:rsidP="00316B1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Tespitler</w:t>
            </w:r>
          </w:p>
          <w:p w:rsidR="00CA666F" w:rsidRPr="0032562F" w:rsidRDefault="00CA666F" w:rsidP="00316B18">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Sorunlar</w:t>
            </w:r>
          </w:p>
        </w:tc>
        <w:tc>
          <w:tcPr>
            <w:tcW w:w="972" w:type="dxa"/>
            <w:tcBorders>
              <w:top w:val="none" w:sz="0" w:space="0" w:color="auto"/>
              <w:left w:val="none" w:sz="0" w:space="0" w:color="auto"/>
              <w:bottom w:val="none" w:sz="0" w:space="0" w:color="auto"/>
              <w:right w:val="none" w:sz="0" w:space="0" w:color="auto"/>
            </w:tcBorders>
          </w:tcPr>
          <w:p w:rsidR="00CA666F" w:rsidRPr="0032562F" w:rsidRDefault="00CA666F" w:rsidP="004164D1">
            <w:pPr>
              <w:ind w:right="-168"/>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Fırsatlar</w:t>
            </w:r>
          </w:p>
        </w:tc>
        <w:tc>
          <w:tcPr>
            <w:tcW w:w="1620" w:type="dxa"/>
            <w:tcBorders>
              <w:top w:val="none" w:sz="0" w:space="0" w:color="auto"/>
              <w:left w:val="none" w:sz="0" w:space="0" w:color="auto"/>
              <w:bottom w:val="none" w:sz="0" w:space="0" w:color="auto"/>
              <w:right w:val="none" w:sz="0" w:space="0" w:color="auto"/>
            </w:tcBorders>
          </w:tcPr>
          <w:p w:rsidR="00CA666F" w:rsidRPr="0032562F" w:rsidRDefault="00CA666F" w:rsidP="00070D33">
            <w:pPr>
              <w:ind w:right="-26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Tehditler</w:t>
            </w:r>
          </w:p>
        </w:tc>
        <w:tc>
          <w:tcPr>
            <w:tcW w:w="1537"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Ne Yapmalı?</w:t>
            </w:r>
          </w:p>
        </w:tc>
      </w:tr>
      <w:tr w:rsidR="00E45397" w:rsidRPr="0032562F" w:rsidTr="006B7CE1">
        <w:trPr>
          <w:cnfStyle w:val="000000010000" w:firstRow="0" w:lastRow="0" w:firstColumn="0" w:lastColumn="0" w:oddVBand="0" w:evenVBand="0" w:oddHBand="0" w:evenHBand="1"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rsidR="00CA666F" w:rsidRPr="0032562F" w:rsidRDefault="00CA666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Rakipler</w:t>
            </w:r>
          </w:p>
        </w:tc>
        <w:tc>
          <w:tcPr>
            <w:tcW w:w="3929" w:type="dxa"/>
            <w:tcBorders>
              <w:top w:val="none" w:sz="0" w:space="0" w:color="auto"/>
              <w:left w:val="none" w:sz="0" w:space="0" w:color="auto"/>
              <w:bottom w:val="none" w:sz="0" w:space="0" w:color="auto"/>
              <w:right w:val="none" w:sz="0" w:space="0" w:color="auto"/>
            </w:tcBorders>
          </w:tcPr>
          <w:p w:rsidR="0020781A" w:rsidRPr="0032562F" w:rsidRDefault="00BA185B"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sz w:val="20"/>
                <w:szCs w:val="20"/>
              </w:rPr>
              <w:t>Araştırma ü</w:t>
            </w:r>
            <w:r w:rsidR="0020781A" w:rsidRPr="0032562F">
              <w:rPr>
                <w:rFonts w:ascii="Hurme Geometric Sans 1" w:hAnsi="Hurme Geometric Sans 1" w:cs="Times New Roman"/>
                <w:sz w:val="20"/>
                <w:szCs w:val="20"/>
              </w:rPr>
              <w:t xml:space="preserve">niversiteleri </w:t>
            </w:r>
          </w:p>
          <w:p w:rsidR="00174462" w:rsidRPr="0032562F" w:rsidRDefault="00174462"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sz w:val="20"/>
                <w:szCs w:val="20"/>
              </w:rPr>
              <w:t>Sanayi bölgelerine yakın olan üniversiteler</w:t>
            </w:r>
          </w:p>
          <w:p w:rsidR="00983ACD" w:rsidRPr="0032562F" w:rsidRDefault="00983ACD" w:rsidP="00E67146">
            <w:pPr>
              <w:pStyle w:val="ListeParagraf"/>
              <w:numPr>
                <w:ilvl w:val="0"/>
                <w:numId w:val="8"/>
              </w:numPr>
              <w:ind w:left="176" w:hanging="176"/>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sz w:val="20"/>
                <w:szCs w:val="20"/>
              </w:rPr>
              <w:t>Özel sağlık kurumları</w:t>
            </w:r>
          </w:p>
        </w:tc>
        <w:tc>
          <w:tcPr>
            <w:tcW w:w="972"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620" w:type="dxa"/>
            <w:tcBorders>
              <w:top w:val="none" w:sz="0" w:space="0" w:color="auto"/>
              <w:left w:val="none" w:sz="0" w:space="0" w:color="auto"/>
              <w:bottom w:val="none" w:sz="0" w:space="0" w:color="auto"/>
              <w:right w:val="none" w:sz="0" w:space="0" w:color="auto"/>
            </w:tcBorders>
          </w:tcPr>
          <w:p w:rsidR="00CA666F" w:rsidRPr="0032562F" w:rsidRDefault="009D72B3" w:rsidP="00E67146">
            <w:pPr>
              <w:pStyle w:val="ListeParagraf"/>
              <w:numPr>
                <w:ilvl w:val="0"/>
                <w:numId w:val="8"/>
              </w:numPr>
              <w:ind w:left="176" w:hanging="17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Araştırma üniversitesi hedefini yavaşlatması</w:t>
            </w:r>
          </w:p>
          <w:p w:rsidR="00983ACD" w:rsidRPr="0032562F" w:rsidRDefault="00983ACD" w:rsidP="00E67146">
            <w:pPr>
              <w:pStyle w:val="ListeParagraf"/>
              <w:numPr>
                <w:ilvl w:val="0"/>
                <w:numId w:val="8"/>
              </w:numPr>
              <w:ind w:left="176" w:hanging="17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Kalifiye elemanların özel sektöre kaçışı</w:t>
            </w:r>
          </w:p>
        </w:tc>
        <w:tc>
          <w:tcPr>
            <w:tcW w:w="1537" w:type="dxa"/>
            <w:tcBorders>
              <w:top w:val="none" w:sz="0" w:space="0" w:color="auto"/>
              <w:left w:val="none" w:sz="0" w:space="0" w:color="auto"/>
              <w:bottom w:val="none" w:sz="0" w:space="0" w:color="auto"/>
              <w:right w:val="none" w:sz="0" w:space="0" w:color="auto"/>
            </w:tcBorders>
          </w:tcPr>
          <w:p w:rsidR="00460549" w:rsidRPr="0032562F" w:rsidRDefault="00460549" w:rsidP="006B7CE1">
            <w:pPr>
              <w:pStyle w:val="ListeParagraf"/>
              <w:numPr>
                <w:ilvl w:val="0"/>
                <w:numId w:val="8"/>
              </w:numPr>
              <w:ind w:left="33" w:hanging="33"/>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Kurum kaynakları öncelikli araştırma alanlarına kaydırılmalı</w:t>
            </w:r>
          </w:p>
          <w:p w:rsidR="00CA666F" w:rsidRPr="006B7CE1" w:rsidRDefault="00460549" w:rsidP="00CE17AE">
            <w:pPr>
              <w:pStyle w:val="ListeParagraf"/>
              <w:numPr>
                <w:ilvl w:val="0"/>
                <w:numId w:val="8"/>
              </w:numPr>
              <w:ind w:left="33" w:hanging="33"/>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Sanayi kontratlı projeler desteklenmeli</w:t>
            </w:r>
          </w:p>
        </w:tc>
      </w:tr>
      <w:tr w:rsidR="00E45397" w:rsidRPr="0032562F" w:rsidTr="00460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rsidR="00CE4E15" w:rsidRPr="0032562F" w:rsidRDefault="00CE4E15" w:rsidP="000F4805">
            <w:pPr>
              <w:rPr>
                <w:rFonts w:ascii="Hurme Geometric Sans 1" w:hAnsi="Hurme Geometric Sans 1" w:cs="Times New Roman"/>
                <w:b w:val="0"/>
                <w:sz w:val="20"/>
                <w:szCs w:val="20"/>
              </w:rPr>
            </w:pPr>
          </w:p>
          <w:p w:rsidR="00CA666F" w:rsidRPr="0032562F" w:rsidRDefault="00CA666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Paydaşlar</w:t>
            </w:r>
          </w:p>
        </w:tc>
        <w:tc>
          <w:tcPr>
            <w:tcW w:w="3929" w:type="dxa"/>
            <w:tcBorders>
              <w:top w:val="none" w:sz="0" w:space="0" w:color="auto"/>
              <w:left w:val="none" w:sz="0" w:space="0" w:color="auto"/>
              <w:bottom w:val="none" w:sz="0" w:space="0" w:color="auto"/>
              <w:right w:val="none" w:sz="0" w:space="0" w:color="auto"/>
            </w:tcBorders>
          </w:tcPr>
          <w:p w:rsidR="00CA666F" w:rsidRPr="0032562F" w:rsidRDefault="00174462"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Yüksek puan diliminden öğrenci alınamaması</w:t>
            </w:r>
          </w:p>
          <w:p w:rsidR="00C34CAB" w:rsidRPr="0032562F" w:rsidRDefault="00C34CAB"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Sanayi bölgesine olan uzaklık nedeniyle iş birliğinin istenilen düzeyde olmaması</w:t>
            </w:r>
          </w:p>
          <w:p w:rsidR="00C34CAB" w:rsidRPr="0032562F" w:rsidRDefault="00C34CAB"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Mezunlarla yeterli iletişimin kurulamaması</w:t>
            </w:r>
          </w:p>
        </w:tc>
        <w:tc>
          <w:tcPr>
            <w:tcW w:w="972"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620" w:type="dxa"/>
            <w:tcBorders>
              <w:top w:val="none" w:sz="0" w:space="0" w:color="auto"/>
              <w:left w:val="none" w:sz="0" w:space="0" w:color="auto"/>
              <w:bottom w:val="none" w:sz="0" w:space="0" w:color="auto"/>
              <w:right w:val="none" w:sz="0" w:space="0" w:color="auto"/>
            </w:tcBorders>
          </w:tcPr>
          <w:p w:rsidR="00CA666F" w:rsidRPr="0032562F" w:rsidRDefault="00FD33BA" w:rsidP="00E67146">
            <w:pPr>
              <w:pStyle w:val="ListeParagraf"/>
              <w:numPr>
                <w:ilvl w:val="0"/>
                <w:numId w:val="8"/>
              </w:numPr>
              <w:ind w:left="141" w:hanging="141"/>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sz w:val="20"/>
                <w:szCs w:val="20"/>
              </w:rPr>
              <w:t>Araştırma üniversitesi hedefini yavaşlatması</w:t>
            </w:r>
          </w:p>
        </w:tc>
        <w:tc>
          <w:tcPr>
            <w:tcW w:w="1537"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E45397" w:rsidRPr="0032562F" w:rsidTr="00460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rsidR="00CA666F" w:rsidRPr="0032562F" w:rsidRDefault="00CA666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Tedarikçiler</w:t>
            </w:r>
          </w:p>
        </w:tc>
        <w:tc>
          <w:tcPr>
            <w:tcW w:w="3929" w:type="dxa"/>
            <w:tcBorders>
              <w:top w:val="none" w:sz="0" w:space="0" w:color="auto"/>
              <w:left w:val="none" w:sz="0" w:space="0" w:color="auto"/>
              <w:bottom w:val="none" w:sz="0" w:space="0" w:color="auto"/>
              <w:right w:val="none" w:sz="0" w:space="0" w:color="auto"/>
            </w:tcBorders>
          </w:tcPr>
          <w:p w:rsidR="00CA666F" w:rsidRPr="0032562F" w:rsidRDefault="004A1776" w:rsidP="00E67146">
            <w:pPr>
              <w:pStyle w:val="ListeParagraf"/>
              <w:numPr>
                <w:ilvl w:val="0"/>
                <w:numId w:val="8"/>
              </w:numPr>
              <w:ind w:left="176" w:hanging="176"/>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İhale süreçlerinin uzun sürmesi</w:t>
            </w:r>
          </w:p>
        </w:tc>
        <w:tc>
          <w:tcPr>
            <w:tcW w:w="972"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620" w:type="dxa"/>
            <w:tcBorders>
              <w:top w:val="none" w:sz="0" w:space="0" w:color="auto"/>
              <w:left w:val="none" w:sz="0" w:space="0" w:color="auto"/>
              <w:bottom w:val="none" w:sz="0" w:space="0" w:color="auto"/>
              <w:right w:val="none" w:sz="0" w:space="0" w:color="auto"/>
            </w:tcBorders>
          </w:tcPr>
          <w:p w:rsidR="00CA666F" w:rsidRPr="0032562F" w:rsidRDefault="00FD33BA" w:rsidP="00E67146">
            <w:pPr>
              <w:pStyle w:val="ListeParagraf"/>
              <w:numPr>
                <w:ilvl w:val="0"/>
                <w:numId w:val="8"/>
              </w:numPr>
              <w:ind w:left="144"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Hizmetlerin aksaması</w:t>
            </w:r>
          </w:p>
        </w:tc>
        <w:tc>
          <w:tcPr>
            <w:tcW w:w="1537"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E45397" w:rsidRPr="0032562F" w:rsidTr="00460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rsidR="00CA666F" w:rsidRPr="0032562F" w:rsidRDefault="00CA666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Düzenleyici/Denetleyici</w:t>
            </w:r>
          </w:p>
          <w:p w:rsidR="00CA666F" w:rsidRPr="0032562F" w:rsidRDefault="00CA666F" w:rsidP="000F4805">
            <w:pPr>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Kuruluşlar</w:t>
            </w:r>
          </w:p>
        </w:tc>
        <w:tc>
          <w:tcPr>
            <w:tcW w:w="3929" w:type="dxa"/>
            <w:tcBorders>
              <w:top w:val="none" w:sz="0" w:space="0" w:color="auto"/>
              <w:left w:val="none" w:sz="0" w:space="0" w:color="auto"/>
              <w:bottom w:val="none" w:sz="0" w:space="0" w:color="auto"/>
              <w:right w:val="none" w:sz="0" w:space="0" w:color="auto"/>
            </w:tcBorders>
          </w:tcPr>
          <w:p w:rsidR="00CA666F" w:rsidRPr="0032562F" w:rsidRDefault="00BB31FF" w:rsidP="00E67146">
            <w:pPr>
              <w:pStyle w:val="ListeParagraf"/>
              <w:numPr>
                <w:ilvl w:val="0"/>
                <w:numId w:val="8"/>
              </w:numPr>
              <w:ind w:left="176" w:hanging="17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sz w:val="20"/>
                <w:szCs w:val="20"/>
              </w:rPr>
              <w:t xml:space="preserve">Üniversitenin stratejik hedefleri ile düzenleyici kuruluşların </w:t>
            </w:r>
            <w:r w:rsidR="00B21F15" w:rsidRPr="0032562F">
              <w:rPr>
                <w:rFonts w:ascii="Hurme Geometric Sans 1" w:hAnsi="Hurme Geometric Sans 1" w:cs="Times New Roman"/>
                <w:sz w:val="20"/>
                <w:szCs w:val="20"/>
              </w:rPr>
              <w:t xml:space="preserve">bazı </w:t>
            </w:r>
            <w:r w:rsidRPr="0032562F">
              <w:rPr>
                <w:rFonts w:ascii="Hurme Geometric Sans 1" w:hAnsi="Hurme Geometric Sans 1" w:cs="Times New Roman"/>
                <w:sz w:val="20"/>
                <w:szCs w:val="20"/>
              </w:rPr>
              <w:t>uygula</w:t>
            </w:r>
            <w:r w:rsidR="00B21F15" w:rsidRPr="0032562F">
              <w:rPr>
                <w:rFonts w:ascii="Hurme Geometric Sans 1" w:hAnsi="Hurme Geometric Sans 1" w:cs="Times New Roman"/>
                <w:sz w:val="20"/>
                <w:szCs w:val="20"/>
              </w:rPr>
              <w:t xml:space="preserve">maları arasındaki uyumsuzluklar </w:t>
            </w:r>
          </w:p>
        </w:tc>
        <w:tc>
          <w:tcPr>
            <w:tcW w:w="972"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620" w:type="dxa"/>
            <w:tcBorders>
              <w:top w:val="none" w:sz="0" w:space="0" w:color="auto"/>
              <w:left w:val="none" w:sz="0" w:space="0" w:color="auto"/>
              <w:bottom w:val="none" w:sz="0" w:space="0" w:color="auto"/>
              <w:right w:val="none" w:sz="0" w:space="0" w:color="auto"/>
            </w:tcBorders>
          </w:tcPr>
          <w:p w:rsidR="00CA666F" w:rsidRPr="0032562F" w:rsidRDefault="00FD33BA" w:rsidP="00E67146">
            <w:pPr>
              <w:pStyle w:val="ListeParagraf"/>
              <w:numPr>
                <w:ilvl w:val="0"/>
                <w:numId w:val="8"/>
              </w:numPr>
              <w:ind w:left="101"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Hedeflerde sapma</w:t>
            </w:r>
          </w:p>
        </w:tc>
        <w:tc>
          <w:tcPr>
            <w:tcW w:w="1537" w:type="dxa"/>
            <w:tcBorders>
              <w:top w:val="none" w:sz="0" w:space="0" w:color="auto"/>
              <w:left w:val="none" w:sz="0" w:space="0" w:color="auto"/>
              <w:bottom w:val="none" w:sz="0" w:space="0" w:color="auto"/>
              <w:right w:val="none" w:sz="0" w:space="0" w:color="auto"/>
            </w:tcBorders>
          </w:tcPr>
          <w:p w:rsidR="00CA666F" w:rsidRPr="0032562F" w:rsidRDefault="00CA666F" w:rsidP="00CE17AE">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bl>
    <w:p w:rsidR="00E570E9" w:rsidRPr="0032562F" w:rsidRDefault="00E570E9" w:rsidP="0064399C">
      <w:pPr>
        <w:jc w:val="both"/>
        <w:rPr>
          <w:rFonts w:ascii="Hurme Geometric Sans 1" w:hAnsi="Hurme Geometric Sans 1" w:cs="Times New Roman"/>
          <w:b/>
          <w:sz w:val="20"/>
          <w:szCs w:val="20"/>
        </w:rPr>
      </w:pPr>
    </w:p>
    <w:p w:rsidR="000C60D5" w:rsidRPr="0032562F" w:rsidRDefault="000C60D5" w:rsidP="0064399C">
      <w:pPr>
        <w:jc w:val="both"/>
        <w:rPr>
          <w:rFonts w:ascii="Hurme Geometric Sans 1" w:hAnsi="Hurme Geometric Sans 1" w:cs="Times New Roman"/>
          <w:b/>
          <w:sz w:val="20"/>
          <w:szCs w:val="20"/>
        </w:rPr>
        <w:sectPr w:rsidR="000C60D5" w:rsidRPr="0032562F" w:rsidSect="00C16989">
          <w:pgSz w:w="11906" w:h="16838"/>
          <w:pgMar w:top="1418" w:right="1418" w:bottom="1418" w:left="1418" w:header="709" w:footer="709" w:gutter="0"/>
          <w:cols w:space="708"/>
          <w:titlePg/>
          <w:docGrid w:linePitch="360"/>
        </w:sectPr>
      </w:pPr>
    </w:p>
    <w:p w:rsidR="00C63C2A" w:rsidRPr="0032562F" w:rsidRDefault="00582650" w:rsidP="0000394D">
      <w:pPr>
        <w:pStyle w:val="Balk2"/>
        <w:rPr>
          <w:rFonts w:ascii="Hurme Geometric Sans 1" w:hAnsi="Hurme Geometric Sans 1"/>
        </w:rPr>
      </w:pPr>
      <w:bookmarkStart w:id="21" w:name="_Toc533603238"/>
      <w:r w:rsidRPr="0032562F">
        <w:rPr>
          <w:rFonts w:ascii="Hurme Geometric Sans 1" w:hAnsi="Hurme Geometric Sans 1"/>
        </w:rPr>
        <w:lastRenderedPageBreak/>
        <w:t xml:space="preserve">3.10. </w:t>
      </w:r>
      <w:r w:rsidR="00C63C2A" w:rsidRPr="0032562F">
        <w:rPr>
          <w:rFonts w:ascii="Hurme Geometric Sans 1" w:hAnsi="Hurme Geometric Sans 1"/>
        </w:rPr>
        <w:t>GZFT Analizi</w:t>
      </w:r>
      <w:bookmarkEnd w:id="21"/>
    </w:p>
    <w:p w:rsidR="00C63C2A" w:rsidRPr="0032562F" w:rsidRDefault="00C63C2A" w:rsidP="00AA650E">
      <w:pPr>
        <w:pStyle w:val="Balk5"/>
        <w:rPr>
          <w:rFonts w:ascii="Hurme Geometric Sans 1" w:hAnsi="Hurme Geometric Sans 1" w:cs="Times New Roman"/>
        </w:rPr>
      </w:pPr>
      <w:r w:rsidRPr="0032562F">
        <w:rPr>
          <w:rFonts w:ascii="Hurme Geometric Sans 1" w:hAnsi="Hurme Geometric Sans 1" w:cs="Times New Roman"/>
        </w:rPr>
        <w:t>Tablo</w:t>
      </w:r>
      <w:r w:rsidR="00732584" w:rsidRPr="0032562F">
        <w:rPr>
          <w:rFonts w:ascii="Hurme Geometric Sans 1" w:hAnsi="Hurme Geometric Sans 1" w:cs="Times New Roman"/>
        </w:rPr>
        <w:t>13</w:t>
      </w:r>
      <w:r w:rsidR="009E0E0E" w:rsidRPr="0032562F">
        <w:rPr>
          <w:rFonts w:ascii="Hurme Geometric Sans 1" w:hAnsi="Hurme Geometric Sans 1" w:cs="Times New Roman"/>
        </w:rPr>
        <w:t xml:space="preserve">: </w:t>
      </w:r>
      <w:r w:rsidRPr="0032562F">
        <w:rPr>
          <w:rFonts w:ascii="Hurme Geometric Sans 1" w:hAnsi="Hurme Geometric Sans 1" w:cs="Times New Roman"/>
        </w:rPr>
        <w:t>GZFT Listesi</w:t>
      </w:r>
    </w:p>
    <w:tbl>
      <w:tblPr>
        <w:tblStyle w:val="AkKlavuz-Vurgu5"/>
        <w:tblW w:w="14283" w:type="dxa"/>
        <w:tblBorders>
          <w:top w:val="none" w:sz="0" w:space="0" w:color="auto"/>
          <w:left w:val="none" w:sz="0" w:space="0" w:color="auto"/>
          <w:bottom w:val="none" w:sz="0" w:space="0" w:color="auto"/>
          <w:right w:val="none" w:sz="0" w:space="0" w:color="auto"/>
          <w:insideH w:val="single" w:sz="24" w:space="0" w:color="4BACC6" w:themeColor="accent5"/>
          <w:insideV w:val="single" w:sz="24" w:space="0" w:color="4BACC6" w:themeColor="accent5"/>
        </w:tblBorders>
        <w:tblLook w:val="04A0" w:firstRow="1" w:lastRow="0" w:firstColumn="1" w:lastColumn="0" w:noHBand="0" w:noVBand="1"/>
      </w:tblPr>
      <w:tblGrid>
        <w:gridCol w:w="4503"/>
        <w:gridCol w:w="4677"/>
        <w:gridCol w:w="2835"/>
        <w:gridCol w:w="2203"/>
        <w:gridCol w:w="65"/>
      </w:tblGrid>
      <w:tr w:rsidR="00E45397" w:rsidRPr="0032562F" w:rsidTr="00B22B64">
        <w:trPr>
          <w:cnfStyle w:val="100000000000" w:firstRow="1" w:lastRow="0" w:firstColumn="0" w:lastColumn="0" w:oddVBand="0" w:evenVBand="0" w:oddHBand="0"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vAlign w:val="center"/>
          </w:tcPr>
          <w:p w:rsidR="00C63C2A" w:rsidRPr="0032562F" w:rsidRDefault="00C63C2A" w:rsidP="00F061C4">
            <w:pPr>
              <w:jc w:val="center"/>
              <w:rPr>
                <w:rFonts w:ascii="Hurme Geometric Sans 1" w:hAnsi="Hurme Geometric Sans 1" w:cs="Times New Roman"/>
                <w:sz w:val="20"/>
                <w:szCs w:val="20"/>
              </w:rPr>
            </w:pPr>
            <w:r w:rsidRPr="0032562F">
              <w:rPr>
                <w:rFonts w:ascii="Hurme Geometric Sans 1" w:hAnsi="Hurme Geometric Sans 1" w:cs="Times New Roman"/>
                <w:sz w:val="20"/>
                <w:szCs w:val="20"/>
              </w:rPr>
              <w:t>İç Çevre</w:t>
            </w:r>
          </w:p>
        </w:tc>
        <w:tc>
          <w:tcPr>
            <w:tcW w:w="5103" w:type="dxa"/>
            <w:gridSpan w:val="3"/>
            <w:tcBorders>
              <w:top w:val="none" w:sz="0" w:space="0" w:color="auto"/>
              <w:left w:val="none" w:sz="0" w:space="0" w:color="auto"/>
              <w:bottom w:val="none" w:sz="0" w:space="0" w:color="auto"/>
              <w:right w:val="none" w:sz="0" w:space="0" w:color="auto"/>
            </w:tcBorders>
            <w:vAlign w:val="center"/>
          </w:tcPr>
          <w:p w:rsidR="00C63C2A" w:rsidRPr="0032562F" w:rsidRDefault="00C63C2A" w:rsidP="00F061C4">
            <w:pPr>
              <w:pStyle w:val="Balk6"/>
              <w:outlineLvl w:val="5"/>
              <w:cnfStyle w:val="100000000000" w:firstRow="1" w:lastRow="0" w:firstColumn="0" w:lastColumn="0" w:oddVBand="0" w:evenVBand="0" w:oddHBand="0" w:evenHBand="0" w:firstRowFirstColumn="0" w:firstRowLastColumn="0" w:lastRowFirstColumn="0" w:lastRowLastColumn="0"/>
              <w:rPr>
                <w:rFonts w:ascii="Hurme Geometric Sans 1" w:hAnsi="Hurme Geometric Sans 1"/>
              </w:rPr>
            </w:pPr>
            <w:r w:rsidRPr="0032562F">
              <w:rPr>
                <w:rFonts w:ascii="Hurme Geometric Sans 1" w:hAnsi="Hurme Geometric Sans 1"/>
              </w:rPr>
              <w:t>Dış Çevre</w:t>
            </w:r>
          </w:p>
        </w:tc>
      </w:tr>
      <w:tr w:rsidR="00E45397" w:rsidRPr="0032562F" w:rsidTr="00B22B6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vAlign w:val="center"/>
          </w:tcPr>
          <w:p w:rsidR="00C63C2A" w:rsidRPr="0032562F" w:rsidRDefault="00C63C2A" w:rsidP="000F4805">
            <w:pPr>
              <w:jc w:val="center"/>
              <w:rPr>
                <w:rFonts w:ascii="Hurme Geometric Sans 1" w:hAnsi="Hurme Geometric Sans 1" w:cs="Times New Roman"/>
                <w:sz w:val="16"/>
                <w:szCs w:val="16"/>
              </w:rPr>
            </w:pPr>
            <w:r w:rsidRPr="0032562F">
              <w:rPr>
                <w:rFonts w:ascii="Hurme Geometric Sans 1" w:hAnsi="Hurme Geometric Sans 1" w:cs="Times New Roman"/>
                <w:sz w:val="16"/>
                <w:szCs w:val="16"/>
              </w:rPr>
              <w:t>Güçlü Yönler</w:t>
            </w:r>
          </w:p>
        </w:tc>
        <w:tc>
          <w:tcPr>
            <w:tcW w:w="4677" w:type="dxa"/>
            <w:tcBorders>
              <w:top w:val="none" w:sz="0" w:space="0" w:color="auto"/>
              <w:left w:val="none" w:sz="0" w:space="0" w:color="auto"/>
              <w:bottom w:val="none" w:sz="0" w:space="0" w:color="auto"/>
              <w:right w:val="none" w:sz="0" w:space="0" w:color="auto"/>
            </w:tcBorders>
            <w:vAlign w:val="center"/>
          </w:tcPr>
          <w:p w:rsidR="00C63C2A" w:rsidRPr="0032562F" w:rsidRDefault="00C63C2A"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Zayıf Yönler</w:t>
            </w:r>
          </w:p>
        </w:tc>
        <w:tc>
          <w:tcPr>
            <w:tcW w:w="2835" w:type="dxa"/>
            <w:tcBorders>
              <w:top w:val="none" w:sz="0" w:space="0" w:color="auto"/>
              <w:left w:val="none" w:sz="0" w:space="0" w:color="auto"/>
              <w:bottom w:val="none" w:sz="0" w:space="0" w:color="auto"/>
              <w:right w:val="none" w:sz="0" w:space="0" w:color="auto"/>
            </w:tcBorders>
            <w:vAlign w:val="center"/>
          </w:tcPr>
          <w:p w:rsidR="00C63C2A" w:rsidRPr="0032562F" w:rsidRDefault="00C63C2A" w:rsidP="000F4805">
            <w:pPr>
              <w:pStyle w:val="Balk6"/>
              <w:outlineLvl w:val="5"/>
              <w:cnfStyle w:val="000000100000" w:firstRow="0" w:lastRow="0" w:firstColumn="0" w:lastColumn="0" w:oddVBand="0" w:evenVBand="0" w:oddHBand="1" w:evenHBand="0" w:firstRowFirstColumn="0" w:firstRowLastColumn="0" w:lastRowFirstColumn="0" w:lastRowLastColumn="0"/>
              <w:rPr>
                <w:rFonts w:ascii="Hurme Geometric Sans 1" w:hAnsi="Hurme Geometric Sans 1"/>
                <w:sz w:val="18"/>
                <w:szCs w:val="18"/>
              </w:rPr>
            </w:pPr>
            <w:r w:rsidRPr="0032562F">
              <w:rPr>
                <w:rFonts w:ascii="Hurme Geometric Sans 1" w:hAnsi="Hurme Geometric Sans 1"/>
                <w:sz w:val="18"/>
                <w:szCs w:val="18"/>
              </w:rPr>
              <w:t>Fırsatlar</w:t>
            </w:r>
          </w:p>
        </w:tc>
        <w:tc>
          <w:tcPr>
            <w:tcW w:w="2268" w:type="dxa"/>
            <w:gridSpan w:val="2"/>
            <w:tcBorders>
              <w:top w:val="none" w:sz="0" w:space="0" w:color="auto"/>
              <w:left w:val="none" w:sz="0" w:space="0" w:color="auto"/>
              <w:bottom w:val="none" w:sz="0" w:space="0" w:color="auto"/>
              <w:right w:val="none" w:sz="0" w:space="0" w:color="auto"/>
            </w:tcBorders>
            <w:vAlign w:val="center"/>
          </w:tcPr>
          <w:p w:rsidR="00C63C2A" w:rsidRPr="0032562F" w:rsidRDefault="00C63C2A" w:rsidP="000F480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Tehditler</w:t>
            </w:r>
          </w:p>
        </w:tc>
      </w:tr>
      <w:tr w:rsidR="00E45397" w:rsidRPr="0032562F" w:rsidTr="00B22B64">
        <w:trPr>
          <w:gridAfter w:val="1"/>
          <w:cnfStyle w:val="000000010000" w:firstRow="0" w:lastRow="0" w:firstColumn="0" w:lastColumn="0" w:oddVBand="0" w:evenVBand="0" w:oddHBand="0" w:evenHBand="1" w:firstRowFirstColumn="0" w:firstRowLastColumn="0" w:lastRowFirstColumn="0" w:lastRowLastColumn="0"/>
          <w:wAfter w:w="65" w:type="dxa"/>
          <w:trHeight w:val="1508"/>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tcPr>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Toplum sağlığına geniş kapsamlı des</w:t>
            </w:r>
            <w:r w:rsidR="00C818D3" w:rsidRPr="0032562F">
              <w:rPr>
                <w:rFonts w:ascii="Hurme Geometric Sans 1" w:hAnsi="Hurme Geometric Sans 1" w:cs="Times New Roman"/>
                <w:b w:val="0"/>
                <w:sz w:val="18"/>
                <w:szCs w:val="18"/>
              </w:rPr>
              <w:t>tek veren birimler</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Akademik birimlerin çoğunlukla kendi binalarına sahip olması</w:t>
            </w:r>
          </w:p>
          <w:p w:rsidR="00D3170B" w:rsidRPr="0032562F" w:rsidRDefault="00C818D3"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Kampüs üniversitesi </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Katılımcı </w:t>
            </w:r>
            <w:r w:rsidR="00C818D3" w:rsidRPr="0032562F">
              <w:rPr>
                <w:rFonts w:ascii="Hurme Geometric Sans 1" w:hAnsi="Hurme Geometric Sans 1" w:cs="Times New Roman"/>
                <w:b w:val="0"/>
                <w:sz w:val="18"/>
                <w:szCs w:val="18"/>
              </w:rPr>
              <w:t>yönetim</w:t>
            </w:r>
          </w:p>
          <w:p w:rsidR="00D3170B" w:rsidRPr="0032562F" w:rsidRDefault="00C818D3" w:rsidP="00300071">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Teknik üniversite </w:t>
            </w:r>
          </w:p>
          <w:p w:rsidR="00D3170B" w:rsidRPr="0032562F" w:rsidRDefault="00CE1E19"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Lisansüstü program</w:t>
            </w:r>
            <w:r w:rsidR="00931988" w:rsidRPr="0032562F">
              <w:rPr>
                <w:rFonts w:ascii="Hurme Geometric Sans 1" w:hAnsi="Hurme Geometric Sans 1" w:cs="Times New Roman"/>
                <w:b w:val="0"/>
                <w:sz w:val="18"/>
                <w:szCs w:val="18"/>
              </w:rPr>
              <w:t>ların zenginliği</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Laboratuvar </w:t>
            </w:r>
            <w:proofErr w:type="gramStart"/>
            <w:r w:rsidRPr="0032562F">
              <w:rPr>
                <w:rFonts w:ascii="Hurme Geometric Sans 1" w:hAnsi="Hurme Geometric Sans 1" w:cs="Times New Roman"/>
                <w:b w:val="0"/>
                <w:sz w:val="18"/>
                <w:szCs w:val="18"/>
              </w:rPr>
              <w:t>imkanları</w:t>
            </w:r>
            <w:proofErr w:type="gramEnd"/>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Uluslararası deneyimli </w:t>
            </w:r>
            <w:r w:rsidR="006E1A4A" w:rsidRPr="0032562F">
              <w:rPr>
                <w:rFonts w:ascii="Hurme Geometric Sans 1" w:hAnsi="Hurme Geometric Sans 1" w:cs="Times New Roman"/>
                <w:b w:val="0"/>
                <w:sz w:val="18"/>
                <w:szCs w:val="18"/>
              </w:rPr>
              <w:t xml:space="preserve">geniş </w:t>
            </w:r>
            <w:r w:rsidRPr="0032562F">
              <w:rPr>
                <w:rFonts w:ascii="Hurme Geometric Sans 1" w:hAnsi="Hurme Geometric Sans 1" w:cs="Times New Roman"/>
                <w:b w:val="0"/>
                <w:sz w:val="18"/>
                <w:szCs w:val="18"/>
              </w:rPr>
              <w:t>akademik kadro</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Yerel yönetimlerle iyi ilişkiler</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Kitle iletişim araçlarına sahip olması</w:t>
            </w:r>
            <w:r w:rsidR="008B09AE" w:rsidRPr="0032562F">
              <w:rPr>
                <w:rFonts w:ascii="Hurme Geometric Sans 1" w:hAnsi="Hurme Geometric Sans 1" w:cs="Times New Roman"/>
                <w:b w:val="0"/>
                <w:sz w:val="18"/>
                <w:szCs w:val="18"/>
              </w:rPr>
              <w:t>(TV</w:t>
            </w:r>
            <w:r w:rsidR="004663AC" w:rsidRPr="0032562F">
              <w:rPr>
                <w:rFonts w:ascii="Hurme Geometric Sans 1" w:hAnsi="Hurme Geometric Sans 1" w:cs="Times New Roman"/>
                <w:b w:val="0"/>
                <w:sz w:val="18"/>
                <w:szCs w:val="18"/>
              </w:rPr>
              <w:t>,</w:t>
            </w:r>
            <w:r w:rsidR="008B09AE" w:rsidRPr="0032562F">
              <w:rPr>
                <w:rFonts w:ascii="Hurme Geometric Sans 1" w:hAnsi="Hurme Geometric Sans 1" w:cs="Times New Roman"/>
                <w:b w:val="0"/>
                <w:sz w:val="18"/>
                <w:szCs w:val="18"/>
              </w:rPr>
              <w:t xml:space="preserve"> Radyo</w:t>
            </w:r>
            <w:r w:rsidR="00084A6E" w:rsidRPr="0032562F">
              <w:rPr>
                <w:rFonts w:ascii="Hurme Geometric Sans 1" w:hAnsi="Hurme Geometric Sans 1" w:cs="Times New Roman"/>
                <w:b w:val="0"/>
                <w:sz w:val="18"/>
                <w:szCs w:val="18"/>
              </w:rPr>
              <w:t>, Gazete</w:t>
            </w:r>
            <w:r w:rsidR="004663AC" w:rsidRPr="0032562F">
              <w:rPr>
                <w:rFonts w:ascii="Hurme Geometric Sans 1" w:hAnsi="Hurme Geometric Sans 1" w:cs="Times New Roman"/>
                <w:b w:val="0"/>
                <w:sz w:val="18"/>
                <w:szCs w:val="18"/>
              </w:rPr>
              <w:t>)</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Akreditasyon çalışmalarının </w:t>
            </w:r>
            <w:r w:rsidR="00B96DD8" w:rsidRPr="0032562F">
              <w:rPr>
                <w:rFonts w:ascii="Hurme Geometric Sans 1" w:hAnsi="Hurme Geometric Sans 1" w:cs="Times New Roman"/>
                <w:b w:val="0"/>
                <w:sz w:val="18"/>
                <w:szCs w:val="18"/>
              </w:rPr>
              <w:t>ilgi görmesi</w:t>
            </w:r>
            <w:r w:rsidRPr="0032562F">
              <w:rPr>
                <w:rFonts w:ascii="Hurme Geometric Sans 1" w:hAnsi="Hurme Geometric Sans 1" w:cs="Times New Roman"/>
                <w:b w:val="0"/>
                <w:sz w:val="18"/>
                <w:szCs w:val="18"/>
              </w:rPr>
              <w:t xml:space="preserve"> ve teşvik edilmesi</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Zengin kurum kültürü</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 xml:space="preserve">Bilimsel ve sosyal etkinlikler için yeterli altyapının varlığı </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Yurtların yerleşkede bulunması</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Kalite güvence sistemi</w:t>
            </w:r>
          </w:p>
          <w:p w:rsidR="00D3170B" w:rsidRPr="0032562F" w:rsidRDefault="00240FDA" w:rsidP="00B14FA8">
            <w:pPr>
              <w:pStyle w:val="ListeParagraf"/>
              <w:numPr>
                <w:ilvl w:val="0"/>
                <w:numId w:val="8"/>
              </w:numPr>
              <w:ind w:left="142" w:hanging="142"/>
              <w:rPr>
                <w:rFonts w:ascii="Hurme Geometric Sans 1" w:hAnsi="Hurme Geometric Sans 1" w:cs="Times New Roman"/>
                <w:b w:val="0"/>
                <w:sz w:val="18"/>
                <w:szCs w:val="18"/>
              </w:rPr>
            </w:pPr>
            <w:proofErr w:type="spellStart"/>
            <w:r w:rsidRPr="0032562F">
              <w:rPr>
                <w:rFonts w:ascii="Hurme Geometric Sans 1" w:hAnsi="Hurme Geometric Sans 1" w:cs="Times New Roman"/>
                <w:b w:val="0"/>
                <w:sz w:val="18"/>
                <w:szCs w:val="18"/>
              </w:rPr>
              <w:t>Teknokent</w:t>
            </w:r>
            <w:proofErr w:type="spellEnd"/>
          </w:p>
          <w:p w:rsidR="00240FDA" w:rsidRPr="0032562F" w:rsidRDefault="00AF017C"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Yanık Ü</w:t>
            </w:r>
            <w:r w:rsidR="00D3170B" w:rsidRPr="0032562F">
              <w:rPr>
                <w:rFonts w:ascii="Hurme Geometric Sans 1" w:hAnsi="Hurme Geometric Sans 1" w:cs="Times New Roman"/>
                <w:b w:val="0"/>
                <w:sz w:val="18"/>
                <w:szCs w:val="18"/>
              </w:rPr>
              <w:t>nitesi, Organ ve Doku Naki</w:t>
            </w:r>
            <w:r w:rsidR="00240FDA" w:rsidRPr="0032562F">
              <w:rPr>
                <w:rFonts w:ascii="Hurme Geometric Sans 1" w:hAnsi="Hurme Geometric Sans 1" w:cs="Times New Roman"/>
                <w:b w:val="0"/>
                <w:sz w:val="18"/>
                <w:szCs w:val="18"/>
              </w:rPr>
              <w:t>l Merkezi</w:t>
            </w:r>
            <w:r w:rsidRPr="0032562F">
              <w:rPr>
                <w:rFonts w:ascii="Hurme Geometric Sans 1" w:hAnsi="Hurme Geometric Sans 1" w:cs="Times New Roman"/>
                <w:b w:val="0"/>
                <w:sz w:val="18"/>
                <w:szCs w:val="18"/>
              </w:rPr>
              <w:t>, Klinik Araştırmalar Merkezi</w:t>
            </w:r>
            <w:r w:rsidR="00240FDA" w:rsidRPr="0032562F">
              <w:rPr>
                <w:rFonts w:ascii="Hurme Geometric Sans 1" w:hAnsi="Hurme Geometric Sans 1" w:cs="Times New Roman"/>
                <w:b w:val="0"/>
                <w:sz w:val="18"/>
                <w:szCs w:val="18"/>
              </w:rPr>
              <w:t xml:space="preserve"> ve Adli Tıp Enstitüsü</w:t>
            </w:r>
            <w:r w:rsidR="00D3170B" w:rsidRPr="0032562F">
              <w:rPr>
                <w:rFonts w:ascii="Hurme Geometric Sans 1" w:hAnsi="Hurme Geometric Sans 1" w:cs="Times New Roman"/>
                <w:b w:val="0"/>
                <w:sz w:val="18"/>
                <w:szCs w:val="18"/>
              </w:rPr>
              <w:t>nün olması</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Personel barınma ve sosyal hizmetlerin bulunması</w:t>
            </w:r>
          </w:p>
          <w:p w:rsidR="00D3170B" w:rsidRPr="0032562F" w:rsidRDefault="00D3170B"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Merkezi kütüphanenin basılı v</w:t>
            </w:r>
            <w:r w:rsidR="00B96DD8" w:rsidRPr="0032562F">
              <w:rPr>
                <w:rFonts w:ascii="Hurme Geometric Sans 1" w:hAnsi="Hurme Geometric Sans 1" w:cs="Times New Roman"/>
                <w:b w:val="0"/>
                <w:sz w:val="18"/>
                <w:szCs w:val="18"/>
              </w:rPr>
              <w:t>e interaktif yayın kapasitesinin yüksek olması</w:t>
            </w:r>
          </w:p>
          <w:p w:rsidR="000108F4" w:rsidRPr="0032562F" w:rsidRDefault="000108F4" w:rsidP="00B14FA8">
            <w:pPr>
              <w:pStyle w:val="ListeParagraf"/>
              <w:numPr>
                <w:ilvl w:val="0"/>
                <w:numId w:val="8"/>
              </w:numPr>
              <w:ind w:left="142" w:hanging="142"/>
              <w:rPr>
                <w:rFonts w:ascii="Hurme Geometric Sans 1" w:hAnsi="Hurme Geometric Sans 1" w:cs="Times New Roman"/>
                <w:b w:val="0"/>
                <w:sz w:val="18"/>
                <w:szCs w:val="18"/>
              </w:rPr>
            </w:pPr>
            <w:r w:rsidRPr="0032562F">
              <w:rPr>
                <w:rFonts w:ascii="Hurme Geometric Sans 1" w:hAnsi="Hurme Geometric Sans 1" w:cs="Times New Roman"/>
                <w:b w:val="0"/>
                <w:sz w:val="18"/>
                <w:szCs w:val="18"/>
              </w:rPr>
              <w:t>Bazı özel Uygulama ve Araştırma Merkezlerinin Varlığı (</w:t>
            </w:r>
            <w:r w:rsidR="000409B5" w:rsidRPr="0032562F">
              <w:rPr>
                <w:rFonts w:ascii="Hurme Geometric Sans 1" w:hAnsi="Hurme Geometric Sans 1" w:cs="Times New Roman"/>
                <w:b w:val="0"/>
                <w:sz w:val="18"/>
                <w:szCs w:val="18"/>
              </w:rPr>
              <w:t>Uzaktan Eğitim</w:t>
            </w:r>
            <w:r w:rsidRPr="0032562F">
              <w:rPr>
                <w:rFonts w:ascii="Hurme Geometric Sans 1" w:hAnsi="Hurme Geometric Sans 1" w:cs="Times New Roman"/>
                <w:b w:val="0"/>
                <w:sz w:val="18"/>
                <w:szCs w:val="18"/>
              </w:rPr>
              <w:t>, Kadın Araştırmaları, Organ Nakli</w:t>
            </w:r>
            <w:r w:rsidR="00240FDA" w:rsidRPr="0032562F">
              <w:rPr>
                <w:rFonts w:ascii="Hurme Geometric Sans 1" w:hAnsi="Hurme Geometric Sans 1" w:cs="Times New Roman"/>
                <w:b w:val="0"/>
                <w:sz w:val="18"/>
                <w:szCs w:val="18"/>
              </w:rPr>
              <w:t>,</w:t>
            </w:r>
            <w:r w:rsidR="00460549" w:rsidRPr="0032562F">
              <w:rPr>
                <w:rFonts w:ascii="Hurme Geometric Sans 1" w:hAnsi="Hurme Geometric Sans 1" w:cs="Times New Roman"/>
                <w:b w:val="0"/>
                <w:sz w:val="18"/>
                <w:szCs w:val="18"/>
              </w:rPr>
              <w:t xml:space="preserve"> Yakıt, İlaç ve </w:t>
            </w:r>
            <w:proofErr w:type="spellStart"/>
            <w:r w:rsidR="00460549" w:rsidRPr="0032562F">
              <w:rPr>
                <w:rFonts w:ascii="Hurme Geometric Sans 1" w:hAnsi="Hurme Geometric Sans 1" w:cs="Times New Roman"/>
                <w:b w:val="0"/>
                <w:sz w:val="18"/>
                <w:szCs w:val="18"/>
              </w:rPr>
              <w:t>Farmasötik</w:t>
            </w:r>
            <w:proofErr w:type="spellEnd"/>
            <w:r w:rsidR="00460549" w:rsidRPr="0032562F">
              <w:rPr>
                <w:rFonts w:ascii="Hurme Geometric Sans 1" w:hAnsi="Hurme Geometric Sans 1" w:cs="Times New Roman"/>
                <w:b w:val="0"/>
                <w:sz w:val="18"/>
                <w:szCs w:val="18"/>
              </w:rPr>
              <w:t xml:space="preserve"> Teknoloji (İLAFAR) Uygulama ve Araştırma Merkezleri vb.)</w:t>
            </w:r>
          </w:p>
          <w:p w:rsidR="008277EF" w:rsidRPr="0032562F" w:rsidRDefault="008277EF" w:rsidP="00B14FA8">
            <w:pPr>
              <w:pStyle w:val="ListeParagraf"/>
              <w:numPr>
                <w:ilvl w:val="0"/>
                <w:numId w:val="8"/>
              </w:numPr>
              <w:ind w:left="142" w:hanging="142"/>
              <w:rPr>
                <w:rFonts w:ascii="Hurme Geometric Sans 1" w:hAnsi="Hurme Geometric Sans 1" w:cs="Times New Roman"/>
                <w:sz w:val="18"/>
                <w:szCs w:val="18"/>
              </w:rPr>
            </w:pPr>
            <w:r w:rsidRPr="0032562F">
              <w:rPr>
                <w:rFonts w:ascii="Hurme Geometric Sans 1" w:hAnsi="Hurme Geometric Sans 1" w:cs="Times New Roman"/>
                <w:b w:val="0"/>
                <w:sz w:val="18"/>
                <w:szCs w:val="18"/>
              </w:rPr>
              <w:t>Araştırma Gemisinin bulunması</w:t>
            </w:r>
          </w:p>
        </w:tc>
        <w:tc>
          <w:tcPr>
            <w:tcW w:w="4677" w:type="dxa"/>
            <w:tcBorders>
              <w:top w:val="none" w:sz="0" w:space="0" w:color="auto"/>
              <w:left w:val="none" w:sz="0" w:space="0" w:color="auto"/>
              <w:bottom w:val="none" w:sz="0" w:space="0" w:color="auto"/>
              <w:right w:val="none" w:sz="0" w:space="0" w:color="auto"/>
            </w:tcBorders>
          </w:tcPr>
          <w:p w:rsidR="00D50D64" w:rsidRPr="00D50D64" w:rsidRDefault="00D50D64"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Başarının yeterince ödüllendirilememesi</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Birimlerde yeterince serbest çalışma salonlarının olmaması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 xml:space="preserve">Yazılımların (EBYS, </w:t>
            </w:r>
            <w:proofErr w:type="gramStart"/>
            <w:r w:rsidRPr="00D50D64">
              <w:rPr>
                <w:rFonts w:ascii="Hurme Geometric Sans 1" w:hAnsi="Hurme Geometric Sans 1" w:cs="Times New Roman"/>
                <w:sz w:val="17"/>
                <w:szCs w:val="17"/>
              </w:rPr>
              <w:t>Mekan</w:t>
            </w:r>
            <w:proofErr w:type="gramEnd"/>
            <w:r w:rsidRPr="00D50D64">
              <w:rPr>
                <w:rFonts w:ascii="Hurme Geometric Sans 1" w:hAnsi="Hurme Geometric Sans 1" w:cs="Times New Roman"/>
                <w:sz w:val="17"/>
                <w:szCs w:val="17"/>
              </w:rPr>
              <w:t xml:space="preserve"> YS, Mezun BS vb.)  etkin ve verimli kullanılamaması </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Birimler ve bireyler arasında yeterli eşgüdümün olmaması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Laboratuvarlarda yeterince sorumlu teknik personelin bulunmaması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Mezunlarla iletişimin yeterli düzeyde olmaması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Bazı birimlerde öğrenci sayısının fazla olması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Araştırma Görevlisi sayısının azlığı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Bazı birimlerde öğretim üyelerinin ders yüklerinin fazla olması</w:t>
            </w:r>
          </w:p>
          <w:p w:rsidR="00D3170B" w:rsidRPr="00D50D64" w:rsidRDefault="008335DF"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Bazı öğrenci kulüplerinin etkinlik sayılarının yetersizliği</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Sanayi-üniversite işbirliğinin yeterli düzeyde olmaması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 xml:space="preserve">Biyolojik ve kimyasal atıkların imha </w:t>
            </w:r>
            <w:proofErr w:type="gramStart"/>
            <w:r w:rsidRPr="00D50D64">
              <w:rPr>
                <w:rFonts w:ascii="Hurme Geometric Sans 1" w:hAnsi="Hurme Geometric Sans 1" w:cs="Times New Roman"/>
                <w:sz w:val="17"/>
                <w:szCs w:val="17"/>
              </w:rPr>
              <w:t>imkanlarının</w:t>
            </w:r>
            <w:proofErr w:type="gramEnd"/>
            <w:r w:rsidRPr="00D50D64">
              <w:rPr>
                <w:rFonts w:ascii="Hurme Geometric Sans 1" w:hAnsi="Hurme Geometric Sans 1" w:cs="Times New Roman"/>
                <w:sz w:val="17"/>
                <w:szCs w:val="17"/>
              </w:rPr>
              <w:t xml:space="preserve"> yetersizliği</w:t>
            </w:r>
          </w:p>
          <w:p w:rsidR="00CD6A52" w:rsidRPr="00D50D64" w:rsidRDefault="00D3170B" w:rsidP="00A7309B">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Tanıtım (Birim, Proje, Etkinlik vb) faaliyetlerinin yeterli düzeyde olmaması</w:t>
            </w:r>
          </w:p>
          <w:p w:rsidR="00D3170B" w:rsidRPr="00D50D64" w:rsidRDefault="00D3170B" w:rsidP="00F107F3">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İnsan kaynakları yönetimi</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 xml:space="preserve">Öğrencilere sunulan teknik gezi imkânlarının </w:t>
            </w:r>
            <w:r w:rsidR="00931988" w:rsidRPr="00D50D64">
              <w:rPr>
                <w:rFonts w:ascii="Hurme Geometric Sans 1" w:hAnsi="Hurme Geometric Sans 1" w:cs="Times New Roman"/>
                <w:sz w:val="17"/>
                <w:szCs w:val="17"/>
              </w:rPr>
              <w:t>sınırlılığı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 xml:space="preserve">Sosyal ve kültürel etkinlik eksikliği </w:t>
            </w:r>
          </w:p>
          <w:p w:rsidR="00D50D64" w:rsidRPr="00D50D64" w:rsidRDefault="00D50D64" w:rsidP="00D50D64">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Personele verilen hizmet içi eğitimlerde kalite, katılım ve sürekliliğin düşük olması</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 xml:space="preserve">İlçelerdeki birimlerin merkez ile bağlantılarının zayıflığı </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Öğrenciler için danışmanlık hizmetlerinin yetersizliği</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 xml:space="preserve">Bazı </w:t>
            </w:r>
            <w:proofErr w:type="spellStart"/>
            <w:r w:rsidRPr="00D50D64">
              <w:rPr>
                <w:rFonts w:ascii="Hurme Geometric Sans 1" w:hAnsi="Hurme Geometric Sans 1" w:cs="Times New Roman"/>
                <w:sz w:val="17"/>
                <w:szCs w:val="17"/>
              </w:rPr>
              <w:t>UYGAR’ların</w:t>
            </w:r>
            <w:proofErr w:type="spellEnd"/>
            <w:r w:rsidRPr="00D50D64">
              <w:rPr>
                <w:rFonts w:ascii="Hurme Geometric Sans 1" w:hAnsi="Hurme Geometric Sans 1" w:cs="Times New Roman"/>
                <w:sz w:val="17"/>
                <w:szCs w:val="17"/>
              </w:rPr>
              <w:t xml:space="preserve"> faaliyetlerinin düzeyi</w:t>
            </w:r>
            <w:r w:rsidR="008335DF" w:rsidRPr="00D50D64">
              <w:rPr>
                <w:rFonts w:ascii="Hurme Geometric Sans 1" w:hAnsi="Hurme Geometric Sans 1" w:cs="Times New Roman"/>
                <w:sz w:val="17"/>
                <w:szCs w:val="17"/>
              </w:rPr>
              <w:t>nin düşüklüğü</w:t>
            </w:r>
          </w:p>
          <w:p w:rsidR="00D3170B" w:rsidRPr="00D50D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Bazı akademik ve idari personelin değişime yeterince açık olmayışı</w:t>
            </w:r>
          </w:p>
          <w:p w:rsidR="00D3170B" w:rsidRPr="00D50D64" w:rsidRDefault="00633A8A"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rPr>
            </w:pPr>
            <w:r w:rsidRPr="00D50D64">
              <w:rPr>
                <w:rFonts w:ascii="Hurme Geometric Sans 1" w:hAnsi="Hurme Geometric Sans 1" w:cs="Times New Roman"/>
                <w:sz w:val="17"/>
                <w:szCs w:val="17"/>
              </w:rPr>
              <w:t>Sponsor bulmada yaşanan zorluklar</w:t>
            </w:r>
          </w:p>
          <w:p w:rsidR="00D3170B" w:rsidRPr="00B22B64" w:rsidRDefault="00D3170B" w:rsidP="00B14FA8">
            <w:pPr>
              <w:pStyle w:val="ListeParagraf"/>
              <w:numPr>
                <w:ilvl w:val="0"/>
                <w:numId w:val="8"/>
              </w:numPr>
              <w:ind w:left="226"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rPr>
            </w:pPr>
            <w:r w:rsidRPr="00D50D64">
              <w:rPr>
                <w:rFonts w:ascii="Hurme Geometric Sans 1" w:hAnsi="Hurme Geometric Sans 1" w:cs="Times New Roman"/>
                <w:sz w:val="17"/>
                <w:szCs w:val="17"/>
              </w:rPr>
              <w:t>Öğrenci temsilcilerinin karar alma süreçlerine katkı düzeyi</w:t>
            </w:r>
          </w:p>
        </w:tc>
        <w:tc>
          <w:tcPr>
            <w:tcW w:w="2835" w:type="dxa"/>
            <w:tcBorders>
              <w:top w:val="none" w:sz="0" w:space="0" w:color="auto"/>
              <w:left w:val="none" w:sz="0" w:space="0" w:color="auto"/>
              <w:bottom w:val="none" w:sz="0" w:space="0" w:color="auto"/>
              <w:right w:val="none" w:sz="0" w:space="0" w:color="auto"/>
            </w:tcBorders>
          </w:tcPr>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Bölgemizde </w:t>
            </w:r>
            <w:r w:rsidR="009C544C" w:rsidRPr="0032562F">
              <w:rPr>
                <w:rFonts w:ascii="Hurme Geometric Sans 1" w:hAnsi="Hurme Geometric Sans 1" w:cs="Times New Roman"/>
                <w:sz w:val="18"/>
                <w:szCs w:val="18"/>
              </w:rPr>
              <w:t>t</w:t>
            </w:r>
            <w:r w:rsidR="008277EF" w:rsidRPr="0032562F">
              <w:rPr>
                <w:rFonts w:ascii="Hurme Geometric Sans 1" w:hAnsi="Hurme Geometric Sans 1" w:cs="Times New Roman"/>
                <w:sz w:val="18"/>
                <w:szCs w:val="18"/>
              </w:rPr>
              <w:t>urizme yapılan yatırımlar (Sağlık, Spor Turizmi vb)</w:t>
            </w:r>
          </w:p>
          <w:p w:rsidR="00D3170B" w:rsidRPr="0032562F" w:rsidRDefault="008335DF"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Merkezi bütçeden Trabzon iline ayrılan yatırım payının artması</w:t>
            </w:r>
          </w:p>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Bölgenin zengin </w:t>
            </w:r>
            <w:proofErr w:type="gramStart"/>
            <w:r w:rsidRPr="0032562F">
              <w:rPr>
                <w:rFonts w:ascii="Hurme Geometric Sans 1" w:hAnsi="Hurme Geometric Sans 1" w:cs="Times New Roman"/>
                <w:sz w:val="18"/>
                <w:szCs w:val="18"/>
              </w:rPr>
              <w:t>ekolojik</w:t>
            </w:r>
            <w:proofErr w:type="gramEnd"/>
            <w:r w:rsidRPr="0032562F">
              <w:rPr>
                <w:rFonts w:ascii="Hurme Geometric Sans 1" w:hAnsi="Hurme Geometric Sans 1" w:cs="Times New Roman"/>
                <w:sz w:val="18"/>
                <w:szCs w:val="18"/>
              </w:rPr>
              <w:t xml:space="preserve"> özelliklere sahip olması</w:t>
            </w:r>
          </w:p>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İlimizde </w:t>
            </w:r>
            <w:r w:rsidR="008335DF" w:rsidRPr="0032562F">
              <w:rPr>
                <w:rFonts w:ascii="Hurme Geometric Sans 1" w:hAnsi="Hurme Geometric Sans 1" w:cs="Times New Roman"/>
                <w:sz w:val="18"/>
                <w:szCs w:val="18"/>
              </w:rPr>
              <w:t>komşu ülkelerin konsolosluklarının</w:t>
            </w:r>
            <w:r w:rsidRPr="0032562F">
              <w:rPr>
                <w:rFonts w:ascii="Hurme Geometric Sans 1" w:hAnsi="Hurme Geometric Sans 1" w:cs="Times New Roman"/>
                <w:sz w:val="18"/>
                <w:szCs w:val="18"/>
              </w:rPr>
              <w:t xml:space="preserve"> bulunması</w:t>
            </w:r>
            <w:r w:rsidR="008335DF" w:rsidRPr="0032562F">
              <w:rPr>
                <w:rFonts w:ascii="Hurme Geometric Sans 1" w:hAnsi="Hurme Geometric Sans 1" w:cs="Times New Roman"/>
                <w:sz w:val="18"/>
                <w:szCs w:val="18"/>
              </w:rPr>
              <w:t xml:space="preserve"> (Rusya, Gürcistan, İran).</w:t>
            </w:r>
          </w:p>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Mezun sayısının fazlalığı</w:t>
            </w:r>
          </w:p>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Gemi yapım tersanesinin bulunması</w:t>
            </w:r>
          </w:p>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Havaalanının ve otogarın kampüse yakınlığı</w:t>
            </w:r>
          </w:p>
          <w:p w:rsidR="00D3170B" w:rsidRPr="0032562F" w:rsidRDefault="00D3170B"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Hayat boyu öğrenme taleplerinin artması</w:t>
            </w:r>
          </w:p>
          <w:p w:rsidR="00D3170B" w:rsidRPr="0032562F" w:rsidRDefault="00D3170B" w:rsidP="00F061C4">
            <w:pPr>
              <w:pStyle w:val="ListeParagraf"/>
              <w:numPr>
                <w:ilvl w:val="0"/>
                <w:numId w:val="8"/>
              </w:numPr>
              <w:spacing w:after="120"/>
              <w:ind w:left="176"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Üniversitemizin </w:t>
            </w:r>
            <w:r w:rsidR="00D30BAC" w:rsidRPr="0032562F">
              <w:rPr>
                <w:rFonts w:ascii="Hurme Geometric Sans 1" w:hAnsi="Hurme Geometric Sans 1" w:cs="Times New Roman"/>
                <w:sz w:val="18"/>
                <w:szCs w:val="18"/>
              </w:rPr>
              <w:t xml:space="preserve">Cumhurbaşkanlığı Strateji ve Bütçe Başkanlığı </w:t>
            </w:r>
            <w:r w:rsidRPr="0032562F">
              <w:rPr>
                <w:rFonts w:ascii="Hurme Geometric Sans 1" w:hAnsi="Hurme Geometric Sans 1" w:cs="Times New Roman"/>
                <w:sz w:val="18"/>
                <w:szCs w:val="18"/>
              </w:rPr>
              <w:t>tarafından stratejik plan çalışmaları kapsamında pilot kuruluş olarak seçilmesi</w:t>
            </w:r>
          </w:p>
          <w:p w:rsidR="008A5176" w:rsidRPr="0032562F" w:rsidRDefault="008A5176" w:rsidP="00F061C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Trabzon’un güvenli ve </w:t>
            </w:r>
            <w:r w:rsidR="008335DF" w:rsidRPr="0032562F">
              <w:rPr>
                <w:rFonts w:ascii="Hurme Geometric Sans 1" w:hAnsi="Hurme Geometric Sans 1" w:cs="Times New Roman"/>
                <w:sz w:val="18"/>
                <w:szCs w:val="18"/>
              </w:rPr>
              <w:t>yaşanılabilir şehirler sıralamasındaki yeri</w:t>
            </w:r>
          </w:p>
          <w:p w:rsidR="00D3170B" w:rsidRPr="00B22B64" w:rsidRDefault="008A5176" w:rsidP="00B22B64">
            <w:pPr>
              <w:pStyle w:val="ListeParagraf"/>
              <w:numPr>
                <w:ilvl w:val="0"/>
                <w:numId w:val="8"/>
              </w:numPr>
              <w:spacing w:after="120"/>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Sınır ötesi iş birliği için </w:t>
            </w:r>
            <w:r w:rsidR="008335DF" w:rsidRPr="0032562F">
              <w:rPr>
                <w:rFonts w:ascii="Hurme Geometric Sans 1" w:hAnsi="Hurme Geometric Sans 1" w:cs="Times New Roman"/>
                <w:sz w:val="18"/>
                <w:szCs w:val="18"/>
              </w:rPr>
              <w:t>uygun coğrafi konum</w:t>
            </w:r>
          </w:p>
          <w:p w:rsidR="00D3170B" w:rsidRPr="0032562F" w:rsidRDefault="00D3170B" w:rsidP="000D26CD">
            <w:pPr>
              <w:ind w:left="470" w:hanging="357"/>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p>
          <w:p w:rsidR="00D3170B" w:rsidRPr="0032562F" w:rsidRDefault="00D3170B" w:rsidP="000D26CD">
            <w:pPr>
              <w:ind w:left="470" w:hanging="357"/>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p>
        </w:tc>
        <w:tc>
          <w:tcPr>
            <w:tcW w:w="2203" w:type="dxa"/>
            <w:tcBorders>
              <w:top w:val="none" w:sz="0" w:space="0" w:color="auto"/>
              <w:left w:val="none" w:sz="0" w:space="0" w:color="auto"/>
              <w:bottom w:val="none" w:sz="0" w:space="0" w:color="auto"/>
              <w:right w:val="none" w:sz="0" w:space="0" w:color="auto"/>
            </w:tcBorders>
          </w:tcPr>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Öğrenci sayısındaki sürekli artış</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Kadro ve bütçe kısıtlamaları</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Kamu yurtlarının yetersizliği</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Mevzuat değişikliklerinden kaynaklanan ek yükler</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Sanayileşmiş bölgelere uzaklık </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Dış paydaşlardan yeterli mali desteğin alınamaması</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Trabzon’un nispeten pahalı şehir olması</w:t>
            </w:r>
          </w:p>
          <w:p w:rsidR="00D3170B" w:rsidRPr="0032562F" w:rsidRDefault="00D3170B"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Yeterli staj yerlerinin bulunamaması</w:t>
            </w:r>
          </w:p>
          <w:p w:rsidR="00D3170B" w:rsidRPr="0032562F" w:rsidRDefault="00817528" w:rsidP="00F061C4">
            <w:pPr>
              <w:pStyle w:val="ListeParagraf"/>
              <w:numPr>
                <w:ilvl w:val="0"/>
                <w:numId w:val="8"/>
              </w:numPr>
              <w:ind w:left="176"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Sağlık Uygulama Tebliğinin (SUT) üniversite hastaneleri döner sermayeleri üzerinde yarattığı etki</w:t>
            </w:r>
          </w:p>
        </w:tc>
      </w:tr>
    </w:tbl>
    <w:p w:rsidR="000700A9" w:rsidRDefault="000700A9" w:rsidP="0064399C">
      <w:pPr>
        <w:jc w:val="both"/>
        <w:rPr>
          <w:rFonts w:ascii="Hurme Geometric Sans 1" w:hAnsi="Hurme Geometric Sans 1" w:cs="Times New Roman"/>
          <w:b/>
          <w:sz w:val="20"/>
          <w:szCs w:val="20"/>
        </w:rPr>
      </w:pPr>
    </w:p>
    <w:p w:rsidR="00E21CA7" w:rsidRPr="0032562F" w:rsidRDefault="00E21CA7" w:rsidP="0064399C">
      <w:pPr>
        <w:jc w:val="both"/>
        <w:rPr>
          <w:rFonts w:ascii="Hurme Geometric Sans 1" w:hAnsi="Hurme Geometric Sans 1" w:cs="Times New Roman"/>
          <w:b/>
          <w:sz w:val="20"/>
          <w:szCs w:val="20"/>
        </w:rPr>
        <w:sectPr w:rsidR="00E21CA7" w:rsidRPr="0032562F" w:rsidSect="00C16989">
          <w:pgSz w:w="16838" w:h="11906" w:orient="landscape" w:code="9"/>
          <w:pgMar w:top="1418" w:right="1418" w:bottom="1418" w:left="1418" w:header="709" w:footer="709" w:gutter="0"/>
          <w:cols w:space="708"/>
          <w:docGrid w:linePitch="360"/>
        </w:sectPr>
      </w:pPr>
    </w:p>
    <w:p w:rsidR="000C60D5" w:rsidRPr="0032562F" w:rsidRDefault="003F2ED2" w:rsidP="0064399C">
      <w:pPr>
        <w:jc w:val="both"/>
        <w:rPr>
          <w:rFonts w:ascii="Hurme Geometric Sans 1" w:hAnsi="Hurme Geometric Sans 1" w:cs="Times New Roman"/>
          <w:b/>
          <w:sz w:val="20"/>
          <w:szCs w:val="20"/>
        </w:rPr>
        <w:sectPr w:rsidR="000C60D5" w:rsidRPr="0032562F" w:rsidSect="003F2ED2">
          <w:pgSz w:w="11906" w:h="16838" w:code="9"/>
          <w:pgMar w:top="1418" w:right="1418" w:bottom="1418" w:left="1418" w:header="709" w:footer="709" w:gutter="0"/>
          <w:cols w:space="708"/>
          <w:docGrid w:linePitch="360"/>
        </w:sectPr>
      </w:pPr>
      <w:r w:rsidRPr="0032562F">
        <w:rPr>
          <w:rFonts w:ascii="Hurme Geometric Sans 1" w:hAnsi="Hurme Geometric Sans 1"/>
          <w:noProof/>
          <w:lang w:eastAsia="tr-TR"/>
        </w:rPr>
        <w:lastRenderedPageBreak/>
        <w:drawing>
          <wp:anchor distT="0" distB="0" distL="114300" distR="114300" simplePos="0" relativeHeight="251666432" behindDoc="0" locked="0" layoutInCell="1" allowOverlap="1">
            <wp:simplePos x="0" y="0"/>
            <wp:positionH relativeFrom="column">
              <wp:posOffset>-932235</wp:posOffset>
            </wp:positionH>
            <wp:positionV relativeFrom="paragraph">
              <wp:posOffset>-900430</wp:posOffset>
            </wp:positionV>
            <wp:extent cx="7617349" cy="10702456"/>
            <wp:effectExtent l="0" t="0" r="3175" b="3810"/>
            <wp:wrapNone/>
            <wp:docPr id="8" name="Resim 8" descr="C:\Users\Ufuk\Desktop\Geleceğe-BAK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Geleceğe-BAKIŞ.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7751" cy="10703021"/>
                    </a:xfrm>
                    <a:prstGeom prst="rect">
                      <a:avLst/>
                    </a:prstGeom>
                    <a:noFill/>
                    <a:ln>
                      <a:noFill/>
                    </a:ln>
                  </pic:spPr>
                </pic:pic>
              </a:graphicData>
            </a:graphic>
          </wp:anchor>
        </w:drawing>
      </w: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0C60D5" w:rsidRPr="0032562F" w:rsidRDefault="000C60D5" w:rsidP="00157259">
      <w:pPr>
        <w:tabs>
          <w:tab w:val="left" w:pos="1252"/>
        </w:tabs>
        <w:spacing w:before="120" w:after="120"/>
        <w:jc w:val="both"/>
        <w:rPr>
          <w:rFonts w:ascii="Hurme Geometric Sans 1" w:hAnsi="Hurme Geometric Sans 1" w:cs="Times New Roman"/>
          <w:b/>
          <w:color w:val="632423" w:themeColor="accent2" w:themeShade="80"/>
          <w:sz w:val="24"/>
          <w:szCs w:val="24"/>
        </w:rPr>
      </w:pPr>
    </w:p>
    <w:p w:rsidR="00596923" w:rsidRDefault="00596923" w:rsidP="003561B7">
      <w:pPr>
        <w:pStyle w:val="Balk1"/>
        <w:rPr>
          <w:rFonts w:ascii="Hurme Geometric Sans 1" w:hAnsi="Hurme Geometric Sans 1"/>
        </w:rPr>
      </w:pPr>
      <w:bookmarkStart w:id="22" w:name="_Toc533603239"/>
    </w:p>
    <w:p w:rsidR="000E413F" w:rsidRPr="0032562F" w:rsidRDefault="00C0591E" w:rsidP="003561B7">
      <w:pPr>
        <w:pStyle w:val="Balk1"/>
        <w:rPr>
          <w:rFonts w:ascii="Hurme Geometric Sans 1" w:hAnsi="Hurme Geometric Sans 1"/>
        </w:rPr>
      </w:pPr>
      <w:r w:rsidRPr="0032562F">
        <w:rPr>
          <w:rFonts w:ascii="Hurme Geometric Sans 1" w:hAnsi="Hurme Geometric Sans 1"/>
        </w:rPr>
        <w:lastRenderedPageBreak/>
        <w:t xml:space="preserve">4. </w:t>
      </w:r>
      <w:r w:rsidR="00C80BC1" w:rsidRPr="0032562F">
        <w:rPr>
          <w:rFonts w:ascii="Hurme Geometric Sans 1" w:hAnsi="Hurme Geometric Sans 1"/>
        </w:rPr>
        <w:t>GELECEĞE BAKIŞ</w:t>
      </w:r>
      <w:bookmarkEnd w:id="22"/>
    </w:p>
    <w:tbl>
      <w:tblPr>
        <w:tblStyle w:val="RenkliGlgeleme-Vurgu5"/>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678"/>
        <w:gridCol w:w="2820"/>
      </w:tblGrid>
      <w:tr w:rsidR="006E7984" w:rsidRPr="0032562F" w:rsidTr="00F33510">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6962" w:type="dxa"/>
            <w:gridSpan w:val="2"/>
            <w:tcBorders>
              <w:top w:val="none" w:sz="0" w:space="0" w:color="auto"/>
              <w:left w:val="none" w:sz="0" w:space="0" w:color="auto"/>
              <w:bottom w:val="none" w:sz="0" w:space="0" w:color="auto"/>
              <w:right w:val="none" w:sz="0" w:space="0" w:color="auto"/>
            </w:tcBorders>
          </w:tcPr>
          <w:p w:rsidR="006E7984" w:rsidRPr="0032562F" w:rsidRDefault="006E7984" w:rsidP="006E7984">
            <w:pPr>
              <w:ind w:left="34" w:firstLine="142"/>
              <w:rPr>
                <w:rFonts w:ascii="Hurme Geometric Sans 1" w:hAnsi="Hurme Geometric Sans 1" w:cs="Times New Roman"/>
                <w:sz w:val="24"/>
                <w:szCs w:val="24"/>
              </w:rPr>
            </w:pPr>
          </w:p>
        </w:tc>
        <w:tc>
          <w:tcPr>
            <w:tcW w:w="2820" w:type="dxa"/>
            <w:tcBorders>
              <w:top w:val="none" w:sz="0" w:space="0" w:color="auto"/>
              <w:left w:val="none" w:sz="0" w:space="0" w:color="auto"/>
              <w:bottom w:val="none" w:sz="0" w:space="0" w:color="auto"/>
              <w:right w:val="none" w:sz="0" w:space="0" w:color="auto"/>
            </w:tcBorders>
          </w:tcPr>
          <w:p w:rsidR="006E7984" w:rsidRPr="0032562F" w:rsidRDefault="006E7984" w:rsidP="00F33510">
            <w:pP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4"/>
                <w:szCs w:val="24"/>
              </w:rPr>
            </w:pPr>
          </w:p>
        </w:tc>
      </w:tr>
      <w:tr w:rsidR="006E7984" w:rsidRPr="0032562F" w:rsidTr="007C3913">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FFFFFF" w:themeFill="background1"/>
            <w:vAlign w:val="center"/>
          </w:tcPr>
          <w:p w:rsidR="006E7984" w:rsidRPr="0032562F" w:rsidRDefault="006E7984" w:rsidP="00F33510">
            <w:pPr>
              <w:rPr>
                <w:rFonts w:ascii="Hurme Geometric Sans 1" w:hAnsi="Hurme Geometric Sans 1" w:cs="Times New Roman"/>
                <w:b/>
                <w:sz w:val="24"/>
                <w:szCs w:val="24"/>
              </w:rPr>
            </w:pPr>
          </w:p>
        </w:tc>
        <w:tc>
          <w:tcPr>
            <w:tcW w:w="9498" w:type="dxa"/>
            <w:gridSpan w:val="2"/>
            <w:shd w:val="clear" w:color="auto" w:fill="C0504D" w:themeFill="accent2"/>
            <w:vAlign w:val="center"/>
          </w:tcPr>
          <w:p w:rsidR="006E7984" w:rsidRPr="0032562F" w:rsidRDefault="006E7984" w:rsidP="00F3351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32"/>
                <w:szCs w:val="32"/>
              </w:rPr>
            </w:pPr>
            <w:r w:rsidRPr="0032562F">
              <w:rPr>
                <w:rFonts w:ascii="Hurme Geometric Sans 1" w:hAnsi="Hurme Geometric Sans 1" w:cs="Times New Roman"/>
                <w:b/>
                <w:color w:val="FFFFFF" w:themeColor="background1"/>
                <w:sz w:val="32"/>
                <w:szCs w:val="32"/>
              </w:rPr>
              <w:t>MİSYON</w:t>
            </w:r>
          </w:p>
        </w:tc>
      </w:tr>
      <w:tr w:rsidR="006E7984" w:rsidRPr="0032562F" w:rsidTr="00F33510">
        <w:trPr>
          <w:trHeight w:val="2130"/>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tcPr>
          <w:p w:rsidR="006E7984" w:rsidRPr="0032562F" w:rsidRDefault="006E7984" w:rsidP="00F33510">
            <w:pPr>
              <w:rPr>
                <w:rFonts w:ascii="Hurme Geometric Sans 1" w:hAnsi="Hurme Geometric Sans 1" w:cs="Times New Roman"/>
                <w:sz w:val="24"/>
                <w:szCs w:val="24"/>
              </w:rPr>
            </w:pPr>
          </w:p>
        </w:tc>
        <w:tc>
          <w:tcPr>
            <w:tcW w:w="9498" w:type="dxa"/>
            <w:gridSpan w:val="2"/>
            <w:shd w:val="clear" w:color="auto" w:fill="F2F2F2" w:themeFill="background1" w:themeFillShade="F2"/>
            <w:vAlign w:val="center"/>
          </w:tcPr>
          <w:p w:rsidR="006E7984" w:rsidRPr="0032562F" w:rsidRDefault="006E7984" w:rsidP="00F3351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p w:rsidR="00A66475" w:rsidRPr="0032562F" w:rsidRDefault="00A66475" w:rsidP="00A66475">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Eğitim-öğretim, araştırma ve toplumsal hizmet alanlarındaki uygulamalarıyla gelişmeye açık üretken bireylerin yetişmesine, yüksek düzeyde bilimsel ve teknolojik ürünlerin ortaya çıkmasına, toplumun kalkınması ve refahına öncülük yapma görevini sürdürmek.</w:t>
            </w:r>
          </w:p>
          <w:p w:rsidR="006E7984" w:rsidRPr="0032562F" w:rsidRDefault="006E7984" w:rsidP="00F3351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rPr>
            </w:pPr>
          </w:p>
        </w:tc>
      </w:tr>
      <w:tr w:rsidR="006E7984" w:rsidRPr="0032562F" w:rsidTr="007C3913">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6E7984" w:rsidRPr="0032562F" w:rsidRDefault="006E7984" w:rsidP="00F33510">
            <w:pPr>
              <w:rPr>
                <w:rFonts w:ascii="Hurme Geometric Sans 1" w:hAnsi="Hurme Geometric Sans 1" w:cs="Times New Roman"/>
                <w:sz w:val="24"/>
                <w:szCs w:val="24"/>
              </w:rPr>
            </w:pPr>
          </w:p>
        </w:tc>
        <w:tc>
          <w:tcPr>
            <w:tcW w:w="9498" w:type="dxa"/>
            <w:gridSpan w:val="2"/>
            <w:shd w:val="clear" w:color="auto" w:fill="C0504D" w:themeFill="accent2"/>
            <w:vAlign w:val="center"/>
          </w:tcPr>
          <w:p w:rsidR="006E7984" w:rsidRPr="0032562F" w:rsidRDefault="006E7984" w:rsidP="00F3351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0070C0"/>
                <w:sz w:val="28"/>
                <w:szCs w:val="28"/>
              </w:rPr>
            </w:pPr>
            <w:r w:rsidRPr="0032562F">
              <w:rPr>
                <w:rFonts w:ascii="Hurme Geometric Sans 1" w:hAnsi="Hurme Geometric Sans 1" w:cs="Times New Roman"/>
                <w:b/>
                <w:color w:val="FFFFFF" w:themeColor="background1"/>
                <w:sz w:val="32"/>
                <w:szCs w:val="32"/>
              </w:rPr>
              <w:t>VİZYON</w:t>
            </w:r>
          </w:p>
        </w:tc>
      </w:tr>
      <w:tr w:rsidR="006E7984" w:rsidRPr="0032562F" w:rsidTr="00F33510">
        <w:trPr>
          <w:trHeight w:val="1988"/>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6E7984" w:rsidRPr="0032562F" w:rsidRDefault="006E7984" w:rsidP="00F33510">
            <w:pPr>
              <w:rPr>
                <w:rFonts w:ascii="Hurme Geometric Sans 1" w:hAnsi="Hurme Geometric Sans 1" w:cs="Times New Roman"/>
                <w:sz w:val="24"/>
                <w:szCs w:val="24"/>
              </w:rPr>
            </w:pPr>
          </w:p>
        </w:tc>
        <w:tc>
          <w:tcPr>
            <w:tcW w:w="9498" w:type="dxa"/>
            <w:gridSpan w:val="2"/>
            <w:shd w:val="clear" w:color="auto" w:fill="F2F2F2" w:themeFill="background1" w:themeFillShade="F2"/>
            <w:vAlign w:val="center"/>
          </w:tcPr>
          <w:p w:rsidR="006E7984" w:rsidRPr="0032562F" w:rsidRDefault="006E7984" w:rsidP="00F3351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p w:rsidR="002009B3" w:rsidRPr="0032562F" w:rsidRDefault="002009B3" w:rsidP="002009B3">
            <w:pPr>
              <w:spacing w:line="360" w:lineRule="auto"/>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Yenilikçi üretime yönelik ulusal ve uluslararası ihtiyaçları öngörecek şekilde araştırmalar yapan, vereceği eğitim-öğretim hizmetlerinde kaliteyi önceleyen, oluşturacağı kültür ortamı ile ulusal ve uluslararası düzeyde tercih edilen bir üniversite olmak.</w:t>
            </w:r>
          </w:p>
          <w:p w:rsidR="006E7984" w:rsidRPr="0032562F" w:rsidRDefault="006E7984" w:rsidP="00F33510">
            <w:pPr>
              <w:jc w:val="both"/>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tc>
      </w:tr>
      <w:tr w:rsidR="006E7984" w:rsidRPr="0032562F" w:rsidTr="007C3913">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6E7984" w:rsidRPr="0032562F" w:rsidRDefault="006E7984" w:rsidP="00F33510">
            <w:pPr>
              <w:rPr>
                <w:rFonts w:ascii="Hurme Geometric Sans 1" w:hAnsi="Hurme Geometric Sans 1" w:cs="Times New Roman"/>
                <w:sz w:val="24"/>
                <w:szCs w:val="24"/>
                <w:highlight w:val="yellow"/>
              </w:rPr>
            </w:pPr>
          </w:p>
        </w:tc>
        <w:tc>
          <w:tcPr>
            <w:tcW w:w="9498" w:type="dxa"/>
            <w:gridSpan w:val="2"/>
            <w:shd w:val="clear" w:color="auto" w:fill="C0504D" w:themeFill="accent2"/>
            <w:vAlign w:val="center"/>
          </w:tcPr>
          <w:p w:rsidR="006E7984" w:rsidRPr="0032562F" w:rsidRDefault="006E7984" w:rsidP="00F33510">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color w:val="215868" w:themeColor="accent5" w:themeShade="80"/>
                <w:sz w:val="24"/>
                <w:szCs w:val="24"/>
              </w:rPr>
            </w:pPr>
            <w:r w:rsidRPr="0032562F">
              <w:rPr>
                <w:rFonts w:ascii="Hurme Geometric Sans 1" w:hAnsi="Hurme Geometric Sans 1" w:cs="Times New Roman"/>
                <w:b/>
                <w:color w:val="FFFFFF" w:themeColor="background1"/>
                <w:sz w:val="32"/>
                <w:szCs w:val="32"/>
              </w:rPr>
              <w:t>TEMEL DEĞERLER</w:t>
            </w:r>
          </w:p>
        </w:tc>
      </w:tr>
      <w:tr w:rsidR="006E7984" w:rsidRPr="0032562F" w:rsidTr="00F33510">
        <w:trPr>
          <w:trHeight w:val="3116"/>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FFFFFF" w:themeFill="background1"/>
            <w:vAlign w:val="center"/>
          </w:tcPr>
          <w:p w:rsidR="006E7984" w:rsidRPr="0032562F" w:rsidRDefault="006E7984" w:rsidP="00F33510">
            <w:pPr>
              <w:rPr>
                <w:rFonts w:ascii="Hurme Geometric Sans 1" w:hAnsi="Hurme Geometric Sans 1" w:cs="Times New Roman"/>
                <w:sz w:val="24"/>
                <w:szCs w:val="24"/>
              </w:rPr>
            </w:pPr>
          </w:p>
        </w:tc>
        <w:tc>
          <w:tcPr>
            <w:tcW w:w="9498" w:type="dxa"/>
            <w:gridSpan w:val="2"/>
            <w:shd w:val="clear" w:color="auto" w:fill="F2F2F2" w:themeFill="background1" w:themeFillShade="F2"/>
            <w:vAlign w:val="center"/>
          </w:tcPr>
          <w:p w:rsidR="006E7984" w:rsidRPr="0032562F" w:rsidRDefault="00DE10AD" w:rsidP="00F3351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r w:rsidRPr="0032562F">
              <w:rPr>
                <w:rFonts w:ascii="Hurme Geometric Sans 1" w:hAnsi="Hurme Geometric Sans 1"/>
                <w:noProof/>
                <w:lang w:eastAsia="tr-TR"/>
              </w:rPr>
              <w:drawing>
                <wp:anchor distT="0" distB="0" distL="114300" distR="114300" simplePos="0" relativeHeight="251679744" behindDoc="0" locked="0" layoutInCell="1" allowOverlap="1">
                  <wp:simplePos x="0" y="0"/>
                  <wp:positionH relativeFrom="column">
                    <wp:posOffset>4658995</wp:posOffset>
                  </wp:positionH>
                  <wp:positionV relativeFrom="paragraph">
                    <wp:posOffset>-9525</wp:posOffset>
                  </wp:positionV>
                  <wp:extent cx="1276350" cy="2065020"/>
                  <wp:effectExtent l="19050" t="0" r="19050" b="659130"/>
                  <wp:wrapNone/>
                  <wp:docPr id="14" name="Resim 14" descr="C:\Users\Ufuk\Desktop\hb\c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hb\cccc.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2065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 xml:space="preserve">Türkiye Cumhuriyeti’nin temel değerlerine bağlılık </w:t>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Kurumsal aidiyet</w:t>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Liyakat</w:t>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Saydamlık ve katılımcılık</w:t>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Kalite</w:t>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24"/>
                <w:szCs w:val="24"/>
              </w:rPr>
            </w:pPr>
            <w:r w:rsidRPr="0032562F">
              <w:rPr>
                <w:rFonts w:ascii="Hurme Geometric Sans 1" w:hAnsi="Hurme Geometric Sans 1" w:cs="Times New Roman"/>
                <w:color w:val="17365D" w:themeColor="text2" w:themeShade="BF"/>
                <w:sz w:val="24"/>
                <w:szCs w:val="24"/>
              </w:rPr>
              <w:t>Bilgi toplumuna önderlik</w:t>
            </w:r>
          </w:p>
          <w:p w:rsidR="00DE10AD" w:rsidRPr="0032562F" w:rsidRDefault="00DE10AD" w:rsidP="00DE10AD">
            <w:pPr>
              <w:spacing w:line="360" w:lineRule="auto"/>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r w:rsidRPr="0032562F">
              <w:rPr>
                <w:rFonts w:ascii="Hurme Geometric Sans 1" w:hAnsi="Hurme Geometric Sans 1" w:cs="Times New Roman"/>
                <w:color w:val="17365D" w:themeColor="text2" w:themeShade="BF"/>
                <w:sz w:val="24"/>
                <w:szCs w:val="24"/>
              </w:rPr>
              <w:t>Toplumsal sorunlara duyarlılık</w:t>
            </w:r>
          </w:p>
          <w:p w:rsidR="006E7984" w:rsidRPr="0032562F" w:rsidRDefault="006E7984" w:rsidP="00F33510">
            <w:pPr>
              <w:cnfStyle w:val="000000000000" w:firstRow="0" w:lastRow="0" w:firstColumn="0" w:lastColumn="0" w:oddVBand="0" w:evenVBand="0" w:oddHBand="0" w:evenHBand="0" w:firstRowFirstColumn="0" w:firstRowLastColumn="0" w:lastRowFirstColumn="0" w:lastRowLastColumn="0"/>
              <w:rPr>
                <w:rFonts w:ascii="Hurme Geometric Sans 1" w:hAnsi="Hurme Geometric Sans 1" w:cs="Times New Roman"/>
                <w:color w:val="17365D" w:themeColor="text2" w:themeShade="BF"/>
                <w:sz w:val="16"/>
                <w:szCs w:val="16"/>
              </w:rPr>
            </w:pPr>
          </w:p>
        </w:tc>
      </w:tr>
    </w:tbl>
    <w:p w:rsidR="000E413F" w:rsidRPr="0032562F" w:rsidRDefault="000E413F" w:rsidP="00784C91">
      <w:pPr>
        <w:pStyle w:val="NormalWeb"/>
        <w:spacing w:before="0" w:beforeAutospacing="0" w:after="0" w:afterAutospacing="0" w:line="276" w:lineRule="auto"/>
        <w:rPr>
          <w:rFonts w:ascii="Hurme Geometric Sans 1" w:eastAsiaTheme="minorHAnsi" w:hAnsi="Hurme Geometric Sans 1"/>
          <w:lang w:eastAsia="en-US"/>
        </w:rPr>
      </w:pPr>
    </w:p>
    <w:p w:rsidR="000E413F" w:rsidRPr="0032562F" w:rsidRDefault="000E413F" w:rsidP="00784C91">
      <w:pPr>
        <w:pStyle w:val="NormalWeb"/>
        <w:spacing w:before="0" w:beforeAutospacing="0" w:after="0" w:afterAutospacing="0" w:line="276" w:lineRule="auto"/>
        <w:rPr>
          <w:rFonts w:ascii="Hurme Geometric Sans 1" w:eastAsiaTheme="minorHAnsi" w:hAnsi="Hurme Geometric Sans 1"/>
          <w:lang w:eastAsia="en-US"/>
        </w:rPr>
      </w:pPr>
    </w:p>
    <w:p w:rsidR="006148B9" w:rsidRPr="0032562F" w:rsidRDefault="006148B9" w:rsidP="00784C91">
      <w:pPr>
        <w:pStyle w:val="NormalWeb"/>
        <w:spacing w:before="0" w:beforeAutospacing="0" w:after="0" w:afterAutospacing="0" w:line="276" w:lineRule="auto"/>
        <w:rPr>
          <w:rFonts w:ascii="Hurme Geometric Sans 1" w:eastAsiaTheme="minorHAnsi" w:hAnsi="Hurme Geometric Sans 1"/>
          <w:lang w:eastAsia="en-US"/>
        </w:rPr>
      </w:pPr>
    </w:p>
    <w:p w:rsidR="000E413F" w:rsidRPr="0032562F" w:rsidRDefault="000E413F" w:rsidP="00784C91">
      <w:pPr>
        <w:pStyle w:val="NormalWeb"/>
        <w:spacing w:before="0" w:beforeAutospacing="0" w:after="0" w:afterAutospacing="0" w:line="276" w:lineRule="auto"/>
        <w:rPr>
          <w:rFonts w:ascii="Hurme Geometric Sans 1" w:eastAsiaTheme="minorHAnsi" w:hAnsi="Hurme Geometric Sans 1"/>
          <w:lang w:eastAsia="en-US"/>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6E7984" w:rsidRPr="0032562F" w:rsidRDefault="006E7984"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132AE9" w:rsidP="006148B9">
      <w:pPr>
        <w:tabs>
          <w:tab w:val="left" w:pos="1252"/>
        </w:tabs>
        <w:spacing w:before="120"/>
        <w:jc w:val="both"/>
        <w:rPr>
          <w:rFonts w:ascii="Hurme Geometric Sans 1" w:hAnsi="Hurme Geometric Sans 1" w:cs="Times New Roman"/>
          <w:b/>
          <w:color w:val="632423" w:themeColor="accent2" w:themeShade="80"/>
          <w:sz w:val="24"/>
          <w:szCs w:val="24"/>
        </w:rPr>
      </w:pPr>
      <w:r>
        <w:rPr>
          <w:rFonts w:ascii="Hurme Geometric Sans 1" w:hAnsi="Hurme Geometric Sans 1" w:cs="Times New Roman"/>
          <w:b/>
          <w:noProof/>
          <w:color w:val="632423" w:themeColor="accent2" w:themeShade="80"/>
          <w:sz w:val="24"/>
          <w:szCs w:val="24"/>
          <w:lang w:eastAsia="tr-TR"/>
        </w:rPr>
        <w:lastRenderedPageBreak/>
        <w:drawing>
          <wp:anchor distT="0" distB="0" distL="114300" distR="114300" simplePos="0" relativeHeight="251667456" behindDoc="0" locked="0" layoutInCell="1" allowOverlap="1">
            <wp:simplePos x="0" y="0"/>
            <wp:positionH relativeFrom="column">
              <wp:posOffset>-900430</wp:posOffset>
            </wp:positionH>
            <wp:positionV relativeFrom="paragraph">
              <wp:posOffset>-892175</wp:posOffset>
            </wp:positionV>
            <wp:extent cx="7592060" cy="12126595"/>
            <wp:effectExtent l="19050" t="0" r="8890" b="0"/>
            <wp:wrapNone/>
            <wp:docPr id="9" name="Resim 9" descr="C:\Users\Ufuk\Desktop\Farklılaşma-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fuk\Desktop\Farklılaşma-Str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2060" cy="12126595"/>
                    </a:xfrm>
                    <a:prstGeom prst="rect">
                      <a:avLst/>
                    </a:prstGeom>
                    <a:noFill/>
                    <a:ln>
                      <a:noFill/>
                    </a:ln>
                  </pic:spPr>
                </pic:pic>
              </a:graphicData>
            </a:graphic>
          </wp:anchor>
        </w:drawing>
      </w: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B94975" w:rsidRPr="0032562F" w:rsidRDefault="00B94975" w:rsidP="006148B9">
      <w:pPr>
        <w:tabs>
          <w:tab w:val="left" w:pos="1252"/>
        </w:tabs>
        <w:spacing w:before="120"/>
        <w:jc w:val="both"/>
        <w:rPr>
          <w:rFonts w:ascii="Hurme Geometric Sans 1" w:hAnsi="Hurme Geometric Sans 1" w:cs="Times New Roman"/>
          <w:b/>
          <w:color w:val="632423" w:themeColor="accent2" w:themeShade="80"/>
          <w:sz w:val="24"/>
          <w:szCs w:val="24"/>
        </w:rPr>
      </w:pPr>
    </w:p>
    <w:p w:rsidR="00132AE9" w:rsidRDefault="00132AE9" w:rsidP="00876A86">
      <w:pPr>
        <w:pStyle w:val="Balk1"/>
        <w:rPr>
          <w:rFonts w:ascii="Hurme Geometric Sans 1" w:hAnsi="Hurme Geometric Sans 1"/>
        </w:rPr>
      </w:pPr>
      <w:bookmarkStart w:id="23" w:name="_Toc533603240"/>
    </w:p>
    <w:p w:rsidR="002D37D5" w:rsidRPr="0032562F" w:rsidRDefault="00FF1003" w:rsidP="00876A86">
      <w:pPr>
        <w:pStyle w:val="Balk1"/>
        <w:rPr>
          <w:rFonts w:ascii="Hurme Geometric Sans 1" w:hAnsi="Hurme Geometric Sans 1"/>
        </w:rPr>
      </w:pPr>
      <w:r w:rsidRPr="0032562F">
        <w:rPr>
          <w:rFonts w:ascii="Hurme Geometric Sans 1" w:hAnsi="Hurme Geometric Sans 1"/>
        </w:rPr>
        <w:lastRenderedPageBreak/>
        <w:t xml:space="preserve">5. </w:t>
      </w:r>
      <w:r w:rsidR="00C80BC1" w:rsidRPr="0032562F">
        <w:rPr>
          <w:rFonts w:ascii="Hurme Geometric Sans 1" w:hAnsi="Hurme Geometric Sans 1"/>
        </w:rPr>
        <w:t>FARKLILAŞMA</w:t>
      </w:r>
      <w:r w:rsidR="002D37D5" w:rsidRPr="0032562F">
        <w:rPr>
          <w:rFonts w:ascii="Hurme Geometric Sans 1" w:hAnsi="Hurme Geometric Sans 1"/>
        </w:rPr>
        <w:t xml:space="preserve"> STRATEJİSİ</w:t>
      </w:r>
      <w:bookmarkEnd w:id="23"/>
    </w:p>
    <w:p w:rsidR="002D37D5" w:rsidRPr="0032562F" w:rsidRDefault="002442F9" w:rsidP="000700A9">
      <w:pPr>
        <w:pStyle w:val="Balk2"/>
        <w:spacing w:after="120"/>
        <w:rPr>
          <w:rFonts w:ascii="Hurme Geometric Sans 1" w:hAnsi="Hurme Geometric Sans 1"/>
        </w:rPr>
      </w:pPr>
      <w:bookmarkStart w:id="24" w:name="_Toc533603241"/>
      <w:r w:rsidRPr="0032562F">
        <w:rPr>
          <w:rFonts w:ascii="Hurme Geometric Sans 1" w:hAnsi="Hurme Geometric Sans 1"/>
        </w:rPr>
        <w:t xml:space="preserve">5.1. </w:t>
      </w:r>
      <w:r w:rsidR="00170769" w:rsidRPr="0032562F">
        <w:rPr>
          <w:rFonts w:ascii="Hurme Geometric Sans 1" w:hAnsi="Hurme Geometric Sans 1"/>
        </w:rPr>
        <w:t>Konum Tercihi</w:t>
      </w:r>
      <w:bookmarkEnd w:id="24"/>
    </w:p>
    <w:p w:rsidR="002D37D5" w:rsidRPr="0032562F" w:rsidRDefault="00D736BA" w:rsidP="000700A9">
      <w:pPr>
        <w:tabs>
          <w:tab w:val="left" w:pos="1252"/>
        </w:tabs>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KTÜ, Türkiye’de dördüncü üniversite olarak kurulmuş ve günümüze kadar yapmış olduğu faaliyetler ile etkin bir kurum olarak </w:t>
      </w:r>
      <w:r w:rsidR="003E513B" w:rsidRPr="0032562F">
        <w:rPr>
          <w:rFonts w:ascii="Hurme Geometric Sans 1" w:hAnsi="Hurme Geometric Sans 1" w:cs="Times New Roman"/>
          <w:sz w:val="24"/>
          <w:szCs w:val="24"/>
        </w:rPr>
        <w:t>Türk yükseköğretim sisteminde</w:t>
      </w:r>
      <w:r w:rsidRPr="0032562F">
        <w:rPr>
          <w:rFonts w:ascii="Hurme Geometric Sans 1" w:hAnsi="Hurme Geometric Sans 1" w:cs="Times New Roman"/>
          <w:sz w:val="24"/>
          <w:szCs w:val="24"/>
        </w:rPr>
        <w:t xml:space="preserve"> yerini almıştır. KTÜ</w:t>
      </w:r>
      <w:r w:rsidR="00E40820" w:rsidRPr="0032562F">
        <w:rPr>
          <w:rFonts w:ascii="Hurme Geometric Sans 1" w:hAnsi="Hurme Geometric Sans 1" w:cs="Times New Roman"/>
          <w:sz w:val="24"/>
          <w:szCs w:val="24"/>
        </w:rPr>
        <w:t xml:space="preserve">, altmış üç yıllık </w:t>
      </w:r>
      <w:r w:rsidRPr="0032562F">
        <w:rPr>
          <w:rFonts w:ascii="Hurme Geometric Sans 1" w:hAnsi="Hurme Geometric Sans 1" w:cs="Times New Roman"/>
          <w:sz w:val="24"/>
          <w:szCs w:val="24"/>
        </w:rPr>
        <w:t xml:space="preserve">deneyimi ve üst düzey akademik kadrosuyla </w:t>
      </w:r>
      <w:r w:rsidR="009C544C" w:rsidRPr="0032562F">
        <w:rPr>
          <w:rFonts w:ascii="Hurme Geometric Sans 1" w:hAnsi="Hurme Geometric Sans 1" w:cs="Times New Roman"/>
          <w:sz w:val="24"/>
          <w:szCs w:val="24"/>
        </w:rPr>
        <w:t xml:space="preserve">fen, sağlık ve sosyal bilimler </w:t>
      </w:r>
      <w:r w:rsidRPr="0032562F">
        <w:rPr>
          <w:rFonts w:ascii="Hurme Geometric Sans 1" w:hAnsi="Hurme Geometric Sans 1" w:cs="Times New Roman"/>
          <w:sz w:val="24"/>
          <w:szCs w:val="24"/>
        </w:rPr>
        <w:t xml:space="preserve">alanlarında bilgi ve değer üreterek bilimin evrenselliğini özümsemiş nitelikli ve tecrübeli </w:t>
      </w:r>
      <w:r w:rsidR="002B5B62" w:rsidRPr="0032562F">
        <w:rPr>
          <w:rFonts w:ascii="Hurme Geometric Sans 1" w:hAnsi="Hurme Geometric Sans 1" w:cs="Times New Roman"/>
          <w:sz w:val="24"/>
          <w:szCs w:val="24"/>
        </w:rPr>
        <w:t xml:space="preserve">bir </w:t>
      </w:r>
      <w:r w:rsidRPr="0032562F">
        <w:rPr>
          <w:rFonts w:ascii="Hurme Geometric Sans 1" w:hAnsi="Hurme Geometric Sans 1" w:cs="Times New Roman"/>
          <w:sz w:val="24"/>
          <w:szCs w:val="24"/>
        </w:rPr>
        <w:t>kurumdur.</w:t>
      </w:r>
      <w:r w:rsidR="000D7645" w:rsidRPr="0032562F">
        <w:rPr>
          <w:rFonts w:ascii="Hurme Geometric Sans 1" w:hAnsi="Hurme Geometric Sans 1" w:cs="Times New Roman"/>
          <w:sz w:val="24"/>
          <w:szCs w:val="24"/>
        </w:rPr>
        <w:t xml:space="preserve"> 2008 yılından itibaren Ordu, Giresun, Rize, Artvin, Gümüşhane ve Trabzon illerindeki üniversitelerin kuruluşlarına yapmış olduğu katkılar sonrası yatay büyümesini tamamlamış ve dikey büyüme hedefin</w:t>
      </w:r>
      <w:r w:rsidR="00E40820" w:rsidRPr="0032562F">
        <w:rPr>
          <w:rFonts w:ascii="Hurme Geometric Sans 1" w:hAnsi="Hurme Geometric Sans 1" w:cs="Times New Roman"/>
          <w:sz w:val="24"/>
          <w:szCs w:val="24"/>
        </w:rPr>
        <w:t>d</w:t>
      </w:r>
      <w:r w:rsidR="000D7645" w:rsidRPr="0032562F">
        <w:rPr>
          <w:rFonts w:ascii="Hurme Geometric Sans 1" w:hAnsi="Hurme Geometric Sans 1" w:cs="Times New Roman"/>
          <w:sz w:val="24"/>
          <w:szCs w:val="24"/>
        </w:rPr>
        <w:t xml:space="preserve">e </w:t>
      </w:r>
      <w:r w:rsidR="00E40820" w:rsidRPr="0032562F">
        <w:rPr>
          <w:rFonts w:ascii="Hurme Geometric Sans 1" w:hAnsi="Hurme Geometric Sans 1" w:cs="Times New Roman"/>
          <w:sz w:val="24"/>
          <w:szCs w:val="24"/>
        </w:rPr>
        <w:t>ilerlemektedir</w:t>
      </w:r>
      <w:r w:rsidR="000D7645" w:rsidRPr="0032562F">
        <w:rPr>
          <w:rFonts w:ascii="Hurme Geometric Sans 1" w:hAnsi="Hurme Geometric Sans 1" w:cs="Times New Roman"/>
          <w:sz w:val="24"/>
          <w:szCs w:val="24"/>
        </w:rPr>
        <w:t>. Bu bağlamda</w:t>
      </w:r>
      <w:r w:rsidR="00E40820" w:rsidRPr="0032562F">
        <w:rPr>
          <w:rFonts w:ascii="Hurme Geometric Sans 1" w:hAnsi="Hurme Geometric Sans 1" w:cs="Times New Roman"/>
          <w:sz w:val="24"/>
          <w:szCs w:val="24"/>
        </w:rPr>
        <w:t xml:space="preserve"> KTÜ,</w:t>
      </w:r>
      <w:r w:rsidR="000D7645" w:rsidRPr="0032562F">
        <w:rPr>
          <w:rFonts w:ascii="Hurme Geometric Sans 1" w:hAnsi="Hurme Geometric Sans 1" w:cs="Times New Roman"/>
          <w:sz w:val="24"/>
          <w:szCs w:val="24"/>
        </w:rPr>
        <w:t xml:space="preserve"> 2023 </w:t>
      </w:r>
      <w:proofErr w:type="gramStart"/>
      <w:r w:rsidR="000D7645" w:rsidRPr="0032562F">
        <w:rPr>
          <w:rFonts w:ascii="Hurme Geometric Sans 1" w:hAnsi="Hurme Geometric Sans 1" w:cs="Times New Roman"/>
          <w:sz w:val="24"/>
          <w:szCs w:val="24"/>
        </w:rPr>
        <w:t>vizyonu</w:t>
      </w:r>
      <w:proofErr w:type="gramEnd"/>
      <w:r w:rsidR="000D7645" w:rsidRPr="0032562F">
        <w:rPr>
          <w:rFonts w:ascii="Hurme Geometric Sans 1" w:hAnsi="Hurme Geometric Sans 1" w:cs="Times New Roman"/>
          <w:sz w:val="24"/>
          <w:szCs w:val="24"/>
        </w:rPr>
        <w:t xml:space="preserve">, </w:t>
      </w:r>
      <w:r w:rsidR="00E40820" w:rsidRPr="0032562F">
        <w:rPr>
          <w:rFonts w:ascii="Hurme Geometric Sans 1" w:hAnsi="Hurme Geometric Sans 1" w:cs="Times New Roman"/>
          <w:sz w:val="24"/>
          <w:szCs w:val="24"/>
        </w:rPr>
        <w:t>10 ve 11. Kalkınma P</w:t>
      </w:r>
      <w:r w:rsidR="000D7645" w:rsidRPr="0032562F">
        <w:rPr>
          <w:rFonts w:ascii="Hurme Geometric Sans 1" w:hAnsi="Hurme Geometric Sans 1" w:cs="Times New Roman"/>
          <w:sz w:val="24"/>
          <w:szCs w:val="24"/>
        </w:rPr>
        <w:t xml:space="preserve">lanı, ulusal ve bölgesel strateji belgelerinde belirlenmiş olan hedefler çerçevesinde yenilikçi üretim için araştırma kapasitesini </w:t>
      </w:r>
      <w:r w:rsidR="00E40820" w:rsidRPr="0032562F">
        <w:rPr>
          <w:rFonts w:ascii="Hurme Geometric Sans 1" w:hAnsi="Hurme Geometric Sans 1" w:cs="Times New Roman"/>
          <w:sz w:val="24"/>
          <w:szCs w:val="24"/>
        </w:rPr>
        <w:t>artırmak,</w:t>
      </w:r>
      <w:r w:rsidR="000D7645" w:rsidRPr="0032562F">
        <w:rPr>
          <w:rFonts w:ascii="Hurme Geometric Sans 1" w:hAnsi="Hurme Geometric Sans 1" w:cs="Times New Roman"/>
          <w:sz w:val="24"/>
          <w:szCs w:val="24"/>
        </w:rPr>
        <w:t xml:space="preserve"> girişimcilik ve yenilikçilik kültürünü</w:t>
      </w:r>
      <w:r w:rsidR="002B5B62" w:rsidRPr="0032562F">
        <w:rPr>
          <w:rFonts w:ascii="Hurme Geometric Sans 1" w:hAnsi="Hurme Geometric Sans 1" w:cs="Times New Roman"/>
          <w:sz w:val="24"/>
          <w:szCs w:val="24"/>
        </w:rPr>
        <w:t>,</w:t>
      </w:r>
      <w:r w:rsidR="000D7645" w:rsidRPr="0032562F">
        <w:rPr>
          <w:rFonts w:ascii="Hurme Geometric Sans 1" w:hAnsi="Hurme Geometric Sans 1" w:cs="Times New Roman"/>
          <w:sz w:val="24"/>
          <w:szCs w:val="24"/>
        </w:rPr>
        <w:t xml:space="preserve"> araştırmacı insan kaynağını, araştırmacı alt yapı </w:t>
      </w:r>
      <w:r w:rsidR="00CF5AC0" w:rsidRPr="0032562F">
        <w:rPr>
          <w:rFonts w:ascii="Hurme Geometric Sans 1" w:hAnsi="Hurme Geometric Sans 1" w:cs="Times New Roman"/>
          <w:sz w:val="24"/>
          <w:szCs w:val="24"/>
        </w:rPr>
        <w:t>imkânını</w:t>
      </w:r>
      <w:r w:rsidR="000D7645" w:rsidRPr="0032562F">
        <w:rPr>
          <w:rFonts w:ascii="Hurme Geometric Sans 1" w:hAnsi="Hurme Geometric Sans 1" w:cs="Times New Roman"/>
          <w:sz w:val="24"/>
          <w:szCs w:val="24"/>
        </w:rPr>
        <w:t xml:space="preserve"> geliştirmek, uygulama ve araştırma merkezlerini daha etkin hale getirmek gibi ana hedeflere odaklamıştır. </w:t>
      </w:r>
    </w:p>
    <w:p w:rsidR="002D37D5" w:rsidRPr="0032562F" w:rsidRDefault="00517C1A" w:rsidP="006148B9">
      <w:pPr>
        <w:tabs>
          <w:tab w:val="left" w:pos="1252"/>
        </w:tabs>
        <w:jc w:val="both"/>
        <w:rPr>
          <w:rFonts w:ascii="Hurme Geometric Sans 1" w:hAnsi="Hurme Geometric Sans 1" w:cs="Times New Roman"/>
          <w:sz w:val="24"/>
          <w:szCs w:val="24"/>
        </w:rPr>
      </w:pPr>
      <w:proofErr w:type="gramStart"/>
      <w:r w:rsidRPr="0032562F">
        <w:rPr>
          <w:rFonts w:ascii="Hurme Geometric Sans 1" w:hAnsi="Hurme Geometric Sans 1" w:cs="Times New Roman"/>
          <w:sz w:val="24"/>
          <w:szCs w:val="24"/>
        </w:rPr>
        <w:t>KTÜ, 2016 yılında YÖK kurumsal dış değerlendirme sürecinden geçmiş olup YÖK Kalite Kurulu tarafından hazırlanan Dış Değerlendirme Raporu</w:t>
      </w:r>
      <w:r w:rsidR="009C544C" w:rsidRPr="0032562F">
        <w:rPr>
          <w:rFonts w:ascii="Hurme Geometric Sans 1" w:hAnsi="Hurme Geometric Sans 1" w:cs="Times New Roman"/>
          <w:sz w:val="24"/>
          <w:szCs w:val="24"/>
        </w:rPr>
        <w:t>’</w:t>
      </w:r>
      <w:r w:rsidR="009F3D53" w:rsidRPr="0032562F">
        <w:rPr>
          <w:rFonts w:ascii="Hurme Geometric Sans 1" w:hAnsi="Hurme Geometric Sans 1" w:cs="Times New Roman"/>
          <w:sz w:val="24"/>
          <w:szCs w:val="24"/>
        </w:rPr>
        <w:t>nda ‘‘</w:t>
      </w:r>
      <w:r w:rsidR="00C03F8C" w:rsidRPr="0032562F">
        <w:rPr>
          <w:rFonts w:ascii="Hurme Geometric Sans 1" w:hAnsi="Hurme Geometric Sans 1" w:cs="Times New Roman"/>
          <w:sz w:val="24"/>
          <w:szCs w:val="24"/>
        </w:rPr>
        <w:t>Kurumda Ar-Ge</w:t>
      </w:r>
      <w:r w:rsidRPr="0032562F">
        <w:rPr>
          <w:rFonts w:ascii="Hurme Geometric Sans 1" w:hAnsi="Hurme Geometric Sans 1" w:cs="Times New Roman"/>
          <w:sz w:val="24"/>
          <w:szCs w:val="24"/>
        </w:rPr>
        <w:t xml:space="preserve"> faaliyetleri ile ilgili çeşitli k</w:t>
      </w:r>
      <w:r w:rsidR="00756AD4" w:rsidRPr="0032562F">
        <w:rPr>
          <w:rFonts w:ascii="Hurme Geometric Sans 1" w:hAnsi="Hurme Geometric Sans 1" w:cs="Times New Roman"/>
          <w:sz w:val="24"/>
          <w:szCs w:val="24"/>
        </w:rPr>
        <w:t xml:space="preserve">omisyon ve birimlerin </w:t>
      </w:r>
      <w:r w:rsidR="00784C91" w:rsidRPr="0032562F">
        <w:rPr>
          <w:rFonts w:ascii="Hurme Geometric Sans 1" w:hAnsi="Hurme Geometric Sans 1" w:cs="Times New Roman"/>
          <w:sz w:val="24"/>
          <w:szCs w:val="24"/>
        </w:rPr>
        <w:t>bulunduğu; özellikle</w:t>
      </w:r>
      <w:r w:rsidR="00636311" w:rsidRPr="0032562F">
        <w:rPr>
          <w:rFonts w:ascii="Hurme Geometric Sans 1" w:hAnsi="Hurme Geometric Sans 1" w:cs="Times New Roman"/>
          <w:sz w:val="24"/>
          <w:szCs w:val="24"/>
        </w:rPr>
        <w:t xml:space="preserve"> Teknoloji T</w:t>
      </w:r>
      <w:r w:rsidRPr="0032562F">
        <w:rPr>
          <w:rFonts w:ascii="Hurme Geometric Sans 1" w:hAnsi="Hurme Geometric Sans 1" w:cs="Times New Roman"/>
          <w:sz w:val="24"/>
          <w:szCs w:val="24"/>
        </w:rPr>
        <w:t>ransfer</w:t>
      </w:r>
      <w:r w:rsidR="002276D4" w:rsidRPr="0032562F">
        <w:rPr>
          <w:rFonts w:ascii="Hurme Geometric Sans 1" w:hAnsi="Hurme Geometric Sans 1" w:cs="Times New Roman"/>
          <w:sz w:val="24"/>
          <w:szCs w:val="24"/>
        </w:rPr>
        <w:t>i</w:t>
      </w:r>
      <w:r w:rsidR="004D5BDA">
        <w:rPr>
          <w:rFonts w:ascii="Hurme Geometric Sans 1" w:hAnsi="Hurme Geometric Sans 1" w:cs="Times New Roman"/>
          <w:sz w:val="24"/>
          <w:szCs w:val="24"/>
        </w:rPr>
        <w:t xml:space="preserve"> </w:t>
      </w:r>
      <w:r w:rsidR="00636311" w:rsidRPr="0032562F">
        <w:rPr>
          <w:rFonts w:ascii="Hurme Geometric Sans 1" w:hAnsi="Hurme Geometric Sans 1" w:cs="Times New Roman"/>
          <w:sz w:val="24"/>
          <w:szCs w:val="24"/>
        </w:rPr>
        <w:t>Uygulama ve Araştırma Merkezinin</w:t>
      </w:r>
      <w:r w:rsidRPr="0032562F">
        <w:rPr>
          <w:rFonts w:ascii="Hurme Geometric Sans 1" w:hAnsi="Hurme Geometric Sans 1" w:cs="Times New Roman"/>
          <w:sz w:val="24"/>
          <w:szCs w:val="24"/>
        </w:rPr>
        <w:t xml:space="preserve"> kurulmuş olması ve Trabzon </w:t>
      </w:r>
      <w:proofErr w:type="spellStart"/>
      <w:r w:rsidRPr="0032562F">
        <w:rPr>
          <w:rFonts w:ascii="Hurme Geometric Sans 1" w:hAnsi="Hurme Geometric Sans 1" w:cs="Times New Roman"/>
          <w:sz w:val="24"/>
          <w:szCs w:val="24"/>
        </w:rPr>
        <w:t>Teknokent</w:t>
      </w:r>
      <w:proofErr w:type="spellEnd"/>
      <w:r w:rsidRPr="0032562F">
        <w:rPr>
          <w:rFonts w:ascii="Hurme Geometric Sans 1" w:hAnsi="Hurme Geometric Sans 1" w:cs="Times New Roman"/>
          <w:sz w:val="24"/>
          <w:szCs w:val="24"/>
        </w:rPr>
        <w:t xml:space="preserve"> yönetimine ve faaliyetler</w:t>
      </w:r>
      <w:r w:rsidR="00C03F8C" w:rsidRPr="0032562F">
        <w:rPr>
          <w:rFonts w:ascii="Hurme Geometric Sans 1" w:hAnsi="Hurme Geometric Sans 1" w:cs="Times New Roman"/>
          <w:sz w:val="24"/>
          <w:szCs w:val="24"/>
        </w:rPr>
        <w:t>ine bizzat katılması, kurumun Ar-Ge</w:t>
      </w:r>
      <w:r w:rsidRPr="0032562F">
        <w:rPr>
          <w:rFonts w:ascii="Hurme Geometric Sans 1" w:hAnsi="Hurme Geometric Sans 1" w:cs="Times New Roman"/>
          <w:sz w:val="24"/>
          <w:szCs w:val="24"/>
        </w:rPr>
        <w:t xml:space="preserve"> faaliyetleri sonuçları değişik değerlendirme yöntemleri</w:t>
      </w:r>
      <w:r w:rsidR="00C03F8C" w:rsidRPr="0032562F">
        <w:rPr>
          <w:rFonts w:ascii="Hurme Geometric Sans 1" w:hAnsi="Hurme Geometric Sans 1" w:cs="Times New Roman"/>
          <w:sz w:val="24"/>
          <w:szCs w:val="24"/>
        </w:rPr>
        <w:t>ne olumlu olarak yansıması ve Ar-Ge</w:t>
      </w:r>
      <w:r w:rsidRPr="0032562F">
        <w:rPr>
          <w:rFonts w:ascii="Hurme Geometric Sans 1" w:hAnsi="Hurme Geometric Sans 1" w:cs="Times New Roman"/>
          <w:sz w:val="24"/>
          <w:szCs w:val="24"/>
        </w:rPr>
        <w:t xml:space="preserve"> faaliyetleri kapsamında araştırma projelerine değişik </w:t>
      </w:r>
      <w:r w:rsidR="00636311" w:rsidRPr="0032562F">
        <w:rPr>
          <w:rFonts w:ascii="Hurme Geometric Sans 1" w:hAnsi="Hurme Geometric Sans 1" w:cs="Times New Roman"/>
          <w:sz w:val="24"/>
          <w:szCs w:val="24"/>
        </w:rPr>
        <w:t>oranlarda</w:t>
      </w:r>
      <w:r w:rsidRPr="0032562F">
        <w:rPr>
          <w:rFonts w:ascii="Hurme Geometric Sans 1" w:hAnsi="Hurme Geometric Sans 1" w:cs="Times New Roman"/>
          <w:sz w:val="24"/>
          <w:szCs w:val="24"/>
        </w:rPr>
        <w:t xml:space="preserve"> destek sağlanması’’ KTÜ’nün güçlü </w:t>
      </w:r>
      <w:r w:rsidR="00636311" w:rsidRPr="0032562F">
        <w:rPr>
          <w:rFonts w:ascii="Hurme Geometric Sans 1" w:hAnsi="Hurme Geometric Sans 1" w:cs="Times New Roman"/>
          <w:sz w:val="24"/>
          <w:szCs w:val="24"/>
        </w:rPr>
        <w:t>yönleri</w:t>
      </w:r>
      <w:r w:rsidRPr="0032562F">
        <w:rPr>
          <w:rFonts w:ascii="Hurme Geometric Sans 1" w:hAnsi="Hurme Geometric Sans 1" w:cs="Times New Roman"/>
          <w:sz w:val="24"/>
          <w:szCs w:val="24"/>
        </w:rPr>
        <w:t xml:space="preserve"> olarak ifade edilmiştir.</w:t>
      </w:r>
      <w:proofErr w:type="gramEnd"/>
    </w:p>
    <w:p w:rsidR="005E27A7" w:rsidRPr="0032562F" w:rsidRDefault="000D7645" w:rsidP="005E27A7">
      <w:pPr>
        <w:tabs>
          <w:tab w:val="left" w:pos="1252"/>
        </w:tabs>
        <w:spacing w:before="120"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KTÜ, 2017 yılında </w:t>
      </w:r>
      <w:r w:rsidR="002B5B62" w:rsidRPr="0032562F">
        <w:rPr>
          <w:rFonts w:ascii="Hurme Geometric Sans 1" w:hAnsi="Hurme Geometric Sans 1" w:cs="Times New Roman"/>
          <w:sz w:val="24"/>
          <w:szCs w:val="24"/>
        </w:rPr>
        <w:t xml:space="preserve">Yükseköğretim Kurulu </w:t>
      </w:r>
      <w:r w:rsidRPr="0032562F">
        <w:rPr>
          <w:rFonts w:ascii="Hurme Geometric Sans 1" w:hAnsi="Hurme Geometric Sans 1" w:cs="Times New Roman"/>
          <w:sz w:val="24"/>
          <w:szCs w:val="24"/>
        </w:rPr>
        <w:t xml:space="preserve">tarafından seçilen </w:t>
      </w:r>
      <w:r w:rsidR="0071368F" w:rsidRPr="0032562F">
        <w:rPr>
          <w:rFonts w:ascii="Hurme Geometric Sans 1" w:hAnsi="Hurme Geometric Sans 1" w:cs="Times New Roman"/>
          <w:sz w:val="24"/>
          <w:szCs w:val="24"/>
        </w:rPr>
        <w:t>25</w:t>
      </w:r>
      <w:r w:rsidRPr="0032562F">
        <w:rPr>
          <w:rFonts w:ascii="Hurme Geometric Sans 1" w:hAnsi="Hurme Geometric Sans 1" w:cs="Times New Roman"/>
          <w:sz w:val="24"/>
          <w:szCs w:val="24"/>
        </w:rPr>
        <w:t xml:space="preserve"> aday araştırma üniversitesi içerisinde yer almıştır</w:t>
      </w:r>
      <w:r w:rsidR="002B5B62" w:rsidRPr="0032562F">
        <w:rPr>
          <w:rFonts w:ascii="Hurme Geometric Sans 1" w:hAnsi="Hurme Geometric Sans 1" w:cs="Times New Roman"/>
          <w:sz w:val="24"/>
          <w:szCs w:val="24"/>
        </w:rPr>
        <w:t>. Üniversitemizin temel amacı “</w:t>
      </w:r>
      <w:r w:rsidRPr="0032562F">
        <w:rPr>
          <w:rFonts w:ascii="Hurme Geometric Sans 1" w:hAnsi="Hurme Geometric Sans 1" w:cs="Times New Roman"/>
          <w:sz w:val="24"/>
          <w:szCs w:val="24"/>
        </w:rPr>
        <w:t>Araştırma Üniversitesi</w:t>
      </w:r>
      <w:r w:rsidR="00517C1A" w:rsidRPr="0032562F">
        <w:rPr>
          <w:rFonts w:ascii="Hurme Geometric Sans 1" w:hAnsi="Hurme Geometric Sans 1" w:cs="Times New Roman"/>
          <w:sz w:val="24"/>
          <w:szCs w:val="24"/>
        </w:rPr>
        <w:t>’’ s</w:t>
      </w:r>
      <w:r w:rsidRPr="0032562F">
        <w:rPr>
          <w:rFonts w:ascii="Hurme Geometric Sans 1" w:hAnsi="Hurme Geometric Sans 1" w:cs="Times New Roman"/>
          <w:sz w:val="24"/>
          <w:szCs w:val="24"/>
        </w:rPr>
        <w:t xml:space="preserve">tatüsünü </w:t>
      </w:r>
      <w:r w:rsidR="0071368F" w:rsidRPr="0032562F">
        <w:rPr>
          <w:rFonts w:ascii="Hurme Geometric Sans 1" w:hAnsi="Hurme Geometric Sans 1" w:cs="Times New Roman"/>
          <w:sz w:val="24"/>
          <w:szCs w:val="24"/>
        </w:rPr>
        <w:t>elde etmektir</w:t>
      </w:r>
      <w:r w:rsidR="009E6EFE" w:rsidRPr="0032562F">
        <w:rPr>
          <w:rFonts w:ascii="Hurme Geometric Sans 1" w:hAnsi="Hurme Geometric Sans 1" w:cs="Times New Roman"/>
          <w:sz w:val="24"/>
          <w:szCs w:val="24"/>
        </w:rPr>
        <w:t>. P</w:t>
      </w:r>
      <w:r w:rsidR="0071368F" w:rsidRPr="0032562F">
        <w:rPr>
          <w:rFonts w:ascii="Hurme Geometric Sans 1" w:hAnsi="Hurme Geometric Sans 1" w:cs="Times New Roman"/>
          <w:sz w:val="24"/>
          <w:szCs w:val="24"/>
        </w:rPr>
        <w:t xml:space="preserve">lan süresince kaynaklar bu amaç </w:t>
      </w:r>
      <w:r w:rsidRPr="0032562F">
        <w:rPr>
          <w:rFonts w:ascii="Hurme Geometric Sans 1" w:hAnsi="Hurme Geometric Sans 1" w:cs="Times New Roman"/>
          <w:sz w:val="24"/>
          <w:szCs w:val="24"/>
        </w:rPr>
        <w:t xml:space="preserve">doğrultusunda kullanılacaktır. </w:t>
      </w:r>
    </w:p>
    <w:p w:rsidR="005E27A7" w:rsidRPr="0032562F" w:rsidRDefault="005E27A7" w:rsidP="005E27A7">
      <w:pPr>
        <w:tabs>
          <w:tab w:val="left" w:pos="1252"/>
        </w:tabs>
        <w:spacing w:before="120" w:after="120"/>
        <w:jc w:val="both"/>
        <w:rPr>
          <w:rFonts w:ascii="Hurme Geometric Sans 1" w:hAnsi="Hurme Geometric Sans 1" w:cs="Times New Roman"/>
          <w:sz w:val="24"/>
          <w:szCs w:val="24"/>
        </w:rPr>
      </w:pPr>
    </w:p>
    <w:p w:rsidR="002D37D5" w:rsidRPr="0032562F" w:rsidRDefault="002442F9" w:rsidP="000700A9">
      <w:pPr>
        <w:pStyle w:val="Balk2"/>
        <w:spacing w:after="120"/>
        <w:rPr>
          <w:rFonts w:ascii="Hurme Geometric Sans 1" w:hAnsi="Hurme Geometric Sans 1"/>
        </w:rPr>
      </w:pPr>
      <w:bookmarkStart w:id="25" w:name="_Toc533603242"/>
      <w:r w:rsidRPr="0032562F">
        <w:rPr>
          <w:rFonts w:ascii="Hurme Geometric Sans 1" w:hAnsi="Hurme Geometric Sans 1"/>
        </w:rPr>
        <w:t xml:space="preserve">5.2. </w:t>
      </w:r>
      <w:r w:rsidR="00170769" w:rsidRPr="0032562F">
        <w:rPr>
          <w:rFonts w:ascii="Hurme Geometric Sans 1" w:hAnsi="Hurme Geometric Sans 1"/>
        </w:rPr>
        <w:t>Başarı Bölgesi Tercihi</w:t>
      </w:r>
      <w:bookmarkEnd w:id="25"/>
    </w:p>
    <w:p w:rsidR="002D37D5" w:rsidRPr="0032562F" w:rsidRDefault="00F76CA5" w:rsidP="000700A9">
      <w:pPr>
        <w:pStyle w:val="ListeParagraf"/>
        <w:spacing w:after="120"/>
        <w:ind w:left="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w:t>
      </w:r>
      <w:r w:rsidR="00971F8F"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eğitim ve girişimcilik alanındaki başarısını artırmakla birlikte araştırma üniversitesi odağında başarı bölgesi tercihinde bulunmuştur. KTÜ’de </w:t>
      </w:r>
      <w:r w:rsidR="00A5780F" w:rsidRPr="0032562F">
        <w:rPr>
          <w:rFonts w:ascii="Hurme Geometric Sans 1" w:hAnsi="Hurme Geometric Sans 1" w:cs="Times New Roman"/>
          <w:sz w:val="24"/>
          <w:szCs w:val="24"/>
        </w:rPr>
        <w:t>2073</w:t>
      </w:r>
      <w:r w:rsidRPr="0032562F">
        <w:rPr>
          <w:rFonts w:ascii="Hurme Geometric Sans 1" w:hAnsi="Hurme Geometric Sans 1" w:cs="Times New Roman"/>
          <w:sz w:val="24"/>
          <w:szCs w:val="24"/>
        </w:rPr>
        <w:t xml:space="preserve">akademisyen </w:t>
      </w:r>
      <w:proofErr w:type="gramStart"/>
      <w:r w:rsidRPr="0032562F">
        <w:rPr>
          <w:rFonts w:ascii="Hurme Geometric Sans 1" w:hAnsi="Hurme Geometric Sans 1" w:cs="Times New Roman"/>
          <w:sz w:val="24"/>
          <w:szCs w:val="24"/>
        </w:rPr>
        <w:t>bulunmakta</w:t>
      </w:r>
      <w:r w:rsidR="00CA6C03" w:rsidRPr="0032562F">
        <w:rPr>
          <w:rFonts w:ascii="Hurme Geometric Sans 1" w:hAnsi="Hurme Geometric Sans 1" w:cs="Times New Roman"/>
          <w:sz w:val="24"/>
          <w:szCs w:val="24"/>
        </w:rPr>
        <w:t>olup</w:t>
      </w:r>
      <w:r w:rsidR="00F1687B" w:rsidRPr="0032562F">
        <w:rPr>
          <w:rFonts w:ascii="Hurme Geometric Sans 1" w:hAnsi="Hurme Geometric Sans 1" w:cs="Times New Roman"/>
          <w:sz w:val="24"/>
          <w:szCs w:val="24"/>
        </w:rPr>
        <w:t>;</w:t>
      </w:r>
      <w:r w:rsidR="009C544C" w:rsidRPr="0032562F">
        <w:rPr>
          <w:rFonts w:ascii="Hurme Geometric Sans 1" w:hAnsi="Hurme Geometric Sans 1" w:cs="Times New Roman"/>
          <w:sz w:val="24"/>
          <w:szCs w:val="24"/>
        </w:rPr>
        <w:t>hâlenfen</w:t>
      </w:r>
      <w:proofErr w:type="gramEnd"/>
      <w:r w:rsidR="009C544C" w:rsidRPr="0032562F">
        <w:rPr>
          <w:rFonts w:ascii="Hurme Geometric Sans 1" w:hAnsi="Hurme Geometric Sans 1" w:cs="Times New Roman"/>
          <w:sz w:val="24"/>
          <w:szCs w:val="24"/>
        </w:rPr>
        <w:t xml:space="preserve">, sosyal ve sağlık bilimleri </w:t>
      </w:r>
      <w:r w:rsidRPr="0032562F">
        <w:rPr>
          <w:rFonts w:ascii="Hurme Geometric Sans 1" w:hAnsi="Hurme Geometric Sans 1" w:cs="Times New Roman"/>
          <w:sz w:val="24"/>
          <w:szCs w:val="24"/>
        </w:rPr>
        <w:t xml:space="preserve">alanında </w:t>
      </w:r>
      <w:r w:rsidR="000E2A38" w:rsidRPr="0032562F">
        <w:rPr>
          <w:rFonts w:ascii="Hurme Geometric Sans 1" w:hAnsi="Hurme Geometric Sans 1" w:cs="Times New Roman"/>
          <w:sz w:val="24"/>
          <w:szCs w:val="24"/>
        </w:rPr>
        <w:t>4010</w:t>
      </w:r>
      <w:r w:rsidRPr="0032562F">
        <w:rPr>
          <w:rFonts w:ascii="Hurme Geometric Sans 1" w:hAnsi="Hurme Geometric Sans 1" w:cs="Times New Roman"/>
          <w:sz w:val="24"/>
          <w:szCs w:val="24"/>
        </w:rPr>
        <w:t xml:space="preserve"> tezli yüksek lisans,</w:t>
      </w:r>
      <w:r w:rsidR="000E2A38" w:rsidRPr="0032562F">
        <w:rPr>
          <w:rFonts w:ascii="Hurme Geometric Sans 1" w:hAnsi="Hurme Geometric Sans 1" w:cs="Times New Roman"/>
          <w:sz w:val="24"/>
          <w:szCs w:val="24"/>
        </w:rPr>
        <w:t xml:space="preserve"> 624 tezsiz yüksek lisans ve 1396 </w:t>
      </w:r>
      <w:r w:rsidRPr="0032562F">
        <w:rPr>
          <w:rFonts w:ascii="Hurme Geometric Sans 1" w:hAnsi="Hurme Geometric Sans 1" w:cs="Times New Roman"/>
          <w:sz w:val="24"/>
          <w:szCs w:val="24"/>
        </w:rPr>
        <w:t xml:space="preserve">doktora öğrencisi </w:t>
      </w:r>
      <w:r w:rsidR="00F1687B" w:rsidRPr="0032562F">
        <w:rPr>
          <w:rFonts w:ascii="Hurme Geometric Sans 1" w:hAnsi="Hurme Geometric Sans 1" w:cs="Times New Roman"/>
          <w:sz w:val="24"/>
          <w:szCs w:val="24"/>
        </w:rPr>
        <w:t>eğitimlerine devam etmektedir</w:t>
      </w:r>
      <w:r w:rsidRPr="0032562F">
        <w:rPr>
          <w:rFonts w:ascii="Hurme Geometric Sans 1" w:hAnsi="Hurme Geometric Sans 1" w:cs="Times New Roman"/>
          <w:sz w:val="24"/>
          <w:szCs w:val="24"/>
        </w:rPr>
        <w:t xml:space="preserve">. </w:t>
      </w:r>
      <w:r w:rsidR="00971F8F" w:rsidRPr="0032562F">
        <w:rPr>
          <w:rFonts w:ascii="Hurme Geometric Sans 1" w:hAnsi="Hurme Geometric Sans 1" w:cs="Times New Roman"/>
          <w:sz w:val="24"/>
          <w:szCs w:val="24"/>
        </w:rPr>
        <w:t xml:space="preserve">KTÜ </w:t>
      </w:r>
      <w:r w:rsidRPr="0032562F">
        <w:rPr>
          <w:rFonts w:ascii="Hurme Geometric Sans 1" w:hAnsi="Hurme Geometric Sans 1" w:cs="Times New Roman"/>
          <w:sz w:val="24"/>
          <w:szCs w:val="24"/>
        </w:rPr>
        <w:t>TÜBİTAK desteği alan üniversite sıralamasında 201</w:t>
      </w:r>
      <w:r w:rsidR="00F1687B" w:rsidRPr="0032562F">
        <w:rPr>
          <w:rFonts w:ascii="Hurme Geometric Sans 1" w:hAnsi="Hurme Geometric Sans 1" w:cs="Times New Roman"/>
          <w:sz w:val="24"/>
          <w:szCs w:val="24"/>
        </w:rPr>
        <w:t>8</w:t>
      </w:r>
      <w:r w:rsidRPr="0032562F">
        <w:rPr>
          <w:rFonts w:ascii="Hurme Geometric Sans 1" w:hAnsi="Hurme Geometric Sans 1" w:cs="Times New Roman"/>
          <w:sz w:val="24"/>
          <w:szCs w:val="24"/>
        </w:rPr>
        <w:t xml:space="preserve"> yılında </w:t>
      </w:r>
      <w:r w:rsidR="000E2A38" w:rsidRPr="0032562F">
        <w:rPr>
          <w:rFonts w:ascii="Hurme Geometric Sans 1" w:hAnsi="Hurme Geometric Sans 1" w:cs="Times New Roman"/>
          <w:sz w:val="24"/>
          <w:szCs w:val="24"/>
        </w:rPr>
        <w:t>1</w:t>
      </w:r>
      <w:r w:rsidR="00BF3CC6" w:rsidRPr="0032562F">
        <w:rPr>
          <w:rFonts w:ascii="Hurme Geometric Sans 1" w:hAnsi="Hurme Geometric Sans 1" w:cs="Times New Roman"/>
          <w:sz w:val="24"/>
          <w:szCs w:val="24"/>
        </w:rPr>
        <w:t>4</w:t>
      </w:r>
      <w:r w:rsidR="000E2A38" w:rsidRPr="0032562F">
        <w:rPr>
          <w:rFonts w:ascii="Hurme Geometric Sans 1" w:hAnsi="Hurme Geometric Sans 1" w:cs="Times New Roman"/>
          <w:sz w:val="24"/>
          <w:szCs w:val="24"/>
        </w:rPr>
        <w:t>.</w:t>
      </w:r>
      <w:r w:rsidR="00F1687B" w:rsidRPr="0032562F">
        <w:rPr>
          <w:rFonts w:ascii="Hurme Geometric Sans 1" w:hAnsi="Hurme Geometric Sans 1" w:cs="Times New Roman"/>
          <w:sz w:val="24"/>
          <w:szCs w:val="24"/>
        </w:rPr>
        <w:t xml:space="preserve"> sırada</w:t>
      </w:r>
      <w:r w:rsidRPr="0032562F">
        <w:rPr>
          <w:rFonts w:ascii="Hurme Geometric Sans 1" w:hAnsi="Hurme Geometric Sans 1" w:cs="Times New Roman"/>
          <w:sz w:val="24"/>
          <w:szCs w:val="24"/>
        </w:rPr>
        <w:t xml:space="preserve"> yer almıştır. Akademisyenlerin yayın ve atıfları </w:t>
      </w:r>
      <w:r w:rsidR="00F1687B" w:rsidRPr="0032562F">
        <w:rPr>
          <w:rFonts w:ascii="Hurme Geometric Sans 1" w:hAnsi="Hurme Geometric Sans 1" w:cs="Times New Roman"/>
          <w:sz w:val="24"/>
          <w:szCs w:val="24"/>
        </w:rPr>
        <w:t xml:space="preserve">ile </w:t>
      </w:r>
      <w:r w:rsidRPr="0032562F">
        <w:rPr>
          <w:rFonts w:ascii="Hurme Geometric Sans 1" w:hAnsi="Hurme Geometric Sans 1" w:cs="Times New Roman"/>
          <w:sz w:val="24"/>
          <w:szCs w:val="24"/>
        </w:rPr>
        <w:t>proj</w:t>
      </w:r>
      <w:r w:rsidR="00F1687B" w:rsidRPr="0032562F">
        <w:rPr>
          <w:rFonts w:ascii="Hurme Geometric Sans 1" w:hAnsi="Hurme Geometric Sans 1" w:cs="Times New Roman"/>
          <w:sz w:val="24"/>
          <w:szCs w:val="24"/>
        </w:rPr>
        <w:t>eler</w:t>
      </w:r>
      <w:r w:rsidRPr="0032562F">
        <w:rPr>
          <w:rFonts w:ascii="Hurme Geometric Sans 1" w:hAnsi="Hurme Geometric Sans 1" w:cs="Times New Roman"/>
          <w:sz w:val="24"/>
          <w:szCs w:val="24"/>
        </w:rPr>
        <w:t xml:space="preserve"> ve lisansüstü öğrenci sa</w:t>
      </w:r>
      <w:r w:rsidR="0062059D" w:rsidRPr="0032562F">
        <w:rPr>
          <w:rFonts w:ascii="Hurme Geometric Sans 1" w:hAnsi="Hurme Geometric Sans 1" w:cs="Times New Roman"/>
          <w:sz w:val="24"/>
          <w:szCs w:val="24"/>
        </w:rPr>
        <w:t>yıları bağlamında yapılan URAP T</w:t>
      </w:r>
      <w:r w:rsidR="009C544C" w:rsidRPr="0032562F">
        <w:rPr>
          <w:rFonts w:ascii="Hurme Geometric Sans 1" w:hAnsi="Hurme Geometric Sans 1" w:cs="Times New Roman"/>
          <w:sz w:val="24"/>
          <w:szCs w:val="24"/>
        </w:rPr>
        <w:t>emmuz 2018 d</w:t>
      </w:r>
      <w:r w:rsidRPr="0032562F">
        <w:rPr>
          <w:rFonts w:ascii="Hurme Geometric Sans 1" w:hAnsi="Hurme Geometric Sans 1" w:cs="Times New Roman"/>
          <w:sz w:val="24"/>
          <w:szCs w:val="24"/>
        </w:rPr>
        <w:t>ünya sıralamasında KTÜ</w:t>
      </w:r>
      <w:r w:rsidR="00F1687B" w:rsidRPr="0032562F">
        <w:rPr>
          <w:rFonts w:ascii="Hurme Geometric Sans 1" w:hAnsi="Hurme Geometric Sans 1" w:cs="Times New Roman"/>
          <w:sz w:val="24"/>
          <w:szCs w:val="24"/>
        </w:rPr>
        <w:t>,</w:t>
      </w:r>
      <w:r w:rsidR="004D5BDA">
        <w:rPr>
          <w:rFonts w:ascii="Hurme Geometric Sans 1" w:hAnsi="Hurme Geometric Sans 1" w:cs="Times New Roman"/>
          <w:sz w:val="24"/>
          <w:szCs w:val="24"/>
        </w:rPr>
        <w:t xml:space="preserve"> </w:t>
      </w:r>
      <w:r w:rsidR="009C544C" w:rsidRPr="0032562F">
        <w:rPr>
          <w:rFonts w:ascii="Hurme Geometric Sans 1" w:hAnsi="Hurme Geometric Sans 1" w:cs="Times New Roman"/>
          <w:sz w:val="24"/>
          <w:szCs w:val="24"/>
        </w:rPr>
        <w:t xml:space="preserve">tıp ve sağlık bilimleri </w:t>
      </w:r>
      <w:r w:rsidRPr="0032562F">
        <w:rPr>
          <w:rFonts w:ascii="Hurme Geometric Sans 1" w:hAnsi="Hurme Geometric Sans 1" w:cs="Times New Roman"/>
          <w:sz w:val="24"/>
          <w:szCs w:val="24"/>
        </w:rPr>
        <w:t xml:space="preserve">alanında </w:t>
      </w:r>
      <w:r w:rsidR="004C2438" w:rsidRPr="0032562F">
        <w:rPr>
          <w:rFonts w:ascii="Hurme Geometric Sans 1" w:hAnsi="Hurme Geometric Sans 1" w:cs="Times New Roman"/>
          <w:sz w:val="24"/>
          <w:szCs w:val="24"/>
        </w:rPr>
        <w:t>892</w:t>
      </w:r>
      <w:r w:rsidR="00BF3CC6" w:rsidRPr="0032562F">
        <w:rPr>
          <w:rFonts w:ascii="Hurme Geometric Sans 1" w:hAnsi="Hurme Geometric Sans 1" w:cs="Times New Roman"/>
          <w:sz w:val="24"/>
          <w:szCs w:val="24"/>
        </w:rPr>
        <w:t>,</w:t>
      </w:r>
      <w:r w:rsidR="004D5BDA">
        <w:rPr>
          <w:rFonts w:ascii="Hurme Geometric Sans 1" w:hAnsi="Hurme Geometric Sans 1" w:cs="Times New Roman"/>
          <w:sz w:val="24"/>
          <w:szCs w:val="24"/>
        </w:rPr>
        <w:t xml:space="preserve"> </w:t>
      </w:r>
      <w:r w:rsidR="00F04340" w:rsidRPr="0032562F">
        <w:rPr>
          <w:rFonts w:ascii="Hurme Geometric Sans 1" w:hAnsi="Hurme Geometric Sans 1" w:cs="Times New Roman"/>
          <w:sz w:val="24"/>
          <w:szCs w:val="24"/>
        </w:rPr>
        <w:t>m</w:t>
      </w:r>
      <w:r w:rsidR="0062059D" w:rsidRPr="0032562F">
        <w:rPr>
          <w:rFonts w:ascii="Hurme Geometric Sans 1" w:hAnsi="Hurme Geometric Sans 1" w:cs="Times New Roman"/>
          <w:sz w:val="24"/>
          <w:szCs w:val="24"/>
        </w:rPr>
        <w:t xml:space="preserve">ühendislik </w:t>
      </w:r>
      <w:r w:rsidRPr="0032562F">
        <w:rPr>
          <w:rFonts w:ascii="Hurme Geometric Sans 1" w:hAnsi="Hurme Geometric Sans 1" w:cs="Times New Roman"/>
          <w:sz w:val="24"/>
          <w:szCs w:val="24"/>
        </w:rPr>
        <w:t xml:space="preserve">alanında </w:t>
      </w:r>
      <w:r w:rsidR="004C2438" w:rsidRPr="0032562F">
        <w:rPr>
          <w:rFonts w:ascii="Hurme Geometric Sans 1" w:hAnsi="Hurme Geometric Sans 1" w:cs="Times New Roman"/>
          <w:sz w:val="24"/>
          <w:szCs w:val="24"/>
        </w:rPr>
        <w:t>ise 707</w:t>
      </w:r>
      <w:r w:rsidR="00F1687B" w:rsidRPr="0032562F">
        <w:rPr>
          <w:rFonts w:ascii="Hurme Geometric Sans 1" w:hAnsi="Hurme Geometric Sans 1" w:cs="Times New Roman"/>
          <w:sz w:val="24"/>
          <w:szCs w:val="24"/>
        </w:rPr>
        <w:t>. sırada yer alırken</w:t>
      </w:r>
      <w:r w:rsidR="00971F8F"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w:t>
      </w:r>
      <w:r w:rsidRPr="0032562F">
        <w:rPr>
          <w:rFonts w:ascii="Hurme Geometric Sans 1" w:hAnsi="Hurme Geometric Sans 1" w:cs="Times New Roman"/>
          <w:sz w:val="24"/>
          <w:szCs w:val="24"/>
        </w:rPr>
        <w:lastRenderedPageBreak/>
        <w:t>Türkiye sıralamasında</w:t>
      </w:r>
      <w:r w:rsidR="00F1687B" w:rsidRPr="0032562F">
        <w:rPr>
          <w:rFonts w:ascii="Hurme Geometric Sans 1" w:hAnsi="Hurme Geometric Sans 1" w:cs="Times New Roman"/>
          <w:sz w:val="24"/>
          <w:szCs w:val="24"/>
        </w:rPr>
        <w:t xml:space="preserve"> ise</w:t>
      </w:r>
      <w:r w:rsidRPr="0032562F">
        <w:rPr>
          <w:rFonts w:ascii="Hurme Geometric Sans 1" w:hAnsi="Hurme Geometric Sans 1" w:cs="Times New Roman"/>
          <w:sz w:val="24"/>
          <w:szCs w:val="24"/>
        </w:rPr>
        <w:t xml:space="preserve"> tıp </w:t>
      </w:r>
      <w:r w:rsidR="000E2A38" w:rsidRPr="0032562F">
        <w:rPr>
          <w:rFonts w:ascii="Hurme Geometric Sans 1" w:hAnsi="Hurme Geometric Sans 1" w:cs="Times New Roman"/>
          <w:sz w:val="24"/>
          <w:szCs w:val="24"/>
        </w:rPr>
        <w:t>fakülteleri</w:t>
      </w:r>
      <w:r w:rsidRPr="0032562F">
        <w:rPr>
          <w:rFonts w:ascii="Hurme Geometric Sans 1" w:hAnsi="Hurme Geometric Sans 1" w:cs="Times New Roman"/>
          <w:sz w:val="24"/>
          <w:szCs w:val="24"/>
        </w:rPr>
        <w:t xml:space="preserve"> olan </w:t>
      </w:r>
      <w:r w:rsidR="00F1687B" w:rsidRPr="0032562F">
        <w:rPr>
          <w:rFonts w:ascii="Hurme Geometric Sans 1" w:hAnsi="Hurme Geometric Sans 1" w:cs="Times New Roman"/>
          <w:sz w:val="24"/>
          <w:szCs w:val="24"/>
        </w:rPr>
        <w:t xml:space="preserve">üniversiteler </w:t>
      </w:r>
      <w:r w:rsidRPr="0032562F">
        <w:rPr>
          <w:rFonts w:ascii="Hurme Geometric Sans 1" w:hAnsi="Hurme Geometric Sans 1" w:cs="Times New Roman"/>
          <w:sz w:val="24"/>
          <w:szCs w:val="24"/>
        </w:rPr>
        <w:t xml:space="preserve">arasında </w:t>
      </w:r>
      <w:r w:rsidR="00F1687B" w:rsidRPr="0032562F">
        <w:rPr>
          <w:rFonts w:ascii="Hurme Geometric Sans 1" w:hAnsi="Hurme Geometric Sans 1" w:cs="Times New Roman"/>
          <w:sz w:val="24"/>
          <w:szCs w:val="24"/>
        </w:rPr>
        <w:t>14.</w:t>
      </w:r>
      <w:r w:rsidR="002D37D5" w:rsidRPr="0032562F">
        <w:rPr>
          <w:rFonts w:ascii="Hurme Geometric Sans 1" w:hAnsi="Hurme Geometric Sans 1" w:cs="Times New Roman"/>
          <w:sz w:val="24"/>
          <w:szCs w:val="24"/>
        </w:rPr>
        <w:t xml:space="preserve"> sırada yer almıştır.</w:t>
      </w:r>
    </w:p>
    <w:p w:rsidR="002D37D5" w:rsidRPr="00132AE9" w:rsidRDefault="002D37D5" w:rsidP="006148B9">
      <w:pPr>
        <w:pStyle w:val="ListeParagraf"/>
        <w:ind w:left="0"/>
        <w:jc w:val="both"/>
        <w:rPr>
          <w:rFonts w:ascii="Hurme Geometric Sans 1" w:hAnsi="Hurme Geometric Sans 1" w:cs="Times New Roman"/>
          <w:sz w:val="16"/>
          <w:szCs w:val="16"/>
        </w:rPr>
      </w:pPr>
    </w:p>
    <w:p w:rsidR="003A28A2" w:rsidRPr="0032562F" w:rsidRDefault="00F76CA5" w:rsidP="006148B9">
      <w:pPr>
        <w:pStyle w:val="ListeParagraf"/>
        <w:ind w:left="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Araştırma öncelik alanlarının tanımlanmasında </w:t>
      </w:r>
      <w:r w:rsidR="00971F8F" w:rsidRPr="0032562F">
        <w:rPr>
          <w:rFonts w:ascii="Hurme Geometric Sans 1" w:hAnsi="Hurme Geometric Sans 1" w:cs="Times New Roman"/>
          <w:sz w:val="24"/>
          <w:szCs w:val="24"/>
        </w:rPr>
        <w:t>63</w:t>
      </w:r>
      <w:r w:rsidR="003A28A2" w:rsidRPr="0032562F">
        <w:rPr>
          <w:rFonts w:ascii="Hurme Geometric Sans 1" w:hAnsi="Hurme Geometric Sans 1" w:cs="Times New Roman"/>
          <w:sz w:val="24"/>
          <w:szCs w:val="24"/>
        </w:rPr>
        <w:t xml:space="preserve">yılın birikimiyle oluşan </w:t>
      </w:r>
      <w:r w:rsidR="0062059D" w:rsidRPr="0032562F">
        <w:rPr>
          <w:rFonts w:ascii="Hurme Geometric Sans 1" w:hAnsi="Hurme Geometric Sans 1" w:cs="Times New Roman"/>
          <w:sz w:val="24"/>
          <w:szCs w:val="24"/>
        </w:rPr>
        <w:t>kurumsal kapasitenin yanı sıra B</w:t>
      </w:r>
      <w:r w:rsidR="003A28A2" w:rsidRPr="0032562F">
        <w:rPr>
          <w:rFonts w:ascii="Hurme Geometric Sans 1" w:hAnsi="Hurme Geometric Sans 1" w:cs="Times New Roman"/>
          <w:sz w:val="24"/>
          <w:szCs w:val="24"/>
        </w:rPr>
        <w:t xml:space="preserve">ilim Teknoloji Yüksek Kurulu tarafından yayınlanan Ulusal Bilim </w:t>
      </w:r>
      <w:r w:rsidR="004C2438" w:rsidRPr="0032562F">
        <w:rPr>
          <w:rFonts w:ascii="Hurme Geometric Sans 1" w:hAnsi="Hurme Geometric Sans 1" w:cs="Times New Roman"/>
          <w:sz w:val="24"/>
          <w:szCs w:val="24"/>
        </w:rPr>
        <w:t>v</w:t>
      </w:r>
      <w:r w:rsidR="003A28A2" w:rsidRPr="0032562F">
        <w:rPr>
          <w:rFonts w:ascii="Hurme Geometric Sans 1" w:hAnsi="Hurme Geometric Sans 1" w:cs="Times New Roman"/>
          <w:sz w:val="24"/>
          <w:szCs w:val="24"/>
        </w:rPr>
        <w:t>e Teknoloji Politikaları: 2003-2023 Strateji Belgesi, YÖK’ün 100/2000 projesi, bölgesel, ulusal ve uluslararası strateji belgeleri belirleyici olmuştur.</w:t>
      </w:r>
    </w:p>
    <w:p w:rsidR="00007CA2" w:rsidRPr="00132AE9" w:rsidRDefault="00007CA2" w:rsidP="00756AD4">
      <w:pPr>
        <w:pStyle w:val="ListeParagraf"/>
        <w:ind w:left="0"/>
        <w:jc w:val="both"/>
        <w:rPr>
          <w:rFonts w:ascii="Hurme Geometric Sans 1" w:hAnsi="Hurme Geometric Sans 1" w:cs="Times New Roman"/>
          <w:sz w:val="16"/>
          <w:szCs w:val="16"/>
        </w:rPr>
      </w:pPr>
    </w:p>
    <w:p w:rsidR="003A28A2" w:rsidRPr="0032562F" w:rsidRDefault="003A28A2" w:rsidP="00756AD4">
      <w:pPr>
        <w:pStyle w:val="ListeParagraf"/>
        <w:ind w:left="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KTÜ’nün </w:t>
      </w:r>
      <w:r w:rsidR="00157259" w:rsidRPr="0032562F">
        <w:rPr>
          <w:rFonts w:ascii="Hurme Geometric Sans 1" w:hAnsi="Hurme Geometric Sans 1" w:cs="Times New Roman"/>
          <w:sz w:val="24"/>
          <w:szCs w:val="24"/>
        </w:rPr>
        <w:t xml:space="preserve">öncelikli </w:t>
      </w:r>
      <w:r w:rsidRPr="0032562F">
        <w:rPr>
          <w:rFonts w:ascii="Hurme Geometric Sans 1" w:hAnsi="Hurme Geometric Sans 1" w:cs="Times New Roman"/>
          <w:sz w:val="24"/>
          <w:szCs w:val="24"/>
        </w:rPr>
        <w:t xml:space="preserve">araştırma alanları şöyledir: </w:t>
      </w:r>
    </w:p>
    <w:p w:rsidR="00F1687B" w:rsidRPr="0032562F" w:rsidRDefault="00F1687B" w:rsidP="00A9550C">
      <w:pPr>
        <w:pStyle w:val="ListeParagraf"/>
        <w:spacing w:after="0"/>
        <w:ind w:left="142"/>
        <w:jc w:val="both"/>
        <w:rPr>
          <w:rFonts w:ascii="Hurme Geometric Sans 1" w:hAnsi="Hurme Geometric Sans 1" w:cs="Times New Roman"/>
          <w:sz w:val="24"/>
          <w:szCs w:val="24"/>
        </w:rPr>
      </w:pPr>
    </w:p>
    <w:tbl>
      <w:tblPr>
        <w:tblStyle w:val="TabloKlavuz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350"/>
      </w:tblGrid>
      <w:tr w:rsidR="002D37D5" w:rsidRPr="0032562F" w:rsidTr="002D37D5">
        <w:tc>
          <w:tcPr>
            <w:tcW w:w="3794" w:type="dxa"/>
            <w:vAlign w:val="center"/>
          </w:tcPr>
          <w:p w:rsidR="002D37D5" w:rsidRPr="0032562F" w:rsidRDefault="002D37D5" w:rsidP="002D37D5">
            <w:pPr>
              <w:pStyle w:val="ListeParagraf"/>
              <w:numPr>
                <w:ilvl w:val="0"/>
                <w:numId w:val="59"/>
              </w:numPr>
              <w:ind w:left="284" w:hanging="284"/>
              <w:rPr>
                <w:rFonts w:ascii="Hurme Geometric Sans 1" w:hAnsi="Hurme Geometric Sans 1" w:cs="Times New Roman"/>
                <w:sz w:val="24"/>
                <w:szCs w:val="24"/>
              </w:rPr>
            </w:pPr>
            <w:proofErr w:type="spellStart"/>
            <w:r w:rsidRPr="0032562F">
              <w:rPr>
                <w:rFonts w:ascii="Hurme Geometric Sans 1" w:hAnsi="Hurme Geometric Sans 1" w:cs="Times New Roman"/>
                <w:sz w:val="24"/>
                <w:szCs w:val="24"/>
              </w:rPr>
              <w:t>Biyoteknoloji</w:t>
            </w:r>
            <w:proofErr w:type="spellEnd"/>
          </w:p>
        </w:tc>
        <w:tc>
          <w:tcPr>
            <w:tcW w:w="5350" w:type="dxa"/>
            <w:vAlign w:val="center"/>
          </w:tcPr>
          <w:p w:rsidR="002D37D5" w:rsidRPr="0032562F" w:rsidRDefault="002D37D5" w:rsidP="002D37D5">
            <w:pPr>
              <w:pStyle w:val="ListeParagraf"/>
              <w:numPr>
                <w:ilvl w:val="0"/>
                <w:numId w:val="59"/>
              </w:numPr>
              <w:ind w:left="317" w:hanging="317"/>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İlaç </w:t>
            </w:r>
          </w:p>
        </w:tc>
      </w:tr>
      <w:tr w:rsidR="002D37D5" w:rsidRPr="0032562F" w:rsidTr="002D37D5">
        <w:tc>
          <w:tcPr>
            <w:tcW w:w="3794" w:type="dxa"/>
            <w:vAlign w:val="center"/>
          </w:tcPr>
          <w:p w:rsidR="002D37D5" w:rsidRPr="0032562F" w:rsidRDefault="002D37D5" w:rsidP="002D37D5">
            <w:pPr>
              <w:pStyle w:val="ListeParagraf"/>
              <w:numPr>
                <w:ilvl w:val="0"/>
                <w:numId w:val="59"/>
              </w:numPr>
              <w:ind w:left="284" w:hanging="284"/>
              <w:rPr>
                <w:rFonts w:ascii="Hurme Geometric Sans 1" w:hAnsi="Hurme Geometric Sans 1" w:cs="Times New Roman"/>
                <w:sz w:val="24"/>
                <w:szCs w:val="24"/>
              </w:rPr>
            </w:pPr>
            <w:r w:rsidRPr="0032562F">
              <w:rPr>
                <w:rFonts w:ascii="Hurme Geometric Sans 1" w:hAnsi="Hurme Geometric Sans 1" w:cs="Times New Roman"/>
                <w:sz w:val="24"/>
                <w:szCs w:val="24"/>
              </w:rPr>
              <w:t>Sağlık</w:t>
            </w:r>
          </w:p>
        </w:tc>
        <w:tc>
          <w:tcPr>
            <w:tcW w:w="5350" w:type="dxa"/>
            <w:vAlign w:val="center"/>
          </w:tcPr>
          <w:p w:rsidR="002D37D5" w:rsidRPr="0032562F" w:rsidRDefault="002D37D5" w:rsidP="002D37D5">
            <w:pPr>
              <w:pStyle w:val="ListeParagraf"/>
              <w:numPr>
                <w:ilvl w:val="0"/>
                <w:numId w:val="59"/>
              </w:numPr>
              <w:ind w:left="317" w:hanging="317"/>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Denizcilik ve Deniz Bilimleri </w:t>
            </w:r>
          </w:p>
        </w:tc>
      </w:tr>
      <w:tr w:rsidR="002D37D5" w:rsidRPr="0032562F" w:rsidTr="002D37D5">
        <w:tc>
          <w:tcPr>
            <w:tcW w:w="3794" w:type="dxa"/>
            <w:vAlign w:val="center"/>
          </w:tcPr>
          <w:p w:rsidR="002D37D5" w:rsidRPr="0032562F" w:rsidRDefault="002D37D5" w:rsidP="002D37D5">
            <w:pPr>
              <w:pStyle w:val="ListeParagraf"/>
              <w:numPr>
                <w:ilvl w:val="0"/>
                <w:numId w:val="59"/>
              </w:numPr>
              <w:ind w:left="284" w:hanging="284"/>
              <w:rPr>
                <w:rFonts w:ascii="Hurme Geometric Sans 1" w:hAnsi="Hurme Geometric Sans 1" w:cs="Times New Roman"/>
                <w:sz w:val="24"/>
                <w:szCs w:val="24"/>
              </w:rPr>
            </w:pPr>
            <w:r w:rsidRPr="0032562F">
              <w:rPr>
                <w:rFonts w:ascii="Hurme Geometric Sans 1" w:hAnsi="Hurme Geometric Sans 1" w:cs="Times New Roman"/>
                <w:sz w:val="24"/>
                <w:szCs w:val="24"/>
              </w:rPr>
              <w:t>Enerji</w:t>
            </w:r>
          </w:p>
        </w:tc>
        <w:tc>
          <w:tcPr>
            <w:tcW w:w="5350" w:type="dxa"/>
            <w:vAlign w:val="center"/>
          </w:tcPr>
          <w:p w:rsidR="002D37D5" w:rsidRPr="0032562F" w:rsidRDefault="002D37D5" w:rsidP="002D37D5">
            <w:pPr>
              <w:pStyle w:val="ListeParagraf"/>
              <w:numPr>
                <w:ilvl w:val="0"/>
                <w:numId w:val="59"/>
              </w:numPr>
              <w:ind w:left="317" w:hanging="317"/>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Yapı ve Mimarlık </w:t>
            </w:r>
          </w:p>
        </w:tc>
      </w:tr>
      <w:tr w:rsidR="002D37D5" w:rsidRPr="0032562F" w:rsidTr="002D37D5">
        <w:tc>
          <w:tcPr>
            <w:tcW w:w="3794" w:type="dxa"/>
            <w:vAlign w:val="center"/>
          </w:tcPr>
          <w:p w:rsidR="002D37D5" w:rsidRPr="0032562F" w:rsidRDefault="002D37D5" w:rsidP="002D37D5">
            <w:pPr>
              <w:pStyle w:val="ListeParagraf"/>
              <w:numPr>
                <w:ilvl w:val="0"/>
                <w:numId w:val="59"/>
              </w:numPr>
              <w:ind w:left="284" w:hanging="284"/>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Malzeme ve İmalat Teknolojileri </w:t>
            </w:r>
          </w:p>
        </w:tc>
        <w:tc>
          <w:tcPr>
            <w:tcW w:w="5350" w:type="dxa"/>
            <w:vAlign w:val="center"/>
          </w:tcPr>
          <w:p w:rsidR="002D37D5" w:rsidRPr="0032562F" w:rsidRDefault="002D37D5" w:rsidP="002D37D5">
            <w:pPr>
              <w:pStyle w:val="ListeParagraf"/>
              <w:numPr>
                <w:ilvl w:val="0"/>
                <w:numId w:val="59"/>
              </w:numPr>
              <w:ind w:left="317" w:hanging="317"/>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Bilgi ve İletişim Teknolojileri </w:t>
            </w:r>
          </w:p>
        </w:tc>
      </w:tr>
      <w:tr w:rsidR="002D37D5" w:rsidRPr="0032562F" w:rsidTr="002D37D5">
        <w:tc>
          <w:tcPr>
            <w:tcW w:w="3794" w:type="dxa"/>
            <w:vAlign w:val="center"/>
          </w:tcPr>
          <w:p w:rsidR="002D37D5" w:rsidRPr="0032562F" w:rsidRDefault="002D37D5" w:rsidP="002D37D5">
            <w:pPr>
              <w:pStyle w:val="ListeParagraf"/>
              <w:numPr>
                <w:ilvl w:val="0"/>
                <w:numId w:val="59"/>
              </w:numPr>
              <w:ind w:left="284" w:hanging="284"/>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Doğal Afetler </w:t>
            </w:r>
          </w:p>
        </w:tc>
        <w:tc>
          <w:tcPr>
            <w:tcW w:w="5350" w:type="dxa"/>
            <w:vAlign w:val="center"/>
          </w:tcPr>
          <w:p w:rsidR="002D37D5" w:rsidRPr="0032562F" w:rsidRDefault="002D37D5" w:rsidP="002D37D5">
            <w:pPr>
              <w:pStyle w:val="ListeParagraf"/>
              <w:numPr>
                <w:ilvl w:val="0"/>
                <w:numId w:val="59"/>
              </w:numPr>
              <w:ind w:left="317" w:hanging="317"/>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Girişimcilik ve </w:t>
            </w:r>
            <w:proofErr w:type="spellStart"/>
            <w:r w:rsidRPr="0032562F">
              <w:rPr>
                <w:rFonts w:ascii="Hurme Geometric Sans 1" w:hAnsi="Hurme Geometric Sans 1" w:cs="Times New Roman"/>
                <w:sz w:val="24"/>
                <w:szCs w:val="24"/>
              </w:rPr>
              <w:t>İnovasyon</w:t>
            </w:r>
            <w:proofErr w:type="spellEnd"/>
            <w:r w:rsidRPr="0032562F">
              <w:rPr>
                <w:rFonts w:ascii="Hurme Geometric Sans 1" w:hAnsi="Hurme Geometric Sans 1" w:cs="Times New Roman"/>
                <w:sz w:val="24"/>
                <w:szCs w:val="24"/>
              </w:rPr>
              <w:t xml:space="preserve"> Yönetimi </w:t>
            </w:r>
          </w:p>
        </w:tc>
      </w:tr>
      <w:tr w:rsidR="002D37D5" w:rsidRPr="0032562F" w:rsidTr="002D37D5">
        <w:tc>
          <w:tcPr>
            <w:tcW w:w="3794" w:type="dxa"/>
            <w:vAlign w:val="center"/>
          </w:tcPr>
          <w:p w:rsidR="002D37D5" w:rsidRPr="0032562F" w:rsidRDefault="002D37D5" w:rsidP="002D37D5">
            <w:pPr>
              <w:pStyle w:val="ListeParagraf"/>
              <w:numPr>
                <w:ilvl w:val="0"/>
                <w:numId w:val="59"/>
              </w:numPr>
              <w:ind w:left="284" w:hanging="284"/>
              <w:rPr>
                <w:rFonts w:ascii="Hurme Geometric Sans 1" w:hAnsi="Hurme Geometric Sans 1"/>
              </w:rPr>
            </w:pPr>
            <w:r w:rsidRPr="0032562F">
              <w:rPr>
                <w:rFonts w:ascii="Hurme Geometric Sans 1" w:hAnsi="Hurme Geometric Sans 1" w:cs="Times New Roman"/>
                <w:sz w:val="24"/>
                <w:szCs w:val="24"/>
              </w:rPr>
              <w:t xml:space="preserve">Madencilik </w:t>
            </w:r>
          </w:p>
        </w:tc>
        <w:tc>
          <w:tcPr>
            <w:tcW w:w="5350" w:type="dxa"/>
            <w:vAlign w:val="center"/>
          </w:tcPr>
          <w:p w:rsidR="002D37D5" w:rsidRPr="0032562F" w:rsidRDefault="002D37D5" w:rsidP="00D818A6">
            <w:pPr>
              <w:pStyle w:val="ListeParagraf"/>
              <w:numPr>
                <w:ilvl w:val="0"/>
                <w:numId w:val="59"/>
              </w:numPr>
              <w:ind w:left="317" w:hanging="317"/>
              <w:rPr>
                <w:rFonts w:ascii="Hurme Geometric Sans 1" w:hAnsi="Hurme Geometric Sans 1" w:cs="Times New Roman"/>
                <w:sz w:val="24"/>
                <w:szCs w:val="24"/>
              </w:rPr>
            </w:pPr>
            <w:r w:rsidRPr="0032562F">
              <w:rPr>
                <w:rFonts w:ascii="Hurme Geometric Sans 1" w:hAnsi="Hurme Geometric Sans 1" w:cs="Times New Roman"/>
                <w:sz w:val="24"/>
                <w:szCs w:val="24"/>
              </w:rPr>
              <w:t>Karadeniz Havzası Bölgesel Güvenlik Politikaları</w:t>
            </w:r>
            <w:r w:rsidR="00971F8F" w:rsidRPr="0032562F">
              <w:rPr>
                <w:rFonts w:ascii="Hurme Geometric Sans 1" w:hAnsi="Hurme Geometric Sans 1" w:cs="Times New Roman"/>
                <w:sz w:val="24"/>
                <w:szCs w:val="24"/>
              </w:rPr>
              <w:t xml:space="preserve"> ve Kültür Envanteri </w:t>
            </w:r>
            <w:r w:rsidR="00D818A6" w:rsidRPr="0032562F">
              <w:rPr>
                <w:rFonts w:ascii="Hurme Geometric Sans 1" w:hAnsi="Hurme Geometric Sans 1" w:cs="Times New Roman"/>
                <w:sz w:val="24"/>
                <w:szCs w:val="24"/>
              </w:rPr>
              <w:t>O</w:t>
            </w:r>
            <w:r w:rsidR="00971F8F" w:rsidRPr="0032562F">
              <w:rPr>
                <w:rFonts w:ascii="Hurme Geometric Sans 1" w:hAnsi="Hurme Geometric Sans 1" w:cs="Times New Roman"/>
                <w:sz w:val="24"/>
                <w:szCs w:val="24"/>
              </w:rPr>
              <w:t>luştur</w:t>
            </w:r>
            <w:r w:rsidR="00D818A6" w:rsidRPr="0032562F">
              <w:rPr>
                <w:rFonts w:ascii="Hurme Geometric Sans 1" w:hAnsi="Hurme Geometric Sans 1" w:cs="Times New Roman"/>
                <w:sz w:val="24"/>
                <w:szCs w:val="24"/>
              </w:rPr>
              <w:t>ulması</w:t>
            </w:r>
          </w:p>
        </w:tc>
      </w:tr>
    </w:tbl>
    <w:p w:rsidR="002D37D5" w:rsidRPr="0032562F" w:rsidRDefault="002D37D5" w:rsidP="00A9550C">
      <w:pPr>
        <w:pStyle w:val="ListeParagraf"/>
        <w:spacing w:after="0"/>
        <w:ind w:left="142"/>
        <w:jc w:val="both"/>
        <w:rPr>
          <w:rFonts w:ascii="Hurme Geometric Sans 1" w:hAnsi="Hurme Geometric Sans 1" w:cs="Times New Roman"/>
          <w:sz w:val="24"/>
          <w:szCs w:val="24"/>
        </w:rPr>
      </w:pPr>
    </w:p>
    <w:p w:rsidR="00170769" w:rsidRPr="0032562F" w:rsidRDefault="00B1284B" w:rsidP="000700A9">
      <w:pPr>
        <w:pStyle w:val="Balk2"/>
        <w:spacing w:after="120"/>
        <w:rPr>
          <w:rFonts w:ascii="Hurme Geometric Sans 1" w:hAnsi="Hurme Geometric Sans 1"/>
        </w:rPr>
      </w:pPr>
      <w:bookmarkStart w:id="26" w:name="_Toc533603243"/>
      <w:r w:rsidRPr="0032562F">
        <w:rPr>
          <w:rFonts w:ascii="Hurme Geometric Sans 1" w:hAnsi="Hurme Geometric Sans 1"/>
        </w:rPr>
        <w:t>5.3</w:t>
      </w:r>
      <w:r w:rsidR="003D2428" w:rsidRPr="0032562F">
        <w:rPr>
          <w:rFonts w:ascii="Hurme Geometric Sans 1" w:hAnsi="Hurme Geometric Sans 1"/>
        </w:rPr>
        <w:t>.</w:t>
      </w:r>
      <w:r w:rsidR="00CE20F8">
        <w:rPr>
          <w:rFonts w:ascii="Hurme Geometric Sans 1" w:hAnsi="Hurme Geometric Sans 1"/>
        </w:rPr>
        <w:t xml:space="preserve"> </w:t>
      </w:r>
      <w:r w:rsidR="00170769" w:rsidRPr="0032562F">
        <w:rPr>
          <w:rFonts w:ascii="Hurme Geometric Sans 1" w:hAnsi="Hurme Geometric Sans 1"/>
        </w:rPr>
        <w:t>Değer Sunumu Tercihi</w:t>
      </w:r>
      <w:bookmarkEnd w:id="26"/>
    </w:p>
    <w:p w:rsidR="006C14F6" w:rsidRPr="0032562F" w:rsidRDefault="007C33F5" w:rsidP="000700A9">
      <w:pPr>
        <w:pStyle w:val="ListeParagraf"/>
        <w:spacing w:after="120"/>
        <w:ind w:left="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KTÜk</w:t>
      </w:r>
      <w:r w:rsidR="0062059D" w:rsidRPr="0032562F">
        <w:rPr>
          <w:rFonts w:ascii="Hurme Geometric Sans 1" w:hAnsi="Hurme Geometric Sans 1" w:cs="Times New Roman"/>
          <w:sz w:val="24"/>
          <w:szCs w:val="24"/>
        </w:rPr>
        <w:t>onum tercihi olarak benimsediği</w:t>
      </w:r>
      <w:r w:rsidR="006C14F6" w:rsidRPr="0032562F">
        <w:rPr>
          <w:rFonts w:ascii="Hurme Geometric Sans 1" w:hAnsi="Hurme Geometric Sans 1" w:cs="Times New Roman"/>
          <w:sz w:val="24"/>
          <w:szCs w:val="24"/>
        </w:rPr>
        <w:t xml:space="preserve"> araştırma üniversitesi statüsü </w:t>
      </w:r>
      <w:r w:rsidRPr="0032562F">
        <w:rPr>
          <w:rFonts w:ascii="Hurme Geometric Sans 1" w:hAnsi="Hurme Geometric Sans 1" w:cs="Times New Roman"/>
          <w:sz w:val="24"/>
          <w:szCs w:val="24"/>
        </w:rPr>
        <w:t>hedefine yönelik</w:t>
      </w:r>
      <w:r w:rsidR="006C14F6" w:rsidRPr="0032562F">
        <w:rPr>
          <w:rFonts w:ascii="Hurme Geometric Sans 1" w:hAnsi="Hurme Geometric Sans 1" w:cs="Times New Roman"/>
          <w:sz w:val="24"/>
          <w:szCs w:val="24"/>
        </w:rPr>
        <w:t xml:space="preserve"> aşağıdaki tabloda belirtilen </w:t>
      </w:r>
      <w:proofErr w:type="gramStart"/>
      <w:r w:rsidR="006C14F6" w:rsidRPr="0032562F">
        <w:rPr>
          <w:rFonts w:ascii="Hurme Geometric Sans 1" w:hAnsi="Hurme Geometric Sans 1" w:cs="Times New Roman"/>
          <w:sz w:val="24"/>
          <w:szCs w:val="24"/>
        </w:rPr>
        <w:t>kriterleri</w:t>
      </w:r>
      <w:proofErr w:type="gramEnd"/>
      <w:r w:rsidR="006C14F6" w:rsidRPr="0032562F">
        <w:rPr>
          <w:rFonts w:ascii="Hurme Geometric Sans 1" w:hAnsi="Hurme Geometric Sans 1" w:cs="Times New Roman"/>
          <w:sz w:val="24"/>
          <w:szCs w:val="24"/>
        </w:rPr>
        <w:t xml:space="preserve"> kendisine değer sunumu tercihi olarak belirlemektedir.</w:t>
      </w:r>
    </w:p>
    <w:p w:rsidR="00F1687B" w:rsidRPr="00132AE9" w:rsidRDefault="00F1687B" w:rsidP="00540341">
      <w:pPr>
        <w:pStyle w:val="ListeParagraf"/>
        <w:jc w:val="both"/>
        <w:rPr>
          <w:rFonts w:ascii="Hurme Geometric Sans 1" w:hAnsi="Hurme Geometric Sans 1" w:cs="Times New Roman"/>
          <w:b/>
          <w:sz w:val="16"/>
          <w:szCs w:val="16"/>
        </w:rPr>
      </w:pPr>
    </w:p>
    <w:p w:rsidR="00A13E40" w:rsidRPr="0032562F" w:rsidRDefault="00A13E40" w:rsidP="00A13E40">
      <w:pPr>
        <w:pStyle w:val="Balk5"/>
        <w:tabs>
          <w:tab w:val="left" w:pos="1252"/>
        </w:tabs>
        <w:rPr>
          <w:rFonts w:ascii="Hurme Geometric Sans 1" w:hAnsi="Hurme Geometric Sans 1" w:cs="Times New Roman"/>
        </w:rPr>
      </w:pPr>
      <w:r w:rsidRPr="0032562F">
        <w:rPr>
          <w:rFonts w:ascii="Hurme Geometric Sans 1" w:hAnsi="Hurme Geometric Sans 1" w:cs="Times New Roman"/>
        </w:rPr>
        <w:t>Tablo 1</w:t>
      </w:r>
      <w:r w:rsidR="00732584" w:rsidRPr="0032562F">
        <w:rPr>
          <w:rFonts w:ascii="Hurme Geometric Sans 1" w:hAnsi="Hurme Geometric Sans 1" w:cs="Times New Roman"/>
        </w:rPr>
        <w:t>4</w:t>
      </w:r>
      <w:r w:rsidRPr="0032562F">
        <w:rPr>
          <w:rFonts w:ascii="Hurme Geometric Sans 1" w:hAnsi="Hurme Geometric Sans 1" w:cs="Times New Roman"/>
        </w:rPr>
        <w:t>:  KTÜ Değer Sunumu Tablosu</w:t>
      </w:r>
    </w:p>
    <w:tbl>
      <w:tblPr>
        <w:tblStyle w:val="AkKlavuz-Vurgu5"/>
        <w:tblW w:w="0" w:type="auto"/>
        <w:tblInd w:w="108" w:type="dxa"/>
        <w:tblLook w:val="04A0" w:firstRow="1" w:lastRow="0" w:firstColumn="1" w:lastColumn="0" w:noHBand="0" w:noVBand="1"/>
      </w:tblPr>
      <w:tblGrid>
        <w:gridCol w:w="4962"/>
        <w:gridCol w:w="835"/>
        <w:gridCol w:w="918"/>
        <w:gridCol w:w="992"/>
        <w:gridCol w:w="1383"/>
      </w:tblGrid>
      <w:tr w:rsidR="00084CFE" w:rsidRPr="0032562F" w:rsidTr="00185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nil"/>
              <w:left w:val="nil"/>
            </w:tcBorders>
            <w:vAlign w:val="center"/>
          </w:tcPr>
          <w:p w:rsidR="00084CFE" w:rsidRPr="0032562F" w:rsidRDefault="00084CFE" w:rsidP="00B14FA8">
            <w:pPr>
              <w:pStyle w:val="ListeParagraf"/>
              <w:ind w:left="0"/>
              <w:jc w:val="center"/>
              <w:rPr>
                <w:rFonts w:ascii="Hurme Geometric Sans 1" w:hAnsi="Hurme Geometric Sans 1" w:cs="Times New Roman"/>
                <w:sz w:val="20"/>
                <w:szCs w:val="20"/>
              </w:rPr>
            </w:pPr>
            <w:r w:rsidRPr="0032562F">
              <w:rPr>
                <w:rFonts w:ascii="Hurme Geometric Sans 1" w:hAnsi="Hurme Geometric Sans 1" w:cs="Times New Roman"/>
                <w:sz w:val="20"/>
                <w:szCs w:val="20"/>
              </w:rPr>
              <w:t>FAKTÖRLER</w:t>
            </w:r>
          </w:p>
        </w:tc>
        <w:tc>
          <w:tcPr>
            <w:tcW w:w="4128" w:type="dxa"/>
            <w:gridSpan w:val="4"/>
            <w:tcBorders>
              <w:top w:val="nil"/>
              <w:right w:val="nil"/>
            </w:tcBorders>
            <w:vAlign w:val="center"/>
          </w:tcPr>
          <w:p w:rsidR="00084CFE" w:rsidRPr="0032562F" w:rsidRDefault="00084CFE" w:rsidP="00B14FA8">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sz w:val="20"/>
                <w:szCs w:val="20"/>
              </w:rPr>
              <w:t>TERCİHLER</w:t>
            </w:r>
          </w:p>
        </w:tc>
      </w:tr>
      <w:tr w:rsidR="00084CFE" w:rsidRPr="0032562F" w:rsidTr="0018548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62" w:type="dxa"/>
            <w:vMerge/>
            <w:tcBorders>
              <w:left w:val="nil"/>
            </w:tcBorders>
            <w:vAlign w:val="center"/>
          </w:tcPr>
          <w:p w:rsidR="00084CFE" w:rsidRPr="0032562F" w:rsidRDefault="00084CFE" w:rsidP="00B14FA8">
            <w:pPr>
              <w:pStyle w:val="ListeParagraf"/>
              <w:ind w:left="0"/>
              <w:jc w:val="center"/>
              <w:rPr>
                <w:rFonts w:ascii="Hurme Geometric Sans 1" w:hAnsi="Hurme Geometric Sans 1" w:cs="Times New Roman"/>
                <w:b w:val="0"/>
                <w:sz w:val="20"/>
                <w:szCs w:val="20"/>
              </w:rPr>
            </w:pPr>
          </w:p>
        </w:tc>
        <w:tc>
          <w:tcPr>
            <w:tcW w:w="835" w:type="dxa"/>
            <w:vAlign w:val="center"/>
          </w:tcPr>
          <w:p w:rsidR="00084CFE" w:rsidRPr="0032562F" w:rsidRDefault="00084CFE" w:rsidP="007B082B">
            <w:pPr>
              <w:pStyle w:val="ListeParagraf"/>
              <w:ind w:left="0" w:right="-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Yok Et</w:t>
            </w:r>
          </w:p>
        </w:tc>
        <w:tc>
          <w:tcPr>
            <w:tcW w:w="918" w:type="dxa"/>
            <w:vAlign w:val="center"/>
          </w:tcPr>
          <w:p w:rsidR="00084CFE" w:rsidRPr="0032562F" w:rsidRDefault="00084CFE" w:rsidP="00B14FA8">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Azalt</w:t>
            </w:r>
          </w:p>
        </w:tc>
        <w:tc>
          <w:tcPr>
            <w:tcW w:w="992" w:type="dxa"/>
            <w:vAlign w:val="center"/>
          </w:tcPr>
          <w:p w:rsidR="00084CFE" w:rsidRPr="0032562F" w:rsidRDefault="00084CFE" w:rsidP="00B14FA8">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Artır</w:t>
            </w:r>
          </w:p>
        </w:tc>
        <w:tc>
          <w:tcPr>
            <w:tcW w:w="1383" w:type="dxa"/>
            <w:tcBorders>
              <w:right w:val="nil"/>
            </w:tcBorders>
            <w:vAlign w:val="center"/>
          </w:tcPr>
          <w:p w:rsidR="00084CFE" w:rsidRPr="0032562F" w:rsidRDefault="00084CFE" w:rsidP="00B14FA8">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r w:rsidRPr="0032562F">
              <w:rPr>
                <w:rFonts w:ascii="Hurme Geometric Sans 1" w:hAnsi="Hurme Geometric Sans 1" w:cs="Times New Roman"/>
                <w:b/>
                <w:sz w:val="20"/>
                <w:szCs w:val="20"/>
              </w:rPr>
              <w:t>Yenilik Yap</w:t>
            </w: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Birimlerin Akredite Çalışmaları</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proofErr w:type="spellStart"/>
            <w:r w:rsidRPr="0032562F">
              <w:rPr>
                <w:rFonts w:ascii="Hurme Geometric Sans 1" w:hAnsi="Hurme Geometric Sans 1" w:cs="Times New Roman"/>
                <w:b w:val="0"/>
                <w:sz w:val="20"/>
                <w:szCs w:val="20"/>
              </w:rPr>
              <w:t>Disiplinlerarası</w:t>
            </w:r>
            <w:proofErr w:type="spellEnd"/>
            <w:r w:rsidRPr="0032562F">
              <w:rPr>
                <w:rFonts w:ascii="Hurme Geometric Sans 1" w:hAnsi="Hurme Geometric Sans 1" w:cs="Times New Roman"/>
                <w:b w:val="0"/>
                <w:sz w:val="20"/>
                <w:szCs w:val="20"/>
              </w:rPr>
              <w:t xml:space="preserve"> Lisansüstü Programlar</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Yüksek Faktörlü Yayınlar</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proofErr w:type="spellStart"/>
            <w:r w:rsidRPr="0032562F">
              <w:rPr>
                <w:rFonts w:ascii="Hurme Geometric Sans 1" w:hAnsi="Hurme Geometric Sans 1" w:cs="Times New Roman"/>
                <w:b w:val="0"/>
                <w:sz w:val="20"/>
                <w:szCs w:val="20"/>
              </w:rPr>
              <w:t>Önlisans</w:t>
            </w:r>
            <w:proofErr w:type="spellEnd"/>
            <w:r w:rsidRPr="0032562F">
              <w:rPr>
                <w:rFonts w:ascii="Hurme Geometric Sans 1" w:hAnsi="Hurme Geometric Sans 1" w:cs="Times New Roman"/>
                <w:b w:val="0"/>
                <w:sz w:val="20"/>
                <w:szCs w:val="20"/>
              </w:rPr>
              <w:t xml:space="preserve"> ve Lisans Öğrenci Sayısı</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Kurum Dışı Fonlama Kaynakları</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Uluslararası İşbirlikleri</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Lisansüstü Öğrenci Sayısı</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 xml:space="preserve">Akredite Olan Laboratuvarlar </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 xml:space="preserve">Uygulama ve Araştırma Merkezleri </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Mezunlarla İletişim</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084CFE"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Patent, Faydalı Model, Endüstriyel Tasarım</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6C14F6"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Öncelikli Alanlarda Yapılan Proje Sayısı</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6C14F6"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Öğretim Üyesi Teknoloji Şirketi Sayısı</w:t>
            </w:r>
          </w:p>
        </w:tc>
        <w:tc>
          <w:tcPr>
            <w:tcW w:w="835"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084CFE"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084CFE" w:rsidRPr="0032562F" w:rsidRDefault="006C14F6"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Yabancı Uyruklu Öğrenci Kontenjanı</w:t>
            </w:r>
          </w:p>
        </w:tc>
        <w:tc>
          <w:tcPr>
            <w:tcW w:w="835"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084CFE" w:rsidRPr="0032562F" w:rsidRDefault="00084CFE"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084CFE" w:rsidRPr="0032562F" w:rsidRDefault="00084CFE"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6C14F6"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6C14F6" w:rsidRPr="0032562F" w:rsidRDefault="006C14F6"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Danışma Kurullarının Etkinliği</w:t>
            </w:r>
          </w:p>
        </w:tc>
        <w:tc>
          <w:tcPr>
            <w:tcW w:w="835" w:type="dxa"/>
          </w:tcPr>
          <w:p w:rsidR="006C14F6" w:rsidRPr="0032562F" w:rsidRDefault="006C14F6"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Pr>
          <w:p w:rsidR="006C14F6" w:rsidRPr="0032562F" w:rsidRDefault="006C14F6"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Pr>
          <w:p w:rsidR="006C14F6" w:rsidRPr="0032562F" w:rsidRDefault="006C14F6"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6C14F6" w:rsidRPr="0032562F" w:rsidRDefault="006C14F6"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r w:rsidR="006C14F6" w:rsidRPr="0032562F" w:rsidTr="0018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rsidR="006C14F6" w:rsidRPr="0032562F" w:rsidRDefault="006C14F6"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Toplumsal Sorunlara Yönelik Faaliyetler</w:t>
            </w:r>
          </w:p>
        </w:tc>
        <w:tc>
          <w:tcPr>
            <w:tcW w:w="835" w:type="dxa"/>
          </w:tcPr>
          <w:p w:rsidR="006C14F6" w:rsidRPr="0032562F" w:rsidRDefault="006C14F6"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18" w:type="dxa"/>
          </w:tcPr>
          <w:p w:rsidR="006C14F6" w:rsidRPr="0032562F" w:rsidRDefault="006C14F6"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992" w:type="dxa"/>
          </w:tcPr>
          <w:p w:rsidR="006C14F6" w:rsidRPr="0032562F" w:rsidRDefault="006C14F6" w:rsidP="00E67146">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c>
          <w:tcPr>
            <w:tcW w:w="1383" w:type="dxa"/>
            <w:tcBorders>
              <w:right w:val="nil"/>
            </w:tcBorders>
          </w:tcPr>
          <w:p w:rsidR="006C14F6" w:rsidRPr="0032562F" w:rsidRDefault="006C14F6" w:rsidP="00CD4A8C">
            <w:pPr>
              <w:pStyle w:val="ListeParagraf"/>
              <w:ind w:left="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20"/>
                <w:szCs w:val="20"/>
              </w:rPr>
            </w:pPr>
          </w:p>
        </w:tc>
      </w:tr>
      <w:tr w:rsidR="006C14F6" w:rsidRPr="0032562F" w:rsidTr="00185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left w:val="nil"/>
              <w:bottom w:val="nil"/>
            </w:tcBorders>
          </w:tcPr>
          <w:p w:rsidR="006C14F6" w:rsidRPr="0032562F" w:rsidRDefault="006C14F6" w:rsidP="00CD4A8C">
            <w:pPr>
              <w:pStyle w:val="ListeParagraf"/>
              <w:ind w:left="0"/>
              <w:rPr>
                <w:rFonts w:ascii="Hurme Geometric Sans 1" w:hAnsi="Hurme Geometric Sans 1" w:cs="Times New Roman"/>
                <w:b w:val="0"/>
                <w:sz w:val="20"/>
                <w:szCs w:val="20"/>
              </w:rPr>
            </w:pPr>
            <w:r w:rsidRPr="0032562F">
              <w:rPr>
                <w:rFonts w:ascii="Hurme Geometric Sans 1" w:hAnsi="Hurme Geometric Sans 1" w:cs="Times New Roman"/>
                <w:b w:val="0"/>
                <w:sz w:val="20"/>
                <w:szCs w:val="20"/>
              </w:rPr>
              <w:t>Değişim Programlarının Etkinliği</w:t>
            </w:r>
          </w:p>
        </w:tc>
        <w:tc>
          <w:tcPr>
            <w:tcW w:w="835" w:type="dxa"/>
            <w:tcBorders>
              <w:bottom w:val="nil"/>
            </w:tcBorders>
          </w:tcPr>
          <w:p w:rsidR="006C14F6" w:rsidRPr="0032562F" w:rsidRDefault="006C14F6"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18" w:type="dxa"/>
            <w:tcBorders>
              <w:bottom w:val="nil"/>
            </w:tcBorders>
          </w:tcPr>
          <w:p w:rsidR="006C14F6" w:rsidRPr="0032562F" w:rsidRDefault="006C14F6"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992" w:type="dxa"/>
            <w:tcBorders>
              <w:bottom w:val="nil"/>
            </w:tcBorders>
          </w:tcPr>
          <w:p w:rsidR="006C14F6" w:rsidRPr="0032562F" w:rsidRDefault="006C14F6" w:rsidP="00CD4A8C">
            <w:pPr>
              <w:pStyle w:val="ListeParagraf"/>
              <w:ind w:left="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c>
          <w:tcPr>
            <w:tcW w:w="1383" w:type="dxa"/>
            <w:tcBorders>
              <w:bottom w:val="nil"/>
              <w:right w:val="nil"/>
            </w:tcBorders>
          </w:tcPr>
          <w:p w:rsidR="006C14F6" w:rsidRPr="0032562F" w:rsidRDefault="006C14F6" w:rsidP="00E67146">
            <w:pPr>
              <w:pStyle w:val="ListeParagraf"/>
              <w:numPr>
                <w:ilvl w:val="0"/>
                <w:numId w:val="26"/>
              </w:num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20"/>
                <w:szCs w:val="20"/>
              </w:rPr>
            </w:pPr>
          </w:p>
        </w:tc>
      </w:tr>
    </w:tbl>
    <w:p w:rsidR="00F04340" w:rsidRPr="0032562F" w:rsidRDefault="00F04340" w:rsidP="00F04340">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KTÜ</w:t>
      </w:r>
      <w:r w:rsidR="001005BE" w:rsidRPr="0032562F">
        <w:rPr>
          <w:rFonts w:ascii="Hurme Geometric Sans 1" w:hAnsi="Hurme Geometric Sans 1" w:cs="Times New Roman"/>
          <w:sz w:val="24"/>
          <w:szCs w:val="24"/>
        </w:rPr>
        <w:t>,</w:t>
      </w:r>
      <w:r w:rsidRPr="0032562F">
        <w:rPr>
          <w:rFonts w:ascii="Hurme Geometric Sans 1" w:hAnsi="Hurme Geometric Sans 1" w:cs="Times New Roman"/>
          <w:sz w:val="24"/>
          <w:szCs w:val="24"/>
        </w:rPr>
        <w:t xml:space="preserve"> konum tercihi olarak araştırma üniversitesini belirlemiş olsa da gerek sosyal </w:t>
      </w:r>
      <w:r w:rsidR="00C942DD" w:rsidRPr="0032562F">
        <w:rPr>
          <w:rFonts w:ascii="Hurme Geometric Sans 1" w:hAnsi="Hurme Geometric Sans 1" w:cs="Times New Roman"/>
          <w:sz w:val="24"/>
          <w:szCs w:val="24"/>
        </w:rPr>
        <w:t>imkânlar</w:t>
      </w:r>
      <w:r w:rsidRPr="0032562F">
        <w:rPr>
          <w:rFonts w:ascii="Hurme Geometric Sans 1" w:hAnsi="Hurme Geometric Sans 1" w:cs="Times New Roman"/>
          <w:sz w:val="24"/>
          <w:szCs w:val="24"/>
        </w:rPr>
        <w:t xml:space="preserve"> ve öğrenciye yönelik destekleri gerekse eğitim programlarının kalitesini yükseltme gayreti devam edecektir.</w:t>
      </w:r>
    </w:p>
    <w:p w:rsidR="00A46392" w:rsidRPr="0032562F" w:rsidRDefault="00A46392" w:rsidP="00A9550C">
      <w:pPr>
        <w:spacing w:after="0"/>
        <w:rPr>
          <w:rFonts w:ascii="Hurme Geometric Sans 1" w:hAnsi="Hurme Geometric Sans 1" w:cs="Times New Roman"/>
          <w:b/>
          <w:sz w:val="24"/>
          <w:szCs w:val="24"/>
        </w:rPr>
      </w:pPr>
    </w:p>
    <w:p w:rsidR="00170769" w:rsidRPr="0032562F" w:rsidRDefault="00B3780A" w:rsidP="000700A9">
      <w:pPr>
        <w:pStyle w:val="Balk2"/>
        <w:spacing w:after="120"/>
        <w:rPr>
          <w:rFonts w:ascii="Hurme Geometric Sans 1" w:hAnsi="Hurme Geometric Sans 1"/>
        </w:rPr>
      </w:pPr>
      <w:bookmarkStart w:id="27" w:name="_Toc533603244"/>
      <w:r w:rsidRPr="0032562F">
        <w:rPr>
          <w:rFonts w:ascii="Hurme Geometric Sans 1" w:hAnsi="Hurme Geometric Sans 1"/>
        </w:rPr>
        <w:t xml:space="preserve">5.4. </w:t>
      </w:r>
      <w:r w:rsidR="00170769" w:rsidRPr="0032562F">
        <w:rPr>
          <w:rFonts w:ascii="Hurme Geometric Sans 1" w:hAnsi="Hurme Geometric Sans 1"/>
        </w:rPr>
        <w:t>Temel Yetkinlik Tercihi</w:t>
      </w:r>
      <w:bookmarkEnd w:id="27"/>
    </w:p>
    <w:p w:rsidR="00C80BC1" w:rsidRPr="0032562F" w:rsidRDefault="003961BC" w:rsidP="000700A9">
      <w:pPr>
        <w:spacing w:after="120"/>
        <w:jc w:val="both"/>
        <w:rPr>
          <w:rFonts w:ascii="Hurme Geometric Sans 1" w:hAnsi="Hurme Geometric Sans 1" w:cs="Times New Roman"/>
          <w:sz w:val="24"/>
          <w:szCs w:val="24"/>
        </w:rPr>
      </w:pPr>
      <w:r w:rsidRPr="0032562F">
        <w:rPr>
          <w:rFonts w:ascii="Hurme Geometric Sans 1" w:hAnsi="Hurme Geometric Sans 1" w:cs="Times New Roman"/>
          <w:sz w:val="24"/>
          <w:szCs w:val="24"/>
        </w:rPr>
        <w:t>KTÜ konum tercihi olarak araştırma üniversitesi olmayı tercih etmiş, başarı bölgesi ve değer sunumu tercihleriyle uygun bir şekilde temel yetkinlik tercihleri</w:t>
      </w:r>
      <w:r w:rsidR="009C544C" w:rsidRPr="0032562F">
        <w:rPr>
          <w:rFonts w:ascii="Hurme Geometric Sans 1" w:hAnsi="Hurme Geometric Sans 1" w:cs="Times New Roman"/>
          <w:sz w:val="24"/>
          <w:szCs w:val="24"/>
        </w:rPr>
        <w:t>ni aşağıdaki gibi belirlemiştir:</w:t>
      </w:r>
    </w:p>
    <w:p w:rsidR="003C4D9F" w:rsidRPr="0032562F" w:rsidRDefault="003C4D9F" w:rsidP="008C37A2">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KTÜ’nün tıp ve sağlık, fen ve mühendislik ile sosyal bilimlerde faaliyetlerini sürdüren 12 fakülte ve 6 enstitüsünün her biri kendi alanlarındaki nitelikli araştırmalarına devam etmektedir. Farklı disiplinlerin bir arada olması, </w:t>
      </w:r>
      <w:proofErr w:type="spellStart"/>
      <w:r w:rsidR="001005BE" w:rsidRPr="0032562F">
        <w:rPr>
          <w:rFonts w:ascii="Hurme Geometric Sans 1" w:hAnsi="Hurme Geometric Sans 1" w:cs="Times New Roman"/>
          <w:sz w:val="24"/>
          <w:szCs w:val="24"/>
        </w:rPr>
        <w:t>disiplinlerarası</w:t>
      </w:r>
      <w:proofErr w:type="spellEnd"/>
      <w:r w:rsidR="001005BE" w:rsidRPr="0032562F">
        <w:rPr>
          <w:rFonts w:ascii="Hurme Geometric Sans 1" w:hAnsi="Hurme Geometric Sans 1" w:cs="Times New Roman"/>
          <w:sz w:val="24"/>
          <w:szCs w:val="24"/>
        </w:rPr>
        <w:t xml:space="preserve"> çalışmaları</w:t>
      </w:r>
      <w:r w:rsidRPr="0032562F">
        <w:rPr>
          <w:rFonts w:ascii="Hurme Geometric Sans 1" w:hAnsi="Hurme Geometric Sans 1" w:cs="Times New Roman"/>
          <w:sz w:val="24"/>
          <w:szCs w:val="24"/>
        </w:rPr>
        <w:t xml:space="preserve"> kolaylaştırmaktadır.</w:t>
      </w:r>
    </w:p>
    <w:p w:rsidR="006148B9" w:rsidRPr="0032562F" w:rsidRDefault="00B0434B" w:rsidP="008C37A2">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KTÜ birimlerinin çoğunun kendi binasının olduğu bir kampüs üniversitesidir. Uluslararası deneyimli geniş akademik kadrosuyla birlikte bilimsel ve sosyal etkinlikler için yeterli altyapıya sahiptir. Merkezi kütüphanenin yüksek basılı ve interaktif yayın kapasitesi olan üniversitemiz </w:t>
      </w:r>
      <w:r w:rsidR="000941D1" w:rsidRPr="0032562F">
        <w:rPr>
          <w:rFonts w:ascii="Hurme Geometric Sans 1" w:hAnsi="Hurme Geometric Sans 1" w:cs="Times New Roman"/>
          <w:sz w:val="24"/>
          <w:szCs w:val="24"/>
        </w:rPr>
        <w:t>63</w:t>
      </w:r>
      <w:r w:rsidR="00622E0B" w:rsidRPr="0032562F">
        <w:rPr>
          <w:rFonts w:ascii="Hurme Geometric Sans 1" w:hAnsi="Hurme Geometric Sans 1" w:cs="Times New Roman"/>
          <w:sz w:val="24"/>
          <w:szCs w:val="24"/>
        </w:rPr>
        <w:t xml:space="preserve"> yıllık tecrübesiyle</w:t>
      </w:r>
      <w:r w:rsidRPr="0032562F">
        <w:rPr>
          <w:rFonts w:ascii="Hurme Geometric Sans 1" w:hAnsi="Hurme Geometric Sans 1" w:cs="Times New Roman"/>
          <w:sz w:val="24"/>
          <w:szCs w:val="24"/>
        </w:rPr>
        <w:t xml:space="preserve"> teknik</w:t>
      </w:r>
      <w:r w:rsidR="00622E0B" w:rsidRPr="0032562F">
        <w:rPr>
          <w:rFonts w:ascii="Hurme Geometric Sans 1" w:hAnsi="Hurme Geometric Sans 1" w:cs="Times New Roman"/>
          <w:sz w:val="24"/>
          <w:szCs w:val="24"/>
        </w:rPr>
        <w:t xml:space="preserve"> bir</w:t>
      </w:r>
      <w:r w:rsidRPr="0032562F">
        <w:rPr>
          <w:rFonts w:ascii="Hurme Geometric Sans 1" w:hAnsi="Hurme Geometric Sans 1" w:cs="Times New Roman"/>
          <w:sz w:val="24"/>
          <w:szCs w:val="24"/>
        </w:rPr>
        <w:t xml:space="preserve"> </w:t>
      </w:r>
      <w:proofErr w:type="gramStart"/>
      <w:r w:rsidRPr="0032562F">
        <w:rPr>
          <w:rFonts w:ascii="Hurme Geometric Sans 1" w:hAnsi="Hurme Geometric Sans 1" w:cs="Times New Roman"/>
          <w:sz w:val="24"/>
          <w:szCs w:val="24"/>
        </w:rPr>
        <w:t>üniversitedir.Lisansüstü</w:t>
      </w:r>
      <w:proofErr w:type="gramEnd"/>
      <w:r w:rsidRPr="0032562F">
        <w:rPr>
          <w:rFonts w:ascii="Hurme Geometric Sans 1" w:hAnsi="Hurme Geometric Sans 1" w:cs="Times New Roman"/>
          <w:sz w:val="24"/>
          <w:szCs w:val="24"/>
        </w:rPr>
        <w:t xml:space="preserve"> programların varlığı, Trabzon </w:t>
      </w:r>
      <w:r w:rsidR="00A9550C" w:rsidRPr="0032562F">
        <w:rPr>
          <w:rFonts w:ascii="Hurme Geometric Sans 1" w:hAnsi="Hurme Geometric Sans 1" w:cs="Times New Roman"/>
          <w:sz w:val="24"/>
          <w:szCs w:val="24"/>
        </w:rPr>
        <w:t>Teknoloji Bölgesi</w:t>
      </w:r>
      <w:r w:rsidR="009C544C" w:rsidRPr="0032562F">
        <w:rPr>
          <w:rFonts w:ascii="Hurme Geometric Sans 1" w:hAnsi="Hurme Geometric Sans 1" w:cs="Times New Roman"/>
          <w:sz w:val="24"/>
          <w:szCs w:val="24"/>
        </w:rPr>
        <w:t>’</w:t>
      </w:r>
      <w:r w:rsidR="00A9550C" w:rsidRPr="0032562F">
        <w:rPr>
          <w:rFonts w:ascii="Hurme Geometric Sans 1" w:hAnsi="Hurme Geometric Sans 1" w:cs="Times New Roman"/>
          <w:sz w:val="24"/>
          <w:szCs w:val="24"/>
        </w:rPr>
        <w:t xml:space="preserve">nin </w:t>
      </w:r>
      <w:r w:rsidR="00622E0B" w:rsidRPr="0032562F">
        <w:rPr>
          <w:rFonts w:ascii="Hurme Geometric Sans 1" w:hAnsi="Hurme Geometric Sans 1" w:cs="Times New Roman"/>
          <w:sz w:val="24"/>
          <w:szCs w:val="24"/>
        </w:rPr>
        <w:t xml:space="preserve">kurulmuş olması, </w:t>
      </w:r>
      <w:r w:rsidRPr="0032562F">
        <w:rPr>
          <w:rFonts w:ascii="Hurme Geometric Sans 1" w:hAnsi="Hurme Geometric Sans 1" w:cs="Times New Roman"/>
          <w:sz w:val="24"/>
          <w:szCs w:val="24"/>
        </w:rPr>
        <w:t>Araştırma Gemisi</w:t>
      </w:r>
      <w:r w:rsidR="00A9550C" w:rsidRPr="0032562F">
        <w:rPr>
          <w:rFonts w:ascii="Hurme Geometric Sans 1" w:hAnsi="Hurme Geometric Sans 1" w:cs="Times New Roman"/>
          <w:sz w:val="24"/>
          <w:szCs w:val="24"/>
        </w:rPr>
        <w:t xml:space="preserve">, uygulama ve araştırma merkezlerinin varlığı araştırma kültürünü geliştirmektedir. </w:t>
      </w:r>
      <w:r w:rsidRPr="0032562F">
        <w:rPr>
          <w:rFonts w:ascii="Hurme Geometric Sans 1" w:hAnsi="Hurme Geometric Sans 1" w:cs="Times New Roman"/>
          <w:sz w:val="24"/>
          <w:szCs w:val="24"/>
        </w:rPr>
        <w:t>Yönetim bilgi sistemi modeli ve yazılımı ile araştırmacıl</w:t>
      </w:r>
      <w:r w:rsidR="00C23E03" w:rsidRPr="0032562F">
        <w:rPr>
          <w:rFonts w:ascii="Hurme Geometric Sans 1" w:hAnsi="Hurme Geometric Sans 1" w:cs="Times New Roman"/>
          <w:sz w:val="24"/>
          <w:szCs w:val="24"/>
        </w:rPr>
        <w:t>arının bilimsel performansları takip edilerek</w:t>
      </w:r>
      <w:r w:rsidRPr="0032562F">
        <w:rPr>
          <w:rFonts w:ascii="Hurme Geometric Sans 1" w:hAnsi="Hurme Geometric Sans 1" w:cs="Times New Roman"/>
          <w:sz w:val="24"/>
          <w:szCs w:val="24"/>
        </w:rPr>
        <w:t xml:space="preserve"> stratejik planındaki tüm </w:t>
      </w:r>
      <w:r w:rsidR="00C23E03" w:rsidRPr="0032562F">
        <w:rPr>
          <w:rFonts w:ascii="Hurme Geometric Sans 1" w:hAnsi="Hurme Geometric Sans 1" w:cs="Times New Roman"/>
          <w:sz w:val="24"/>
          <w:szCs w:val="24"/>
        </w:rPr>
        <w:t>hedeflere yönelik PUKÖ döngüsü</w:t>
      </w:r>
      <w:r w:rsidRPr="0032562F">
        <w:rPr>
          <w:rFonts w:ascii="Hurme Geometric Sans 1" w:hAnsi="Hurme Geometric Sans 1" w:cs="Times New Roman"/>
          <w:sz w:val="24"/>
          <w:szCs w:val="24"/>
        </w:rPr>
        <w:t xml:space="preserve"> işletmektedir. Uluslararası öğrenci ve akademisyen sayısını</w:t>
      </w:r>
      <w:r w:rsidR="00A34051" w:rsidRPr="0032562F">
        <w:rPr>
          <w:rFonts w:ascii="Hurme Geometric Sans 1" w:hAnsi="Hurme Geometric Sans 1" w:cs="Times New Roman"/>
          <w:sz w:val="24"/>
          <w:szCs w:val="24"/>
        </w:rPr>
        <w:t>n</w:t>
      </w:r>
      <w:r w:rsidRPr="0032562F">
        <w:rPr>
          <w:rFonts w:ascii="Hurme Geometric Sans 1" w:hAnsi="Hurme Geometric Sans 1" w:cs="Times New Roman"/>
          <w:sz w:val="24"/>
          <w:szCs w:val="24"/>
        </w:rPr>
        <w:t xml:space="preserve"> artır</w:t>
      </w:r>
      <w:r w:rsidR="00A34051" w:rsidRPr="0032562F">
        <w:rPr>
          <w:rFonts w:ascii="Hurme Geometric Sans 1" w:hAnsi="Hurme Geometric Sans 1" w:cs="Times New Roman"/>
          <w:sz w:val="24"/>
          <w:szCs w:val="24"/>
        </w:rPr>
        <w:t>ıl</w:t>
      </w:r>
      <w:r w:rsidRPr="0032562F">
        <w:rPr>
          <w:rFonts w:ascii="Hurme Geometric Sans 1" w:hAnsi="Hurme Geometric Sans 1" w:cs="Times New Roman"/>
          <w:sz w:val="24"/>
          <w:szCs w:val="24"/>
        </w:rPr>
        <w:t xml:space="preserve">masına yönelik çalışmalar sürdürülmektedir. </w:t>
      </w:r>
      <w:proofErr w:type="spellStart"/>
      <w:r w:rsidRPr="0032562F">
        <w:rPr>
          <w:rFonts w:ascii="Hurme Geometric Sans 1" w:hAnsi="Hurme Geometric Sans 1" w:cs="Times New Roman"/>
          <w:sz w:val="24"/>
          <w:szCs w:val="24"/>
        </w:rPr>
        <w:t>Uluslararasılaşma</w:t>
      </w:r>
      <w:proofErr w:type="spellEnd"/>
      <w:r w:rsidRPr="0032562F">
        <w:rPr>
          <w:rFonts w:ascii="Hurme Geometric Sans 1" w:hAnsi="Hurme Geometric Sans 1" w:cs="Times New Roman"/>
          <w:sz w:val="24"/>
          <w:szCs w:val="24"/>
        </w:rPr>
        <w:t xml:space="preserve"> konusunda seçilen </w:t>
      </w:r>
      <w:r w:rsidR="00A34051" w:rsidRPr="0032562F">
        <w:rPr>
          <w:rFonts w:ascii="Hurme Geometric Sans 1" w:hAnsi="Hurme Geometric Sans 1" w:cs="Times New Roman"/>
          <w:sz w:val="24"/>
          <w:szCs w:val="24"/>
        </w:rPr>
        <w:t>20</w:t>
      </w:r>
      <w:r w:rsidRPr="0032562F">
        <w:rPr>
          <w:rFonts w:ascii="Hurme Geometric Sans 1" w:hAnsi="Hurme Geometric Sans 1" w:cs="Times New Roman"/>
          <w:sz w:val="24"/>
          <w:szCs w:val="24"/>
        </w:rPr>
        <w:t xml:space="preserve"> pilot üniversite arasında yer </w:t>
      </w:r>
      <w:proofErr w:type="gramStart"/>
      <w:r w:rsidRPr="0032562F">
        <w:rPr>
          <w:rFonts w:ascii="Hurme Geometric Sans 1" w:hAnsi="Hurme Geometric Sans 1" w:cs="Times New Roman"/>
          <w:sz w:val="24"/>
          <w:szCs w:val="24"/>
        </w:rPr>
        <w:t>almaktadır.KTÜ</w:t>
      </w:r>
      <w:proofErr w:type="gramEnd"/>
      <w:r w:rsidRPr="0032562F">
        <w:rPr>
          <w:rFonts w:ascii="Hurme Geometric Sans 1" w:hAnsi="Hurme Geometric Sans 1" w:cs="Times New Roman"/>
          <w:sz w:val="24"/>
          <w:szCs w:val="24"/>
        </w:rPr>
        <w:t xml:space="preserve"> </w:t>
      </w:r>
      <w:r w:rsidR="009C544C" w:rsidRPr="0032562F">
        <w:rPr>
          <w:rFonts w:ascii="Hurme Geometric Sans 1" w:hAnsi="Hurme Geometric Sans 1" w:cs="Times New Roman"/>
          <w:sz w:val="24"/>
          <w:szCs w:val="24"/>
        </w:rPr>
        <w:t>tıp ve sağlık bilimleri ile mühendislik</w:t>
      </w:r>
      <w:r w:rsidR="003461EA" w:rsidRPr="0032562F">
        <w:rPr>
          <w:rFonts w:ascii="Hurme Geometric Sans 1" w:hAnsi="Hurme Geometric Sans 1" w:cs="Times New Roman"/>
          <w:sz w:val="24"/>
          <w:szCs w:val="24"/>
        </w:rPr>
        <w:t xml:space="preserve"> bilimleri alanında URAP Dünya sıralamasında</w:t>
      </w:r>
      <w:r w:rsidRPr="0032562F">
        <w:rPr>
          <w:rFonts w:ascii="Hurme Geometric Sans 1" w:hAnsi="Hurme Geometric Sans 1" w:cs="Times New Roman"/>
          <w:sz w:val="24"/>
          <w:szCs w:val="24"/>
        </w:rPr>
        <w:t xml:space="preserve"> ilk </w:t>
      </w:r>
      <w:r w:rsidR="00A34051" w:rsidRPr="0032562F">
        <w:rPr>
          <w:rFonts w:ascii="Hurme Geometric Sans 1" w:hAnsi="Hurme Geometric Sans 1" w:cs="Times New Roman"/>
          <w:sz w:val="24"/>
          <w:szCs w:val="24"/>
        </w:rPr>
        <w:t>1000</w:t>
      </w:r>
      <w:r w:rsidRPr="0032562F">
        <w:rPr>
          <w:rFonts w:ascii="Hurme Geometric Sans 1" w:hAnsi="Hurme Geometric Sans 1" w:cs="Times New Roman"/>
          <w:sz w:val="24"/>
          <w:szCs w:val="24"/>
        </w:rPr>
        <w:t xml:space="preserve"> üniversite arasında yer almaktadır. YÖK Kalite Kurulu tarafından </w:t>
      </w:r>
      <w:r w:rsidR="00C25091" w:rsidRPr="0032562F">
        <w:rPr>
          <w:rFonts w:ascii="Hurme Geometric Sans 1" w:hAnsi="Hurme Geometric Sans 1" w:cs="Times New Roman"/>
          <w:sz w:val="24"/>
          <w:szCs w:val="24"/>
        </w:rPr>
        <w:t>dış değerlendirme sürecinden geç</w:t>
      </w:r>
      <w:r w:rsidRPr="0032562F">
        <w:rPr>
          <w:rFonts w:ascii="Hurme Geometric Sans 1" w:hAnsi="Hurme Geometric Sans 1" w:cs="Times New Roman"/>
          <w:sz w:val="24"/>
          <w:szCs w:val="24"/>
        </w:rPr>
        <w:t xml:space="preserve">en ilk üniversiteler arasında yer alan KTÜ’de kalite çalışmalarına </w:t>
      </w:r>
      <w:r w:rsidR="00A34051" w:rsidRPr="0032562F">
        <w:rPr>
          <w:rFonts w:ascii="Hurme Geometric Sans 1" w:hAnsi="Hurme Geometric Sans 1" w:cs="Times New Roman"/>
          <w:sz w:val="24"/>
          <w:szCs w:val="24"/>
        </w:rPr>
        <w:t>özel</w:t>
      </w:r>
      <w:r w:rsidRPr="0032562F">
        <w:rPr>
          <w:rFonts w:ascii="Hurme Geometric Sans 1" w:hAnsi="Hurme Geometric Sans 1" w:cs="Times New Roman"/>
          <w:sz w:val="24"/>
          <w:szCs w:val="24"/>
        </w:rPr>
        <w:t xml:space="preserve"> bir önem verilmektedir.</w:t>
      </w:r>
    </w:p>
    <w:p w:rsidR="003C4D9F" w:rsidRPr="0032562F" w:rsidRDefault="00470B9A" w:rsidP="003C4D9F">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Lisansüstü eğitimde ve araştırmalarda ülkemizin ihtiyaçları ve gelişim alanları dikkate alınarak YÖK tarafından uygulanmaya başlanan 100/2000 doktora programlarında güçlü olduğumuz alanlarda ön plana çıkmak hedeflerimiz arasında yer almaktadır. </w:t>
      </w:r>
      <w:r w:rsidR="00421BB7" w:rsidRPr="0032562F">
        <w:rPr>
          <w:rFonts w:ascii="Hurme Geometric Sans 1" w:hAnsi="Hurme Geometric Sans 1" w:cs="Times New Roman"/>
          <w:sz w:val="24"/>
          <w:szCs w:val="24"/>
        </w:rPr>
        <w:t xml:space="preserve">KTÜ, </w:t>
      </w:r>
      <w:r w:rsidR="003C4D9F" w:rsidRPr="0032562F">
        <w:rPr>
          <w:rFonts w:ascii="Hurme Geometric Sans 1" w:hAnsi="Hurme Geometric Sans 1" w:cs="Times New Roman"/>
          <w:sz w:val="24"/>
          <w:szCs w:val="24"/>
        </w:rPr>
        <w:t xml:space="preserve">Orman Ürünleri ve Teknolojisi, </w:t>
      </w:r>
      <w:proofErr w:type="spellStart"/>
      <w:r w:rsidR="003C4D9F" w:rsidRPr="0032562F">
        <w:rPr>
          <w:rFonts w:ascii="Hurme Geometric Sans 1" w:hAnsi="Hurme Geometric Sans 1" w:cs="Times New Roman"/>
          <w:sz w:val="24"/>
          <w:szCs w:val="24"/>
        </w:rPr>
        <w:t>Biyoenformatik</w:t>
      </w:r>
      <w:proofErr w:type="spellEnd"/>
      <w:r w:rsidR="003C4D9F" w:rsidRPr="0032562F">
        <w:rPr>
          <w:rFonts w:ascii="Hurme Geometric Sans 1" w:hAnsi="Hurme Geometric Sans 1" w:cs="Times New Roman"/>
          <w:sz w:val="24"/>
          <w:szCs w:val="24"/>
        </w:rPr>
        <w:t xml:space="preserve">- </w:t>
      </w:r>
      <w:proofErr w:type="spellStart"/>
      <w:r w:rsidR="003C4D9F" w:rsidRPr="0032562F">
        <w:rPr>
          <w:rFonts w:ascii="Hurme Geometric Sans 1" w:hAnsi="Hurme Geometric Sans 1" w:cs="Times New Roman"/>
          <w:sz w:val="24"/>
          <w:szCs w:val="24"/>
        </w:rPr>
        <w:t>Biyoistatistik</w:t>
      </w:r>
      <w:proofErr w:type="spellEnd"/>
      <w:r w:rsidR="003C4D9F" w:rsidRPr="0032562F">
        <w:rPr>
          <w:rFonts w:ascii="Hurme Geometric Sans 1" w:hAnsi="Hurme Geometric Sans 1" w:cs="Times New Roman"/>
          <w:sz w:val="24"/>
          <w:szCs w:val="24"/>
        </w:rPr>
        <w:t>, Doğal ve Bitkisel Ürünler / Kozmetik Ürünler, Para Politikası, Yenilebilir Enerji ve Enerji Depolama, Davranışsal Ekonomi, Uluslararası Güvenlik ve Terör, Mimarlık, Moleküler Biyoloji ve Genetik, Metabolizma ve Kronik Hastalıklar (</w:t>
      </w:r>
      <w:proofErr w:type="spellStart"/>
      <w:r w:rsidR="003C4D9F" w:rsidRPr="0032562F">
        <w:rPr>
          <w:rFonts w:ascii="Hurme Geometric Sans 1" w:hAnsi="Hurme Geometric Sans 1" w:cs="Times New Roman"/>
          <w:sz w:val="24"/>
          <w:szCs w:val="24"/>
        </w:rPr>
        <w:t>Obezite</w:t>
      </w:r>
      <w:proofErr w:type="spellEnd"/>
      <w:r w:rsidR="003C4D9F" w:rsidRPr="0032562F">
        <w:rPr>
          <w:rFonts w:ascii="Hurme Geometric Sans 1" w:hAnsi="Hurme Geometric Sans 1" w:cs="Times New Roman"/>
          <w:sz w:val="24"/>
          <w:szCs w:val="24"/>
        </w:rPr>
        <w:t xml:space="preserve">, Diyabet ve </w:t>
      </w:r>
      <w:proofErr w:type="spellStart"/>
      <w:r w:rsidR="003C4D9F" w:rsidRPr="0032562F">
        <w:rPr>
          <w:rFonts w:ascii="Hurme Geometric Sans 1" w:hAnsi="Hurme Geometric Sans 1" w:cs="Times New Roman"/>
          <w:sz w:val="24"/>
          <w:szCs w:val="24"/>
        </w:rPr>
        <w:t>Ateroskleroz</w:t>
      </w:r>
      <w:proofErr w:type="spellEnd"/>
      <w:r w:rsidR="003C4D9F" w:rsidRPr="0032562F">
        <w:rPr>
          <w:rFonts w:ascii="Hurme Geometric Sans 1" w:hAnsi="Hurme Geometric Sans 1" w:cs="Times New Roman"/>
          <w:sz w:val="24"/>
          <w:szCs w:val="24"/>
        </w:rPr>
        <w:t xml:space="preserve">), Hastane Enfeksiyonları, Acil Hemşireliği, İç Mimarlık, Afet </w:t>
      </w:r>
      <w:proofErr w:type="gramStart"/>
      <w:r w:rsidR="003C4D9F" w:rsidRPr="0032562F">
        <w:rPr>
          <w:rFonts w:ascii="Hurme Geometric Sans 1" w:hAnsi="Hurme Geometric Sans 1" w:cs="Times New Roman"/>
          <w:sz w:val="24"/>
          <w:szCs w:val="24"/>
        </w:rPr>
        <w:t xml:space="preserve">Tıbbı , </w:t>
      </w:r>
      <w:proofErr w:type="spellStart"/>
      <w:r w:rsidR="003C4D9F" w:rsidRPr="0032562F">
        <w:rPr>
          <w:rFonts w:ascii="Hurme Geometric Sans 1" w:hAnsi="Hurme Geometric Sans 1" w:cs="Times New Roman"/>
          <w:sz w:val="24"/>
          <w:szCs w:val="24"/>
        </w:rPr>
        <w:t>FarmasötikBiyoteknoloji</w:t>
      </w:r>
      <w:proofErr w:type="spellEnd"/>
      <w:proofErr w:type="gramEnd"/>
      <w:r w:rsidR="003C4D9F" w:rsidRPr="0032562F">
        <w:rPr>
          <w:rFonts w:ascii="Hurme Geometric Sans 1" w:hAnsi="Hurme Geometric Sans 1" w:cs="Times New Roman"/>
          <w:sz w:val="24"/>
          <w:szCs w:val="24"/>
        </w:rPr>
        <w:t xml:space="preserve"> ve İlaç Tasarımı, Katılım Bankacılığı</w:t>
      </w:r>
      <w:r w:rsidR="00421BB7" w:rsidRPr="0032562F">
        <w:rPr>
          <w:rFonts w:ascii="Hurme Geometric Sans 1" w:hAnsi="Hurme Geometric Sans 1" w:cs="Times New Roman"/>
          <w:sz w:val="24"/>
          <w:szCs w:val="24"/>
        </w:rPr>
        <w:t xml:space="preserve"> programları</w:t>
      </w:r>
      <w:r w:rsidR="003C4D9F" w:rsidRPr="0032562F">
        <w:rPr>
          <w:rFonts w:ascii="Hurme Geometric Sans 1" w:hAnsi="Hurme Geometric Sans 1" w:cs="Times New Roman"/>
          <w:sz w:val="24"/>
          <w:szCs w:val="24"/>
        </w:rPr>
        <w:t xml:space="preserve"> 100/2000 doktora programı </w:t>
      </w:r>
      <w:r w:rsidR="00421BB7" w:rsidRPr="0032562F">
        <w:rPr>
          <w:rFonts w:ascii="Hurme Geometric Sans 1" w:hAnsi="Hurme Geometric Sans 1" w:cs="Times New Roman"/>
          <w:sz w:val="24"/>
          <w:szCs w:val="24"/>
        </w:rPr>
        <w:t>kapsamında YÖK tarafından yetkilendirilmiştir.</w:t>
      </w:r>
    </w:p>
    <w:p w:rsidR="00861300" w:rsidRPr="0032562F" w:rsidRDefault="00861300" w:rsidP="003C4D9F">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lastRenderedPageBreak/>
        <w:t xml:space="preserve">Girişimcilik ve yenilikçilik kültürünün geliştirilmesi, </w:t>
      </w:r>
      <w:proofErr w:type="spellStart"/>
      <w:r w:rsidRPr="0032562F">
        <w:rPr>
          <w:rFonts w:ascii="Hurme Geometric Sans 1" w:hAnsi="Hurme Geometric Sans 1" w:cs="Times New Roman"/>
          <w:sz w:val="24"/>
          <w:szCs w:val="24"/>
        </w:rPr>
        <w:t>disiplinlera</w:t>
      </w:r>
      <w:r w:rsidR="00B05256" w:rsidRPr="0032562F">
        <w:rPr>
          <w:rFonts w:ascii="Hurme Geometric Sans 1" w:hAnsi="Hurme Geometric Sans 1" w:cs="Times New Roman"/>
          <w:sz w:val="24"/>
          <w:szCs w:val="24"/>
        </w:rPr>
        <w:t>rası</w:t>
      </w:r>
      <w:proofErr w:type="spellEnd"/>
      <w:r w:rsidR="00B05256" w:rsidRPr="0032562F">
        <w:rPr>
          <w:rFonts w:ascii="Hurme Geometric Sans 1" w:hAnsi="Hurme Geometric Sans 1" w:cs="Times New Roman"/>
          <w:sz w:val="24"/>
          <w:szCs w:val="24"/>
        </w:rPr>
        <w:t xml:space="preserve"> lisansüstü programların ar</w:t>
      </w:r>
      <w:r w:rsidRPr="0032562F">
        <w:rPr>
          <w:rFonts w:ascii="Hurme Geometric Sans 1" w:hAnsi="Hurme Geometric Sans 1" w:cs="Times New Roman"/>
          <w:sz w:val="24"/>
          <w:szCs w:val="24"/>
        </w:rPr>
        <w:t xml:space="preserve">tırılması, </w:t>
      </w:r>
      <w:proofErr w:type="spellStart"/>
      <w:r w:rsidRPr="0032562F">
        <w:rPr>
          <w:rFonts w:ascii="Hurme Geometric Sans 1" w:hAnsi="Hurme Geometric Sans 1" w:cs="Times New Roman"/>
          <w:sz w:val="24"/>
          <w:szCs w:val="24"/>
        </w:rPr>
        <w:t>uluslararasılaşma</w:t>
      </w:r>
      <w:proofErr w:type="spellEnd"/>
      <w:r w:rsidRPr="0032562F">
        <w:rPr>
          <w:rFonts w:ascii="Hurme Geometric Sans 1" w:hAnsi="Hurme Geometric Sans 1" w:cs="Times New Roman"/>
          <w:sz w:val="24"/>
          <w:szCs w:val="24"/>
        </w:rPr>
        <w:t xml:space="preserve">, </w:t>
      </w:r>
      <w:proofErr w:type="spellStart"/>
      <w:r w:rsidRPr="0032562F">
        <w:rPr>
          <w:rFonts w:ascii="Hurme Geometric Sans 1" w:hAnsi="Hurme Geometric Sans 1" w:cs="Times New Roman"/>
          <w:sz w:val="24"/>
          <w:szCs w:val="24"/>
        </w:rPr>
        <w:t>UYGAR’ların</w:t>
      </w:r>
      <w:proofErr w:type="spellEnd"/>
      <w:r w:rsidRPr="0032562F">
        <w:rPr>
          <w:rFonts w:ascii="Hurme Geometric Sans 1" w:hAnsi="Hurme Geometric Sans 1" w:cs="Times New Roman"/>
          <w:sz w:val="24"/>
          <w:szCs w:val="24"/>
        </w:rPr>
        <w:t xml:space="preserve"> etkin hale getirilmesi ve kalite kültürünün yaygınlaştırılması KTÜ’nün </w:t>
      </w:r>
      <w:r w:rsidR="00B05256" w:rsidRPr="0032562F">
        <w:rPr>
          <w:rFonts w:ascii="Hurme Geometric Sans 1" w:hAnsi="Hurme Geometric Sans 1" w:cs="Times New Roman"/>
          <w:sz w:val="24"/>
          <w:szCs w:val="24"/>
        </w:rPr>
        <w:t xml:space="preserve">2023 </w:t>
      </w:r>
      <w:r w:rsidRPr="0032562F">
        <w:rPr>
          <w:rFonts w:ascii="Hurme Geometric Sans 1" w:hAnsi="Hurme Geometric Sans 1" w:cs="Times New Roman"/>
          <w:sz w:val="24"/>
          <w:szCs w:val="24"/>
        </w:rPr>
        <w:t>hedefleri arasındadır. KTÜ ayrıca sosyal bilimler alanında sahip olduğu yetkinliği</w:t>
      </w:r>
      <w:r w:rsidR="00B05256" w:rsidRPr="0032562F">
        <w:rPr>
          <w:rFonts w:ascii="Hurme Geometric Sans 1" w:hAnsi="Hurme Geometric Sans 1" w:cs="Times New Roman"/>
          <w:sz w:val="24"/>
          <w:szCs w:val="24"/>
        </w:rPr>
        <w:t>ni</w:t>
      </w:r>
      <w:r w:rsidRPr="0032562F">
        <w:rPr>
          <w:rFonts w:ascii="Hurme Geometric Sans 1" w:hAnsi="Hurme Geometric Sans 1" w:cs="Times New Roman"/>
          <w:sz w:val="24"/>
          <w:szCs w:val="24"/>
        </w:rPr>
        <w:t xml:space="preserve"> daha etkin kullanarak araştırma projelerine </w:t>
      </w:r>
      <w:r w:rsidR="00B05256" w:rsidRPr="0032562F">
        <w:rPr>
          <w:rFonts w:ascii="Hurme Geometric Sans 1" w:hAnsi="Hurme Geometric Sans 1" w:cs="Times New Roman"/>
          <w:sz w:val="24"/>
          <w:szCs w:val="24"/>
        </w:rPr>
        <w:t>ufuk açıcı şekilde destek olacaktır.</w:t>
      </w:r>
    </w:p>
    <w:p w:rsidR="00861300" w:rsidRPr="0032562F" w:rsidRDefault="00861300" w:rsidP="00861300">
      <w:pPr>
        <w:spacing w:after="0"/>
        <w:jc w:val="both"/>
        <w:rPr>
          <w:rFonts w:ascii="Hurme Geometric Sans 1" w:hAnsi="Hurme Geometric Sans 1" w:cs="Times New Roman"/>
          <w:sz w:val="24"/>
          <w:szCs w:val="24"/>
        </w:rPr>
      </w:pPr>
    </w:p>
    <w:p w:rsidR="00E07020" w:rsidRPr="0032562F" w:rsidRDefault="00E07020" w:rsidP="000E2A38">
      <w:pPr>
        <w:spacing w:after="0"/>
        <w:rPr>
          <w:rFonts w:ascii="Hurme Geometric Sans 1" w:hAnsi="Hurme Geometric Sans 1" w:cs="Times New Roman"/>
          <w:sz w:val="24"/>
          <w:szCs w:val="24"/>
        </w:rPr>
      </w:pPr>
    </w:p>
    <w:p w:rsidR="00A46392" w:rsidRPr="0032562F" w:rsidRDefault="00A46392" w:rsidP="000E2A38">
      <w:pPr>
        <w:spacing w:after="0"/>
        <w:rPr>
          <w:rFonts w:ascii="Hurme Geometric Sans 1" w:hAnsi="Hurme Geometric Sans 1" w:cs="Times New Roman"/>
          <w:sz w:val="24"/>
          <w:szCs w:val="24"/>
        </w:rPr>
      </w:pPr>
    </w:p>
    <w:p w:rsidR="00A46392" w:rsidRPr="0032562F" w:rsidRDefault="00A46392" w:rsidP="000E2A38">
      <w:pPr>
        <w:spacing w:after="0"/>
        <w:rPr>
          <w:rFonts w:ascii="Hurme Geometric Sans 1" w:hAnsi="Hurme Geometric Sans 1" w:cs="Times New Roman"/>
          <w:sz w:val="24"/>
          <w:szCs w:val="24"/>
        </w:rPr>
      </w:pPr>
    </w:p>
    <w:p w:rsidR="006644BC" w:rsidRPr="0032562F" w:rsidRDefault="006644BC" w:rsidP="000E2A38">
      <w:pPr>
        <w:spacing w:after="0"/>
        <w:rPr>
          <w:rFonts w:ascii="Hurme Geometric Sans 1" w:hAnsi="Hurme Geometric Sans 1" w:cs="Times New Roman"/>
          <w:sz w:val="24"/>
          <w:szCs w:val="24"/>
        </w:rPr>
      </w:pPr>
    </w:p>
    <w:p w:rsidR="006644BC" w:rsidRPr="0032562F" w:rsidRDefault="006644BC" w:rsidP="000E2A38">
      <w:pPr>
        <w:spacing w:after="0"/>
        <w:rPr>
          <w:rFonts w:ascii="Hurme Geometric Sans 1" w:hAnsi="Hurme Geometric Sans 1" w:cs="Times New Roman"/>
          <w:sz w:val="24"/>
          <w:szCs w:val="24"/>
        </w:rPr>
      </w:pPr>
    </w:p>
    <w:p w:rsidR="005B6219" w:rsidRPr="0032562F" w:rsidRDefault="005B621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132AE9" w:rsidP="000E2A38">
      <w:pPr>
        <w:spacing w:after="0"/>
        <w:rPr>
          <w:rFonts w:ascii="Hurme Geometric Sans 1" w:hAnsi="Hurme Geometric Sans 1" w:cs="Times New Roman"/>
          <w:sz w:val="24"/>
          <w:szCs w:val="24"/>
        </w:rPr>
      </w:pPr>
      <w:r>
        <w:rPr>
          <w:rFonts w:ascii="Hurme Geometric Sans 1" w:hAnsi="Hurme Geometric Sans 1" w:cs="Times New Roman"/>
          <w:noProof/>
          <w:sz w:val="24"/>
          <w:szCs w:val="24"/>
          <w:lang w:eastAsia="tr-TR"/>
        </w:rPr>
        <w:lastRenderedPageBreak/>
        <w:drawing>
          <wp:anchor distT="0" distB="0" distL="114300" distR="114300" simplePos="0" relativeHeight="251668480" behindDoc="0" locked="0" layoutInCell="1" allowOverlap="1">
            <wp:simplePos x="0" y="0"/>
            <wp:positionH relativeFrom="column">
              <wp:posOffset>-900430</wp:posOffset>
            </wp:positionH>
            <wp:positionV relativeFrom="paragraph">
              <wp:posOffset>-881380</wp:posOffset>
            </wp:positionV>
            <wp:extent cx="7600950" cy="10696575"/>
            <wp:effectExtent l="19050" t="0" r="0" b="0"/>
            <wp:wrapNone/>
            <wp:docPr id="10" name="Resim 10" descr="C:\Users\Ufuk\Desktop\Strateji-Gelişt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fuk\Desktop\Strateji-Geliştirm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03990" cy="10700853"/>
                    </a:xfrm>
                    <a:prstGeom prst="rect">
                      <a:avLst/>
                    </a:prstGeom>
                    <a:noFill/>
                    <a:ln>
                      <a:noFill/>
                    </a:ln>
                  </pic:spPr>
                </pic:pic>
              </a:graphicData>
            </a:graphic>
          </wp:anchor>
        </w:drawing>
      </w: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D75689" w:rsidRPr="0032562F" w:rsidRDefault="00D75689" w:rsidP="000E2A38">
      <w:pPr>
        <w:spacing w:after="0"/>
        <w:rPr>
          <w:rFonts w:ascii="Hurme Geometric Sans 1" w:hAnsi="Hurme Geometric Sans 1" w:cs="Times New Roman"/>
          <w:sz w:val="24"/>
          <w:szCs w:val="24"/>
        </w:rPr>
      </w:pPr>
    </w:p>
    <w:p w:rsidR="005B6219" w:rsidRPr="0032562F" w:rsidRDefault="005B6219" w:rsidP="000E2A38">
      <w:pPr>
        <w:spacing w:after="0"/>
        <w:rPr>
          <w:rFonts w:ascii="Hurme Geometric Sans 1" w:hAnsi="Hurme Geometric Sans 1" w:cs="Times New Roman"/>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DD54B8" w:rsidRPr="0032562F" w:rsidRDefault="00DD54B8" w:rsidP="006148B9">
      <w:pPr>
        <w:spacing w:before="120"/>
        <w:rPr>
          <w:rFonts w:ascii="Hurme Geometric Sans 1" w:hAnsi="Hurme Geometric Sans 1" w:cs="Times New Roman"/>
          <w:b/>
          <w:color w:val="632423" w:themeColor="accent2" w:themeShade="80"/>
          <w:sz w:val="24"/>
          <w:szCs w:val="24"/>
        </w:rPr>
      </w:pPr>
    </w:p>
    <w:p w:rsidR="00397C5B" w:rsidRDefault="00397C5B" w:rsidP="00876A86">
      <w:pPr>
        <w:pStyle w:val="Balk1"/>
        <w:rPr>
          <w:rFonts w:ascii="Hurme Geometric Sans 1" w:hAnsi="Hurme Geometric Sans 1"/>
        </w:rPr>
      </w:pPr>
      <w:bookmarkStart w:id="28" w:name="_Toc533603245"/>
    </w:p>
    <w:p w:rsidR="00397C5B" w:rsidRDefault="00397C5B" w:rsidP="00876A86">
      <w:pPr>
        <w:pStyle w:val="Balk1"/>
        <w:rPr>
          <w:rFonts w:ascii="Hurme Geometric Sans 1" w:hAnsi="Hurme Geometric Sans 1"/>
        </w:rPr>
      </w:pPr>
    </w:p>
    <w:p w:rsidR="00397C5B" w:rsidRDefault="00397C5B" w:rsidP="00876A86">
      <w:pPr>
        <w:pStyle w:val="Balk1"/>
        <w:rPr>
          <w:rFonts w:ascii="Hurme Geometric Sans 1" w:hAnsi="Hurme Geometric Sans 1"/>
        </w:rPr>
      </w:pPr>
    </w:p>
    <w:p w:rsidR="00A648D0" w:rsidRPr="0032562F" w:rsidRDefault="00A648D0" w:rsidP="00876A86">
      <w:pPr>
        <w:pStyle w:val="Balk1"/>
        <w:rPr>
          <w:rFonts w:ascii="Hurme Geometric Sans 1" w:hAnsi="Hurme Geometric Sans 1"/>
        </w:rPr>
      </w:pPr>
      <w:r w:rsidRPr="0032562F">
        <w:rPr>
          <w:rFonts w:ascii="Hurme Geometric Sans 1" w:hAnsi="Hurme Geometric Sans 1"/>
        </w:rPr>
        <w:lastRenderedPageBreak/>
        <w:t xml:space="preserve">6. </w:t>
      </w:r>
      <w:r w:rsidR="00542528" w:rsidRPr="0032562F">
        <w:rPr>
          <w:rFonts w:ascii="Hurme Geometric Sans 1" w:hAnsi="Hurme Geometric Sans 1"/>
        </w:rPr>
        <w:t>STRATEJİ GELİŞTİRME</w:t>
      </w:r>
      <w:bookmarkEnd w:id="28"/>
    </w:p>
    <w:p w:rsidR="002102A7" w:rsidRPr="0032562F" w:rsidRDefault="00A648D0" w:rsidP="003B40B2">
      <w:pPr>
        <w:pStyle w:val="Balk2"/>
        <w:spacing w:after="120"/>
        <w:rPr>
          <w:rFonts w:ascii="Hurme Geometric Sans 1" w:hAnsi="Hurme Geometric Sans 1"/>
        </w:rPr>
      </w:pPr>
      <w:bookmarkStart w:id="29" w:name="_Toc533603246"/>
      <w:r w:rsidRPr="0032562F">
        <w:rPr>
          <w:rFonts w:ascii="Hurme Geometric Sans 1" w:hAnsi="Hurme Geometric Sans 1"/>
        </w:rPr>
        <w:t>6.1. Amaç ve Hedefler</w:t>
      </w:r>
      <w:bookmarkEnd w:id="29"/>
    </w:p>
    <w:p w:rsidR="0052521E" w:rsidRPr="0032562F" w:rsidRDefault="00732584" w:rsidP="003B40B2">
      <w:pPr>
        <w:spacing w:after="120"/>
        <w:rPr>
          <w:rFonts w:ascii="Hurme Geometric Sans 1" w:hAnsi="Hurme Geometric Sans 1" w:cs="Times New Roman"/>
          <w:bCs/>
          <w:i/>
          <w:sz w:val="20"/>
          <w:szCs w:val="20"/>
        </w:rPr>
      </w:pPr>
      <w:r w:rsidRPr="0032562F">
        <w:rPr>
          <w:rFonts w:ascii="Hurme Geometric Sans 1" w:hAnsi="Hurme Geometric Sans 1" w:cs="Times New Roman"/>
          <w:bCs/>
          <w:i/>
          <w:sz w:val="20"/>
          <w:szCs w:val="20"/>
        </w:rPr>
        <w:t>Tablo 15</w:t>
      </w:r>
      <w:r w:rsidR="002102A7" w:rsidRPr="0032562F">
        <w:rPr>
          <w:rFonts w:ascii="Hurme Geometric Sans 1" w:hAnsi="Hurme Geometric Sans 1" w:cs="Times New Roman"/>
          <w:bCs/>
          <w:i/>
          <w:sz w:val="20"/>
          <w:szCs w:val="20"/>
        </w:rPr>
        <w:t>: Amaç ve Hedefler Tablosu</w:t>
      </w:r>
    </w:p>
    <w:tbl>
      <w:tblPr>
        <w:tblStyle w:val="AkKlavuz-Vurgu5"/>
        <w:tblW w:w="9428" w:type="dxa"/>
        <w:tblInd w:w="108" w:type="dxa"/>
        <w:tblLook w:val="04A0" w:firstRow="1" w:lastRow="0" w:firstColumn="1" w:lastColumn="0" w:noHBand="0" w:noVBand="1"/>
      </w:tblPr>
      <w:tblGrid>
        <w:gridCol w:w="851"/>
        <w:gridCol w:w="1887"/>
        <w:gridCol w:w="6690"/>
      </w:tblGrid>
      <w:tr w:rsidR="002102A7" w:rsidRPr="0032562F" w:rsidTr="005252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vAlign w:val="center"/>
          </w:tcPr>
          <w:p w:rsidR="002102A7" w:rsidRPr="0032562F" w:rsidRDefault="002102A7" w:rsidP="006148B9">
            <w:pPr>
              <w:ind w:left="113" w:right="113"/>
              <w:jc w:val="center"/>
              <w:rPr>
                <w:rFonts w:ascii="Hurme Geometric Sans 1" w:hAnsi="Hurme Geometric Sans 1" w:cs="Times New Roman"/>
                <w:b w:val="0"/>
                <w:sz w:val="24"/>
                <w:szCs w:val="24"/>
              </w:rPr>
            </w:pPr>
            <w:r w:rsidRPr="0032562F">
              <w:rPr>
                <w:rFonts w:ascii="Hurme Geometric Sans 1" w:hAnsi="Hurme Geometric Sans 1" w:cs="Times New Roman"/>
                <w:sz w:val="24"/>
                <w:szCs w:val="24"/>
              </w:rPr>
              <w:t>AMAÇ VE HEDEFLER</w:t>
            </w:r>
          </w:p>
        </w:tc>
        <w:tc>
          <w:tcPr>
            <w:tcW w:w="8577" w:type="dxa"/>
            <w:gridSpan w:val="2"/>
            <w:vAlign w:val="center"/>
          </w:tcPr>
          <w:p w:rsidR="002102A7" w:rsidRPr="0032562F" w:rsidRDefault="00A95862" w:rsidP="005C2F90">
            <w:pPr>
              <w:jc w:val="both"/>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rPr>
              <w:t>Amaç 1- Eğitim-öğretimde kaliteyi ge</w:t>
            </w:r>
            <w:r w:rsidR="005C2F90" w:rsidRPr="0032562F">
              <w:rPr>
                <w:rFonts w:ascii="Hurme Geometric Sans 1" w:hAnsi="Hurme Geometric Sans 1" w:cs="Times New Roman"/>
              </w:rPr>
              <w:t>liştirerek değişime ve gelişime açık</w:t>
            </w:r>
            <w:r w:rsidRPr="0032562F">
              <w:rPr>
                <w:rFonts w:ascii="Hurme Geometric Sans 1" w:hAnsi="Hurme Geometric Sans 1" w:cs="Times New Roman"/>
              </w:rPr>
              <w:t>öğrenciler yetiştirmek</w:t>
            </w:r>
            <w:r w:rsidR="005C2F90" w:rsidRPr="0032562F">
              <w:rPr>
                <w:rFonts w:ascii="Hurme Geometric Sans 1" w:hAnsi="Hurme Geometric Sans 1" w:cs="Times New Roman"/>
              </w:rPr>
              <w:t xml:space="preserve"> ve mezun etmek</w:t>
            </w:r>
            <w:r w:rsidRPr="0032562F">
              <w:rPr>
                <w:rFonts w:ascii="Hurme Geometric Sans 1" w:hAnsi="Hurme Geometric Sans 1" w:cs="Times New Roman"/>
              </w:rPr>
              <w:t>.</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1. 1</w:t>
            </w:r>
          </w:p>
        </w:tc>
        <w:tc>
          <w:tcPr>
            <w:tcW w:w="6690"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Eğitim programlarının niteliği geliştirilecektir.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1. 2</w:t>
            </w:r>
          </w:p>
        </w:tc>
        <w:tc>
          <w:tcPr>
            <w:tcW w:w="6690"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Eğitim-öğretim altyapısı iyileştirilecektir.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1. 3</w:t>
            </w:r>
          </w:p>
        </w:tc>
        <w:tc>
          <w:tcPr>
            <w:tcW w:w="6690"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Öğretim elemanı niteliği artırılacaktır.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1. 4</w:t>
            </w:r>
          </w:p>
        </w:tc>
        <w:tc>
          <w:tcPr>
            <w:tcW w:w="6690"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Öğrenci niteliği artırılacaktır.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8577" w:type="dxa"/>
            <w:gridSpan w:val="2"/>
            <w:vAlign w:val="center"/>
          </w:tcPr>
          <w:p w:rsidR="002102A7" w:rsidRPr="0032562F" w:rsidRDefault="002102A7" w:rsidP="004A1797">
            <w:pPr>
              <w:jc w:val="bot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rPr>
              <w:t xml:space="preserve">Amaç 2- </w:t>
            </w:r>
            <w:r w:rsidR="00F21EF1" w:rsidRPr="0032562F">
              <w:rPr>
                <w:rFonts w:ascii="Hurme Geometric Sans 1" w:hAnsi="Hurme Geometric Sans 1" w:cs="Times New Roman"/>
                <w:b/>
              </w:rPr>
              <w:t>Yenilikçi üretim için araştırma kapasitesini geliştirmek.</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2. 1</w:t>
            </w:r>
          </w:p>
        </w:tc>
        <w:tc>
          <w:tcPr>
            <w:tcW w:w="6690"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Girişimcilik ve yenilikçilik kültürü ile sanayi işbirliği geliştirilecektir.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2. 2</w:t>
            </w:r>
          </w:p>
        </w:tc>
        <w:tc>
          <w:tcPr>
            <w:tcW w:w="6690"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Araştırmacı insan kaynağı geliştirilecektir.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2. 3</w:t>
            </w:r>
          </w:p>
        </w:tc>
        <w:tc>
          <w:tcPr>
            <w:tcW w:w="6690"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Araştırma altyapısı geliştirilecektir.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2. 4</w:t>
            </w:r>
          </w:p>
        </w:tc>
        <w:tc>
          <w:tcPr>
            <w:tcW w:w="6690"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Uygulama ve Araştırma Merkezleri daha etkin hâle getirilecektir.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8577" w:type="dxa"/>
            <w:gridSpan w:val="2"/>
            <w:vAlign w:val="center"/>
          </w:tcPr>
          <w:p w:rsidR="002102A7" w:rsidRPr="0032562F" w:rsidRDefault="002102A7" w:rsidP="00B46B5E">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4"/>
                <w:szCs w:val="24"/>
              </w:rPr>
            </w:pPr>
            <w:r w:rsidRPr="0032562F">
              <w:rPr>
                <w:rFonts w:ascii="Hurme Geometric Sans 1" w:hAnsi="Hurme Geometric Sans 1" w:cs="Times New Roman"/>
                <w:b/>
              </w:rPr>
              <w:t xml:space="preserve">Amaç 3- </w:t>
            </w:r>
            <w:r w:rsidR="005B3DB0" w:rsidRPr="0032562F">
              <w:rPr>
                <w:rFonts w:ascii="Hurme Geometric Sans 1" w:hAnsi="Hurme Geometric Sans 1" w:cs="Times New Roman"/>
                <w:b/>
              </w:rPr>
              <w:t>Kurumsal kapasiteyi artırmak ve kurumsal kültürü yaygınlaştırmak.</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3. 1</w:t>
            </w:r>
          </w:p>
        </w:tc>
        <w:tc>
          <w:tcPr>
            <w:tcW w:w="6690" w:type="dxa"/>
            <w:vAlign w:val="center"/>
          </w:tcPr>
          <w:p w:rsidR="002102A7" w:rsidRPr="0032562F" w:rsidRDefault="002E4733"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Kurumsal memnuniyet ve aidiyet duygusu geliştirilecektir.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3. 2</w:t>
            </w:r>
          </w:p>
        </w:tc>
        <w:tc>
          <w:tcPr>
            <w:tcW w:w="6690"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Mezunlarla iletişim ve işbirliği güçlendirilecektir.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3. 3</w:t>
            </w:r>
          </w:p>
        </w:tc>
        <w:tc>
          <w:tcPr>
            <w:tcW w:w="6690"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Kalite kültürü yaygınlaştırılacaktır.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8577" w:type="dxa"/>
            <w:gridSpan w:val="2"/>
            <w:vAlign w:val="center"/>
          </w:tcPr>
          <w:p w:rsidR="002102A7" w:rsidRPr="0032562F" w:rsidRDefault="002102A7" w:rsidP="00B46B5E">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rPr>
              <w:t>Amaç 4- Toplumsal sorunlara duyarlı ve çözüm odaklı üniversite olmak.</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4. 1</w:t>
            </w:r>
          </w:p>
        </w:tc>
        <w:tc>
          <w:tcPr>
            <w:tcW w:w="6690" w:type="dxa"/>
            <w:vAlign w:val="center"/>
          </w:tcPr>
          <w:p w:rsidR="002102A7" w:rsidRPr="0032562F" w:rsidRDefault="003105C3"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Toplumsal sorunlara yönelik faaliyetler artırılacaktır.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4. 2</w:t>
            </w:r>
          </w:p>
        </w:tc>
        <w:tc>
          <w:tcPr>
            <w:tcW w:w="6690"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Bilginin topluma yayılması artırılacaktır.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4. 3</w:t>
            </w:r>
          </w:p>
        </w:tc>
        <w:tc>
          <w:tcPr>
            <w:tcW w:w="6690" w:type="dxa"/>
            <w:vAlign w:val="center"/>
          </w:tcPr>
          <w:p w:rsidR="002102A7" w:rsidRPr="0032562F" w:rsidRDefault="002818AF"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Sağlık alanında tanı, tedavi ve bakım süreçlerinde hizmet kalitesi artırılacaktır.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8577" w:type="dxa"/>
            <w:gridSpan w:val="2"/>
            <w:vAlign w:val="center"/>
          </w:tcPr>
          <w:p w:rsidR="002102A7" w:rsidRPr="0032562F" w:rsidRDefault="002102A7" w:rsidP="00B46B5E">
            <w:pPr>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32562F">
              <w:rPr>
                <w:rFonts w:ascii="Hurme Geometric Sans 1" w:hAnsi="Hurme Geometric Sans 1" w:cs="Times New Roman"/>
                <w:b/>
              </w:rPr>
              <w:t xml:space="preserve">Amaç 5- </w:t>
            </w:r>
            <w:proofErr w:type="spellStart"/>
            <w:r w:rsidRPr="0032562F">
              <w:rPr>
                <w:rFonts w:ascii="Hurme Geometric Sans 1" w:hAnsi="Hurme Geometric Sans 1" w:cs="Times New Roman"/>
                <w:b/>
              </w:rPr>
              <w:t>Uluslararasılaşmak</w:t>
            </w:r>
            <w:proofErr w:type="spellEnd"/>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5. 1</w:t>
            </w:r>
          </w:p>
        </w:tc>
        <w:tc>
          <w:tcPr>
            <w:tcW w:w="6690"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Değişim programları etkin hale getirilecektir.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5. 2</w:t>
            </w:r>
          </w:p>
        </w:tc>
        <w:tc>
          <w:tcPr>
            <w:tcW w:w="6690" w:type="dxa"/>
            <w:vAlign w:val="center"/>
          </w:tcPr>
          <w:p w:rsidR="002102A7" w:rsidRPr="0032562F" w:rsidRDefault="00115BD3"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Uluslararası işbirliği süreçleri geliştirilecektir.</w:t>
            </w:r>
          </w:p>
        </w:tc>
      </w:tr>
      <w:tr w:rsidR="002102A7" w:rsidRPr="0032562F" w:rsidTr="005252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5. 3</w:t>
            </w:r>
          </w:p>
        </w:tc>
        <w:tc>
          <w:tcPr>
            <w:tcW w:w="6690" w:type="dxa"/>
            <w:vAlign w:val="center"/>
          </w:tcPr>
          <w:p w:rsidR="002102A7" w:rsidRPr="0032562F" w:rsidRDefault="00076B45" w:rsidP="00B46B5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Yabancı dilde eğitim veren programların sayısı artırılacaktır.</w:t>
            </w:r>
          </w:p>
        </w:tc>
      </w:tr>
      <w:tr w:rsidR="002102A7" w:rsidRPr="0032562F" w:rsidTr="005252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vMerge/>
          </w:tcPr>
          <w:p w:rsidR="002102A7" w:rsidRPr="0032562F" w:rsidRDefault="002102A7" w:rsidP="00B46B5E">
            <w:pPr>
              <w:rPr>
                <w:rFonts w:ascii="Hurme Geometric Sans 1" w:hAnsi="Hurme Geometric Sans 1" w:cs="Times New Roman"/>
                <w:sz w:val="24"/>
                <w:szCs w:val="24"/>
              </w:rPr>
            </w:pPr>
          </w:p>
        </w:tc>
        <w:tc>
          <w:tcPr>
            <w:tcW w:w="1887" w:type="dxa"/>
            <w:vAlign w:val="center"/>
          </w:tcPr>
          <w:p w:rsidR="002102A7" w:rsidRPr="0032562F" w:rsidRDefault="002102A7"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Hedef 5. 4</w:t>
            </w:r>
          </w:p>
        </w:tc>
        <w:tc>
          <w:tcPr>
            <w:tcW w:w="6690" w:type="dxa"/>
            <w:vAlign w:val="center"/>
          </w:tcPr>
          <w:p w:rsidR="002102A7" w:rsidRPr="0032562F" w:rsidRDefault="003C3DE6" w:rsidP="00B46B5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1"/>
                <w:szCs w:val="21"/>
              </w:rPr>
            </w:pPr>
            <w:r w:rsidRPr="0032562F">
              <w:rPr>
                <w:rFonts w:ascii="Hurme Geometric Sans 1" w:hAnsi="Hurme Geometric Sans 1" w:cs="Times New Roman"/>
                <w:sz w:val="21"/>
                <w:szCs w:val="21"/>
              </w:rPr>
              <w:t>Uluslararası görünürlülük daha da artırılacaktır.</w:t>
            </w:r>
          </w:p>
        </w:tc>
      </w:tr>
    </w:tbl>
    <w:p w:rsidR="002102A7" w:rsidRPr="0032562F" w:rsidRDefault="002102A7" w:rsidP="000E2A38">
      <w:pPr>
        <w:spacing w:after="0"/>
        <w:rPr>
          <w:rFonts w:ascii="Hurme Geometric Sans 1" w:hAnsi="Hurme Geometric Sans 1" w:cs="Times New Roman"/>
          <w:sz w:val="24"/>
          <w:szCs w:val="24"/>
        </w:rPr>
        <w:sectPr w:rsidR="002102A7" w:rsidRPr="0032562F" w:rsidSect="00C16989">
          <w:pgSz w:w="11906" w:h="16838"/>
          <w:pgMar w:top="1418" w:right="1418" w:bottom="1418" w:left="1418" w:header="709" w:footer="709" w:gutter="0"/>
          <w:cols w:space="708"/>
          <w:docGrid w:linePitch="360"/>
        </w:sectPr>
      </w:pPr>
    </w:p>
    <w:p w:rsidR="00A648D0" w:rsidRPr="0032562F" w:rsidRDefault="00A648D0" w:rsidP="00A70987">
      <w:pPr>
        <w:pStyle w:val="Balk2"/>
        <w:spacing w:after="120"/>
        <w:rPr>
          <w:rFonts w:ascii="Hurme Geometric Sans 1" w:hAnsi="Hurme Geometric Sans 1"/>
        </w:rPr>
      </w:pPr>
      <w:bookmarkStart w:id="30" w:name="_Toc533603247"/>
      <w:r w:rsidRPr="0032562F">
        <w:rPr>
          <w:rFonts w:ascii="Hurme Geometric Sans 1" w:hAnsi="Hurme Geometric Sans 1"/>
        </w:rPr>
        <w:lastRenderedPageBreak/>
        <w:t>06.2. Hedeflerden Sorumlu ve İşbirliği Yapılacak Birimler</w:t>
      </w:r>
      <w:bookmarkEnd w:id="30"/>
    </w:p>
    <w:p w:rsidR="00AE0AC0" w:rsidRPr="0032562F" w:rsidRDefault="00AE0AC0" w:rsidP="00A70987">
      <w:pPr>
        <w:spacing w:after="120"/>
        <w:rPr>
          <w:rFonts w:ascii="Hurme Geometric Sans 1" w:hAnsi="Hurme Geometric Sans 1" w:cs="Times New Roman"/>
          <w:i/>
        </w:rPr>
      </w:pPr>
      <w:r w:rsidRPr="0032562F">
        <w:rPr>
          <w:rFonts w:ascii="Hurme Geometric Sans 1" w:hAnsi="Hurme Geometric Sans 1" w:cs="Times New Roman"/>
          <w:i/>
        </w:rPr>
        <w:t>Tablo</w:t>
      </w:r>
      <w:r w:rsidR="00732584" w:rsidRPr="0032562F">
        <w:rPr>
          <w:rFonts w:ascii="Hurme Geometric Sans 1" w:hAnsi="Hurme Geometric Sans 1" w:cs="Times New Roman"/>
          <w:i/>
        </w:rPr>
        <w:t xml:space="preserve"> 16</w:t>
      </w:r>
      <w:r w:rsidRPr="0032562F">
        <w:rPr>
          <w:rFonts w:ascii="Hurme Geometric Sans 1" w:hAnsi="Hurme Geometric Sans 1" w:cs="Times New Roman"/>
          <w:i/>
        </w:rPr>
        <w:t>: Hedeflerden Sorumlu ve İşbirliği Yapılacak Birimler</w:t>
      </w:r>
      <w:r w:rsidR="00566CB5" w:rsidRPr="0032562F">
        <w:rPr>
          <w:rFonts w:ascii="Hurme Geometric Sans 1" w:hAnsi="Hurme Geometric Sans 1" w:cs="Times New Roman"/>
          <w:i/>
        </w:rPr>
        <w:t xml:space="preserve"> Tablosu</w:t>
      </w:r>
    </w:p>
    <w:tbl>
      <w:tblPr>
        <w:tblStyle w:val="AkKlavuz-Vurgu5"/>
        <w:tblW w:w="9923" w:type="dxa"/>
        <w:tblInd w:w="108" w:type="dxa"/>
        <w:tblLayout w:type="fixed"/>
        <w:tblLook w:val="04A0" w:firstRow="1" w:lastRow="0" w:firstColumn="1" w:lastColumn="0" w:noHBand="0" w:noVBand="1"/>
      </w:tblPr>
      <w:tblGrid>
        <w:gridCol w:w="2268"/>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031B9F" w:rsidRPr="0032562F" w:rsidTr="00677A7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031B9F" w:rsidRPr="0032562F" w:rsidRDefault="00031B9F" w:rsidP="001D7C33">
            <w:pPr>
              <w:ind w:left="317"/>
              <w:rPr>
                <w:rFonts w:ascii="Hurme Geometric Sans 1" w:hAnsi="Hurme Geometric Sans 1" w:cs="Times New Roman"/>
                <w:b w:val="0"/>
              </w:rPr>
            </w:pPr>
          </w:p>
          <w:p w:rsidR="00031B9F" w:rsidRPr="0032562F" w:rsidRDefault="00031B9F" w:rsidP="001D7C33">
            <w:pPr>
              <w:ind w:left="317"/>
              <w:rPr>
                <w:rFonts w:ascii="Hurme Geometric Sans 1" w:hAnsi="Hurme Geometric Sans 1" w:cs="Times New Roman"/>
                <w:b w:val="0"/>
              </w:rPr>
            </w:pPr>
          </w:p>
          <w:p w:rsidR="00031B9F" w:rsidRPr="0032562F" w:rsidRDefault="002D62FF" w:rsidP="001D7C33">
            <w:pPr>
              <w:ind w:left="317"/>
              <w:rPr>
                <w:rFonts w:ascii="Hurme Geometric Sans 1" w:hAnsi="Hurme Geometric Sans 1" w:cs="Times New Roman"/>
                <w:b w:val="0"/>
                <w:sz w:val="16"/>
                <w:szCs w:val="16"/>
              </w:rPr>
            </w:pPr>
            <w:r w:rsidRPr="0032562F">
              <w:rPr>
                <w:rFonts w:ascii="Hurme Geometric Sans 1" w:hAnsi="Hurme Geometric Sans 1" w:cs="Times New Roman"/>
                <w:sz w:val="16"/>
                <w:szCs w:val="16"/>
              </w:rPr>
              <w:t>BİRİMLER</w:t>
            </w:r>
          </w:p>
        </w:tc>
        <w:tc>
          <w:tcPr>
            <w:tcW w:w="7655" w:type="dxa"/>
            <w:gridSpan w:val="18"/>
            <w:vAlign w:val="center"/>
          </w:tcPr>
          <w:p w:rsidR="00031B9F" w:rsidRPr="0032562F" w:rsidRDefault="00031B9F" w:rsidP="002D62FF">
            <w:pPr>
              <w:jc w:val="center"/>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b w:val="0"/>
                <w:sz w:val="16"/>
                <w:szCs w:val="16"/>
              </w:rPr>
            </w:pPr>
            <w:r w:rsidRPr="0032562F">
              <w:rPr>
                <w:rFonts w:ascii="Hurme Geometric Sans 1" w:hAnsi="Hurme Geometric Sans 1" w:cs="Times New Roman"/>
                <w:sz w:val="16"/>
                <w:szCs w:val="16"/>
              </w:rPr>
              <w:t>HEDEFLER</w:t>
            </w:r>
          </w:p>
        </w:tc>
      </w:tr>
      <w:tr w:rsidR="003D40D6" w:rsidRPr="0032562F" w:rsidTr="00586D8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268" w:type="dxa"/>
            <w:vMerge/>
          </w:tcPr>
          <w:p w:rsidR="00031B9F" w:rsidRPr="0032562F" w:rsidRDefault="00031B9F" w:rsidP="001D7C33">
            <w:pPr>
              <w:ind w:left="317"/>
              <w:rPr>
                <w:rFonts w:ascii="Hurme Geometric Sans 1" w:hAnsi="Hurme Geometric Sans 1" w:cs="Times New Roman"/>
                <w:b w:val="0"/>
              </w:rPr>
            </w:pPr>
          </w:p>
        </w:tc>
        <w:tc>
          <w:tcPr>
            <w:tcW w:w="426"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1.1</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1.2</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1.3</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1.4</w:t>
            </w:r>
            <w:proofErr w:type="gramEnd"/>
          </w:p>
        </w:tc>
        <w:tc>
          <w:tcPr>
            <w:tcW w:w="426"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2.1</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2.2</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2.3</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2.4</w:t>
            </w:r>
            <w:proofErr w:type="gramEnd"/>
          </w:p>
        </w:tc>
        <w:tc>
          <w:tcPr>
            <w:tcW w:w="426"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3.1</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3.2</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3.3</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4.1</w:t>
            </w:r>
            <w:proofErr w:type="gramEnd"/>
          </w:p>
        </w:tc>
        <w:tc>
          <w:tcPr>
            <w:tcW w:w="426"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4.2</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4.3</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5.1</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5.2</w:t>
            </w:r>
            <w:proofErr w:type="gramEnd"/>
          </w:p>
        </w:tc>
        <w:tc>
          <w:tcPr>
            <w:tcW w:w="426"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5.3</w:t>
            </w:r>
            <w:proofErr w:type="gramEnd"/>
          </w:p>
        </w:tc>
        <w:tc>
          <w:tcPr>
            <w:tcW w:w="425" w:type="dxa"/>
            <w:textDirection w:val="btLr"/>
          </w:tcPr>
          <w:p w:rsidR="00031B9F" w:rsidRPr="0032562F" w:rsidRDefault="00AE0AC0" w:rsidP="00AE0AC0">
            <w:pPr>
              <w:ind w:left="113" w:right="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H.</w:t>
            </w:r>
            <w:proofErr w:type="gramStart"/>
            <w:r w:rsidRPr="0032562F">
              <w:rPr>
                <w:rFonts w:ascii="Hurme Geometric Sans 1" w:hAnsi="Hurme Geometric Sans 1" w:cs="Times New Roman"/>
                <w:b/>
                <w:sz w:val="16"/>
                <w:szCs w:val="16"/>
              </w:rPr>
              <w:t>5.4</w:t>
            </w:r>
            <w:proofErr w:type="gramEnd"/>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031B9F" w:rsidRPr="0032562F" w:rsidRDefault="00A27A77" w:rsidP="00A27A77">
            <w:pPr>
              <w:pStyle w:val="Balk8"/>
              <w:outlineLvl w:val="7"/>
              <w:rPr>
                <w:rFonts w:ascii="Hurme Geometric Sans 1" w:hAnsi="Hurme Geometric Sans 1" w:cs="Times New Roman"/>
                <w:sz w:val="16"/>
                <w:szCs w:val="16"/>
              </w:rPr>
            </w:pPr>
            <w:r w:rsidRPr="0032562F">
              <w:rPr>
                <w:rFonts w:ascii="Hurme Geometric Sans 1" w:hAnsi="Hurme Geometric Sans 1" w:cs="Times New Roman"/>
                <w:sz w:val="16"/>
                <w:szCs w:val="16"/>
              </w:rPr>
              <w:t>R</w:t>
            </w:r>
            <w:r w:rsidRPr="0032562F">
              <w:rPr>
                <w:rFonts w:ascii="Hurme Geometric Sans 1" w:hAnsi="Hurme Geometric Sans 1" w:cs="Times New Roman"/>
                <w:sz w:val="16"/>
                <w:szCs w:val="16"/>
                <w:shd w:val="clear" w:color="auto" w:fill="FFFFFF" w:themeFill="background1"/>
              </w:rPr>
              <w:t>ektörlük</w:t>
            </w:r>
          </w:p>
        </w:tc>
        <w:tc>
          <w:tcPr>
            <w:tcW w:w="426"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031B9F" w:rsidRPr="0032562F" w:rsidRDefault="00CC6767"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DAEEF3" w:themeFill="accent5" w:themeFillTint="33"/>
            <w:vAlign w:val="center"/>
          </w:tcPr>
          <w:p w:rsidR="00031B9F" w:rsidRPr="0032562F" w:rsidRDefault="00C84FE5"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r>
      <w:tr w:rsidR="00C04C03" w:rsidRPr="0032562F" w:rsidTr="007A4C7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D37870" w:rsidRPr="0032562F" w:rsidRDefault="00A27A77" w:rsidP="00A27A77">
            <w:pPr>
              <w:pStyle w:val="Balk8"/>
              <w:outlineLvl w:val="7"/>
              <w:rPr>
                <w:rFonts w:ascii="Hurme Geometric Sans 1" w:hAnsi="Hurme Geometric Sans 1" w:cs="Times New Roman"/>
                <w:sz w:val="16"/>
                <w:szCs w:val="16"/>
              </w:rPr>
            </w:pPr>
            <w:r w:rsidRPr="0032562F">
              <w:rPr>
                <w:rFonts w:ascii="Hurme Geometric Sans 1" w:hAnsi="Hurme Geometric Sans 1" w:cs="Times New Roman"/>
                <w:color w:val="943634" w:themeColor="accent2" w:themeShade="BF"/>
                <w:sz w:val="16"/>
                <w:szCs w:val="16"/>
              </w:rPr>
              <w:t>Tüm Birimler</w:t>
            </w: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DAEEF3" w:themeFill="accent5" w:themeFillTint="33"/>
            <w:vAlign w:val="center"/>
          </w:tcPr>
          <w:p w:rsidR="00D37870" w:rsidRPr="0032562F" w:rsidRDefault="00C84FE5"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D37870"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23497" w:rsidRPr="0032562F" w:rsidRDefault="00A27A77" w:rsidP="00A27A77">
            <w:pPr>
              <w:rPr>
                <w:rFonts w:ascii="Hurme Geometric Sans 1" w:hAnsi="Hurme Geometric Sans 1" w:cs="Times New Roman"/>
                <w:color w:val="943634" w:themeColor="accent2" w:themeShade="BF"/>
                <w:sz w:val="16"/>
                <w:szCs w:val="16"/>
              </w:rPr>
            </w:pPr>
            <w:r w:rsidRPr="0032562F">
              <w:rPr>
                <w:rFonts w:ascii="Hurme Geometric Sans 1" w:hAnsi="Hurme Geometric Sans 1" w:cs="Times New Roman"/>
                <w:color w:val="943634" w:themeColor="accent2" w:themeShade="BF"/>
                <w:sz w:val="16"/>
                <w:szCs w:val="16"/>
              </w:rPr>
              <w:t>Akademik Birimler</w:t>
            </w:r>
          </w:p>
          <w:p w:rsidR="00F23497" w:rsidRPr="0032562F" w:rsidRDefault="00F23497" w:rsidP="00A27A77">
            <w:pPr>
              <w:rPr>
                <w:rFonts w:ascii="Hurme Geometric Sans 1" w:hAnsi="Hurme Geometric Sans 1" w:cs="Times New Roman"/>
                <w:b w:val="0"/>
                <w:sz w:val="14"/>
                <w:szCs w:val="14"/>
              </w:rPr>
            </w:pPr>
            <w:r w:rsidRPr="0032562F">
              <w:rPr>
                <w:rFonts w:ascii="Hurme Geometric Sans 1" w:hAnsi="Hurme Geometric Sans 1" w:cs="Times New Roman"/>
                <w:b w:val="0"/>
                <w:sz w:val="14"/>
                <w:szCs w:val="14"/>
              </w:rPr>
              <w:t xml:space="preserve">Fakülteler </w:t>
            </w:r>
          </w:p>
          <w:p w:rsidR="00F23497" w:rsidRPr="0032562F" w:rsidRDefault="00F23497" w:rsidP="00A27A77">
            <w:pPr>
              <w:rPr>
                <w:rFonts w:ascii="Hurme Geometric Sans 1" w:hAnsi="Hurme Geometric Sans 1" w:cs="Times New Roman"/>
                <w:b w:val="0"/>
                <w:sz w:val="14"/>
                <w:szCs w:val="14"/>
              </w:rPr>
            </w:pPr>
            <w:r w:rsidRPr="0032562F">
              <w:rPr>
                <w:rFonts w:ascii="Hurme Geometric Sans 1" w:hAnsi="Hurme Geometric Sans 1" w:cs="Times New Roman"/>
                <w:b w:val="0"/>
                <w:sz w:val="14"/>
                <w:szCs w:val="14"/>
              </w:rPr>
              <w:t>Enstitüler</w:t>
            </w:r>
          </w:p>
          <w:p w:rsidR="00F23497" w:rsidRPr="0032562F" w:rsidRDefault="00F23497" w:rsidP="00A27A77">
            <w:pPr>
              <w:rPr>
                <w:rFonts w:ascii="Hurme Geometric Sans 1" w:hAnsi="Hurme Geometric Sans 1" w:cs="Times New Roman"/>
                <w:b w:val="0"/>
                <w:sz w:val="14"/>
                <w:szCs w:val="14"/>
              </w:rPr>
            </w:pPr>
            <w:r w:rsidRPr="0032562F">
              <w:rPr>
                <w:rFonts w:ascii="Hurme Geometric Sans 1" w:hAnsi="Hurme Geometric Sans 1" w:cs="Times New Roman"/>
                <w:b w:val="0"/>
                <w:sz w:val="14"/>
                <w:szCs w:val="14"/>
              </w:rPr>
              <w:t>Yüksekokullar</w:t>
            </w:r>
          </w:p>
          <w:p w:rsidR="00F23497" w:rsidRPr="0032562F" w:rsidRDefault="00F23497" w:rsidP="00A27A77">
            <w:pPr>
              <w:rPr>
                <w:rFonts w:ascii="Hurme Geometric Sans 1" w:hAnsi="Hurme Geometric Sans 1" w:cs="Times New Roman"/>
                <w:b w:val="0"/>
                <w:sz w:val="14"/>
                <w:szCs w:val="14"/>
              </w:rPr>
            </w:pPr>
            <w:r w:rsidRPr="0032562F">
              <w:rPr>
                <w:rFonts w:ascii="Hurme Geometric Sans 1" w:hAnsi="Hurme Geometric Sans 1" w:cs="Times New Roman"/>
                <w:b w:val="0"/>
                <w:sz w:val="14"/>
                <w:szCs w:val="14"/>
              </w:rPr>
              <w:t xml:space="preserve">Meslek Yüksekokulları </w:t>
            </w:r>
          </w:p>
          <w:p w:rsidR="00031B9F" w:rsidRPr="0032562F" w:rsidRDefault="00F23497" w:rsidP="00A27A77">
            <w:pPr>
              <w:rPr>
                <w:rFonts w:ascii="Hurme Geometric Sans 1" w:hAnsi="Hurme Geometric Sans 1" w:cs="Times New Roman"/>
                <w:sz w:val="16"/>
                <w:szCs w:val="16"/>
              </w:rPr>
            </w:pPr>
            <w:r w:rsidRPr="0032562F">
              <w:rPr>
                <w:rFonts w:ascii="Hurme Geometric Sans 1" w:hAnsi="Hurme Geometric Sans 1" w:cs="Times New Roman"/>
                <w:b w:val="0"/>
                <w:sz w:val="14"/>
                <w:szCs w:val="14"/>
              </w:rPr>
              <w:t>Uygulama ve Araştırma Merkezleri</w:t>
            </w:r>
          </w:p>
        </w:tc>
        <w:tc>
          <w:tcPr>
            <w:tcW w:w="426" w:type="dxa"/>
            <w:shd w:val="clear" w:color="auto" w:fill="DAEEF3" w:themeFill="accent5" w:themeFillTint="33"/>
            <w:vAlign w:val="center"/>
          </w:tcPr>
          <w:p w:rsidR="00031B9F" w:rsidRPr="0032562F" w:rsidRDefault="00557662"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CC6767"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DAEEF3" w:themeFill="accent5" w:themeFillTint="33"/>
            <w:vAlign w:val="center"/>
          </w:tcPr>
          <w:p w:rsidR="00031B9F"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031B9F" w:rsidRPr="0032562F" w:rsidRDefault="00031B9F"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031B9F"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r>
      <w:tr w:rsidR="00C04C03" w:rsidRPr="0032562F" w:rsidTr="003F0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D37870" w:rsidRPr="0032562F" w:rsidRDefault="00A27A77" w:rsidP="00A27A77">
            <w:pPr>
              <w:rPr>
                <w:rFonts w:ascii="Hurme Geometric Sans 1" w:hAnsi="Hurme Geometric Sans 1" w:cs="Times New Roman"/>
                <w:b w:val="0"/>
                <w:color w:val="943634" w:themeColor="accent2" w:themeShade="BF"/>
                <w:sz w:val="16"/>
                <w:szCs w:val="16"/>
              </w:rPr>
            </w:pPr>
            <w:r w:rsidRPr="0032562F">
              <w:rPr>
                <w:rFonts w:ascii="Hurme Geometric Sans 1" w:hAnsi="Hurme Geometric Sans 1" w:cs="Times New Roman"/>
                <w:color w:val="943634" w:themeColor="accent2" w:themeShade="BF"/>
                <w:sz w:val="16"/>
                <w:szCs w:val="16"/>
              </w:rPr>
              <w:t>İdari Birimler</w:t>
            </w: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D37870"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2DBDB" w:themeFill="accent2" w:themeFillTint="33"/>
            <w:vAlign w:val="center"/>
          </w:tcPr>
          <w:p w:rsidR="00D37870"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D37870"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D37870"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2DBDB" w:themeFill="accent2" w:themeFillTint="33"/>
            <w:vAlign w:val="center"/>
          </w:tcPr>
          <w:p w:rsidR="00D37870"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D37870" w:rsidRPr="0032562F" w:rsidRDefault="00D37870"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Tıp Fakültesi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Sağlık Bilimleri Fakültesi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Eczacılık Fakültesi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Diş Hekimliği Fakültesi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586D8D" w:rsidRPr="0032562F" w:rsidRDefault="00586D8D" w:rsidP="005E7CD2">
            <w:pPr>
              <w:rPr>
                <w:rFonts w:ascii="Hurme Geometric Sans 1" w:hAnsi="Hurme Geometric Sans 1" w:cs="Times New Roman"/>
                <w:sz w:val="16"/>
                <w:szCs w:val="16"/>
              </w:rPr>
            </w:pPr>
            <w:r w:rsidRPr="0032562F">
              <w:rPr>
                <w:rFonts w:ascii="Hurme Geometric Sans 1" w:hAnsi="Hurme Geometric Sans 1" w:cs="Times New Roman"/>
                <w:b w:val="0"/>
                <w:sz w:val="16"/>
                <w:szCs w:val="16"/>
              </w:rPr>
              <w:t>Edebiyat Fakültesi-Batı Dilleri ve Edebiyatı Bölümü</w:t>
            </w:r>
          </w:p>
        </w:tc>
        <w:tc>
          <w:tcPr>
            <w:tcW w:w="426"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586D8D" w:rsidRPr="0032562F" w:rsidRDefault="00586D8D"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Yabancı Diller Yüksekokulu</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Sağlık Bilimleri Enstitüsü</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Sağlık Uygulama ve Araştırma Merkezi (Farabi Hastanesi)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Strateji Geliştirme Daire Başkanlığı</w:t>
            </w:r>
          </w:p>
        </w:tc>
        <w:tc>
          <w:tcPr>
            <w:tcW w:w="426" w:type="dxa"/>
            <w:shd w:val="clear" w:color="auto" w:fill="F2DBDB" w:themeFill="accent2" w:themeFillTint="33"/>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Personel Daire Başkanlığı</w:t>
            </w: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ED4528"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İdari v</w:t>
            </w:r>
            <w:r w:rsidR="00387791" w:rsidRPr="0032562F">
              <w:rPr>
                <w:rFonts w:ascii="Hurme Geometric Sans 1" w:hAnsi="Hurme Geometric Sans 1" w:cs="Times New Roman"/>
                <w:b w:val="0"/>
                <w:sz w:val="16"/>
                <w:szCs w:val="16"/>
              </w:rPr>
              <w:t>e Mali İşler Daire Başkanlığı</w:t>
            </w:r>
          </w:p>
        </w:tc>
        <w:tc>
          <w:tcPr>
            <w:tcW w:w="426" w:type="dxa"/>
            <w:shd w:val="clear" w:color="auto" w:fill="FFFFFF" w:themeFill="background1"/>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Bilgi İşlem Daire Başkanlığı</w:t>
            </w:r>
          </w:p>
        </w:tc>
        <w:tc>
          <w:tcPr>
            <w:tcW w:w="426" w:type="dxa"/>
            <w:shd w:val="clear" w:color="auto" w:fill="F2DBDB" w:themeFill="accent2" w:themeFillTint="33"/>
            <w:vAlign w:val="center"/>
          </w:tcPr>
          <w:p w:rsidR="00387791" w:rsidRPr="0032562F" w:rsidRDefault="00387791" w:rsidP="005E7CD2">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CC6767" w:rsidP="005E7CD2">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F43B5E"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Sağlık Kültür v</w:t>
            </w:r>
            <w:r w:rsidR="00387791" w:rsidRPr="0032562F">
              <w:rPr>
                <w:rFonts w:ascii="Hurme Geometric Sans 1" w:hAnsi="Hurme Geometric Sans 1" w:cs="Times New Roman"/>
                <w:b w:val="0"/>
                <w:sz w:val="16"/>
                <w:szCs w:val="16"/>
              </w:rPr>
              <w:t>e Spor Daire Başkanlığı</w:t>
            </w:r>
          </w:p>
        </w:tc>
        <w:tc>
          <w:tcPr>
            <w:tcW w:w="426" w:type="dxa"/>
            <w:shd w:val="clear" w:color="auto" w:fill="FFFFFF" w:themeFill="background1"/>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Kütüphane</w:t>
            </w:r>
            <w:r w:rsidR="00572553" w:rsidRPr="0032562F">
              <w:rPr>
                <w:rFonts w:ascii="Hurme Geometric Sans 1" w:hAnsi="Hurme Geometric Sans 1" w:cs="Times New Roman"/>
                <w:b w:val="0"/>
                <w:sz w:val="16"/>
                <w:szCs w:val="16"/>
              </w:rPr>
              <w:t xml:space="preserve"> v</w:t>
            </w:r>
            <w:r w:rsidRPr="0032562F">
              <w:rPr>
                <w:rFonts w:ascii="Hurme Geometric Sans 1" w:hAnsi="Hurme Geometric Sans 1" w:cs="Times New Roman"/>
                <w:b w:val="0"/>
                <w:sz w:val="16"/>
                <w:szCs w:val="16"/>
              </w:rPr>
              <w:t>e Dokümantasyon Daire Başkanlığı</w:t>
            </w:r>
          </w:p>
        </w:tc>
        <w:tc>
          <w:tcPr>
            <w:tcW w:w="426" w:type="dxa"/>
            <w:shd w:val="clear" w:color="auto" w:fill="FFFFFF" w:themeFill="background1"/>
            <w:vAlign w:val="center"/>
          </w:tcPr>
          <w:p w:rsidR="00387791" w:rsidRPr="0032562F" w:rsidRDefault="00387791" w:rsidP="005E7CD2">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387791" w:rsidP="005E7CD2">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CC6767"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5E7CD2">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Yapı İşleri ve Teknik Daire Başkanlığı</w:t>
            </w:r>
          </w:p>
        </w:tc>
        <w:tc>
          <w:tcPr>
            <w:tcW w:w="426" w:type="dxa"/>
            <w:shd w:val="clear" w:color="auto" w:fill="FFFFFF" w:themeFill="background1"/>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387791" w:rsidP="005E7CD2">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Öğrenci İşleri Daire Başkanlığı</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Döner Sermaye İşletme Müdürlüğü</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F23206" w:rsidRPr="0032562F" w:rsidTr="00B02F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790893"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 xml:space="preserve">Yönetim Bilgi Sistemi </w:t>
            </w:r>
            <w:r w:rsidR="00387791" w:rsidRPr="0032562F">
              <w:rPr>
                <w:rFonts w:ascii="Hurme Geometric Sans 1" w:hAnsi="Hurme Geometric Sans 1" w:cs="Times New Roman"/>
                <w:b w:val="0"/>
                <w:sz w:val="16"/>
                <w:szCs w:val="16"/>
              </w:rPr>
              <w:t>Birimi</w:t>
            </w:r>
          </w:p>
        </w:tc>
        <w:tc>
          <w:tcPr>
            <w:tcW w:w="426" w:type="dxa"/>
            <w:shd w:val="clear" w:color="auto" w:fill="F2DBDB" w:themeFill="accent2" w:themeFillTint="33"/>
            <w:vAlign w:val="center"/>
          </w:tcPr>
          <w:p w:rsidR="00387791" w:rsidRPr="0032562F" w:rsidRDefault="00790893"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CC6767"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B02F1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CC6767" w:rsidP="00D70CC2">
            <w:pPr>
              <w:pStyle w:val="Balk8"/>
              <w:outlineLvl w:val="7"/>
              <w:rPr>
                <w:rFonts w:ascii="Hurme Geometric Sans 1" w:hAnsi="Hurme Geometric Sans 1" w:cs="Times New Roman"/>
                <w:sz w:val="16"/>
                <w:szCs w:val="16"/>
              </w:rPr>
            </w:pPr>
            <w:r w:rsidRPr="0032562F">
              <w:rPr>
                <w:rFonts w:ascii="Hurme Geometric Sans 1" w:hAnsi="Hurme Geometric Sans 1" w:cs="Times New Roman"/>
                <w:sz w:val="16"/>
                <w:szCs w:val="16"/>
              </w:rPr>
              <w:t>Uygulama v</w:t>
            </w:r>
            <w:r w:rsidR="00387791" w:rsidRPr="0032562F">
              <w:rPr>
                <w:rFonts w:ascii="Hurme Geometric Sans 1" w:hAnsi="Hurme Geometric Sans 1" w:cs="Times New Roman"/>
                <w:sz w:val="16"/>
                <w:szCs w:val="16"/>
              </w:rPr>
              <w:t>e Araştırma Merkezleri (UYGAR)</w:t>
            </w:r>
          </w:p>
        </w:tc>
        <w:tc>
          <w:tcPr>
            <w:tcW w:w="426" w:type="dxa"/>
            <w:shd w:val="clear" w:color="auto" w:fill="F2DBDB" w:themeFill="accent2" w:themeFillTint="33"/>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DAEEF3" w:themeFill="accent5"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7A4C7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586D8D" w:rsidRPr="0032562F" w:rsidRDefault="00586D8D" w:rsidP="00561AAD">
            <w:pPr>
              <w:pStyle w:val="Balk8"/>
              <w:outlineLvl w:val="7"/>
              <w:rPr>
                <w:rFonts w:ascii="Hurme Geometric Sans 1" w:hAnsi="Hurme Geometric Sans 1" w:cs="Times New Roman"/>
                <w:sz w:val="16"/>
                <w:szCs w:val="16"/>
              </w:rPr>
            </w:pPr>
            <w:r w:rsidRPr="0032562F">
              <w:rPr>
                <w:rFonts w:ascii="Hurme Geometric Sans 1" w:hAnsi="Hurme Geometric Sans 1" w:cs="Times New Roman"/>
                <w:sz w:val="16"/>
                <w:szCs w:val="16"/>
              </w:rPr>
              <w:t>Üniversite Kalite Komisyonu</w:t>
            </w:r>
          </w:p>
        </w:tc>
        <w:tc>
          <w:tcPr>
            <w:tcW w:w="426"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586D8D" w:rsidRPr="0032562F" w:rsidRDefault="00586D8D" w:rsidP="00561AAD">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F23206" w:rsidRPr="0032562F" w:rsidTr="00B02F11">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Bilimsel Araştırma Projeleri Koordinasyon Birimi</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DAEEF3" w:themeFill="accent5" w:themeFillTint="33"/>
            <w:vAlign w:val="center"/>
          </w:tcPr>
          <w:p w:rsidR="00387791" w:rsidRPr="0032562F" w:rsidRDefault="00B02F1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7A1D8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Teknoloji Transfer</w:t>
            </w:r>
            <w:r w:rsidR="002276D4" w:rsidRPr="0032562F">
              <w:rPr>
                <w:rFonts w:ascii="Hurme Geometric Sans 1" w:hAnsi="Hurme Geometric Sans 1" w:cs="Times New Roman"/>
                <w:b w:val="0"/>
                <w:sz w:val="16"/>
                <w:szCs w:val="16"/>
              </w:rPr>
              <w:t>i</w:t>
            </w:r>
            <w:r w:rsidRPr="0032562F">
              <w:rPr>
                <w:rFonts w:ascii="Hurme Geometric Sans 1" w:hAnsi="Hurme Geometric Sans 1" w:cs="Times New Roman"/>
                <w:b w:val="0"/>
                <w:sz w:val="16"/>
                <w:szCs w:val="16"/>
              </w:rPr>
              <w:t xml:space="preserve"> Uygulama Ve Araştırma Merkezi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CC6767"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B02F1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Dış İlişkiler Ofisi</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DAEEF3" w:themeFill="accent5"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r>
      <w:tr w:rsidR="00C04C03" w:rsidRPr="0032562F" w:rsidTr="007A4C7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Enformasyon Müdürlüğü</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 xml:space="preserve">Basımevi </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r>
      <w:tr w:rsidR="00C04C03" w:rsidRPr="0032562F" w:rsidTr="003F03D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Sürekli Eğitim Uygulama ve Araştırma Merkezi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CC6767"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F23206" w:rsidRPr="0032562F" w:rsidTr="003F03D9">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Uzaktan Eğitim Uygulama ve Araştırma Merkezi</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CC6767"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DAEEF3" w:themeFill="accent5"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Kariyer Merkezi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ED4528"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F23206" w:rsidRPr="0032562F" w:rsidTr="00E61DA5">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lastRenderedPageBreak/>
              <w:t xml:space="preserve">Trabzon </w:t>
            </w:r>
            <w:proofErr w:type="spellStart"/>
            <w:r w:rsidRPr="0032562F">
              <w:rPr>
                <w:rFonts w:ascii="Hurme Geometric Sans 1" w:hAnsi="Hurme Geometric Sans 1" w:cs="Times New Roman"/>
                <w:b w:val="0"/>
                <w:sz w:val="16"/>
                <w:szCs w:val="16"/>
              </w:rPr>
              <w:t>Teknokent</w:t>
            </w:r>
            <w:proofErr w:type="spellEnd"/>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2DBDB" w:themeFill="accent2" w:themeFillTint="33"/>
            <w:vAlign w:val="center"/>
          </w:tcPr>
          <w:p w:rsidR="00387791" w:rsidRPr="0032562F" w:rsidRDefault="00ED4528"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7A4C7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 xml:space="preserve">KTÜ TV, </w:t>
            </w:r>
            <w:r w:rsidR="00D818A6" w:rsidRPr="0032562F">
              <w:rPr>
                <w:rFonts w:ascii="Hurme Geometric Sans 1" w:hAnsi="Hurme Geometric Sans 1" w:cs="Times New Roman"/>
                <w:b w:val="0"/>
                <w:sz w:val="16"/>
                <w:szCs w:val="16"/>
              </w:rPr>
              <w:t xml:space="preserve">KTÜ </w:t>
            </w:r>
            <w:r w:rsidRPr="0032562F">
              <w:rPr>
                <w:rFonts w:ascii="Hurme Geometric Sans 1" w:hAnsi="Hurme Geometric Sans 1" w:cs="Times New Roman"/>
                <w:b w:val="0"/>
                <w:sz w:val="16"/>
                <w:szCs w:val="16"/>
              </w:rPr>
              <w:t>Radyo</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c>
          <w:tcPr>
            <w:tcW w:w="426"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r w:rsidR="00F23206" w:rsidRPr="0032562F" w:rsidTr="00E61DA5">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TÖMER</w:t>
            </w:r>
          </w:p>
        </w:tc>
        <w:tc>
          <w:tcPr>
            <w:tcW w:w="426"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DAEEF3" w:themeFill="accent5"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S</w:t>
            </w:r>
          </w:p>
        </w:tc>
      </w:tr>
      <w:tr w:rsidR="00C04C03" w:rsidRPr="0032562F" w:rsidTr="007A4C7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KTÜ YÖS</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r>
      <w:tr w:rsidR="00F23206" w:rsidRPr="0032562F" w:rsidTr="00E61DA5">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KTÜ Haber Gazetesi</w:t>
            </w: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2DBDB" w:themeFill="accent2" w:themeFillTint="33"/>
            <w:vAlign w:val="center"/>
          </w:tcPr>
          <w:p w:rsidR="00387791" w:rsidRPr="0032562F" w:rsidRDefault="0015050A"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auto"/>
            <w:vAlign w:val="center"/>
          </w:tcPr>
          <w:p w:rsidR="00387791" w:rsidRPr="0032562F" w:rsidRDefault="00387791" w:rsidP="00387791">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6"/>
                <w:szCs w:val="16"/>
              </w:rPr>
            </w:pPr>
          </w:p>
        </w:tc>
      </w:tr>
      <w:tr w:rsidR="00C04C03" w:rsidRPr="0032562F" w:rsidTr="003F03D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387791" w:rsidRPr="0032562F" w:rsidRDefault="00387791" w:rsidP="00A27A77">
            <w:pPr>
              <w:rPr>
                <w:rFonts w:ascii="Hurme Geometric Sans 1" w:hAnsi="Hurme Geometric Sans 1" w:cs="Times New Roman"/>
                <w:b w:val="0"/>
                <w:sz w:val="16"/>
                <w:szCs w:val="16"/>
              </w:rPr>
            </w:pPr>
            <w:r w:rsidRPr="0032562F">
              <w:rPr>
                <w:rFonts w:ascii="Hurme Geometric Sans 1" w:hAnsi="Hurme Geometric Sans 1" w:cs="Times New Roman"/>
                <w:b w:val="0"/>
                <w:sz w:val="16"/>
                <w:szCs w:val="16"/>
              </w:rPr>
              <w:t>Sağlıkla İlgili UYGAR</w:t>
            </w: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2DBDB" w:themeFill="accent2" w:themeFillTint="33"/>
            <w:vAlign w:val="center"/>
          </w:tcPr>
          <w:p w:rsidR="00387791" w:rsidRPr="0032562F" w:rsidRDefault="0015050A"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32562F">
              <w:rPr>
                <w:rFonts w:ascii="Hurme Geometric Sans 1" w:hAnsi="Hurme Geometric Sans 1" w:cs="Times New Roman"/>
                <w:b/>
                <w:sz w:val="16"/>
                <w:szCs w:val="16"/>
              </w:rPr>
              <w:t>İ</w:t>
            </w: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6"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c>
          <w:tcPr>
            <w:tcW w:w="425" w:type="dxa"/>
            <w:shd w:val="clear" w:color="auto" w:fill="FFFFFF" w:themeFill="background1"/>
            <w:vAlign w:val="center"/>
          </w:tcPr>
          <w:p w:rsidR="00387791" w:rsidRPr="0032562F" w:rsidRDefault="00387791" w:rsidP="00387791">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p>
        </w:tc>
      </w:tr>
    </w:tbl>
    <w:p w:rsidR="000027F4" w:rsidRPr="0032562F" w:rsidRDefault="00AE0AC0" w:rsidP="00F94A25">
      <w:pPr>
        <w:spacing w:after="0"/>
        <w:ind w:hanging="142"/>
        <w:rPr>
          <w:rFonts w:ascii="Hurme Geometric Sans 1" w:hAnsi="Hurme Geometric Sans 1" w:cs="Times New Roman"/>
          <w:b/>
          <w:sz w:val="20"/>
          <w:szCs w:val="20"/>
          <w:lang w:eastAsia="tr-TR"/>
        </w:rPr>
      </w:pPr>
      <w:r w:rsidRPr="0032562F">
        <w:rPr>
          <w:rFonts w:ascii="Hurme Geometric Sans 1" w:hAnsi="Hurme Geometric Sans 1" w:cs="Times New Roman"/>
          <w:b/>
          <w:sz w:val="20"/>
          <w:szCs w:val="20"/>
          <w:lang w:eastAsia="tr-TR"/>
        </w:rPr>
        <w:t>S</w:t>
      </w:r>
      <w:r w:rsidR="003D40D6" w:rsidRPr="0032562F">
        <w:rPr>
          <w:rFonts w:ascii="Hurme Geometric Sans 1" w:hAnsi="Hurme Geometric Sans 1" w:cs="Times New Roman"/>
          <w:b/>
          <w:sz w:val="20"/>
          <w:szCs w:val="20"/>
          <w:lang w:eastAsia="tr-TR"/>
        </w:rPr>
        <w:t>: Sorumlu B</w:t>
      </w:r>
      <w:r w:rsidRPr="0032562F">
        <w:rPr>
          <w:rFonts w:ascii="Hurme Geometric Sans 1" w:hAnsi="Hurme Geometric Sans 1" w:cs="Times New Roman"/>
          <w:b/>
          <w:sz w:val="20"/>
          <w:szCs w:val="20"/>
          <w:lang w:eastAsia="tr-TR"/>
        </w:rPr>
        <w:t>irim, İ</w:t>
      </w:r>
      <w:r w:rsidR="003D40D6" w:rsidRPr="0032562F">
        <w:rPr>
          <w:rFonts w:ascii="Hurme Geometric Sans 1" w:hAnsi="Hurme Geometric Sans 1" w:cs="Times New Roman"/>
          <w:b/>
          <w:sz w:val="20"/>
          <w:szCs w:val="20"/>
          <w:lang w:eastAsia="tr-TR"/>
        </w:rPr>
        <w:t>: İş</w:t>
      </w:r>
      <w:r w:rsidR="00DA619A" w:rsidRPr="0032562F">
        <w:rPr>
          <w:rFonts w:ascii="Hurme Geometric Sans 1" w:hAnsi="Hurme Geometric Sans 1" w:cs="Times New Roman"/>
          <w:b/>
          <w:sz w:val="20"/>
          <w:szCs w:val="20"/>
          <w:lang w:eastAsia="tr-TR"/>
        </w:rPr>
        <w:t>B</w:t>
      </w:r>
      <w:r w:rsidR="003D40D6" w:rsidRPr="0032562F">
        <w:rPr>
          <w:rFonts w:ascii="Hurme Geometric Sans 1" w:hAnsi="Hurme Geometric Sans 1" w:cs="Times New Roman"/>
          <w:b/>
          <w:sz w:val="20"/>
          <w:szCs w:val="20"/>
          <w:lang w:eastAsia="tr-TR"/>
        </w:rPr>
        <w:t>irliği Yapılacak B</w:t>
      </w:r>
      <w:r w:rsidRPr="0032562F">
        <w:rPr>
          <w:rFonts w:ascii="Hurme Geometric Sans 1" w:hAnsi="Hurme Geometric Sans 1" w:cs="Times New Roman"/>
          <w:b/>
          <w:sz w:val="20"/>
          <w:szCs w:val="20"/>
          <w:lang w:eastAsia="tr-TR"/>
        </w:rPr>
        <w:t>irim</w:t>
      </w:r>
    </w:p>
    <w:p w:rsidR="0032562F" w:rsidRDefault="0032562F" w:rsidP="0000394D">
      <w:pPr>
        <w:pStyle w:val="Balk2"/>
        <w:rPr>
          <w:rFonts w:ascii="Hurme Geometric Sans 1" w:hAnsi="Hurme Geometric Sans 1"/>
        </w:rPr>
      </w:pPr>
      <w:bookmarkStart w:id="31" w:name="_Toc533603248"/>
    </w:p>
    <w:p w:rsidR="00397C5B" w:rsidRPr="00397C5B" w:rsidRDefault="00397C5B" w:rsidP="00397C5B"/>
    <w:p w:rsidR="00131571" w:rsidRDefault="00A648D0" w:rsidP="0000394D">
      <w:pPr>
        <w:pStyle w:val="Balk2"/>
        <w:rPr>
          <w:rFonts w:ascii="Hurme Geometric Sans 1" w:hAnsi="Hurme Geometric Sans 1"/>
        </w:rPr>
      </w:pPr>
      <w:r w:rsidRPr="0032562F">
        <w:rPr>
          <w:rFonts w:ascii="Hurme Geometric Sans 1" w:hAnsi="Hurme Geometric Sans 1"/>
        </w:rPr>
        <w:t xml:space="preserve">06.3. </w:t>
      </w:r>
      <w:r w:rsidR="00BE4AF5" w:rsidRPr="0032562F">
        <w:rPr>
          <w:rFonts w:ascii="Hurme Geometric Sans 1" w:hAnsi="Hurme Geometric Sans 1"/>
        </w:rPr>
        <w:t>Hedef Kartları</w:t>
      </w:r>
      <w:bookmarkEnd w:id="31"/>
    </w:p>
    <w:p w:rsidR="00540CA5" w:rsidRPr="00540CA5" w:rsidRDefault="00540CA5" w:rsidP="00540CA5"/>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0C3A4C" w:rsidRPr="0032562F" w:rsidTr="00185488">
        <w:trPr>
          <w:cnfStyle w:val="100000000000" w:firstRow="1" w:lastRow="0" w:firstColumn="0" w:lastColumn="0" w:oddVBand="0" w:evenVBand="0" w:oddHBand="0" w:evenHBand="0" w:firstRowFirstColumn="0" w:firstRowLastColumn="0" w:lastRowFirstColumn="0" w:lastRowLastColumn="0"/>
          <w:trHeight w:hRule="exact" w:val="65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(A1)</w:t>
            </w:r>
          </w:p>
        </w:tc>
        <w:tc>
          <w:tcPr>
            <w:tcW w:w="3840" w:type="pct"/>
            <w:gridSpan w:val="9"/>
            <w:tcBorders>
              <w:top w:val="none" w:sz="0" w:space="0" w:color="auto"/>
              <w:left w:val="none" w:sz="0" w:space="0" w:color="auto"/>
              <w:bottom w:val="none" w:sz="0" w:space="0" w:color="auto"/>
              <w:right w:val="none" w:sz="0" w:space="0" w:color="auto"/>
            </w:tcBorders>
            <w:vAlign w:val="center"/>
          </w:tcPr>
          <w:p w:rsidR="00E501DC" w:rsidRPr="0032562F" w:rsidRDefault="0019104E" w:rsidP="00B14FA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rPr>
              <w:t>Eğitim-öğretimde kaliteyi geliştirerek değişime ve gelişime açık öğrenciler yetiştirmek ve mezun etmek.</w:t>
            </w:r>
          </w:p>
        </w:tc>
      </w:tr>
      <w:tr w:rsidR="000C3A4C" w:rsidRPr="0032562F" w:rsidTr="00185488">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(H1.1)</w:t>
            </w:r>
          </w:p>
        </w:tc>
        <w:tc>
          <w:tcPr>
            <w:tcW w:w="3840" w:type="pct"/>
            <w:gridSpan w:val="9"/>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Eğitim programlarının niteliği geliştirilecektir</w:t>
            </w:r>
            <w:r w:rsidR="003E4F9E" w:rsidRPr="0032562F">
              <w:rPr>
                <w:rFonts w:ascii="Hurme Geometric Sans 1" w:hAnsi="Hurme Geometric Sans 1" w:cs="Times New Roman"/>
                <w:sz w:val="20"/>
                <w:szCs w:val="20"/>
                <w:lang w:eastAsia="tr-TR"/>
              </w:rPr>
              <w:t>.</w:t>
            </w:r>
          </w:p>
        </w:tc>
      </w:tr>
      <w:tr w:rsidR="000C3A4C" w:rsidRPr="0032562F" w:rsidTr="00185488">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rPr>
                <w:rFonts w:ascii="Hurme Geometric Sans 1" w:hAnsi="Hurme Geometric Sans 1" w:cs="Times New Roman"/>
                <w:b w:val="0"/>
                <w:color w:val="000000" w:themeColor="text1"/>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E60754">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Plan</w:t>
            </w:r>
          </w:p>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w:t>
            </w:r>
            <w:r w:rsidR="006A4487" w:rsidRPr="0032562F">
              <w:rPr>
                <w:rFonts w:ascii="Hurme Geometric Sans 1" w:hAnsi="Hurme Geometric Sans 1" w:cs="Times New Roman"/>
                <w:b/>
                <w:color w:val="000000" w:themeColor="text1"/>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Raporlama Sıklığı</w:t>
            </w:r>
          </w:p>
        </w:tc>
      </w:tr>
      <w:tr w:rsidR="000C3A4C" w:rsidRPr="0032562F" w:rsidTr="00185488">
        <w:trPr>
          <w:cnfStyle w:val="000000100000" w:firstRow="0" w:lastRow="0" w:firstColumn="0" w:lastColumn="0" w:oddVBand="0" w:evenVBand="0" w:oddHBand="1" w:evenHBand="0" w:firstRowFirstColumn="0" w:firstRowLastColumn="0" w:lastRowFirstColumn="0" w:lastRowLastColumn="0"/>
          <w:trHeight w:hRule="exact" w:val="117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501DC" w:rsidRPr="0032562F" w:rsidRDefault="00E501DC" w:rsidP="0005601F">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1.1.1</w:t>
            </w:r>
            <w:r w:rsidR="000D02FE">
              <w:rPr>
                <w:rFonts w:ascii="Hurme Geometric Sans 1" w:hAnsi="Hurme Geometric Sans 1" w:cs="Times New Roman"/>
                <w:b w:val="0"/>
                <w:sz w:val="18"/>
                <w:szCs w:val="18"/>
                <w:lang w:eastAsia="tr-TR"/>
              </w:rPr>
              <w:t xml:space="preserve"> </w:t>
            </w:r>
            <w:r w:rsidR="00B42C54" w:rsidRPr="0032562F">
              <w:rPr>
                <w:rFonts w:ascii="Hurme Geometric Sans 1" w:hAnsi="Hurme Geometric Sans 1" w:cs="Times New Roman"/>
                <w:b w:val="0"/>
                <w:sz w:val="18"/>
                <w:szCs w:val="18"/>
                <w:lang w:eastAsia="tr-TR"/>
              </w:rPr>
              <w:t xml:space="preserve">Akredite olan lisans programlarının </w:t>
            </w:r>
            <w:r w:rsidRPr="0032562F">
              <w:rPr>
                <w:rFonts w:ascii="Hurme Geometric Sans 1" w:hAnsi="Hurme Geometric Sans 1" w:cs="Times New Roman"/>
                <w:b w:val="0"/>
                <w:sz w:val="18"/>
                <w:szCs w:val="18"/>
                <w:lang w:eastAsia="tr-TR"/>
              </w:rPr>
              <w:t xml:space="preserve">toplam lisans program </w:t>
            </w:r>
            <w:r w:rsidR="00B42C54" w:rsidRPr="0032562F">
              <w:rPr>
                <w:rFonts w:ascii="Hurme Geometric Sans 1" w:hAnsi="Hurme Geometric Sans 1" w:cs="Times New Roman"/>
                <w:b w:val="0"/>
                <w:sz w:val="18"/>
                <w:szCs w:val="18"/>
                <w:lang w:eastAsia="tr-TR"/>
              </w:rPr>
              <w:t xml:space="preserve">içindeki </w:t>
            </w:r>
            <w:r w:rsidR="0005601F" w:rsidRPr="0032562F">
              <w:rPr>
                <w:rFonts w:ascii="Hurme Geometric Sans 1" w:hAnsi="Hurme Geometric Sans 1" w:cs="Times New Roman"/>
                <w:b w:val="0"/>
                <w:sz w:val="18"/>
                <w:szCs w:val="18"/>
                <w:lang w:eastAsia="tr-TR"/>
              </w:rPr>
              <w:t xml:space="preserve">oranı </w:t>
            </w:r>
            <w:r w:rsidR="00B42C54" w:rsidRPr="0032562F">
              <w:rPr>
                <w:rFonts w:ascii="Hurme Geometric Sans 1" w:hAnsi="Hurme Geometric Sans 1" w:cs="Times New Roman"/>
                <w:b w:val="0"/>
                <w:sz w:val="18"/>
                <w:szCs w:val="18"/>
                <w:lang w:eastAsia="tr-TR"/>
              </w:rPr>
              <w:t xml:space="preserve"> (%)</w:t>
            </w:r>
            <w:r w:rsidR="00800B45"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E501DC" w:rsidRPr="0032562F" w:rsidRDefault="00794F60"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E501DC" w:rsidRPr="0032562F" w:rsidRDefault="00986AF7"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23</w:t>
            </w:r>
          </w:p>
        </w:tc>
        <w:tc>
          <w:tcPr>
            <w:tcW w:w="385" w:type="pct"/>
            <w:tcBorders>
              <w:top w:val="none" w:sz="0" w:space="0" w:color="auto"/>
              <w:left w:val="none" w:sz="0" w:space="0" w:color="auto"/>
              <w:bottom w:val="none" w:sz="0" w:space="0" w:color="auto"/>
              <w:right w:val="none" w:sz="0" w:space="0" w:color="auto"/>
            </w:tcBorders>
            <w:vAlign w:val="center"/>
          </w:tcPr>
          <w:p w:rsidR="00E501DC" w:rsidRPr="0032562F" w:rsidRDefault="00986AF7"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28</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986AF7"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986AF7"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33</w:t>
            </w:r>
          </w:p>
        </w:tc>
        <w:tc>
          <w:tcPr>
            <w:tcW w:w="385" w:type="pct"/>
            <w:tcBorders>
              <w:top w:val="none" w:sz="0" w:space="0" w:color="auto"/>
              <w:left w:val="none" w:sz="0" w:space="0" w:color="auto"/>
              <w:bottom w:val="none" w:sz="0" w:space="0" w:color="auto"/>
              <w:right w:val="none" w:sz="0" w:space="0" w:color="auto"/>
            </w:tcBorders>
            <w:vAlign w:val="center"/>
          </w:tcPr>
          <w:p w:rsidR="00E501DC" w:rsidRPr="0032562F" w:rsidRDefault="00986AF7"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37</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A96BC2"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E501DC" w:rsidRPr="0032562F" w:rsidRDefault="005370E8" w:rsidP="00537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E501DC" w:rsidRPr="0032562F" w:rsidRDefault="005370E8"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185488">
        <w:trPr>
          <w:cnfStyle w:val="000000010000" w:firstRow="0" w:lastRow="0" w:firstColumn="0" w:lastColumn="0" w:oddVBand="0" w:evenVBand="0" w:oddHBand="0" w:evenHBand="1" w:firstRowFirstColumn="0" w:firstRowLastColumn="0" w:lastRowFirstColumn="0" w:lastRowLastColumn="0"/>
          <w:trHeight w:hRule="exact" w:val="89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B14FA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1.1.2</w:t>
            </w:r>
            <w:r w:rsidR="00192786">
              <w:rPr>
                <w:rFonts w:ascii="Hurme Geometric Sans 1" w:hAnsi="Hurme Geometric Sans 1" w:cs="Times New Roman"/>
                <w:b w:val="0"/>
                <w:sz w:val="18"/>
                <w:szCs w:val="18"/>
                <w:lang w:eastAsia="tr-TR"/>
              </w:rPr>
              <w:t xml:space="preserve"> </w:t>
            </w:r>
            <w:proofErr w:type="spellStart"/>
            <w:r w:rsidRPr="0032562F">
              <w:rPr>
                <w:rFonts w:ascii="Hurme Geometric Sans 1" w:hAnsi="Hurme Geometric Sans 1" w:cs="Times New Roman"/>
                <w:b w:val="0"/>
                <w:sz w:val="18"/>
                <w:szCs w:val="18"/>
                <w:lang w:eastAsia="tr-TR"/>
              </w:rPr>
              <w:t>Disiplinlerarası</w:t>
            </w:r>
            <w:proofErr w:type="spellEnd"/>
            <w:r w:rsidRPr="0032562F">
              <w:rPr>
                <w:rFonts w:ascii="Hurme Geometric Sans 1" w:hAnsi="Hurme Geometric Sans 1" w:cs="Times New Roman"/>
                <w:b w:val="0"/>
                <w:sz w:val="18"/>
                <w:szCs w:val="18"/>
                <w:lang w:eastAsia="tr-TR"/>
              </w:rPr>
              <w:t xml:space="preserve"> lisansüstü program sayısı</w:t>
            </w:r>
            <w:r w:rsidR="00836994"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794F60"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D3474A"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14</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D3474A"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16</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D3474A"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19</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D3474A"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23</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D3474A"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AB4BFE"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28</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E60754">
        <w:trPr>
          <w:cnfStyle w:val="000000100000" w:firstRow="0" w:lastRow="0" w:firstColumn="0" w:lastColumn="0" w:oddVBand="0" w:evenVBand="0" w:oddHBand="1" w:evenHBand="0" w:firstRowFirstColumn="0" w:firstRowLastColumn="0" w:lastRowFirstColumn="0" w:lastRowLastColumn="0"/>
          <w:trHeight w:hRule="exact" w:val="96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B14FA8">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1.1.3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Müfredatları konu alan dış paydaşlarla yapılan toplantı sayısı</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794F60"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976499"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976499"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976499"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976499"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976499" w:rsidP="00B14F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A80B4A">
        <w:trPr>
          <w:cnfStyle w:val="000000010000" w:firstRow="0" w:lastRow="0" w:firstColumn="0" w:lastColumn="0" w:oddVBand="0" w:evenVBand="0" w:oddHBand="0" w:evenHBand="1" w:firstRowFirstColumn="0" w:firstRowLastColumn="0" w:lastRowFirstColumn="0" w:lastRowLastColumn="0"/>
          <w:trHeight w:hRule="exact" w:val="104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B14FA8">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1.1.4 Öğrenci ders değ</w:t>
            </w:r>
            <w:r w:rsidR="00CA59B5" w:rsidRPr="0032562F">
              <w:rPr>
                <w:rFonts w:ascii="Hurme Geometric Sans 1" w:hAnsi="Hurme Geometric Sans 1" w:cs="Times New Roman"/>
                <w:b w:val="0"/>
                <w:sz w:val="18"/>
                <w:szCs w:val="18"/>
                <w:lang w:eastAsia="tr-TR"/>
              </w:rPr>
              <w:t>erlendirme memnuniyet oranı (1-10</w:t>
            </w:r>
            <w:r w:rsidRPr="0032562F">
              <w:rPr>
                <w:rFonts w:ascii="Hurme Geometric Sans 1" w:hAnsi="Hurme Geometric Sans 1" w:cs="Times New Roman"/>
                <w:b w:val="0"/>
                <w:sz w:val="18"/>
                <w:szCs w:val="18"/>
                <w:lang w:eastAsia="tr-TR"/>
              </w:rPr>
              <w:t xml:space="preserve"> arası)</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794F60"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D16929" w:rsidP="0097649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5,48</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D16929"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5,53</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D16929"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6,03</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D16929"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6,53</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D16929"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7,03</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D16929" w:rsidP="00B14FA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7,53</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0C3A4C" w:rsidRPr="0032562F" w:rsidTr="00185488">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0C3A4C" w:rsidRPr="0032562F" w:rsidRDefault="000C3A4C" w:rsidP="00693231">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Birimler(Fakülte-Enstitü-YO-MYO)</w:t>
            </w:r>
          </w:p>
        </w:tc>
      </w:tr>
      <w:tr w:rsidR="000C3A4C" w:rsidRPr="0032562F" w:rsidTr="00790893">
        <w:trPr>
          <w:cnfStyle w:val="000000010000" w:firstRow="0" w:lastRow="0" w:firstColumn="0" w:lastColumn="0" w:oddVBand="0" w:evenVBand="0" w:oddHBand="0" w:evenHBand="1" w:firstRowFirstColumn="0" w:firstRowLastColumn="0" w:lastRowFirstColumn="0" w:lastRowLastColumn="0"/>
          <w:trHeight w:hRule="exact" w:val="108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B3753D" w:rsidRPr="0032562F" w:rsidRDefault="00B3753D" w:rsidP="00693231">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Uygulama ve Araştırma Merkezleri</w:t>
            </w:r>
          </w:p>
          <w:p w:rsidR="00B3753D" w:rsidRPr="0032562F" w:rsidRDefault="00B3753D" w:rsidP="00693231">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Strateji Geliştirme Daire Başkanlığı</w:t>
            </w:r>
          </w:p>
          <w:p w:rsidR="000C3A4C" w:rsidRPr="0032562F" w:rsidRDefault="00B3753D" w:rsidP="00693231">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Bilgi İşlem Daire Başkanlığı</w:t>
            </w:r>
          </w:p>
          <w:p w:rsidR="00790893" w:rsidRPr="0032562F" w:rsidRDefault="00790893" w:rsidP="00693231">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Yönetim Bilgi Sistemi Birimi</w:t>
            </w:r>
          </w:p>
        </w:tc>
      </w:tr>
      <w:tr w:rsidR="000C3A4C" w:rsidRPr="0032562F" w:rsidTr="00185488">
        <w:trPr>
          <w:cnfStyle w:val="000000100000" w:firstRow="0" w:lastRow="0" w:firstColumn="0" w:lastColumn="0" w:oddVBand="0" w:evenVBand="0" w:oddHBand="1"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0C3A4C" w:rsidRPr="0032562F" w:rsidRDefault="000C3A4C" w:rsidP="00693231">
            <w:pPr>
              <w:numPr>
                <w:ilvl w:val="0"/>
                <w:numId w:val="19"/>
              </w:numPr>
              <w:ind w:left="179" w:hanging="141"/>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Sanayi-üniversite işbirliğinin yeterli düzeyde olmaması</w:t>
            </w:r>
          </w:p>
          <w:p w:rsidR="000C3A4C" w:rsidRPr="0032562F" w:rsidRDefault="000C3A4C" w:rsidP="00693231">
            <w:pPr>
              <w:numPr>
                <w:ilvl w:val="0"/>
                <w:numId w:val="19"/>
              </w:numPr>
              <w:ind w:left="179" w:hanging="141"/>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Birimler arasında yeterli işbirliğinin olmaması</w:t>
            </w:r>
          </w:p>
          <w:p w:rsidR="000C3A4C" w:rsidRPr="0032562F" w:rsidRDefault="000C3A4C" w:rsidP="00693231">
            <w:pPr>
              <w:numPr>
                <w:ilvl w:val="0"/>
                <w:numId w:val="19"/>
              </w:numPr>
              <w:ind w:left="179" w:hanging="141"/>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Teknik destek ve nitelikli insan gücünün azlığı</w:t>
            </w:r>
          </w:p>
        </w:tc>
      </w:tr>
      <w:tr w:rsidR="000C3A4C" w:rsidRPr="0032562F" w:rsidTr="00E60754">
        <w:trPr>
          <w:cnfStyle w:val="000000010000" w:firstRow="0" w:lastRow="0" w:firstColumn="0" w:lastColumn="0" w:oddVBand="0" w:evenVBand="0" w:oddHBand="0" w:evenHBand="1" w:firstRowFirstColumn="0" w:firstRowLastColumn="0" w:lastRowFirstColumn="0" w:lastRowLastColumn="0"/>
          <w:trHeight w:hRule="exact" w:val="96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0C3A4C" w:rsidRPr="0032562F" w:rsidRDefault="000C3A4C"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Eğitim program</w:t>
            </w:r>
            <w:r w:rsidR="00CE0A2B" w:rsidRPr="0032562F">
              <w:rPr>
                <w:rFonts w:ascii="Hurme Geometric Sans 1" w:eastAsia="Palatino Linotype" w:hAnsi="Hurme Geometric Sans 1" w:cs="Times New Roman"/>
                <w:sz w:val="18"/>
                <w:szCs w:val="18"/>
              </w:rPr>
              <w:t>larını</w:t>
            </w:r>
            <w:r w:rsidR="00616F3F" w:rsidRPr="0032562F">
              <w:rPr>
                <w:rFonts w:ascii="Hurme Geometric Sans 1" w:eastAsia="Palatino Linotype" w:hAnsi="Hurme Geometric Sans 1" w:cs="Times New Roman"/>
                <w:sz w:val="18"/>
                <w:szCs w:val="18"/>
              </w:rPr>
              <w:t>n akreditasyonunu sağlanacaktır</w:t>
            </w:r>
            <w:r w:rsidR="00A80B4A" w:rsidRPr="0032562F">
              <w:rPr>
                <w:rFonts w:ascii="Hurme Geometric Sans 1" w:eastAsia="Palatino Linotype" w:hAnsi="Hurme Geometric Sans 1" w:cs="Times New Roman"/>
                <w:sz w:val="18"/>
                <w:szCs w:val="18"/>
              </w:rPr>
              <w:t>.</w:t>
            </w:r>
          </w:p>
          <w:p w:rsidR="000C3A4C" w:rsidRPr="0032562F" w:rsidRDefault="00CE0A2B"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Birim danışma kurulları </w:t>
            </w:r>
            <w:r w:rsidR="00616F3F" w:rsidRPr="0032562F">
              <w:rPr>
                <w:rFonts w:ascii="Hurme Geometric Sans 1" w:eastAsia="Palatino Linotype" w:hAnsi="Hurme Geometric Sans 1" w:cs="Times New Roman"/>
                <w:sz w:val="18"/>
                <w:szCs w:val="18"/>
              </w:rPr>
              <w:t>etkin hale getirilecektir</w:t>
            </w:r>
            <w:r w:rsidR="00A80B4A" w:rsidRPr="0032562F">
              <w:rPr>
                <w:rFonts w:ascii="Hurme Geometric Sans 1" w:eastAsia="Palatino Linotype" w:hAnsi="Hurme Geometric Sans 1" w:cs="Times New Roman"/>
                <w:sz w:val="18"/>
                <w:szCs w:val="18"/>
              </w:rPr>
              <w:t>.</w:t>
            </w:r>
          </w:p>
          <w:p w:rsidR="000C3A4C" w:rsidRPr="0032562F" w:rsidRDefault="000C3A4C"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Ölçme-değerlendirme sisteminde eğitim kalitesini </w:t>
            </w:r>
            <w:r w:rsidR="00CE0A2B" w:rsidRPr="0032562F">
              <w:rPr>
                <w:rFonts w:ascii="Hurme Geometric Sans 1" w:eastAsia="Palatino Linotype" w:hAnsi="Hurme Geometric Sans 1" w:cs="Times New Roman"/>
                <w:sz w:val="18"/>
                <w:szCs w:val="18"/>
              </w:rPr>
              <w:t>yansıtacak iyileştirmeler yapılacaktır</w:t>
            </w:r>
            <w:r w:rsidR="00A80B4A" w:rsidRPr="0032562F">
              <w:rPr>
                <w:rFonts w:ascii="Hurme Geometric Sans 1" w:eastAsia="Palatino Linotype" w:hAnsi="Hurme Geometric Sans 1" w:cs="Times New Roman"/>
                <w:sz w:val="18"/>
                <w:szCs w:val="18"/>
              </w:rPr>
              <w:t>.</w:t>
            </w:r>
          </w:p>
        </w:tc>
      </w:tr>
      <w:tr w:rsidR="000C3A4C" w:rsidRPr="0032562F" w:rsidTr="00185488">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0C3A4C" w:rsidRPr="0032562F" w:rsidRDefault="00F17E6A" w:rsidP="006932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8.687.000,00 </w:t>
            </w:r>
            <w:r w:rsidRPr="0032562F">
              <w:rPr>
                <w:rFonts w:ascii="Tahoma" w:hAnsi="Tahoma" w:cs="Tahoma"/>
                <w:b/>
                <w:sz w:val="18"/>
                <w:szCs w:val="18"/>
                <w:lang w:eastAsia="tr-TR"/>
              </w:rPr>
              <w:t>₺</w:t>
            </w:r>
          </w:p>
        </w:tc>
      </w:tr>
      <w:tr w:rsidR="000C3A4C" w:rsidRPr="0032562F" w:rsidTr="00185488">
        <w:trPr>
          <w:cnfStyle w:val="000000010000" w:firstRow="0" w:lastRow="0" w:firstColumn="0" w:lastColumn="0" w:oddVBand="0" w:evenVBand="0" w:oddHBand="0" w:evenHBand="1" w:firstRowFirstColumn="0" w:firstRowLastColumn="0" w:lastRowFirstColumn="0" w:lastRowLastColumn="0"/>
          <w:trHeight w:hRule="exact" w:val="130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lastRenderedPageBreak/>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0C3A4C" w:rsidRPr="0032562F" w:rsidRDefault="000C3A4C"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 xml:space="preserve">Hâlihazırda mevcut akredite programların </w:t>
            </w:r>
            <w:r w:rsidR="00E44515" w:rsidRPr="0032562F">
              <w:rPr>
                <w:rFonts w:ascii="Hurme Geometric Sans 1" w:eastAsia="Palatino Linotype" w:hAnsi="Hurme Geometric Sans 1" w:cs="Times New Roman"/>
                <w:sz w:val="18"/>
                <w:szCs w:val="18"/>
              </w:rPr>
              <w:t>varlığı ve gücü</w:t>
            </w:r>
          </w:p>
          <w:p w:rsidR="000C3A4C" w:rsidRPr="0032562F" w:rsidRDefault="000C3A4C"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Deneyimli ve nitelikli akademik personelin varlığı</w:t>
            </w:r>
          </w:p>
          <w:p w:rsidR="000C3A4C" w:rsidRPr="0032562F" w:rsidRDefault="000C3A4C"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Hedeflenen biçimde öğretim programlarının </w:t>
            </w:r>
            <w:proofErr w:type="spellStart"/>
            <w:r w:rsidRPr="0032562F">
              <w:rPr>
                <w:rFonts w:ascii="Hurme Geometric Sans 1" w:eastAsia="Palatino Linotype" w:hAnsi="Hurme Geometric Sans 1" w:cs="Times New Roman"/>
                <w:sz w:val="18"/>
                <w:szCs w:val="18"/>
              </w:rPr>
              <w:t>disiplinlerarası</w:t>
            </w:r>
            <w:proofErr w:type="spellEnd"/>
            <w:r w:rsidRPr="0032562F">
              <w:rPr>
                <w:rFonts w:ascii="Hurme Geometric Sans 1" w:eastAsia="Palatino Linotype" w:hAnsi="Hurme Geometric Sans 1" w:cs="Times New Roman"/>
                <w:sz w:val="18"/>
                <w:szCs w:val="18"/>
              </w:rPr>
              <w:t xml:space="preserve"> çalışmayı özendirici niteliğinin artırılamamış olması </w:t>
            </w:r>
          </w:p>
          <w:p w:rsidR="000C3A4C" w:rsidRPr="0032562F" w:rsidRDefault="00314D3F" w:rsidP="00693231">
            <w:pPr>
              <w:numPr>
                <w:ilvl w:val="0"/>
                <w:numId w:val="18"/>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proofErr w:type="spellStart"/>
            <w:r w:rsidRPr="0032562F">
              <w:rPr>
                <w:rFonts w:ascii="Hurme Geometric Sans 1" w:eastAsia="Palatino Linotype" w:hAnsi="Hurme Geometric Sans 1" w:cs="Times New Roman"/>
                <w:sz w:val="18"/>
                <w:szCs w:val="18"/>
              </w:rPr>
              <w:t>Disi</w:t>
            </w:r>
            <w:r w:rsidR="00AF0C5B" w:rsidRPr="0032562F">
              <w:rPr>
                <w:rFonts w:ascii="Hurme Geometric Sans 1" w:eastAsia="Palatino Linotype" w:hAnsi="Hurme Geometric Sans 1" w:cs="Times New Roman"/>
                <w:sz w:val="18"/>
                <w:szCs w:val="18"/>
              </w:rPr>
              <w:t>plin</w:t>
            </w:r>
            <w:r w:rsidR="000C3A4C" w:rsidRPr="0032562F">
              <w:rPr>
                <w:rFonts w:ascii="Hurme Geometric Sans 1" w:eastAsia="Palatino Linotype" w:hAnsi="Hurme Geometric Sans 1" w:cs="Times New Roman"/>
                <w:sz w:val="18"/>
                <w:szCs w:val="18"/>
              </w:rPr>
              <w:t>lerarası</w:t>
            </w:r>
            <w:proofErr w:type="spellEnd"/>
            <w:r w:rsidR="000C3A4C" w:rsidRPr="0032562F">
              <w:rPr>
                <w:rFonts w:ascii="Hurme Geometric Sans 1" w:eastAsia="Palatino Linotype" w:hAnsi="Hurme Geometric Sans 1" w:cs="Times New Roman"/>
                <w:sz w:val="18"/>
                <w:szCs w:val="18"/>
              </w:rPr>
              <w:t xml:space="preserve"> çalışmanın önemine ilişkin farkındalığın yeterince oluşmamış olması</w:t>
            </w:r>
          </w:p>
        </w:tc>
      </w:tr>
      <w:tr w:rsidR="000C3A4C" w:rsidRPr="0032562F" w:rsidTr="0058283E">
        <w:trPr>
          <w:cnfStyle w:val="000000100000" w:firstRow="0" w:lastRow="0" w:firstColumn="0" w:lastColumn="0" w:oddVBand="0" w:evenVBand="0" w:oddHBand="1" w:evenHBand="0" w:firstRowFirstColumn="0" w:firstRowLastColumn="0" w:lastRowFirstColumn="0" w:lastRowLastColumn="0"/>
          <w:trHeight w:hRule="exact" w:val="142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C3A4C" w:rsidRPr="0032562F" w:rsidRDefault="000C3A4C" w:rsidP="001A5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0C3A4C" w:rsidRPr="0032562F" w:rsidRDefault="000C3A4C" w:rsidP="00693231">
            <w:pPr>
              <w:numPr>
                <w:ilvl w:val="0"/>
                <w:numId w:val="18"/>
              </w:numPr>
              <w:ind w:left="165" w:hanging="127"/>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Araştırma odaklı üniversite olma hedefi</w:t>
            </w:r>
          </w:p>
          <w:p w:rsidR="000C3A4C" w:rsidRPr="0032562F" w:rsidRDefault="000C3A4C" w:rsidP="00693231">
            <w:pPr>
              <w:numPr>
                <w:ilvl w:val="0"/>
                <w:numId w:val="18"/>
              </w:numPr>
              <w:ind w:left="165" w:hanging="127"/>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 xml:space="preserve">Diplomaların uluslararası tanınırlığı açısından akreditasyonun önemi </w:t>
            </w:r>
          </w:p>
          <w:p w:rsidR="000C3A4C" w:rsidRPr="0032562F" w:rsidRDefault="000C3A4C" w:rsidP="00693231">
            <w:pPr>
              <w:numPr>
                <w:ilvl w:val="0"/>
                <w:numId w:val="18"/>
              </w:numPr>
              <w:ind w:left="165" w:hanging="127"/>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Yükseköğretimde kalite güvencesi sisteminin gerekliliklerini yerine getirme zorunluluğu</w:t>
            </w:r>
          </w:p>
          <w:p w:rsidR="000C3A4C" w:rsidRPr="0032562F" w:rsidRDefault="000C3A4C" w:rsidP="00693231">
            <w:pPr>
              <w:numPr>
                <w:ilvl w:val="0"/>
                <w:numId w:val="18"/>
              </w:numPr>
              <w:ind w:left="165" w:hanging="12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Çağın ihtiyaçlarına göre </w:t>
            </w:r>
            <w:proofErr w:type="spellStart"/>
            <w:r w:rsidRPr="0032562F">
              <w:rPr>
                <w:rFonts w:ascii="Hurme Geometric Sans 1" w:eastAsia="Palatino Linotype" w:hAnsi="Hurme Geometric Sans 1" w:cs="Times New Roman"/>
                <w:sz w:val="18"/>
                <w:szCs w:val="18"/>
              </w:rPr>
              <w:t>disiplinlerarası</w:t>
            </w:r>
            <w:proofErr w:type="spellEnd"/>
            <w:r w:rsidRPr="0032562F">
              <w:rPr>
                <w:rFonts w:ascii="Hurme Geometric Sans 1" w:eastAsia="Palatino Linotype" w:hAnsi="Hurme Geometric Sans 1" w:cs="Times New Roman"/>
                <w:sz w:val="18"/>
                <w:szCs w:val="18"/>
              </w:rPr>
              <w:t xml:space="preserve"> yeni lisansüstü programlarının açılma zorunluluğu</w:t>
            </w:r>
          </w:p>
        </w:tc>
      </w:tr>
    </w:tbl>
    <w:p w:rsidR="00800B45" w:rsidRPr="0032562F" w:rsidRDefault="00800B45" w:rsidP="00800B45">
      <w:pPr>
        <w:pStyle w:val="stbilgi"/>
        <w:tabs>
          <w:tab w:val="clear" w:pos="4536"/>
          <w:tab w:val="clear" w:pos="9072"/>
        </w:tabs>
        <w:spacing w:line="276" w:lineRule="auto"/>
        <w:ind w:left="885" w:hanging="885"/>
        <w:rPr>
          <w:rFonts w:ascii="Hurme Geometric Sans 1" w:hAnsi="Hurme Geometric Sans 1" w:cs="Times New Roman"/>
          <w:i/>
          <w:sz w:val="12"/>
          <w:szCs w:val="12"/>
        </w:rPr>
      </w:pPr>
    </w:p>
    <w:p w:rsidR="00800B45" w:rsidRPr="0032562F" w:rsidRDefault="00800B45" w:rsidP="00800B45">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203B46" w:rsidRDefault="00203B46" w:rsidP="00347999">
      <w:pPr>
        <w:rPr>
          <w:rFonts w:ascii="Hurme Geometric Sans 1" w:hAnsi="Hurme Geometric Sans 1" w:cs="Times New Roman"/>
          <w:b/>
        </w:rPr>
      </w:pPr>
    </w:p>
    <w:p w:rsidR="00540CA5" w:rsidRPr="0032562F" w:rsidRDefault="00540CA5" w:rsidP="00347999">
      <w:pPr>
        <w:rPr>
          <w:rFonts w:ascii="Hurme Geometric Sans 1" w:hAnsi="Hurme Geometric Sans 1" w:cs="Times New Roman"/>
          <w:b/>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40"/>
        <w:gridCol w:w="709"/>
        <w:gridCol w:w="837"/>
        <w:gridCol w:w="850"/>
        <w:gridCol w:w="855"/>
        <w:gridCol w:w="709"/>
        <w:gridCol w:w="708"/>
        <w:gridCol w:w="853"/>
        <w:gridCol w:w="709"/>
        <w:gridCol w:w="844"/>
      </w:tblGrid>
      <w:tr w:rsidR="00701445" w:rsidRPr="0032562F" w:rsidTr="005F0DC2">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(A1)</w:t>
            </w:r>
          </w:p>
        </w:tc>
        <w:tc>
          <w:tcPr>
            <w:tcW w:w="3839" w:type="pct"/>
            <w:gridSpan w:val="9"/>
            <w:tcBorders>
              <w:top w:val="none" w:sz="0" w:space="0" w:color="auto"/>
              <w:left w:val="none" w:sz="0" w:space="0" w:color="auto"/>
              <w:bottom w:val="none" w:sz="0" w:space="0" w:color="auto"/>
              <w:right w:val="none" w:sz="0" w:space="0" w:color="auto"/>
            </w:tcBorders>
            <w:vAlign w:val="center"/>
          </w:tcPr>
          <w:p w:rsidR="00701445" w:rsidRPr="0032562F" w:rsidRDefault="0019104E" w:rsidP="0026709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rPr>
              <w:t>Eğitim-öğretimde kaliteyi geliştirerek değişime ve gelişime açık öğrenciler yetiştirmek ve mezun etmek.</w:t>
            </w:r>
          </w:p>
        </w:tc>
      </w:tr>
      <w:tr w:rsidR="00701445" w:rsidRPr="0032562F" w:rsidTr="005F0DC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(H1.2)</w:t>
            </w:r>
          </w:p>
        </w:tc>
        <w:tc>
          <w:tcPr>
            <w:tcW w:w="3839" w:type="pct"/>
            <w:gridSpan w:val="9"/>
            <w:tcBorders>
              <w:top w:val="none" w:sz="0" w:space="0" w:color="auto"/>
              <w:left w:val="none" w:sz="0" w:space="0" w:color="auto"/>
              <w:bottom w:val="none" w:sz="0" w:space="0" w:color="auto"/>
              <w:right w:val="none" w:sz="0" w:space="0" w:color="auto"/>
            </w:tcBorders>
            <w:vAlign w:val="center"/>
          </w:tcPr>
          <w:p w:rsidR="00701445" w:rsidRPr="0032562F" w:rsidRDefault="00701445" w:rsidP="002670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Eğitim-öğretim altyapısı iyileştirilecektir</w:t>
            </w:r>
            <w:r w:rsidR="00690973" w:rsidRPr="0032562F">
              <w:rPr>
                <w:rFonts w:ascii="Hurme Geometric Sans 1" w:hAnsi="Hurme Geometric Sans 1" w:cs="Times New Roman"/>
                <w:sz w:val="20"/>
                <w:szCs w:val="20"/>
                <w:lang w:eastAsia="tr-TR"/>
              </w:rPr>
              <w:t>.</w:t>
            </w:r>
          </w:p>
        </w:tc>
      </w:tr>
      <w:tr w:rsidR="00701445" w:rsidRPr="0032562F" w:rsidTr="005F0DC2">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rPr>
                <w:rFonts w:ascii="Hurme Geometric Sans 1" w:hAnsi="Hurme Geometric Sans 1" w:cs="Times New Roman"/>
                <w:b w:val="0"/>
                <w:color w:val="000000" w:themeColor="text1"/>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E60754">
            <w:pPr>
              <w:autoSpaceDE w:val="0"/>
              <w:autoSpaceDN w:val="0"/>
              <w:adjustRightInd w:val="0"/>
              <w:ind w:left="-121" w:right="-94"/>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Hedefe Etkisi (%)</w:t>
            </w:r>
          </w:p>
        </w:tc>
        <w:tc>
          <w:tcPr>
            <w:tcW w:w="454" w:type="pct"/>
            <w:tcBorders>
              <w:top w:val="none" w:sz="0" w:space="0" w:color="auto"/>
              <w:left w:val="none" w:sz="0" w:space="0" w:color="auto"/>
              <w:bottom w:val="none" w:sz="0" w:space="0" w:color="auto"/>
              <w:right w:val="none" w:sz="0" w:space="0" w:color="auto"/>
            </w:tcBorders>
            <w:vAlign w:val="center"/>
          </w:tcPr>
          <w:p w:rsidR="00701445" w:rsidRPr="00E60754" w:rsidRDefault="00701445" w:rsidP="00E60754">
            <w:pPr>
              <w:autoSpaceDE w:val="0"/>
              <w:autoSpaceDN w:val="0"/>
              <w:adjustRightInd w:val="0"/>
              <w:ind w:left="-122" w:right="-108"/>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E60754">
              <w:rPr>
                <w:rFonts w:ascii="Hurme Geometric Sans 1" w:hAnsi="Hurme Geometric Sans 1" w:cs="Times New Roman"/>
                <w:color w:val="000000" w:themeColor="text1"/>
                <w:sz w:val="16"/>
                <w:szCs w:val="16"/>
                <w:lang w:eastAsia="tr-TR"/>
              </w:rPr>
              <w:t>Plan</w:t>
            </w:r>
          </w:p>
          <w:p w:rsidR="00701445" w:rsidRPr="0032562F" w:rsidRDefault="00701445" w:rsidP="00E60754">
            <w:pPr>
              <w:autoSpaceDE w:val="0"/>
              <w:autoSpaceDN w:val="0"/>
              <w:adjustRightInd w:val="0"/>
              <w:ind w:left="-122" w:right="-108"/>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E60754">
              <w:rPr>
                <w:rFonts w:ascii="Hurme Geometric Sans 1" w:hAnsi="Hurme Geometric Sans 1" w:cs="Times New Roman"/>
                <w:color w:val="000000" w:themeColor="text1"/>
                <w:sz w:val="16"/>
                <w:szCs w:val="16"/>
                <w:lang w:eastAsia="tr-TR"/>
              </w:rPr>
              <w:t>Dönemi Başlangıç Değeri</w:t>
            </w:r>
          </w:p>
        </w:tc>
        <w:tc>
          <w:tcPr>
            <w:tcW w:w="461"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2019</w:t>
            </w:r>
          </w:p>
        </w:tc>
        <w:tc>
          <w:tcPr>
            <w:tcW w:w="464"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2020</w:t>
            </w:r>
          </w:p>
        </w:tc>
        <w:tc>
          <w:tcPr>
            <w:tcW w:w="385"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2021</w:t>
            </w:r>
          </w:p>
        </w:tc>
        <w:tc>
          <w:tcPr>
            <w:tcW w:w="384"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2022</w:t>
            </w:r>
          </w:p>
        </w:tc>
        <w:tc>
          <w:tcPr>
            <w:tcW w:w="463"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2023</w:t>
            </w:r>
          </w:p>
        </w:tc>
        <w:tc>
          <w:tcPr>
            <w:tcW w:w="385"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İzleme Sıklığı</w:t>
            </w:r>
          </w:p>
        </w:tc>
        <w:tc>
          <w:tcPr>
            <w:tcW w:w="458" w:type="pct"/>
            <w:tcBorders>
              <w:top w:val="none" w:sz="0" w:space="0" w:color="auto"/>
              <w:left w:val="none" w:sz="0" w:space="0" w:color="auto"/>
              <w:bottom w:val="none" w:sz="0" w:space="0" w:color="auto"/>
              <w:right w:val="none" w:sz="0" w:space="0" w:color="auto"/>
            </w:tcBorders>
            <w:vAlign w:val="center"/>
          </w:tcPr>
          <w:p w:rsidR="00701445" w:rsidRPr="0032562F" w:rsidRDefault="00701445" w:rsidP="007B082B">
            <w:pPr>
              <w:autoSpaceDE w:val="0"/>
              <w:autoSpaceDN w:val="0"/>
              <w:adjustRightInd w:val="0"/>
              <w:ind w:right="-108"/>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4"/>
                <w:szCs w:val="14"/>
                <w:lang w:eastAsia="tr-TR"/>
              </w:rPr>
            </w:pPr>
            <w:r w:rsidRPr="0032562F">
              <w:rPr>
                <w:rFonts w:ascii="Hurme Geometric Sans 1" w:hAnsi="Hurme Geometric Sans 1" w:cs="Times New Roman"/>
                <w:color w:val="000000" w:themeColor="text1"/>
                <w:sz w:val="14"/>
                <w:szCs w:val="14"/>
                <w:lang w:eastAsia="tr-TR"/>
              </w:rPr>
              <w:t>Raporlama Sıklığı</w:t>
            </w:r>
          </w:p>
        </w:tc>
      </w:tr>
      <w:tr w:rsidR="005370E8" w:rsidRPr="0032562F" w:rsidTr="005F0DC2">
        <w:trPr>
          <w:cnfStyle w:val="000000100000" w:firstRow="0" w:lastRow="0" w:firstColumn="0" w:lastColumn="0" w:oddVBand="0" w:evenVBand="0" w:oddHBand="1"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DE0C53">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 xml:space="preserve">PG 1.2.1 Kütüphanedeki </w:t>
            </w:r>
            <w:r w:rsidR="00DE0C53" w:rsidRPr="0032562F">
              <w:rPr>
                <w:rFonts w:ascii="Hurme Geometric Sans 1" w:hAnsi="Hurme Geometric Sans 1" w:cs="Times New Roman"/>
                <w:b w:val="0"/>
                <w:sz w:val="18"/>
                <w:szCs w:val="18"/>
                <w:lang w:eastAsia="tr-TR"/>
              </w:rPr>
              <w:t>basılı kitap sayısı</w:t>
            </w:r>
            <w:r w:rsidR="005F0DC2"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454" w:type="pct"/>
            <w:tcBorders>
              <w:top w:val="none" w:sz="0" w:space="0" w:color="auto"/>
              <w:left w:val="none" w:sz="0" w:space="0" w:color="auto"/>
              <w:bottom w:val="none" w:sz="0" w:space="0" w:color="auto"/>
              <w:right w:val="none" w:sz="0" w:space="0" w:color="auto"/>
            </w:tcBorders>
            <w:vAlign w:val="center"/>
          </w:tcPr>
          <w:p w:rsidR="005370E8" w:rsidRPr="0032562F" w:rsidRDefault="00DE0C53" w:rsidP="0056375C">
            <w:pPr>
              <w:autoSpaceDE w:val="0"/>
              <w:autoSpaceDN w:val="0"/>
              <w:adjustRightInd w:val="0"/>
              <w:ind w:right="-108" w:hanging="122"/>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119.252</w:t>
            </w:r>
          </w:p>
        </w:tc>
        <w:tc>
          <w:tcPr>
            <w:tcW w:w="461" w:type="pct"/>
            <w:tcBorders>
              <w:top w:val="none" w:sz="0" w:space="0" w:color="auto"/>
              <w:left w:val="none" w:sz="0" w:space="0" w:color="auto"/>
              <w:bottom w:val="none" w:sz="0" w:space="0" w:color="auto"/>
              <w:right w:val="none" w:sz="0" w:space="0" w:color="auto"/>
            </w:tcBorders>
            <w:vAlign w:val="center"/>
          </w:tcPr>
          <w:p w:rsidR="005370E8" w:rsidRPr="0032562F" w:rsidRDefault="005F0DC2" w:rsidP="0056375C">
            <w:pPr>
              <w:autoSpaceDE w:val="0"/>
              <w:autoSpaceDN w:val="0"/>
              <w:adjustRightInd w:val="0"/>
              <w:ind w:left="-108" w:right="-108"/>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120.400</w:t>
            </w:r>
          </w:p>
        </w:tc>
        <w:tc>
          <w:tcPr>
            <w:tcW w:w="464" w:type="pct"/>
            <w:tcBorders>
              <w:top w:val="none" w:sz="0" w:space="0" w:color="auto"/>
              <w:left w:val="none" w:sz="0" w:space="0" w:color="auto"/>
              <w:bottom w:val="none" w:sz="0" w:space="0" w:color="auto"/>
              <w:right w:val="none" w:sz="0" w:space="0" w:color="auto"/>
            </w:tcBorders>
            <w:vAlign w:val="center"/>
          </w:tcPr>
          <w:p w:rsidR="005370E8" w:rsidRPr="0032562F" w:rsidRDefault="005F0DC2" w:rsidP="0056375C">
            <w:pPr>
              <w:autoSpaceDE w:val="0"/>
              <w:autoSpaceDN w:val="0"/>
              <w:adjustRightInd w:val="0"/>
              <w:ind w:left="-108" w:right="-10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121.600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F0DC2" w:rsidP="0056375C">
            <w:pPr>
              <w:autoSpaceDE w:val="0"/>
              <w:autoSpaceDN w:val="0"/>
              <w:adjustRightInd w:val="0"/>
              <w:ind w:left="-112" w:right="-104" w:hanging="112"/>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122.800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F0DC2" w:rsidP="00FC449A">
            <w:pPr>
              <w:autoSpaceDE w:val="0"/>
              <w:autoSpaceDN w:val="0"/>
              <w:adjustRightInd w:val="0"/>
              <w:ind w:right="-10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123.900</w:t>
            </w:r>
          </w:p>
        </w:tc>
        <w:tc>
          <w:tcPr>
            <w:tcW w:w="463" w:type="pct"/>
            <w:tcBorders>
              <w:top w:val="none" w:sz="0" w:space="0" w:color="auto"/>
              <w:left w:val="none" w:sz="0" w:space="0" w:color="auto"/>
              <w:bottom w:val="none" w:sz="0" w:space="0" w:color="auto"/>
              <w:right w:val="none" w:sz="0" w:space="0" w:color="auto"/>
            </w:tcBorders>
            <w:vAlign w:val="center"/>
          </w:tcPr>
          <w:p w:rsidR="005370E8" w:rsidRPr="0032562F" w:rsidRDefault="005F0DC2" w:rsidP="00FC449A">
            <w:pPr>
              <w:autoSpaceDE w:val="0"/>
              <w:autoSpaceDN w:val="0"/>
              <w:adjustRightInd w:val="0"/>
              <w:ind w:right="-102"/>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125.000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45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5F0DC2">
        <w:trPr>
          <w:cnfStyle w:val="000000010000" w:firstRow="0" w:lastRow="0" w:firstColumn="0" w:lastColumn="0" w:oddVBand="0" w:evenVBand="0" w:oddHBand="0" w:evenHBand="1" w:firstRowFirstColumn="0" w:firstRowLastColumn="0" w:lastRowFirstColumn="0" w:lastRowLastColumn="0"/>
          <w:trHeight w:hRule="exact" w:val="1257"/>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182C2A">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1.2.2 Derslerde ve etkinliklerde çağdaş araç gereçlerin kullanılması memnuniyet oranı</w:t>
            </w:r>
            <w:r w:rsidR="00CA08E6" w:rsidRPr="0032562F">
              <w:rPr>
                <w:rFonts w:ascii="Hurme Geometric Sans 1" w:hAnsi="Hurme Geometric Sans 1" w:cs="Times New Roman"/>
                <w:b w:val="0"/>
                <w:sz w:val="18"/>
                <w:szCs w:val="18"/>
                <w:lang w:eastAsia="tr-TR"/>
              </w:rPr>
              <w:t xml:space="preserve"> (1-10)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454"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CA08E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6,65</w:t>
            </w:r>
          </w:p>
        </w:tc>
        <w:tc>
          <w:tcPr>
            <w:tcW w:w="461"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6,90</w:t>
            </w:r>
          </w:p>
        </w:tc>
        <w:tc>
          <w:tcPr>
            <w:tcW w:w="464" w:type="pct"/>
            <w:tcBorders>
              <w:top w:val="none" w:sz="0" w:space="0" w:color="auto"/>
              <w:left w:val="none" w:sz="0" w:space="0" w:color="auto"/>
              <w:bottom w:val="none" w:sz="0" w:space="0" w:color="auto"/>
              <w:right w:val="none" w:sz="0" w:space="0" w:color="auto"/>
            </w:tcBorders>
            <w:vAlign w:val="center"/>
          </w:tcPr>
          <w:p w:rsidR="005370E8" w:rsidRPr="0032562F" w:rsidRDefault="00BB43E2"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w:t>
            </w:r>
            <w:r w:rsidR="00CA08E6" w:rsidRPr="0032562F">
              <w:rPr>
                <w:rFonts w:ascii="Hurme Geometric Sans 1" w:hAnsi="Hurme Geometric Sans 1" w:cs="Times New Roman"/>
                <w:sz w:val="18"/>
                <w:szCs w:val="18"/>
                <w:lang w:eastAsia="tr-TR"/>
              </w:rPr>
              <w:t>,0</w:t>
            </w:r>
            <w:r w:rsidR="00196914"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7,30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7,70</w:t>
            </w:r>
          </w:p>
        </w:tc>
        <w:tc>
          <w:tcPr>
            <w:tcW w:w="463"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45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5F0DC2">
        <w:trPr>
          <w:cnfStyle w:val="000000100000" w:firstRow="0" w:lastRow="0" w:firstColumn="0" w:lastColumn="0" w:oddVBand="0" w:evenVBand="0" w:oddHBand="1" w:evenHBand="0" w:firstRowFirstColumn="0" w:firstRowLastColumn="0" w:lastRowFirstColumn="0" w:lastRowLastColumn="0"/>
          <w:trHeight w:hRule="exact" w:val="869"/>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182C2A">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1.2.3 Öğrenci başına derslik (derslik + amfi) büyüklüğü (m²)</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3D5758"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45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1,40</w:t>
            </w:r>
          </w:p>
        </w:tc>
        <w:tc>
          <w:tcPr>
            <w:tcW w:w="461"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1,50</w:t>
            </w:r>
          </w:p>
        </w:tc>
        <w:tc>
          <w:tcPr>
            <w:tcW w:w="464"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1,60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1,60</w:t>
            </w:r>
          </w:p>
        </w:tc>
        <w:tc>
          <w:tcPr>
            <w:tcW w:w="463" w:type="pct"/>
            <w:tcBorders>
              <w:top w:val="none" w:sz="0" w:space="0" w:color="auto"/>
              <w:left w:val="none" w:sz="0" w:space="0" w:color="auto"/>
              <w:bottom w:val="none" w:sz="0" w:space="0" w:color="auto"/>
              <w:right w:val="none" w:sz="0" w:space="0" w:color="auto"/>
            </w:tcBorders>
            <w:vAlign w:val="center"/>
          </w:tcPr>
          <w:p w:rsidR="005370E8" w:rsidRPr="0032562F" w:rsidRDefault="00CA08E6" w:rsidP="00182C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1,80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45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58283E">
        <w:trPr>
          <w:cnfStyle w:val="000000010000" w:firstRow="0" w:lastRow="0" w:firstColumn="0" w:lastColumn="0" w:oddVBand="0" w:evenVBand="0" w:oddHBand="0" w:evenHBand="1" w:firstRowFirstColumn="0" w:firstRowLastColumn="0" w:lastRowFirstColumn="0" w:lastRowLastColumn="0"/>
          <w:trHeight w:hRule="exact" w:val="835"/>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182C2A">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1.2.4 Öğrenci serbest çalışma alanı (m²)</w:t>
            </w:r>
            <w:r w:rsidR="00BB43E2"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3D5758"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454" w:type="pct"/>
            <w:tcBorders>
              <w:top w:val="none" w:sz="0" w:space="0" w:color="auto"/>
              <w:left w:val="none" w:sz="0" w:space="0" w:color="auto"/>
              <w:bottom w:val="none" w:sz="0" w:space="0" w:color="auto"/>
              <w:right w:val="none" w:sz="0" w:space="0" w:color="auto"/>
            </w:tcBorders>
            <w:vAlign w:val="center"/>
          </w:tcPr>
          <w:p w:rsidR="005370E8" w:rsidRPr="0032562F" w:rsidRDefault="00CD6A52"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w:t>
            </w:r>
            <w:r w:rsidR="00C83AD9"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200</w:t>
            </w:r>
          </w:p>
        </w:tc>
        <w:tc>
          <w:tcPr>
            <w:tcW w:w="461" w:type="pct"/>
            <w:tcBorders>
              <w:top w:val="none" w:sz="0" w:space="0" w:color="auto"/>
              <w:left w:val="none" w:sz="0" w:space="0" w:color="auto"/>
              <w:bottom w:val="none" w:sz="0" w:space="0" w:color="auto"/>
              <w:right w:val="none" w:sz="0" w:space="0" w:color="auto"/>
            </w:tcBorders>
            <w:vAlign w:val="center"/>
          </w:tcPr>
          <w:p w:rsidR="005370E8" w:rsidRPr="0032562F" w:rsidRDefault="000264DC"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w:t>
            </w:r>
            <w:r w:rsidR="00C83AD9"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500</w:t>
            </w:r>
          </w:p>
        </w:tc>
        <w:tc>
          <w:tcPr>
            <w:tcW w:w="464" w:type="pct"/>
            <w:tcBorders>
              <w:top w:val="none" w:sz="0" w:space="0" w:color="auto"/>
              <w:left w:val="none" w:sz="0" w:space="0" w:color="auto"/>
              <w:bottom w:val="none" w:sz="0" w:space="0" w:color="auto"/>
              <w:right w:val="none" w:sz="0" w:space="0" w:color="auto"/>
            </w:tcBorders>
            <w:vAlign w:val="center"/>
          </w:tcPr>
          <w:p w:rsidR="005370E8" w:rsidRPr="0032562F" w:rsidRDefault="000264DC"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w:t>
            </w:r>
            <w:r w:rsidR="00C83AD9"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700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0264DC"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w:t>
            </w:r>
            <w:r w:rsidR="00C83AD9"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000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0264DC"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w:t>
            </w:r>
            <w:r w:rsidR="00C83AD9"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250</w:t>
            </w:r>
          </w:p>
        </w:tc>
        <w:tc>
          <w:tcPr>
            <w:tcW w:w="463" w:type="pct"/>
            <w:tcBorders>
              <w:top w:val="none" w:sz="0" w:space="0" w:color="auto"/>
              <w:left w:val="none" w:sz="0" w:space="0" w:color="auto"/>
              <w:bottom w:val="none" w:sz="0" w:space="0" w:color="auto"/>
              <w:right w:val="none" w:sz="0" w:space="0" w:color="auto"/>
            </w:tcBorders>
            <w:vAlign w:val="center"/>
          </w:tcPr>
          <w:p w:rsidR="005370E8" w:rsidRPr="0032562F" w:rsidRDefault="000264DC" w:rsidP="00182C2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w:t>
            </w:r>
            <w:r w:rsidR="00C83AD9"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500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45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8508FE" w:rsidRPr="0032562F" w:rsidTr="005F0DC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39" w:type="pct"/>
            <w:gridSpan w:val="9"/>
            <w:tcBorders>
              <w:top w:val="none" w:sz="0" w:space="0" w:color="auto"/>
              <w:left w:val="none" w:sz="0" w:space="0" w:color="auto"/>
              <w:bottom w:val="none" w:sz="0" w:space="0" w:color="auto"/>
              <w:right w:val="none" w:sz="0" w:space="0" w:color="auto"/>
            </w:tcBorders>
            <w:vAlign w:val="center"/>
          </w:tcPr>
          <w:p w:rsidR="008508FE" w:rsidRPr="0032562F" w:rsidRDefault="008508FE" w:rsidP="00551752">
            <w:pPr>
              <w:pStyle w:val="ListeParagraf"/>
              <w:numPr>
                <w:ilvl w:val="0"/>
                <w:numId w:val="46"/>
              </w:numPr>
              <w:autoSpaceDE w:val="0"/>
              <w:autoSpaceDN w:val="0"/>
              <w:adjustRightInd w:val="0"/>
              <w:ind w:left="162" w:hanging="13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Akademik </w:t>
            </w:r>
            <w:r w:rsidR="003D5758" w:rsidRPr="0032562F">
              <w:rPr>
                <w:rFonts w:ascii="Hurme Geometric Sans 1" w:hAnsi="Hurme Geometric Sans 1" w:cs="Times New Roman"/>
                <w:sz w:val="18"/>
                <w:szCs w:val="18"/>
                <w:lang w:eastAsia="tr-TR"/>
              </w:rPr>
              <w:t>Birimler</w:t>
            </w:r>
          </w:p>
        </w:tc>
      </w:tr>
      <w:tr w:rsidR="008508FE" w:rsidRPr="0032562F" w:rsidTr="005F0DC2">
        <w:trPr>
          <w:cnfStyle w:val="000000010000" w:firstRow="0" w:lastRow="0" w:firstColumn="0" w:lastColumn="0" w:oddVBand="0" w:evenVBand="0" w:oddHBand="0" w:evenHBand="1" w:firstRowFirstColumn="0" w:firstRowLastColumn="0" w:lastRowFirstColumn="0" w:lastRowLastColumn="0"/>
          <w:trHeight w:hRule="exact" w:val="1719"/>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39" w:type="pct"/>
            <w:gridSpan w:val="9"/>
            <w:tcBorders>
              <w:top w:val="none" w:sz="0" w:space="0" w:color="auto"/>
              <w:left w:val="none" w:sz="0" w:space="0" w:color="auto"/>
              <w:bottom w:val="none" w:sz="0" w:space="0" w:color="auto"/>
              <w:right w:val="none" w:sz="0" w:space="0" w:color="auto"/>
            </w:tcBorders>
            <w:vAlign w:val="center"/>
          </w:tcPr>
          <w:p w:rsidR="00265E09"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Yapı İşleri </w:t>
            </w:r>
            <w:r w:rsidR="005D1A81" w:rsidRPr="0032562F">
              <w:rPr>
                <w:rFonts w:ascii="Hurme Geometric Sans 1" w:hAnsi="Hurme Geometric Sans 1" w:cs="Times New Roman"/>
                <w:sz w:val="18"/>
                <w:szCs w:val="18"/>
                <w:lang w:eastAsia="tr-TR"/>
              </w:rPr>
              <w:t xml:space="preserve">ve </w:t>
            </w:r>
            <w:r w:rsidRPr="0032562F">
              <w:rPr>
                <w:rFonts w:ascii="Hurme Geometric Sans 1" w:hAnsi="Hurme Geometric Sans 1" w:cs="Times New Roman"/>
                <w:sz w:val="18"/>
                <w:szCs w:val="18"/>
                <w:lang w:eastAsia="tr-TR"/>
              </w:rPr>
              <w:t>Teknik Daire Başkanlığı</w:t>
            </w:r>
          </w:p>
          <w:p w:rsidR="00265E09"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ve Mali İşler Daire Başkanlığı</w:t>
            </w:r>
          </w:p>
          <w:p w:rsidR="00265E09"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Kütüphane Dokümantasyon Daire Başkanlığı</w:t>
            </w:r>
          </w:p>
          <w:p w:rsidR="00265E09"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Strateji Geliştirme Daire Başkanlığı</w:t>
            </w:r>
          </w:p>
          <w:p w:rsidR="00265E09"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Kültür ve Spor Daire Başkanlığı</w:t>
            </w:r>
          </w:p>
          <w:p w:rsidR="00265E09"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Bilgi İşlem Daire Başkanlığı</w:t>
            </w:r>
          </w:p>
          <w:p w:rsidR="008508FE" w:rsidRPr="0032562F" w:rsidRDefault="00265E09" w:rsidP="00F34E9D">
            <w:pPr>
              <w:pStyle w:val="ListeParagraf"/>
              <w:numPr>
                <w:ilvl w:val="0"/>
                <w:numId w:val="45"/>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Yönetim Bilgi Sistemi Birimi</w:t>
            </w:r>
          </w:p>
        </w:tc>
      </w:tr>
      <w:tr w:rsidR="008508FE" w:rsidRPr="0032562F" w:rsidTr="005F0DC2">
        <w:trPr>
          <w:cnfStyle w:val="000000100000" w:firstRow="0" w:lastRow="0" w:firstColumn="0" w:lastColumn="0" w:oddVBand="0" w:evenVBand="0" w:oddHBand="1" w:evenHBand="0" w:firstRowFirstColumn="0" w:firstRowLastColumn="0" w:lastRowFirstColumn="0" w:lastRowLastColumn="0"/>
          <w:trHeight w:hRule="exact" w:val="1020"/>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Riskler</w:t>
            </w:r>
          </w:p>
        </w:tc>
        <w:tc>
          <w:tcPr>
            <w:tcW w:w="3839" w:type="pct"/>
            <w:gridSpan w:val="9"/>
            <w:tcBorders>
              <w:top w:val="none" w:sz="0" w:space="0" w:color="auto"/>
              <w:left w:val="none" w:sz="0" w:space="0" w:color="auto"/>
              <w:bottom w:val="none" w:sz="0" w:space="0" w:color="auto"/>
              <w:right w:val="none" w:sz="0" w:space="0" w:color="auto"/>
            </w:tcBorders>
            <w:vAlign w:val="center"/>
          </w:tcPr>
          <w:p w:rsidR="008508FE" w:rsidRPr="0032562F" w:rsidRDefault="008508FE" w:rsidP="00F34E9D">
            <w:pPr>
              <w:pStyle w:val="ListeParagraf"/>
              <w:numPr>
                <w:ilvl w:val="0"/>
                <w:numId w:val="20"/>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Mali kaynakların kısıtlılığı</w:t>
            </w:r>
          </w:p>
          <w:p w:rsidR="008508FE" w:rsidRPr="0032562F" w:rsidRDefault="008508FE" w:rsidP="00F34E9D">
            <w:pPr>
              <w:pStyle w:val="ListeParagraf"/>
              <w:numPr>
                <w:ilvl w:val="0"/>
                <w:numId w:val="20"/>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Bazı birimlerde öğrenci sayısının fazla olması</w:t>
            </w:r>
          </w:p>
          <w:p w:rsidR="008508FE" w:rsidRPr="0032562F" w:rsidRDefault="008508FE" w:rsidP="00F34E9D">
            <w:pPr>
              <w:pStyle w:val="ListeParagraf"/>
              <w:numPr>
                <w:ilvl w:val="0"/>
                <w:numId w:val="20"/>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Potansiyel </w:t>
            </w:r>
            <w:proofErr w:type="gramStart"/>
            <w:r w:rsidRPr="0032562F">
              <w:rPr>
                <w:rFonts w:ascii="Hurme Geometric Sans 1" w:hAnsi="Hurme Geometric Sans 1" w:cs="Times New Roman"/>
                <w:sz w:val="18"/>
                <w:szCs w:val="18"/>
                <w:lang w:eastAsia="tr-TR"/>
              </w:rPr>
              <w:t>sponsorlarla</w:t>
            </w:r>
            <w:proofErr w:type="gramEnd"/>
            <w:r w:rsidRPr="0032562F">
              <w:rPr>
                <w:rFonts w:ascii="Hurme Geometric Sans 1" w:hAnsi="Hurme Geometric Sans 1" w:cs="Times New Roman"/>
                <w:sz w:val="18"/>
                <w:szCs w:val="18"/>
                <w:lang w:eastAsia="tr-TR"/>
              </w:rPr>
              <w:t xml:space="preserve"> iletişim kurulmaması</w:t>
            </w:r>
          </w:p>
          <w:p w:rsidR="008508FE" w:rsidRPr="0032562F" w:rsidRDefault="008508FE" w:rsidP="00F34E9D">
            <w:pPr>
              <w:pStyle w:val="ListeParagraf"/>
              <w:numPr>
                <w:ilvl w:val="0"/>
                <w:numId w:val="20"/>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İhalelerin zamanında yapılamaması</w:t>
            </w:r>
          </w:p>
          <w:p w:rsidR="008508FE" w:rsidRPr="0032562F" w:rsidRDefault="008508FE" w:rsidP="002670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r>
      <w:tr w:rsidR="008508FE" w:rsidRPr="0032562F" w:rsidTr="005F0DC2">
        <w:trPr>
          <w:cnfStyle w:val="000000010000" w:firstRow="0" w:lastRow="0" w:firstColumn="0" w:lastColumn="0" w:oddVBand="0" w:evenVBand="0" w:oddHBand="0" w:evenHBand="1" w:firstRowFirstColumn="0" w:firstRowLastColumn="0" w:lastRowFirstColumn="0" w:lastRowLastColumn="0"/>
          <w:trHeight w:hRule="exact" w:val="1157"/>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lastRenderedPageBreak/>
              <w:t>Stratejiler</w:t>
            </w:r>
          </w:p>
        </w:tc>
        <w:tc>
          <w:tcPr>
            <w:tcW w:w="3839" w:type="pct"/>
            <w:gridSpan w:val="9"/>
            <w:tcBorders>
              <w:top w:val="none" w:sz="0" w:space="0" w:color="auto"/>
              <w:left w:val="none" w:sz="0" w:space="0" w:color="auto"/>
              <w:bottom w:val="none" w:sz="0" w:space="0" w:color="auto"/>
              <w:right w:val="none" w:sz="0" w:space="0" w:color="auto"/>
            </w:tcBorders>
            <w:vAlign w:val="center"/>
          </w:tcPr>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Laboratuvar ve sınıflardaki teknolojik donanım </w:t>
            </w:r>
            <w:r w:rsidR="00840E70" w:rsidRPr="0032562F">
              <w:rPr>
                <w:rFonts w:ascii="Hurme Geometric Sans 1" w:hAnsi="Hurme Geometric Sans 1" w:cs="Times New Roman"/>
                <w:sz w:val="18"/>
                <w:szCs w:val="18"/>
                <w:lang w:eastAsia="tr-TR"/>
              </w:rPr>
              <w:t>güncellenecektir</w:t>
            </w:r>
            <w:r w:rsidRPr="0032562F">
              <w:rPr>
                <w:rFonts w:ascii="Hurme Geometric Sans 1" w:hAnsi="Hurme Geometric Sans 1" w:cs="Times New Roman"/>
                <w:sz w:val="18"/>
                <w:szCs w:val="18"/>
                <w:lang w:eastAsia="tr-TR"/>
              </w:rPr>
              <w:t>.</w:t>
            </w:r>
          </w:p>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İhtiyaç duyulan alanlarda yeni binalar yapılacak, eskiyen bina ve tesislerin iyileştirme çalışmaları devam ettirilecektir</w:t>
            </w:r>
            <w:r w:rsidR="00A80B4A" w:rsidRPr="0032562F">
              <w:rPr>
                <w:rFonts w:ascii="Hurme Geometric Sans 1" w:hAnsi="Hurme Geometric Sans 1" w:cs="Times New Roman"/>
                <w:sz w:val="18"/>
                <w:szCs w:val="18"/>
                <w:lang w:eastAsia="tr-TR"/>
              </w:rPr>
              <w:t>.</w:t>
            </w:r>
          </w:p>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Üniversitenin fiziki, bilişim ve kütüphane altyapısının iyileştirilme çalışmaları devam ettirilecektir</w:t>
            </w:r>
            <w:r w:rsidR="00A80B4A" w:rsidRPr="0032562F">
              <w:rPr>
                <w:rFonts w:ascii="Hurme Geometric Sans 1" w:hAnsi="Hurme Geometric Sans 1" w:cs="Times New Roman"/>
                <w:sz w:val="18"/>
                <w:szCs w:val="18"/>
                <w:lang w:eastAsia="tr-TR"/>
              </w:rPr>
              <w:t>.</w:t>
            </w:r>
          </w:p>
        </w:tc>
      </w:tr>
      <w:tr w:rsidR="008508FE" w:rsidRPr="0032562F" w:rsidTr="005F0DC2">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39" w:type="pct"/>
            <w:gridSpan w:val="9"/>
            <w:tcBorders>
              <w:top w:val="none" w:sz="0" w:space="0" w:color="auto"/>
              <w:left w:val="none" w:sz="0" w:space="0" w:color="auto"/>
              <w:bottom w:val="none" w:sz="0" w:space="0" w:color="auto"/>
              <w:right w:val="none" w:sz="0" w:space="0" w:color="auto"/>
            </w:tcBorders>
            <w:vAlign w:val="center"/>
          </w:tcPr>
          <w:p w:rsidR="008508FE" w:rsidRPr="0032562F" w:rsidRDefault="007E2082" w:rsidP="002670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26.411.000,00 </w:t>
            </w:r>
            <w:r w:rsidRPr="0032562F">
              <w:rPr>
                <w:rFonts w:ascii="Tahoma" w:hAnsi="Tahoma" w:cs="Tahoma"/>
                <w:b/>
                <w:sz w:val="18"/>
                <w:szCs w:val="18"/>
                <w:lang w:eastAsia="tr-TR"/>
              </w:rPr>
              <w:t>₺</w:t>
            </w:r>
          </w:p>
        </w:tc>
      </w:tr>
      <w:tr w:rsidR="008508FE" w:rsidRPr="0032562F" w:rsidTr="005F0DC2">
        <w:trPr>
          <w:cnfStyle w:val="000000010000" w:firstRow="0" w:lastRow="0" w:firstColumn="0" w:lastColumn="0" w:oddVBand="0" w:evenVBand="0" w:oddHBand="0" w:evenHBand="1" w:firstRowFirstColumn="0" w:firstRowLastColumn="0" w:lastRowFirstColumn="0" w:lastRowLastColumn="0"/>
          <w:trHeight w:hRule="exact" w:val="1427"/>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Tespitler</w:t>
            </w:r>
          </w:p>
        </w:tc>
        <w:tc>
          <w:tcPr>
            <w:tcW w:w="3839" w:type="pct"/>
            <w:gridSpan w:val="9"/>
            <w:tcBorders>
              <w:top w:val="none" w:sz="0" w:space="0" w:color="auto"/>
              <w:left w:val="none" w:sz="0" w:space="0" w:color="auto"/>
              <w:bottom w:val="none" w:sz="0" w:space="0" w:color="auto"/>
              <w:right w:val="none" w:sz="0" w:space="0" w:color="auto"/>
            </w:tcBorders>
            <w:vAlign w:val="center"/>
          </w:tcPr>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Bazı birimlerin </w:t>
            </w:r>
            <w:proofErr w:type="gramStart"/>
            <w:r w:rsidRPr="0032562F">
              <w:rPr>
                <w:rFonts w:ascii="Hurme Geometric Sans 1" w:hAnsi="Hurme Geometric Sans 1" w:cs="Times New Roman"/>
                <w:sz w:val="18"/>
                <w:szCs w:val="18"/>
                <w:lang w:eastAsia="tr-TR"/>
              </w:rPr>
              <w:t>mekan</w:t>
            </w:r>
            <w:proofErr w:type="gramEnd"/>
            <w:r w:rsidRPr="0032562F">
              <w:rPr>
                <w:rFonts w:ascii="Hurme Geometric Sans 1" w:hAnsi="Hurme Geometric Sans 1" w:cs="Times New Roman"/>
                <w:sz w:val="18"/>
                <w:szCs w:val="18"/>
                <w:lang w:eastAsia="tr-TR"/>
              </w:rPr>
              <w:t xml:space="preserve"> ve teknik altyapı eksikliği</w:t>
            </w:r>
          </w:p>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Bilişim altyapısı etkinliği</w:t>
            </w:r>
          </w:p>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Bazı birimlerin </w:t>
            </w:r>
            <w:proofErr w:type="gramStart"/>
            <w:r w:rsidRPr="0032562F">
              <w:rPr>
                <w:rFonts w:ascii="Hurme Geometric Sans 1" w:hAnsi="Hurme Geometric Sans 1" w:cs="Times New Roman"/>
                <w:sz w:val="18"/>
                <w:szCs w:val="18"/>
                <w:lang w:eastAsia="tr-TR"/>
              </w:rPr>
              <w:t>mekan</w:t>
            </w:r>
            <w:proofErr w:type="gramEnd"/>
            <w:r w:rsidRPr="0032562F">
              <w:rPr>
                <w:rFonts w:ascii="Hurme Geometric Sans 1" w:hAnsi="Hurme Geometric Sans 1" w:cs="Times New Roman"/>
                <w:sz w:val="18"/>
                <w:szCs w:val="18"/>
                <w:lang w:eastAsia="tr-TR"/>
              </w:rPr>
              <w:t xml:space="preserve"> ve teknik altyapı eksikliği</w:t>
            </w:r>
          </w:p>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Mesleki paket programlarının yetersiz olması ve mevcut bazı yazılımların etkin kullanılmaması</w:t>
            </w:r>
          </w:p>
          <w:p w:rsidR="008508FE" w:rsidRPr="0032562F" w:rsidRDefault="008508FE" w:rsidP="00F34E9D">
            <w:pPr>
              <w:pStyle w:val="ListeParagraf"/>
              <w:numPr>
                <w:ilvl w:val="0"/>
                <w:numId w:val="21"/>
              </w:numPr>
              <w:autoSpaceDE w:val="0"/>
              <w:autoSpaceDN w:val="0"/>
              <w:adjustRightInd w:val="0"/>
              <w:ind w:left="165" w:hanging="18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Eğitim öğretimde kullanılan teknolojik altyapıdaki eksiklikler</w:t>
            </w:r>
          </w:p>
        </w:tc>
      </w:tr>
      <w:tr w:rsidR="008508FE" w:rsidRPr="0032562F" w:rsidTr="005F0DC2">
        <w:trPr>
          <w:cnfStyle w:val="000000100000" w:firstRow="0" w:lastRow="0" w:firstColumn="0" w:lastColumn="0" w:oddVBand="0" w:evenVBand="0" w:oddHBand="1" w:evenHBand="0"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vAlign w:val="center"/>
          </w:tcPr>
          <w:p w:rsidR="008508FE" w:rsidRPr="0032562F" w:rsidRDefault="008508FE"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İhtiyaçlar</w:t>
            </w:r>
          </w:p>
        </w:tc>
        <w:tc>
          <w:tcPr>
            <w:tcW w:w="3839" w:type="pct"/>
            <w:gridSpan w:val="9"/>
            <w:tcBorders>
              <w:top w:val="none" w:sz="0" w:space="0" w:color="auto"/>
              <w:left w:val="none" w:sz="0" w:space="0" w:color="auto"/>
              <w:bottom w:val="none" w:sz="0" w:space="0" w:color="auto"/>
              <w:right w:val="none" w:sz="0" w:space="0" w:color="auto"/>
            </w:tcBorders>
            <w:vAlign w:val="center"/>
          </w:tcPr>
          <w:p w:rsidR="008508FE" w:rsidRPr="0032562F" w:rsidRDefault="008508FE" w:rsidP="00F34E9D">
            <w:pPr>
              <w:pStyle w:val="ListeParagraf"/>
              <w:numPr>
                <w:ilvl w:val="0"/>
                <w:numId w:val="21"/>
              </w:numPr>
              <w:autoSpaceDE w:val="0"/>
              <w:autoSpaceDN w:val="0"/>
              <w:adjustRightInd w:val="0"/>
              <w:ind w:left="165" w:hanging="18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Teknolojik altyapının güçlendirilmesi</w:t>
            </w:r>
          </w:p>
          <w:p w:rsidR="008508FE" w:rsidRPr="0032562F" w:rsidRDefault="008508FE" w:rsidP="00F34E9D">
            <w:pPr>
              <w:pStyle w:val="ListeParagraf"/>
              <w:numPr>
                <w:ilvl w:val="0"/>
                <w:numId w:val="21"/>
              </w:numPr>
              <w:autoSpaceDE w:val="0"/>
              <w:autoSpaceDN w:val="0"/>
              <w:adjustRightInd w:val="0"/>
              <w:ind w:left="165" w:hanging="18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Yenileme, bakım-onarım harcamalarına ağırlık verilmesi gerekliliği</w:t>
            </w:r>
          </w:p>
          <w:p w:rsidR="008508FE" w:rsidRPr="0032562F" w:rsidRDefault="00840E70" w:rsidP="00F34E9D">
            <w:pPr>
              <w:pStyle w:val="ListeParagraf"/>
              <w:numPr>
                <w:ilvl w:val="0"/>
                <w:numId w:val="21"/>
              </w:numPr>
              <w:autoSpaceDE w:val="0"/>
              <w:autoSpaceDN w:val="0"/>
              <w:adjustRightInd w:val="0"/>
              <w:ind w:left="165" w:hanging="18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Gerekli</w:t>
            </w:r>
            <w:r w:rsidR="008508FE" w:rsidRPr="0032562F">
              <w:rPr>
                <w:rFonts w:ascii="Hurme Geometric Sans 1" w:hAnsi="Hurme Geometric Sans 1" w:cs="Times New Roman"/>
                <w:sz w:val="18"/>
                <w:szCs w:val="18"/>
                <w:lang w:eastAsia="tr-TR"/>
              </w:rPr>
              <w:t xml:space="preserve"> alanlarda yeni eğitim </w:t>
            </w:r>
            <w:proofErr w:type="gramStart"/>
            <w:r w:rsidR="008508FE" w:rsidRPr="0032562F">
              <w:rPr>
                <w:rFonts w:ascii="Hurme Geometric Sans 1" w:hAnsi="Hurme Geometric Sans 1" w:cs="Times New Roman"/>
                <w:sz w:val="18"/>
                <w:szCs w:val="18"/>
                <w:lang w:eastAsia="tr-TR"/>
              </w:rPr>
              <w:t>mekanlarının</w:t>
            </w:r>
            <w:proofErr w:type="gramEnd"/>
            <w:r w:rsidR="008508FE" w:rsidRPr="0032562F">
              <w:rPr>
                <w:rFonts w:ascii="Hurme Geometric Sans 1" w:hAnsi="Hurme Geometric Sans 1" w:cs="Times New Roman"/>
                <w:sz w:val="18"/>
                <w:szCs w:val="18"/>
                <w:lang w:eastAsia="tr-TR"/>
              </w:rPr>
              <w:t xml:space="preserve"> yapılması</w:t>
            </w:r>
          </w:p>
          <w:p w:rsidR="008508FE" w:rsidRPr="0032562F" w:rsidRDefault="008508FE" w:rsidP="00F34E9D">
            <w:pPr>
              <w:pStyle w:val="ListeParagraf"/>
              <w:numPr>
                <w:ilvl w:val="0"/>
                <w:numId w:val="21"/>
              </w:numPr>
              <w:autoSpaceDE w:val="0"/>
              <w:autoSpaceDN w:val="0"/>
              <w:adjustRightInd w:val="0"/>
              <w:ind w:left="165" w:hanging="18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Yazılım ve teknolojik altyapıdaki eksikliklerin giderilmesi</w:t>
            </w:r>
          </w:p>
          <w:p w:rsidR="008508FE" w:rsidRPr="0032562F" w:rsidRDefault="008508FE" w:rsidP="002670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r>
    </w:tbl>
    <w:p w:rsidR="006027CB" w:rsidRPr="0032562F" w:rsidRDefault="006027CB" w:rsidP="006027CB">
      <w:pPr>
        <w:pStyle w:val="stbilgi"/>
        <w:tabs>
          <w:tab w:val="clear" w:pos="4536"/>
          <w:tab w:val="clear" w:pos="9072"/>
        </w:tabs>
        <w:spacing w:line="276" w:lineRule="auto"/>
        <w:ind w:left="885" w:hanging="885"/>
        <w:rPr>
          <w:rFonts w:ascii="Hurme Geometric Sans 1" w:hAnsi="Hurme Geometric Sans 1" w:cs="Times New Roman"/>
          <w:i/>
          <w:sz w:val="16"/>
          <w:szCs w:val="16"/>
        </w:rPr>
      </w:pPr>
    </w:p>
    <w:p w:rsidR="006027CB" w:rsidRPr="0032562F" w:rsidRDefault="006027CB" w:rsidP="006027CB">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0C3A4C" w:rsidRDefault="000C3A4C" w:rsidP="00347999">
      <w:pPr>
        <w:rPr>
          <w:rFonts w:ascii="Hurme Geometric Sans 1" w:hAnsi="Hurme Geometric Sans 1" w:cs="Times New Roman"/>
          <w:b/>
          <w:sz w:val="12"/>
          <w:szCs w:val="12"/>
        </w:rPr>
      </w:pPr>
    </w:p>
    <w:p w:rsidR="00540CA5" w:rsidRPr="0032562F" w:rsidRDefault="00540CA5" w:rsidP="00347999">
      <w:pPr>
        <w:rPr>
          <w:rFonts w:ascii="Hurme Geometric Sans 1" w:hAnsi="Hurme Geometric Sans 1" w:cs="Times New Roman"/>
          <w:b/>
          <w:sz w:val="12"/>
          <w:szCs w:val="12"/>
        </w:rPr>
      </w:pPr>
    </w:p>
    <w:p w:rsidR="00203B46" w:rsidRPr="0032562F" w:rsidRDefault="00203B46" w:rsidP="00347999">
      <w:pPr>
        <w:rPr>
          <w:rFonts w:ascii="Hurme Geometric Sans 1" w:hAnsi="Hurme Geometric Sans 1" w:cs="Times New Roman"/>
          <w:b/>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314D3F" w:rsidRPr="0032562F" w:rsidTr="00185488">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(A1)</w:t>
            </w:r>
          </w:p>
        </w:tc>
        <w:tc>
          <w:tcPr>
            <w:tcW w:w="3840" w:type="pct"/>
            <w:gridSpan w:val="9"/>
            <w:tcBorders>
              <w:top w:val="none" w:sz="0" w:space="0" w:color="auto"/>
              <w:left w:val="none" w:sz="0" w:space="0" w:color="auto"/>
              <w:bottom w:val="none" w:sz="0" w:space="0" w:color="auto"/>
              <w:right w:val="none" w:sz="0" w:space="0" w:color="auto"/>
            </w:tcBorders>
            <w:vAlign w:val="center"/>
          </w:tcPr>
          <w:p w:rsidR="00314D3F" w:rsidRPr="0032562F" w:rsidRDefault="0019104E" w:rsidP="0026709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rPr>
              <w:t>Eğitim-öğretimde kaliteyi geliştirerek değişime ve gelişime açık öğrenciler yetiştirmek ve mezun etmek.</w:t>
            </w:r>
          </w:p>
        </w:tc>
      </w:tr>
      <w:tr w:rsidR="00314D3F" w:rsidRPr="0032562F" w:rsidTr="001854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(H1.3)</w:t>
            </w:r>
          </w:p>
        </w:tc>
        <w:tc>
          <w:tcPr>
            <w:tcW w:w="3840" w:type="pct"/>
            <w:gridSpan w:val="9"/>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Öğretim elemanı niteliği artırılacaktır.</w:t>
            </w:r>
          </w:p>
        </w:tc>
      </w:tr>
      <w:tr w:rsidR="00314D3F" w:rsidRPr="0032562F" w:rsidTr="00A80B4A">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rPr>
                <w:rFonts w:ascii="Hurme Geometric Sans 1" w:hAnsi="Hurme Geometric Sans 1" w:cs="Times New Roman"/>
                <w:b w:val="0"/>
                <w:color w:val="000000" w:themeColor="text1"/>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8B6D42">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Plan</w:t>
            </w:r>
          </w:p>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314D3F" w:rsidRPr="0032562F" w:rsidRDefault="00314D3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Raporlama Sıklığı</w:t>
            </w:r>
          </w:p>
        </w:tc>
      </w:tr>
      <w:tr w:rsidR="005370E8" w:rsidRPr="0032562F" w:rsidTr="00185488">
        <w:trPr>
          <w:cnfStyle w:val="000000100000" w:firstRow="0" w:lastRow="0" w:firstColumn="0" w:lastColumn="0" w:oddVBand="0" w:evenVBand="0" w:oddHBand="1" w:evenHBand="0" w:firstRowFirstColumn="0" w:firstRowLastColumn="0" w:lastRowFirstColumn="0" w:lastRowLastColumn="0"/>
          <w:trHeight w:hRule="exact" w:val="99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26709B">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1.3.1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Öğretim üyesi başına düşen yayın (SCI, SSCI-</w:t>
            </w:r>
            <w:proofErr w:type="spellStart"/>
            <w:r w:rsidRPr="0032562F">
              <w:rPr>
                <w:rFonts w:ascii="Hurme Geometric Sans 1" w:hAnsi="Hurme Geometric Sans 1" w:cs="Times New Roman"/>
                <w:b w:val="0"/>
                <w:sz w:val="18"/>
                <w:szCs w:val="18"/>
                <w:lang w:eastAsia="tr-TR"/>
              </w:rPr>
              <w:t>exp</w:t>
            </w:r>
            <w:proofErr w:type="spellEnd"/>
            <w:r w:rsidRPr="0032562F">
              <w:rPr>
                <w:rFonts w:ascii="Hurme Geometric Sans 1" w:hAnsi="Hurme Geometric Sans 1" w:cs="Times New Roman"/>
                <w:b w:val="0"/>
                <w:sz w:val="18"/>
                <w:szCs w:val="18"/>
                <w:lang w:eastAsia="tr-TR"/>
              </w:rPr>
              <w:t>, AHCI) sayısı</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141C17"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30656F"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0,70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30656F"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0,75</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9276F"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0,85</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9276F"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0,95</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29276F"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1,10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9276F"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185488">
        <w:trPr>
          <w:cnfStyle w:val="000000010000" w:firstRow="0" w:lastRow="0" w:firstColumn="0" w:lastColumn="0" w:oddVBand="0" w:evenVBand="0" w:oddHBand="0" w:evenHBand="1" w:firstRowFirstColumn="0" w:firstRowLastColumn="0" w:lastRowFirstColumn="0" w:lastRowLastColumn="0"/>
          <w:trHeight w:hRule="exact" w:val="99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98594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1.3.2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 xml:space="preserve">Eğiticilerin eğitimine katılan </w:t>
            </w:r>
            <w:r w:rsidR="0098594D" w:rsidRPr="0032562F">
              <w:rPr>
                <w:rFonts w:ascii="Hurme Geometric Sans 1" w:hAnsi="Hurme Geometric Sans 1" w:cs="Times New Roman"/>
                <w:b w:val="0"/>
                <w:sz w:val="18"/>
                <w:szCs w:val="18"/>
                <w:lang w:eastAsia="tr-TR"/>
              </w:rPr>
              <w:t>öğretim üyesi</w:t>
            </w:r>
            <w:r w:rsidRPr="0032562F">
              <w:rPr>
                <w:rFonts w:ascii="Hurme Geometric Sans 1" w:hAnsi="Hurme Geometric Sans 1" w:cs="Times New Roman"/>
                <w:b w:val="0"/>
                <w:sz w:val="18"/>
                <w:szCs w:val="18"/>
                <w:lang w:eastAsia="tr-TR"/>
              </w:rPr>
              <w:t xml:space="preserve"> sayısı</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141C17"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29276F"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521FC4"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67A66"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67A66"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267A66"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67A66"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185488">
        <w:trPr>
          <w:cnfStyle w:val="000000100000" w:firstRow="0" w:lastRow="0" w:firstColumn="0" w:lastColumn="0" w:oddVBand="0" w:evenVBand="0" w:oddHBand="1" w:evenHBand="0" w:firstRowFirstColumn="0" w:firstRowLastColumn="0" w:lastRowFirstColumn="0" w:lastRowLastColumn="0"/>
          <w:trHeight w:hRule="exact" w:val="89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26709B">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1.3.3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Öğretim üyesi başına düşen öğrenci sayısı</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141C17"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772A75"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39</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772A75"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772A75"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32</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772A75"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772A75"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29</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772A75" w:rsidP="002670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27</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5370E8" w:rsidRPr="0032562F" w:rsidTr="00185488">
        <w:trPr>
          <w:cnfStyle w:val="000000010000" w:firstRow="0" w:lastRow="0" w:firstColumn="0" w:lastColumn="0" w:oddVBand="0" w:evenVBand="0" w:oddHBand="0" w:evenHBand="1" w:firstRowFirstColumn="0" w:firstRowLastColumn="0" w:lastRowFirstColumn="0" w:lastRowLastColumn="0"/>
          <w:trHeight w:hRule="exact" w:val="109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26709B">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1.3.4 Yurtdışı bilimsel etkinlikler için yapılan akademisyen görevlendirme sayısı</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141C17"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2"/>
                <w:szCs w:val="12"/>
                <w:lang w:eastAsia="tr-TR"/>
              </w:rPr>
            </w:pPr>
            <w:r w:rsidRPr="0032562F">
              <w:rPr>
                <w:rFonts w:ascii="Hurme Geometric Sans 1" w:hAnsi="Hurme Geometric Sans 1" w:cs="Times New Roman"/>
                <w:sz w:val="18"/>
                <w:szCs w:val="18"/>
                <w:lang w:eastAsia="tr-TR"/>
              </w:rPr>
              <w:t>400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2745B1"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420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745B1"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745B1"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470</w:t>
            </w:r>
          </w:p>
        </w:tc>
        <w:tc>
          <w:tcPr>
            <w:tcW w:w="385" w:type="pct"/>
            <w:tcBorders>
              <w:top w:val="none" w:sz="0" w:space="0" w:color="auto"/>
              <w:left w:val="none" w:sz="0" w:space="0" w:color="auto"/>
              <w:bottom w:val="none" w:sz="0" w:space="0" w:color="auto"/>
              <w:right w:val="none" w:sz="0" w:space="0" w:color="auto"/>
            </w:tcBorders>
            <w:vAlign w:val="center"/>
          </w:tcPr>
          <w:p w:rsidR="005370E8" w:rsidRPr="0032562F" w:rsidRDefault="002745B1"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2745B1" w:rsidP="0026709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550</w:t>
            </w:r>
          </w:p>
        </w:tc>
        <w:tc>
          <w:tcPr>
            <w:tcW w:w="384"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5370E8" w:rsidRPr="0032562F" w:rsidRDefault="005370E8"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654297" w:rsidRPr="0032562F" w:rsidTr="008B6D42">
        <w:trPr>
          <w:cnfStyle w:val="000000100000" w:firstRow="0" w:lastRow="0" w:firstColumn="0" w:lastColumn="0" w:oddVBand="0" w:evenVBand="0" w:oddHBand="1" w:evenHBand="0" w:firstRowFirstColumn="0" w:firstRowLastColumn="0" w:lastRowFirstColumn="0" w:lastRowLastColumn="0"/>
          <w:trHeight w:hRule="exact" w:val="1270"/>
        </w:trPr>
        <w:tc>
          <w:tcPr>
            <w:cnfStyle w:val="001000000000" w:firstRow="0" w:lastRow="0" w:firstColumn="1" w:lastColumn="0" w:oddVBand="0" w:evenVBand="0" w:oddHBand="0" w:evenHBand="0" w:firstRowFirstColumn="0" w:firstRowLastColumn="0" w:lastRowFirstColumn="0" w:lastRowLastColumn="0"/>
            <w:tcW w:w="1160" w:type="pct"/>
            <w:vAlign w:val="center"/>
          </w:tcPr>
          <w:p w:rsidR="00654297" w:rsidRPr="0032562F" w:rsidRDefault="00654297" w:rsidP="00141C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1.3.5 Öğrenci</w:t>
            </w:r>
            <w:r w:rsidR="00141C17" w:rsidRPr="0032562F">
              <w:rPr>
                <w:rFonts w:ascii="Hurme Geometric Sans 1" w:hAnsi="Hurme Geometric Sans 1" w:cs="Times New Roman"/>
                <w:b w:val="0"/>
                <w:sz w:val="18"/>
                <w:szCs w:val="18"/>
                <w:lang w:eastAsia="tr-TR"/>
              </w:rPr>
              <w:t xml:space="preserve">lerin öğretim elemanları </w:t>
            </w:r>
            <w:r w:rsidRPr="0032562F">
              <w:rPr>
                <w:rFonts w:ascii="Hurme Geometric Sans 1" w:hAnsi="Hurme Geometric Sans 1" w:cs="Times New Roman"/>
                <w:b w:val="0"/>
                <w:sz w:val="18"/>
                <w:szCs w:val="18"/>
                <w:lang w:eastAsia="tr-TR"/>
              </w:rPr>
              <w:t>değ</w:t>
            </w:r>
            <w:r w:rsidR="00C86607" w:rsidRPr="0032562F">
              <w:rPr>
                <w:rFonts w:ascii="Hurme Geometric Sans 1" w:hAnsi="Hurme Geometric Sans 1" w:cs="Times New Roman"/>
                <w:b w:val="0"/>
                <w:sz w:val="18"/>
                <w:szCs w:val="18"/>
                <w:lang w:eastAsia="tr-TR"/>
              </w:rPr>
              <w:t>erlendirme memnuniyet oranı (1-10</w:t>
            </w:r>
            <w:r w:rsidRPr="0032562F">
              <w:rPr>
                <w:rFonts w:ascii="Hurme Geometric Sans 1" w:hAnsi="Hurme Geometric Sans 1" w:cs="Times New Roman"/>
                <w:b w:val="0"/>
                <w:sz w:val="18"/>
                <w:szCs w:val="18"/>
                <w:lang w:eastAsia="tr-TR"/>
              </w:rPr>
              <w:t xml:space="preserve"> arası)</w:t>
            </w:r>
          </w:p>
        </w:tc>
        <w:tc>
          <w:tcPr>
            <w:tcW w:w="385" w:type="pct"/>
            <w:vAlign w:val="center"/>
          </w:tcPr>
          <w:p w:rsidR="00654297" w:rsidRPr="0032562F" w:rsidRDefault="00141C17"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vAlign w:val="center"/>
          </w:tcPr>
          <w:p w:rsidR="00654297" w:rsidRPr="0032562F" w:rsidRDefault="00C64E2C"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5,73</w:t>
            </w:r>
          </w:p>
        </w:tc>
        <w:tc>
          <w:tcPr>
            <w:tcW w:w="385" w:type="pct"/>
            <w:vAlign w:val="center"/>
          </w:tcPr>
          <w:p w:rsidR="00654297" w:rsidRPr="0032562F" w:rsidRDefault="00C64E2C"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6,13</w:t>
            </w:r>
          </w:p>
        </w:tc>
        <w:tc>
          <w:tcPr>
            <w:tcW w:w="384" w:type="pct"/>
            <w:vAlign w:val="center"/>
          </w:tcPr>
          <w:p w:rsidR="00654297" w:rsidRPr="0032562F" w:rsidRDefault="00317008"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w:t>
            </w:r>
            <w:r w:rsidR="00C64E2C" w:rsidRPr="0032562F">
              <w:rPr>
                <w:rFonts w:ascii="Hurme Geometric Sans 1" w:hAnsi="Hurme Geometric Sans 1" w:cs="Times New Roman"/>
                <w:sz w:val="18"/>
                <w:szCs w:val="18"/>
                <w:lang w:eastAsia="tr-TR"/>
              </w:rPr>
              <w:t>,53</w:t>
            </w:r>
          </w:p>
        </w:tc>
        <w:tc>
          <w:tcPr>
            <w:tcW w:w="384" w:type="pct"/>
            <w:vAlign w:val="center"/>
          </w:tcPr>
          <w:p w:rsidR="00654297" w:rsidRPr="0032562F" w:rsidRDefault="00C64E2C"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6,93</w:t>
            </w:r>
          </w:p>
        </w:tc>
        <w:tc>
          <w:tcPr>
            <w:tcW w:w="385" w:type="pct"/>
            <w:vAlign w:val="center"/>
          </w:tcPr>
          <w:p w:rsidR="00654297" w:rsidRPr="0032562F" w:rsidRDefault="00C64E2C"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7,33</w:t>
            </w:r>
          </w:p>
        </w:tc>
        <w:tc>
          <w:tcPr>
            <w:tcW w:w="384" w:type="pct"/>
            <w:vAlign w:val="center"/>
          </w:tcPr>
          <w:p w:rsidR="00654297" w:rsidRPr="0032562F" w:rsidRDefault="00C64E2C"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7,73</w:t>
            </w:r>
          </w:p>
        </w:tc>
        <w:tc>
          <w:tcPr>
            <w:tcW w:w="384" w:type="pct"/>
            <w:vAlign w:val="center"/>
          </w:tcPr>
          <w:p w:rsidR="00654297" w:rsidRPr="0032562F" w:rsidRDefault="00654297"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vAlign w:val="center"/>
          </w:tcPr>
          <w:p w:rsidR="00654297" w:rsidRPr="0032562F" w:rsidRDefault="00654297" w:rsidP="00654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654297" w:rsidRPr="0032562F" w:rsidTr="00185488">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 (Fakülte-Enstitü-YO-MYO)</w:t>
            </w:r>
          </w:p>
        </w:tc>
      </w:tr>
      <w:tr w:rsidR="00654297" w:rsidRPr="0032562F" w:rsidTr="008B6D42">
        <w:trPr>
          <w:cnfStyle w:val="000000100000" w:firstRow="0" w:lastRow="0" w:firstColumn="0" w:lastColumn="0" w:oddVBand="0" w:evenVBand="0" w:oddHBand="1" w:evenHBand="0" w:firstRowFirstColumn="0" w:firstRowLastColumn="0" w:lastRowFirstColumn="0" w:lastRowLastColumn="0"/>
          <w:trHeight w:hRule="exact" w:val="188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lastRenderedPageBreak/>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Rektörlük</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Kütüphane Dokümantasyon Daire Başkanlığı</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Sürekli Eğitim Uygulama ve Araştırma Merkezi</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Uzaktan Eğitim Uygulama ve Araştırma Merkezi</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 Transfer</w:t>
            </w:r>
            <w:r w:rsidR="002276D4" w:rsidRPr="0032562F">
              <w:rPr>
                <w:rFonts w:ascii="Hurme Geometric Sans 1" w:hAnsi="Hurme Geometric Sans 1" w:cs="Times New Roman"/>
                <w:sz w:val="18"/>
                <w:szCs w:val="18"/>
                <w:lang w:eastAsia="tr-TR"/>
              </w:rPr>
              <w:t>i</w:t>
            </w:r>
            <w:r w:rsidRPr="0032562F">
              <w:rPr>
                <w:rFonts w:ascii="Hurme Geometric Sans 1" w:hAnsi="Hurme Geometric Sans 1" w:cs="Times New Roman"/>
                <w:sz w:val="18"/>
                <w:szCs w:val="18"/>
                <w:lang w:eastAsia="tr-TR"/>
              </w:rPr>
              <w:t xml:space="preserve"> Uygulama ve Araştırma Merkezi</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Strateji Geliştirme Daire Başkanlığı</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Personel Dairesi Başkanlığı</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Döner Sermaye İşletme Müdürlüğü</w:t>
            </w:r>
          </w:p>
          <w:p w:rsidR="00654297" w:rsidRPr="0032562F" w:rsidRDefault="00654297" w:rsidP="0065429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p w:rsidR="00654297" w:rsidRPr="0032562F" w:rsidRDefault="00654297" w:rsidP="006542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r>
      <w:tr w:rsidR="00654297" w:rsidRPr="0032562F" w:rsidTr="00185488">
        <w:trPr>
          <w:cnfStyle w:val="000000010000" w:firstRow="0" w:lastRow="0" w:firstColumn="0" w:lastColumn="0" w:oddVBand="0" w:evenVBand="0" w:oddHBand="0" w:evenHBand="1"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numPr>
                <w:ilvl w:val="0"/>
                <w:numId w:val="19"/>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Değişime açık olmayan öğretim elemanlarının olması</w:t>
            </w:r>
          </w:p>
          <w:p w:rsidR="00654297" w:rsidRPr="0032562F" w:rsidRDefault="00654297" w:rsidP="00654297">
            <w:pPr>
              <w:numPr>
                <w:ilvl w:val="0"/>
                <w:numId w:val="19"/>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Ders yükleri fazla olan öğretim elemanlarının olması</w:t>
            </w:r>
          </w:p>
          <w:p w:rsidR="00654297" w:rsidRPr="0032562F" w:rsidRDefault="00654297" w:rsidP="00654297">
            <w:pPr>
              <w:numPr>
                <w:ilvl w:val="0"/>
                <w:numId w:val="19"/>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Bazı birimlerde öğrenci sayısının fazla olması</w:t>
            </w:r>
          </w:p>
          <w:p w:rsidR="00654297" w:rsidRPr="0032562F" w:rsidRDefault="00654297" w:rsidP="00654297">
            <w:pPr>
              <w:numPr>
                <w:ilvl w:val="0"/>
                <w:numId w:val="19"/>
              </w:numPr>
              <w:ind w:left="179" w:hanging="14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p>
        </w:tc>
      </w:tr>
      <w:tr w:rsidR="00654297" w:rsidRPr="0032562F" w:rsidTr="00A80B4A">
        <w:trPr>
          <w:cnfStyle w:val="000000100000" w:firstRow="0" w:lastRow="0" w:firstColumn="0" w:lastColumn="0" w:oddVBand="0" w:evenVBand="0" w:oddHBand="1" w:evenHBand="0" w:firstRowFirstColumn="0" w:firstRowLastColumn="0" w:lastRowFirstColumn="0" w:lastRowLastColumn="0"/>
          <w:trHeight w:hRule="exact" w:val="115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19104E">
            <w:pPr>
              <w:numPr>
                <w:ilvl w:val="0"/>
                <w:numId w:val="18"/>
              </w:numPr>
              <w:tabs>
                <w:tab w:val="left" w:pos="165"/>
              </w:tabs>
              <w:ind w:left="164" w:hanging="146"/>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Akademik personelin yurtiçi ve yurtdışı bilimsel etkinliklere katılımı </w:t>
            </w:r>
            <w:proofErr w:type="gramStart"/>
            <w:r w:rsidR="00966E3B" w:rsidRPr="0032562F">
              <w:rPr>
                <w:rFonts w:ascii="Hurme Geometric Sans 1" w:eastAsia="Palatino Linotype" w:hAnsi="Hurme Geometric Sans 1" w:cs="Times New Roman"/>
                <w:sz w:val="18"/>
                <w:szCs w:val="18"/>
              </w:rPr>
              <w:t>imkanlar</w:t>
            </w:r>
            <w:proofErr w:type="gramEnd"/>
            <w:r w:rsidR="00966E3B" w:rsidRPr="0032562F">
              <w:rPr>
                <w:rFonts w:ascii="Hurme Geometric Sans 1" w:eastAsia="Palatino Linotype" w:hAnsi="Hurme Geometric Sans 1" w:cs="Times New Roman"/>
                <w:sz w:val="18"/>
                <w:szCs w:val="18"/>
              </w:rPr>
              <w:t xml:space="preserve"> nispetinde </w:t>
            </w:r>
            <w:r w:rsidRPr="0032562F">
              <w:rPr>
                <w:rFonts w:ascii="Hurme Geometric Sans 1" w:eastAsia="Palatino Linotype" w:hAnsi="Hurme Geometric Sans 1" w:cs="Times New Roman"/>
                <w:sz w:val="18"/>
                <w:szCs w:val="18"/>
              </w:rPr>
              <w:t>desteklenecektir.</w:t>
            </w:r>
          </w:p>
          <w:p w:rsidR="00654297" w:rsidRPr="0032562F" w:rsidRDefault="00654297" w:rsidP="00654297">
            <w:pPr>
              <w:numPr>
                <w:ilvl w:val="0"/>
                <w:numId w:val="18"/>
              </w:numPr>
              <w:tabs>
                <w:tab w:val="left" w:pos="165"/>
              </w:tabs>
              <w:ind w:left="165"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Akademik personelin ulusal ve uluslararası projeler hakkında bilgilendirilmesi ve gereken rehberlik hizmetinin verilmesi sağlanacaktır.</w:t>
            </w:r>
          </w:p>
          <w:p w:rsidR="00654297" w:rsidRPr="0032562F" w:rsidRDefault="00654297" w:rsidP="00654297">
            <w:pPr>
              <w:numPr>
                <w:ilvl w:val="0"/>
                <w:numId w:val="18"/>
              </w:numPr>
              <w:tabs>
                <w:tab w:val="left" w:pos="165"/>
              </w:tabs>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Öğretim elemanları yurtdışında belirli bir süre çalışma yapmaya yönlendirilecektir.</w:t>
            </w:r>
          </w:p>
        </w:tc>
      </w:tr>
      <w:tr w:rsidR="00654297" w:rsidRPr="0032562F" w:rsidTr="00185488">
        <w:trPr>
          <w:cnfStyle w:val="000000010000" w:firstRow="0" w:lastRow="0" w:firstColumn="0" w:lastColumn="0" w:oddVBand="0" w:evenVBand="0" w:oddHBand="0" w:evenHBand="1"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Hurme Geometric Sans 1"/>
                <w:b/>
                <w:sz w:val="18"/>
                <w:szCs w:val="18"/>
                <w:lang w:eastAsia="tr-TR"/>
              </w:rPr>
            </w:pPr>
            <w:r w:rsidRPr="0032562F">
              <w:rPr>
                <w:rFonts w:ascii="Hurme Geometric Sans 1" w:hAnsi="Hurme Geometric Sans 1" w:cs="Times New Roman"/>
                <w:b/>
                <w:sz w:val="18"/>
                <w:szCs w:val="18"/>
                <w:lang w:eastAsia="tr-TR"/>
              </w:rPr>
              <w:t xml:space="preserve">  38.220.000,00 </w:t>
            </w:r>
            <w:r w:rsidRPr="0032562F">
              <w:rPr>
                <w:rFonts w:ascii="Tahoma" w:hAnsi="Tahoma" w:cs="Tahoma"/>
                <w:b/>
                <w:sz w:val="18"/>
                <w:szCs w:val="18"/>
                <w:lang w:eastAsia="tr-TR"/>
              </w:rPr>
              <w:t>₺</w:t>
            </w:r>
          </w:p>
        </w:tc>
      </w:tr>
      <w:tr w:rsidR="00654297" w:rsidRPr="0032562F" w:rsidTr="00A80B4A">
        <w:trPr>
          <w:cnfStyle w:val="000000100000" w:firstRow="0" w:lastRow="0" w:firstColumn="0" w:lastColumn="0" w:oddVBand="0" w:evenVBand="0" w:oddHBand="1" w:evenHBand="0" w:firstRowFirstColumn="0" w:firstRowLastColumn="0" w:lastRowFirstColumn="0" w:lastRowLastColumn="0"/>
          <w:trHeight w:hRule="exact" w:val="143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pStyle w:val="ListeParagraf"/>
              <w:numPr>
                <w:ilvl w:val="0"/>
                <w:numId w:val="18"/>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Bir kısım öğretim üyelerinin </w:t>
            </w:r>
            <w:proofErr w:type="gramStart"/>
            <w:r w:rsidRPr="0032562F">
              <w:rPr>
                <w:rFonts w:ascii="Hurme Geometric Sans 1" w:hAnsi="Hurme Geometric Sans 1" w:cs="Times New Roman"/>
                <w:sz w:val="18"/>
                <w:szCs w:val="18"/>
                <w:lang w:eastAsia="tr-TR"/>
              </w:rPr>
              <w:t>motivasyon</w:t>
            </w:r>
            <w:proofErr w:type="gramEnd"/>
            <w:r w:rsidRPr="0032562F">
              <w:rPr>
                <w:rFonts w:ascii="Hurme Geometric Sans 1" w:hAnsi="Hurme Geometric Sans 1" w:cs="Times New Roman"/>
                <w:sz w:val="18"/>
                <w:szCs w:val="18"/>
                <w:lang w:eastAsia="tr-TR"/>
              </w:rPr>
              <w:t xml:space="preserve"> düzeyinin düşük olması </w:t>
            </w:r>
          </w:p>
          <w:p w:rsidR="00654297" w:rsidRPr="0032562F" w:rsidRDefault="00654297" w:rsidP="00654297">
            <w:pPr>
              <w:pStyle w:val="ListeParagraf"/>
              <w:numPr>
                <w:ilvl w:val="0"/>
                <w:numId w:val="18"/>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Yurt içi ve yurt dışı geliştirme eğitimlerine katılım konusunda yeterli destek verilmeyişi.</w:t>
            </w:r>
          </w:p>
          <w:p w:rsidR="00654297" w:rsidRPr="0032562F" w:rsidRDefault="00654297" w:rsidP="00654297">
            <w:pPr>
              <w:pStyle w:val="ListeParagraf"/>
              <w:numPr>
                <w:ilvl w:val="0"/>
                <w:numId w:val="18"/>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roofErr w:type="gramStart"/>
            <w:r w:rsidRPr="0032562F">
              <w:rPr>
                <w:rFonts w:ascii="Hurme Geometric Sans 1" w:hAnsi="Hurme Geometric Sans 1" w:cs="Times New Roman"/>
                <w:sz w:val="18"/>
                <w:szCs w:val="18"/>
                <w:lang w:eastAsia="tr-TR"/>
              </w:rPr>
              <w:t>Ders yükü fazlalığı.</w:t>
            </w:r>
            <w:proofErr w:type="gramEnd"/>
          </w:p>
          <w:p w:rsidR="00654297" w:rsidRPr="0032562F" w:rsidRDefault="00654297" w:rsidP="00654297">
            <w:pPr>
              <w:pStyle w:val="ListeParagraf"/>
              <w:numPr>
                <w:ilvl w:val="0"/>
                <w:numId w:val="18"/>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Yabancı dilde eğitim veren öğretim elemanı sayısının yetersiz olması.</w:t>
            </w:r>
          </w:p>
          <w:p w:rsidR="00654297" w:rsidRPr="0032562F" w:rsidRDefault="00654297" w:rsidP="00654297">
            <w:pPr>
              <w:pStyle w:val="ListeParagraf"/>
              <w:numPr>
                <w:ilvl w:val="0"/>
                <w:numId w:val="18"/>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Nitelikli araştırma ürünleri ortaya koyan öğretim elemanın sayısının az </w:t>
            </w:r>
            <w:proofErr w:type="gramStart"/>
            <w:r w:rsidRPr="0032562F">
              <w:rPr>
                <w:rFonts w:ascii="Hurme Geometric Sans 1" w:hAnsi="Hurme Geometric Sans 1" w:cs="Times New Roman"/>
                <w:sz w:val="18"/>
                <w:szCs w:val="18"/>
                <w:lang w:eastAsia="tr-TR"/>
              </w:rPr>
              <w:t>olması .</w:t>
            </w:r>
            <w:proofErr w:type="gramEnd"/>
          </w:p>
          <w:p w:rsidR="00654297" w:rsidRPr="0032562F" w:rsidRDefault="00654297" w:rsidP="00654297">
            <w:pPr>
              <w:numPr>
                <w:ilvl w:val="0"/>
                <w:numId w:val="18"/>
              </w:numPr>
              <w:ind w:left="165" w:hanging="165"/>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proofErr w:type="gramStart"/>
            <w:r w:rsidRPr="0032562F">
              <w:rPr>
                <w:rFonts w:ascii="Hurme Geometric Sans 1" w:hAnsi="Hurme Geometric Sans 1" w:cs="Times New Roman"/>
                <w:sz w:val="18"/>
                <w:szCs w:val="18"/>
                <w:lang w:eastAsia="tr-TR"/>
              </w:rPr>
              <w:t>Bazı programlarda öğretim üyesi başına düşen öğrenci sayısının yüksek olması.</w:t>
            </w:r>
            <w:proofErr w:type="gramEnd"/>
          </w:p>
        </w:tc>
      </w:tr>
      <w:tr w:rsidR="00654297" w:rsidRPr="0032562F" w:rsidTr="008B6D42">
        <w:trPr>
          <w:cnfStyle w:val="000000010000" w:firstRow="0" w:lastRow="0" w:firstColumn="0" w:lastColumn="0" w:oddVBand="0" w:evenVBand="0" w:oddHBand="0" w:evenHBand="1" w:firstRowFirstColumn="0" w:firstRowLastColumn="0" w:lastRowFirstColumn="0" w:lastRowLastColumn="0"/>
          <w:trHeight w:hRule="exact" w:val="125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654297" w:rsidRPr="0032562F" w:rsidRDefault="00654297" w:rsidP="00654297">
            <w:pPr>
              <w:pStyle w:val="ListeParagraf"/>
              <w:numPr>
                <w:ilvl w:val="0"/>
                <w:numId w:val="18"/>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Başarılı araştırmacıların daha çok teşvik edilmesi</w:t>
            </w:r>
          </w:p>
          <w:p w:rsidR="00654297" w:rsidRPr="0032562F" w:rsidRDefault="00654297" w:rsidP="00654297">
            <w:pPr>
              <w:pStyle w:val="ListeParagraf"/>
              <w:numPr>
                <w:ilvl w:val="0"/>
                <w:numId w:val="18"/>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Ders yükü sayısının azaltılması</w:t>
            </w:r>
          </w:p>
          <w:p w:rsidR="00654297" w:rsidRPr="0032562F" w:rsidRDefault="00654297" w:rsidP="00654297">
            <w:pPr>
              <w:pStyle w:val="ListeParagraf"/>
              <w:numPr>
                <w:ilvl w:val="0"/>
                <w:numId w:val="18"/>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Yabancı öğretim eleman sayısının artırılması</w:t>
            </w:r>
          </w:p>
          <w:p w:rsidR="00654297" w:rsidRPr="0032562F" w:rsidRDefault="00654297" w:rsidP="00654297">
            <w:pPr>
              <w:pStyle w:val="ListeParagraf"/>
              <w:numPr>
                <w:ilvl w:val="0"/>
                <w:numId w:val="18"/>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Öğrenci sayısı ile öğretim üyesi sayısı arasında dengeli bir dağılımın olması, öğretim üyesi başına düşen öğrenci sayısının düşürülmesi</w:t>
            </w:r>
          </w:p>
        </w:tc>
      </w:tr>
    </w:tbl>
    <w:p w:rsidR="00A918DA" w:rsidRDefault="00A918DA">
      <w:pPr>
        <w:rPr>
          <w:rFonts w:ascii="Hurme Geometric Sans 1" w:hAnsi="Hurme Geometric Sans 1" w:cs="Times New Roman"/>
          <w:sz w:val="10"/>
          <w:szCs w:val="10"/>
        </w:rPr>
      </w:pPr>
    </w:p>
    <w:p w:rsidR="0058283E" w:rsidRDefault="0058283E">
      <w:pPr>
        <w:rPr>
          <w:rFonts w:ascii="Hurme Geometric Sans 1" w:hAnsi="Hurme Geometric Sans 1" w:cs="Times New Roman"/>
          <w:sz w:val="10"/>
          <w:szCs w:val="10"/>
        </w:rPr>
      </w:pPr>
    </w:p>
    <w:p w:rsidR="00540CA5" w:rsidRPr="0032562F" w:rsidRDefault="00540CA5">
      <w:pPr>
        <w:rPr>
          <w:rFonts w:ascii="Hurme Geometric Sans 1" w:hAnsi="Hurme Geometric Sans 1" w:cs="Times New Roman"/>
          <w:sz w:val="10"/>
          <w:szCs w:val="10"/>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BE52AB" w:rsidRPr="0032562F" w:rsidTr="00185488">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(A1)</w:t>
            </w:r>
          </w:p>
        </w:tc>
        <w:tc>
          <w:tcPr>
            <w:tcW w:w="3840" w:type="pct"/>
            <w:gridSpan w:val="9"/>
            <w:tcBorders>
              <w:top w:val="none" w:sz="0" w:space="0" w:color="auto"/>
              <w:left w:val="none" w:sz="0" w:space="0" w:color="auto"/>
              <w:bottom w:val="none" w:sz="0" w:space="0" w:color="auto"/>
              <w:right w:val="none" w:sz="0" w:space="0" w:color="auto"/>
            </w:tcBorders>
            <w:vAlign w:val="center"/>
          </w:tcPr>
          <w:p w:rsidR="00BE52AB" w:rsidRPr="0032562F" w:rsidRDefault="0019104E" w:rsidP="004F6C2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Eğitim-öğretimde kaliteyi geliştirerek değişime ve gelişime açık öğrenciler yetiştirmek ve mezun etmek.</w:t>
            </w:r>
          </w:p>
        </w:tc>
      </w:tr>
      <w:tr w:rsidR="00BE52AB" w:rsidRPr="0032562F" w:rsidTr="001854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(H1.4)</w:t>
            </w:r>
          </w:p>
        </w:tc>
        <w:tc>
          <w:tcPr>
            <w:tcW w:w="3840" w:type="pct"/>
            <w:gridSpan w:val="9"/>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Öğrenci niteliği artırılacaktır.</w:t>
            </w:r>
          </w:p>
        </w:tc>
      </w:tr>
      <w:tr w:rsidR="00BE52AB" w:rsidRPr="0032562F" w:rsidTr="00185488">
        <w:trPr>
          <w:cnfStyle w:val="000000010000" w:firstRow="0" w:lastRow="0" w:firstColumn="0" w:lastColumn="0" w:oddVBand="0" w:evenVBand="0" w:oddHBand="0" w:evenHBand="1"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color w:val="000000" w:themeColor="text1"/>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8B6D42">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Plan</w:t>
            </w:r>
          </w:p>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Raporlama Sıklığı</w:t>
            </w:r>
          </w:p>
        </w:tc>
      </w:tr>
      <w:tr w:rsidR="00C602FA" w:rsidRPr="0032562F" w:rsidTr="00185488">
        <w:trPr>
          <w:cnfStyle w:val="000000100000" w:firstRow="0" w:lastRow="0" w:firstColumn="0" w:lastColumn="0" w:oddVBand="0" w:evenVBand="0" w:oddHBand="1" w:evenHBand="0" w:firstRowFirstColumn="0" w:firstRowLastColumn="0" w:lastRowFirstColumn="0" w:lastRowLastColumn="0"/>
          <w:trHeight w:hRule="exact" w:val="85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1.4.1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Kurum dışı ödüllendirilen öğrenci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75BFF"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75BFF"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75BFF"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75BFF"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75BFF"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8B6D42">
        <w:trPr>
          <w:cnfStyle w:val="000000010000" w:firstRow="0" w:lastRow="0" w:firstColumn="0" w:lastColumn="0" w:oddVBand="0" w:evenVBand="0" w:oddHBand="0" w:evenHBand="1" w:firstRowFirstColumn="0" w:firstRowLastColumn="0" w:lastRowFirstColumn="0" w:lastRowLastColumn="0"/>
          <w:trHeight w:hRule="exact" w:val="119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1.4.2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Öğrencilerin kişisel ve mesleki gelişimlerine yönelik düzenlenen etkinlik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99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267A6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267A6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140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267A6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160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267A6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06EFD"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58283E">
        <w:trPr>
          <w:cnfStyle w:val="000000100000" w:firstRow="0" w:lastRow="0" w:firstColumn="0" w:lastColumn="0" w:oddVBand="0" w:evenVBand="0" w:oddHBand="1" w:evenHBand="0" w:firstRowFirstColumn="0" w:firstRowLastColumn="0" w:lastRowFirstColumn="0" w:lastRowLastColumn="0"/>
          <w:trHeight w:hRule="exact" w:val="107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FE76D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1.4.3</w:t>
            </w:r>
            <w:r w:rsidR="00423969">
              <w:rPr>
                <w:rFonts w:ascii="Hurme Geometric Sans 1" w:hAnsi="Hurme Geometric Sans 1" w:cs="Times New Roman"/>
                <w:b w:val="0"/>
                <w:sz w:val="18"/>
                <w:szCs w:val="18"/>
                <w:lang w:eastAsia="tr-TR"/>
              </w:rPr>
              <w:t xml:space="preserve"> </w:t>
            </w:r>
            <w:r w:rsidR="00FE76D7">
              <w:rPr>
                <w:rFonts w:ascii="Hurme Geometric Sans 1" w:hAnsi="Hurme Geometric Sans 1" w:cs="Times New Roman"/>
                <w:b w:val="0"/>
                <w:sz w:val="18"/>
                <w:szCs w:val="18"/>
                <w:lang w:eastAsia="tr-TR"/>
              </w:rPr>
              <w:t>Sektör temsilcilerinin katıldığı ders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423969"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23969"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19</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23969"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FE76D7"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50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FE76D7"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60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FE76D7"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70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FF587A">
        <w:trPr>
          <w:cnfStyle w:val="000000010000" w:firstRow="0" w:lastRow="0" w:firstColumn="0" w:lastColumn="0" w:oddVBand="0" w:evenVBand="0" w:oddHBand="0" w:evenHBand="1" w:firstRowFirstColumn="0" w:firstRowLastColumn="0" w:lastRowFirstColumn="0" w:lastRowLastColumn="0"/>
          <w:trHeight w:hRule="exact" w:val="114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FF587A">
            <w:pPr>
              <w:ind w:right="-97"/>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lastRenderedPageBreak/>
              <w:t xml:space="preserve">PG 1.4.4 </w:t>
            </w:r>
            <w:r w:rsidR="00912675" w:rsidRPr="00912675">
              <w:rPr>
                <w:rFonts w:ascii="Hurme Geometric Sans 1" w:hAnsi="Hurme Geometric Sans 1" w:cs="Times New Roman"/>
                <w:b w:val="0"/>
                <w:sz w:val="18"/>
                <w:szCs w:val="18"/>
                <w:lang w:eastAsia="tr-TR"/>
              </w:rPr>
              <w:t>Öğrenciler tarafından (</w:t>
            </w:r>
            <w:proofErr w:type="spellStart"/>
            <w:r w:rsidR="00912675" w:rsidRPr="00912675">
              <w:rPr>
                <w:rFonts w:ascii="Hurme Geometric Sans 1" w:hAnsi="Hurme Geometric Sans 1" w:cs="Times New Roman"/>
                <w:b w:val="0"/>
                <w:sz w:val="18"/>
                <w:szCs w:val="18"/>
                <w:lang w:eastAsia="tr-TR"/>
              </w:rPr>
              <w:t>Önlisans</w:t>
            </w:r>
            <w:proofErr w:type="spellEnd"/>
            <w:r w:rsidR="00912675" w:rsidRPr="00912675">
              <w:rPr>
                <w:rFonts w:ascii="Hurme Geometric Sans 1" w:hAnsi="Hurme Geometric Sans 1" w:cs="Times New Roman"/>
                <w:b w:val="0"/>
                <w:sz w:val="18"/>
                <w:szCs w:val="18"/>
                <w:lang w:eastAsia="tr-TR"/>
              </w:rPr>
              <w:t>, lisans, lisansüstü) başvuru yapılan kurum dışı proje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A4770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4770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4770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4770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4770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A47706" w:rsidP="004F6C2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D838A1">
        <w:trPr>
          <w:cnfStyle w:val="000000100000" w:firstRow="0" w:lastRow="0" w:firstColumn="0" w:lastColumn="0" w:oddVBand="0" w:evenVBand="0" w:oddHBand="1" w:evenHBand="0" w:firstRowFirstColumn="0" w:firstRowLastColumn="0" w:lastRowFirstColumn="0" w:lastRowLastColumn="0"/>
          <w:trHeight w:hRule="exact" w:val="127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D838A1">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 xml:space="preserve">PG 1.4.5 </w:t>
            </w:r>
            <w:r w:rsidR="00D838A1">
              <w:rPr>
                <w:rFonts w:ascii="Hurme Geometric Sans 1" w:hAnsi="Hurme Geometric Sans 1" w:cs="Times New Roman"/>
                <w:b w:val="0"/>
                <w:sz w:val="18"/>
                <w:szCs w:val="18"/>
                <w:lang w:eastAsia="tr-TR"/>
              </w:rPr>
              <w:t>BAP kaynaklarından desteklenen (lisans + lisansüstü) tez projesi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D838A1"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51</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838A1"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49</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838A1"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51</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838A1"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65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838A1"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80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838A1" w:rsidP="004F6C2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95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BE52AB" w:rsidRPr="0032562F" w:rsidTr="00185488">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 (Fakülte-Enstitü-YO-MYO)</w:t>
            </w:r>
          </w:p>
        </w:tc>
      </w:tr>
      <w:tr w:rsidR="00BE52AB" w:rsidRPr="0032562F" w:rsidTr="00185488">
        <w:trPr>
          <w:cnfStyle w:val="000000100000" w:firstRow="0" w:lastRow="0" w:firstColumn="0" w:lastColumn="0" w:oddVBand="0" w:evenVBand="0" w:oddHBand="1" w:evenHBand="0"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Kültür ve Spor Daire Başkanlığı</w:t>
            </w:r>
          </w:p>
          <w:p w:rsidR="00BE52AB"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Uygulama ve Araştırma Merkezleri</w:t>
            </w:r>
          </w:p>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 Transfer</w:t>
            </w:r>
            <w:r w:rsidR="002276D4" w:rsidRPr="0032562F">
              <w:rPr>
                <w:rFonts w:ascii="Hurme Geometric Sans 1" w:hAnsi="Hurme Geometric Sans 1" w:cs="Times New Roman"/>
                <w:sz w:val="18"/>
                <w:szCs w:val="18"/>
                <w:lang w:eastAsia="tr-TR"/>
              </w:rPr>
              <w:t>i</w:t>
            </w:r>
            <w:r w:rsidRPr="0032562F">
              <w:rPr>
                <w:rFonts w:ascii="Hurme Geometric Sans 1" w:hAnsi="Hurme Geometric Sans 1" w:cs="Times New Roman"/>
                <w:sz w:val="18"/>
                <w:szCs w:val="18"/>
                <w:lang w:eastAsia="tr-TR"/>
              </w:rPr>
              <w:t xml:space="preserve"> Uygulama ve Araştırma Merkezi</w:t>
            </w:r>
          </w:p>
          <w:p w:rsidR="00BE52AB"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Kariyer Merkezi</w:t>
            </w:r>
          </w:p>
        </w:tc>
      </w:tr>
      <w:tr w:rsidR="00BE52AB" w:rsidRPr="0032562F" w:rsidTr="00185488">
        <w:trPr>
          <w:cnfStyle w:val="000000010000" w:firstRow="0" w:lastRow="0" w:firstColumn="0" w:lastColumn="0" w:oddVBand="0" w:evenVBand="0" w:oddHBand="0" w:evenHBand="1" w:firstRowFirstColumn="0" w:firstRowLastColumn="0" w:lastRowFirstColumn="0" w:lastRowLastColumn="0"/>
          <w:trHeight w:hRule="exact" w:val="57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97F46" w:rsidRPr="0032562F" w:rsidRDefault="00A97F46" w:rsidP="004F6C2D">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Düşük puanlı öğrencilerin gelmesi</w:t>
            </w:r>
          </w:p>
          <w:p w:rsidR="00BE52AB" w:rsidRPr="0032562F" w:rsidRDefault="00A97F46" w:rsidP="004F6C2D">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Öğrenci isteksizliği</w:t>
            </w:r>
          </w:p>
        </w:tc>
      </w:tr>
      <w:tr w:rsidR="00BE52AB" w:rsidRPr="0032562F" w:rsidTr="00185488">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Öğrencilere yönelik girişimcilik ve proje hazırlama eğitimleri artırılacaktır.</w:t>
            </w:r>
          </w:p>
          <w:p w:rsidR="00A97F46" w:rsidRPr="0032562F" w:rsidRDefault="006A78F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Kariyer Merkezi etkin hâle getirilip, d</w:t>
            </w:r>
            <w:r w:rsidR="006C0885" w:rsidRPr="0032562F">
              <w:rPr>
                <w:rFonts w:ascii="Hurme Geometric Sans 1" w:hAnsi="Hurme Geometric Sans 1" w:cs="Times New Roman"/>
                <w:sz w:val="18"/>
                <w:szCs w:val="18"/>
                <w:lang w:eastAsia="tr-TR"/>
              </w:rPr>
              <w:t xml:space="preserve">ers dışı </w:t>
            </w:r>
            <w:proofErr w:type="gramStart"/>
            <w:r w:rsidR="006C0885" w:rsidRPr="0032562F">
              <w:rPr>
                <w:rFonts w:ascii="Hurme Geometric Sans 1" w:hAnsi="Hurme Geometric Sans 1" w:cs="Times New Roman"/>
                <w:sz w:val="18"/>
                <w:szCs w:val="18"/>
                <w:lang w:eastAsia="tr-TR"/>
              </w:rPr>
              <w:t>motivasyonu</w:t>
            </w:r>
            <w:proofErr w:type="gramEnd"/>
            <w:r w:rsidR="006C0885" w:rsidRPr="0032562F">
              <w:rPr>
                <w:rFonts w:ascii="Hurme Geometric Sans 1" w:hAnsi="Hurme Geometric Sans 1" w:cs="Times New Roman"/>
                <w:sz w:val="18"/>
                <w:szCs w:val="18"/>
                <w:lang w:eastAsia="tr-TR"/>
              </w:rPr>
              <w:t xml:space="preserve"> artırılacaktır.</w:t>
            </w:r>
          </w:p>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Ulusal/uluslararası yarışma veya etkinliklere katılan öğrenciler</w:t>
            </w:r>
            <w:r w:rsidRPr="0032562F">
              <w:rPr>
                <w:rFonts w:ascii="Hurme Geometric Sans 1" w:hAnsi="Hurme Geometric Sans 1" w:cs="Times New Roman"/>
                <w:color w:val="000000" w:themeColor="text1"/>
                <w:sz w:val="20"/>
                <w:szCs w:val="20"/>
                <w:lang w:eastAsia="tr-TR"/>
              </w:rPr>
              <w:t xml:space="preserve"> desteklenecektir.</w:t>
            </w:r>
          </w:p>
        </w:tc>
      </w:tr>
      <w:tr w:rsidR="00BE52AB" w:rsidRPr="0032562F" w:rsidTr="00185488">
        <w:trPr>
          <w:cnfStyle w:val="000000010000" w:firstRow="0" w:lastRow="0" w:firstColumn="0" w:lastColumn="0" w:oddVBand="0" w:evenVBand="0" w:oddHBand="0" w:evenHBand="1"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BE52AB" w:rsidRPr="0032562F" w:rsidRDefault="004F3ECB" w:rsidP="004F6C2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5.170.000,00 </w:t>
            </w:r>
            <w:r w:rsidRPr="0032562F">
              <w:rPr>
                <w:rFonts w:ascii="Tahoma" w:hAnsi="Tahoma" w:cs="Tahoma"/>
                <w:b/>
                <w:sz w:val="18"/>
                <w:szCs w:val="18"/>
                <w:lang w:eastAsia="tr-TR"/>
              </w:rPr>
              <w:t>₺</w:t>
            </w:r>
          </w:p>
        </w:tc>
      </w:tr>
      <w:tr w:rsidR="00BE52AB" w:rsidRPr="0032562F" w:rsidTr="008B6D42">
        <w:trPr>
          <w:cnfStyle w:val="000000100000" w:firstRow="0" w:lastRow="0" w:firstColumn="0" w:lastColumn="0" w:oddVBand="0" w:evenVBand="0" w:oddHBand="1" w:evenHBand="0" w:firstRowFirstColumn="0" w:firstRowLastColumn="0" w:lastRowFirstColumn="0" w:lastRowLastColumn="0"/>
          <w:trHeight w:hRule="exact" w:val="130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Bazı derslik ve laboratuvarların fiziksel koşullarının yetersiz olması </w:t>
            </w:r>
          </w:p>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Bazı programlarda öğretim üyesi başına düşen öğrenci sayısının yüksek olması </w:t>
            </w:r>
          </w:p>
          <w:p w:rsidR="00A97F46"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Öğrencilere yönelik sosyal alanlardaki yetersizlik</w:t>
            </w:r>
          </w:p>
          <w:p w:rsidR="00BE52AB" w:rsidRPr="0032562F" w:rsidRDefault="00A97F46" w:rsidP="004F6C2D">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Başarılı öğrencilere öğretim elemanlarıyla birlikte akademik etkinliklere katkı sağlamada yeterli desteğin sağlanmaması</w:t>
            </w:r>
          </w:p>
        </w:tc>
      </w:tr>
      <w:tr w:rsidR="00BE52AB" w:rsidRPr="0032562F" w:rsidTr="00185488">
        <w:trPr>
          <w:cnfStyle w:val="000000010000" w:firstRow="0" w:lastRow="0" w:firstColumn="0" w:lastColumn="0" w:oddVBand="0" w:evenVBand="0" w:oddHBand="0" w:evenHBand="1" w:firstRowFirstColumn="0" w:firstRowLastColumn="0" w:lastRowFirstColumn="0" w:lastRowLastColumn="0"/>
          <w:trHeight w:hRule="exact" w:val="170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E52AB" w:rsidRPr="0032562F" w:rsidRDefault="00BE52AB" w:rsidP="004F6C2D">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A97F46" w:rsidRPr="0032562F" w:rsidRDefault="00A97F46" w:rsidP="004F6C2D">
            <w:pPr>
              <w:pStyle w:val="ListeParagraf"/>
              <w:numPr>
                <w:ilvl w:val="0"/>
                <w:numId w:val="47"/>
              </w:numPr>
              <w:autoSpaceDE w:val="0"/>
              <w:autoSpaceDN w:val="0"/>
              <w:adjustRightInd w:val="0"/>
              <w:ind w:left="165"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Öğrencilerde sunulan hizmetlere yönelik farkındalık oluşturmak ve öğrencilerin </w:t>
            </w:r>
            <w:proofErr w:type="gramStart"/>
            <w:r w:rsidRPr="0032562F">
              <w:rPr>
                <w:rFonts w:ascii="Hurme Geometric Sans 1" w:hAnsi="Hurme Geometric Sans 1" w:cs="Times New Roman"/>
                <w:sz w:val="18"/>
                <w:szCs w:val="18"/>
                <w:lang w:eastAsia="tr-TR"/>
              </w:rPr>
              <w:t>motivasyonlarını</w:t>
            </w:r>
            <w:proofErr w:type="gramEnd"/>
            <w:r w:rsidRPr="0032562F">
              <w:rPr>
                <w:rFonts w:ascii="Hurme Geometric Sans 1" w:hAnsi="Hurme Geometric Sans 1" w:cs="Times New Roman"/>
                <w:sz w:val="18"/>
                <w:szCs w:val="18"/>
                <w:lang w:eastAsia="tr-TR"/>
              </w:rPr>
              <w:t xml:space="preserve"> artırmak</w:t>
            </w:r>
          </w:p>
          <w:p w:rsidR="00A97F46" w:rsidRPr="0032562F" w:rsidRDefault="00A97F46" w:rsidP="004F6C2D">
            <w:pPr>
              <w:pStyle w:val="ListeParagraf"/>
              <w:numPr>
                <w:ilvl w:val="0"/>
                <w:numId w:val="47"/>
              </w:numPr>
              <w:autoSpaceDE w:val="0"/>
              <w:autoSpaceDN w:val="0"/>
              <w:adjustRightInd w:val="0"/>
              <w:ind w:left="165"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Derslik ve laboratuvarların fiziksel koşullarının sürekli bir şekilde yenilenmesi </w:t>
            </w:r>
          </w:p>
          <w:p w:rsidR="00A97F46" w:rsidRPr="0032562F" w:rsidRDefault="00A97F46" w:rsidP="004F6C2D">
            <w:pPr>
              <w:pStyle w:val="ListeParagraf"/>
              <w:numPr>
                <w:ilvl w:val="0"/>
                <w:numId w:val="47"/>
              </w:numPr>
              <w:autoSpaceDE w:val="0"/>
              <w:autoSpaceDN w:val="0"/>
              <w:adjustRightInd w:val="0"/>
              <w:ind w:left="165"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Öğrencilere yönelik sosyal alanların artırılması </w:t>
            </w:r>
          </w:p>
          <w:p w:rsidR="00A97F46" w:rsidRPr="0032562F" w:rsidRDefault="00A97F46" w:rsidP="004F6C2D">
            <w:pPr>
              <w:pStyle w:val="ListeParagraf"/>
              <w:numPr>
                <w:ilvl w:val="0"/>
                <w:numId w:val="47"/>
              </w:numPr>
              <w:autoSpaceDE w:val="0"/>
              <w:autoSpaceDN w:val="0"/>
              <w:adjustRightInd w:val="0"/>
              <w:ind w:left="165" w:hanging="142"/>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Öğrenci sayısı ile öğretim üyesi sayısı arasında dengeli bir dağılımın olması, öğretim üyesi</w:t>
            </w:r>
            <w:r w:rsidRPr="0032562F">
              <w:rPr>
                <w:rFonts w:ascii="Hurme Geometric Sans 1" w:eastAsia="Palatino Linotype" w:hAnsi="Hurme Geometric Sans 1" w:cs="Times New Roman"/>
                <w:sz w:val="18"/>
                <w:szCs w:val="18"/>
              </w:rPr>
              <w:t xml:space="preserve"> başına </w:t>
            </w:r>
            <w:r w:rsidRPr="0032562F">
              <w:rPr>
                <w:rFonts w:ascii="Hurme Geometric Sans 1" w:hAnsi="Hurme Geometric Sans 1" w:cs="Times New Roman"/>
                <w:sz w:val="18"/>
                <w:szCs w:val="18"/>
                <w:lang w:eastAsia="tr-TR"/>
              </w:rPr>
              <w:t xml:space="preserve">düşen öğrenci sayısının düşürülmesi </w:t>
            </w:r>
          </w:p>
          <w:p w:rsidR="00BE52AB" w:rsidRPr="0032562F" w:rsidRDefault="00A97F46" w:rsidP="004F6C2D">
            <w:pPr>
              <w:pStyle w:val="ListeParagraf"/>
              <w:numPr>
                <w:ilvl w:val="0"/>
                <w:numId w:val="47"/>
              </w:numPr>
              <w:autoSpaceDE w:val="0"/>
              <w:autoSpaceDN w:val="0"/>
              <w:adjustRightInd w:val="0"/>
              <w:ind w:left="165" w:hanging="142"/>
              <w:jc w:val="both"/>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Uygulamalı ve seçmeli derslerin sayısının artırılması ve</w:t>
            </w:r>
            <w:r w:rsidRPr="0032562F">
              <w:rPr>
                <w:rFonts w:ascii="Hurme Geometric Sans 1" w:eastAsia="Palatino Linotype" w:hAnsi="Hurme Geometric Sans 1" w:cs="Times New Roman"/>
                <w:sz w:val="18"/>
                <w:szCs w:val="18"/>
              </w:rPr>
              <w:t xml:space="preserve"> çeşitlendirilmesi</w:t>
            </w:r>
          </w:p>
        </w:tc>
      </w:tr>
    </w:tbl>
    <w:p w:rsidR="00BE52AB" w:rsidRDefault="00BE52AB">
      <w:pPr>
        <w:rPr>
          <w:rFonts w:ascii="Hurme Geometric Sans 1" w:hAnsi="Hurme Geometric Sans 1" w:cs="Times New Roman"/>
          <w:sz w:val="4"/>
          <w:szCs w:val="4"/>
        </w:rPr>
      </w:pPr>
    </w:p>
    <w:p w:rsidR="00FF587A" w:rsidRDefault="00FF587A">
      <w:pPr>
        <w:rPr>
          <w:rFonts w:ascii="Hurme Geometric Sans 1" w:hAnsi="Hurme Geometric Sans 1" w:cs="Times New Roman"/>
          <w:sz w:val="4"/>
          <w:szCs w:val="4"/>
        </w:rPr>
      </w:pPr>
    </w:p>
    <w:p w:rsidR="00FF587A" w:rsidRPr="0032562F" w:rsidRDefault="00FF587A">
      <w:pPr>
        <w:rPr>
          <w:rFonts w:ascii="Hurme Geometric Sans 1" w:hAnsi="Hurme Geometric Sans 1" w:cs="Times New Roman"/>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1A775F" w:rsidRPr="0032562F" w:rsidTr="00A80B4A">
        <w:trPr>
          <w:cnfStyle w:val="100000000000" w:firstRow="1" w:lastRow="0" w:firstColumn="0" w:lastColumn="0" w:oddVBand="0" w:evenVBand="0" w:oddHBand="0"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(A2)</w:t>
            </w:r>
          </w:p>
        </w:tc>
        <w:tc>
          <w:tcPr>
            <w:tcW w:w="3840" w:type="pct"/>
            <w:gridSpan w:val="9"/>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Yenilikçi üretim için araştırma kapasitesini geliştirmek.</w:t>
            </w:r>
          </w:p>
        </w:tc>
      </w:tr>
      <w:tr w:rsidR="001A775F" w:rsidRPr="0032562F" w:rsidTr="00970360">
        <w:trPr>
          <w:cnfStyle w:val="000000100000" w:firstRow="0" w:lastRow="0" w:firstColumn="0" w:lastColumn="0" w:oddVBand="0" w:evenVBand="0" w:oddHBand="1" w:evenHBand="0" w:firstRowFirstColumn="0" w:firstRowLastColumn="0" w:lastRowFirstColumn="0" w:lastRowLastColumn="0"/>
          <w:trHeight w:hRule="exact" w:val="46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(H2.1)</w:t>
            </w:r>
          </w:p>
        </w:tc>
        <w:tc>
          <w:tcPr>
            <w:tcW w:w="3840" w:type="pct"/>
            <w:gridSpan w:val="9"/>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Girişimcilik ve yenilikçilik kültürü ile sanayi işbirliği geliştirilecektir.</w:t>
            </w:r>
          </w:p>
        </w:tc>
      </w:tr>
      <w:tr w:rsidR="001A775F" w:rsidRPr="0032562F" w:rsidTr="00185488">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color w:val="000000" w:themeColor="text1"/>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Plan</w:t>
            </w:r>
          </w:p>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Raporlama Sıklığı</w:t>
            </w:r>
          </w:p>
        </w:tc>
      </w:tr>
      <w:tr w:rsidR="00C602FA" w:rsidRPr="0032562F" w:rsidTr="00970360">
        <w:trPr>
          <w:cnfStyle w:val="000000100000" w:firstRow="0" w:lastRow="0" w:firstColumn="0" w:lastColumn="0" w:oddVBand="0" w:evenVBand="0" w:oddHBand="1" w:evenHBand="0" w:firstRowFirstColumn="0" w:firstRowLastColumn="0" w:lastRowFirstColumn="0" w:lastRowLastColumn="0"/>
          <w:trHeight w:hRule="exact" w:val="89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656CAA" w:rsidP="003526EF">
            <w:pPr>
              <w:autoSpaceDE w:val="0"/>
              <w:autoSpaceDN w:val="0"/>
              <w:adjustRightInd w:val="0"/>
              <w:rPr>
                <w:rFonts w:ascii="Hurme Geometric Sans 1" w:hAnsi="Hurme Geometric Sans 1" w:cs="Times New Roman"/>
                <w:b w:val="0"/>
                <w:sz w:val="18"/>
                <w:szCs w:val="18"/>
                <w:lang w:eastAsia="tr-TR"/>
              </w:rPr>
            </w:pPr>
            <w:r>
              <w:rPr>
                <w:rFonts w:ascii="Hurme Geometric Sans 1" w:hAnsi="Hurme Geometric Sans 1" w:cs="Times New Roman"/>
                <w:b w:val="0"/>
                <w:sz w:val="18"/>
                <w:szCs w:val="18"/>
                <w:lang w:eastAsia="tr-TR"/>
              </w:rPr>
              <w:t xml:space="preserve">PG 2.1.1 </w:t>
            </w:r>
            <w:r w:rsidR="003526EF" w:rsidRPr="0032562F">
              <w:rPr>
                <w:rFonts w:ascii="Hurme Geometric Sans 1" w:hAnsi="Hurme Geometric Sans 1" w:cs="Times New Roman"/>
                <w:b w:val="0"/>
                <w:sz w:val="18"/>
                <w:szCs w:val="18"/>
                <w:lang w:eastAsia="tr-TR"/>
              </w:rPr>
              <w:t xml:space="preserve">Girişimci ve </w:t>
            </w:r>
            <w:r w:rsidR="00162D44" w:rsidRPr="0032562F">
              <w:rPr>
                <w:rFonts w:ascii="Hurme Geometric Sans 1" w:hAnsi="Hurme Geometric Sans 1" w:cs="Times New Roman"/>
                <w:b w:val="0"/>
                <w:sz w:val="18"/>
                <w:szCs w:val="18"/>
                <w:lang w:eastAsia="tr-TR"/>
              </w:rPr>
              <w:t>y</w:t>
            </w:r>
            <w:r w:rsidR="003526EF" w:rsidRPr="0032562F">
              <w:rPr>
                <w:rFonts w:ascii="Hurme Geometric Sans 1" w:hAnsi="Hurme Geometric Sans 1" w:cs="Times New Roman"/>
                <w:b w:val="0"/>
                <w:sz w:val="18"/>
                <w:szCs w:val="18"/>
                <w:lang w:eastAsia="tr-TR"/>
              </w:rPr>
              <w:t xml:space="preserve">enilikçi </w:t>
            </w:r>
            <w:r w:rsidR="00162D44" w:rsidRPr="0032562F">
              <w:rPr>
                <w:rFonts w:ascii="Hurme Geometric Sans 1" w:hAnsi="Hurme Geometric Sans 1" w:cs="Times New Roman"/>
                <w:b w:val="0"/>
                <w:sz w:val="18"/>
                <w:szCs w:val="18"/>
                <w:lang w:eastAsia="tr-TR"/>
              </w:rPr>
              <w:t>ü</w:t>
            </w:r>
            <w:r w:rsidR="003526EF" w:rsidRPr="0032562F">
              <w:rPr>
                <w:rFonts w:ascii="Hurme Geometric Sans 1" w:hAnsi="Hurme Geometric Sans 1" w:cs="Times New Roman"/>
                <w:b w:val="0"/>
                <w:sz w:val="18"/>
                <w:szCs w:val="18"/>
                <w:lang w:eastAsia="tr-TR"/>
              </w:rPr>
              <w:t xml:space="preserve">niversite endeks sıralaması </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37</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27</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58283E">
        <w:trPr>
          <w:cnfStyle w:val="000000010000" w:firstRow="0" w:lastRow="0" w:firstColumn="0" w:lastColumn="0" w:oddVBand="0" w:evenVBand="0" w:oddHBand="0" w:evenHBand="1" w:firstRowFirstColumn="0" w:firstRowLastColumn="0" w:lastRowFirstColumn="0" w:lastRowLastColumn="0"/>
          <w:trHeight w:hRule="exact" w:val="149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656CAA" w:rsidP="0058283E">
            <w:pPr>
              <w:ind w:right="-97"/>
              <w:rPr>
                <w:rFonts w:ascii="Hurme Geometric Sans 1" w:hAnsi="Hurme Geometric Sans 1" w:cs="Times New Roman"/>
                <w:b w:val="0"/>
                <w:sz w:val="18"/>
                <w:szCs w:val="18"/>
                <w:lang w:eastAsia="tr-TR"/>
              </w:rPr>
            </w:pPr>
            <w:r>
              <w:rPr>
                <w:rFonts w:ascii="Hurme Geometric Sans 1" w:hAnsi="Hurme Geometric Sans 1" w:cs="Times New Roman"/>
                <w:b w:val="0"/>
                <w:sz w:val="18"/>
                <w:szCs w:val="18"/>
                <w:lang w:eastAsia="tr-TR"/>
              </w:rPr>
              <w:t xml:space="preserve">PG 2.1.2 </w:t>
            </w:r>
            <w:r w:rsidR="00C602FA" w:rsidRPr="0032562F">
              <w:rPr>
                <w:rFonts w:ascii="Hurme Geometric Sans 1" w:hAnsi="Hurme Geometric Sans 1" w:cs="Times New Roman"/>
                <w:b w:val="0"/>
                <w:sz w:val="18"/>
                <w:szCs w:val="18"/>
                <w:lang w:eastAsia="tr-TR"/>
              </w:rPr>
              <w:t>Üniversite-</w:t>
            </w:r>
            <w:r w:rsidR="00C602FA" w:rsidRPr="00656CAA">
              <w:rPr>
                <w:rFonts w:ascii="Hurme Geometric Sans 1" w:hAnsi="Hurme Geometric Sans 1" w:cs="Times New Roman"/>
                <w:b w:val="0"/>
                <w:sz w:val="18"/>
                <w:szCs w:val="18"/>
                <w:lang w:eastAsia="tr-TR"/>
              </w:rPr>
              <w:t>Sanayiİşbirliği</w:t>
            </w:r>
            <w:r w:rsidR="00C602FA" w:rsidRPr="0032562F">
              <w:rPr>
                <w:rFonts w:ascii="Hurme Geometric Sans 1" w:hAnsi="Hurme Geometric Sans 1" w:cs="Times New Roman"/>
                <w:b w:val="0"/>
                <w:sz w:val="18"/>
                <w:szCs w:val="18"/>
                <w:lang w:eastAsia="tr-TR"/>
              </w:rPr>
              <w:t xml:space="preserve"> kapsamında yapılan proje sayısı</w:t>
            </w:r>
            <w:r w:rsidR="003A10EC" w:rsidRPr="0032562F">
              <w:rPr>
                <w:rFonts w:ascii="Hurme Geometric Sans 1" w:hAnsi="Hurme Geometric Sans 1" w:cs="Times New Roman"/>
                <w:b w:val="0"/>
                <w:sz w:val="18"/>
                <w:szCs w:val="18"/>
                <w:lang w:eastAsia="tr-TR"/>
              </w:rPr>
              <w:t>(TÜBİTAK</w:t>
            </w:r>
            <w:r w:rsidR="0058283E">
              <w:rPr>
                <w:rFonts w:ascii="Hurme Geometric Sans 1" w:hAnsi="Hurme Geometric Sans 1" w:cs="Times New Roman"/>
                <w:b w:val="0"/>
                <w:sz w:val="18"/>
                <w:szCs w:val="18"/>
                <w:lang w:eastAsia="tr-TR"/>
              </w:rPr>
              <w:t>, AB, Bakanlık, Sektör K</w:t>
            </w:r>
            <w:r w:rsidR="003A10EC" w:rsidRPr="0032562F">
              <w:rPr>
                <w:rFonts w:ascii="Hurme Geometric Sans 1" w:hAnsi="Hurme Geometric Sans 1" w:cs="Times New Roman"/>
                <w:b w:val="0"/>
                <w:sz w:val="18"/>
                <w:szCs w:val="18"/>
                <w:lang w:eastAsia="tr-TR"/>
              </w:rPr>
              <w:t>ontrat</w:t>
            </w:r>
            <w:r w:rsidR="0058283E">
              <w:rPr>
                <w:rFonts w:ascii="Hurme Geometric Sans 1" w:hAnsi="Hurme Geometric Sans 1" w:cs="Times New Roman"/>
                <w:b w:val="0"/>
                <w:sz w:val="18"/>
                <w:szCs w:val="18"/>
                <w:lang w:eastAsia="tr-TR"/>
              </w:rPr>
              <w:t>lı</w:t>
            </w:r>
            <w:r w:rsidR="003A10EC" w:rsidRPr="0032562F">
              <w:rPr>
                <w:rFonts w:ascii="Hurme Geometric Sans 1" w:hAnsi="Hurme Geometric Sans 1" w:cs="Times New Roman"/>
                <w:b w:val="0"/>
                <w:sz w:val="18"/>
                <w:szCs w:val="18"/>
                <w:lang w:eastAsia="tr-TR"/>
              </w:rPr>
              <w:t xml:space="preserve"> vb.)</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56CAA"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w:t>
            </w:r>
            <w:r w:rsidR="003526EF" w:rsidRPr="0032562F">
              <w:rPr>
                <w:rFonts w:ascii="Hurme Geometric Sans 1" w:hAnsi="Hurme Geometric Sans 1" w:cs="Times New Roman"/>
                <w:sz w:val="18"/>
                <w:szCs w:val="18"/>
                <w:lang w:eastAsia="tr-TR"/>
              </w:rPr>
              <w:t>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18"/>
                <w:szCs w:val="18"/>
                <w:lang w:eastAsia="tr-TR"/>
              </w:rPr>
              <w:t>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656CAA">
        <w:trPr>
          <w:cnfStyle w:val="000000100000" w:firstRow="0" w:lastRow="0" w:firstColumn="0" w:lastColumn="0" w:oddVBand="0" w:evenVBand="0" w:oddHBand="1" w:evenHBand="0" w:firstRowFirstColumn="0" w:firstRowLastColumn="0" w:lastRowFirstColumn="0" w:lastRowLastColumn="0"/>
          <w:trHeight w:hRule="exact" w:val="95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656CAA" w:rsidP="00177E02">
            <w:pPr>
              <w:rPr>
                <w:rFonts w:ascii="Hurme Geometric Sans 1" w:hAnsi="Hurme Geometric Sans 1" w:cs="Times New Roman"/>
                <w:b w:val="0"/>
                <w:sz w:val="18"/>
                <w:szCs w:val="18"/>
                <w:lang w:eastAsia="tr-TR"/>
              </w:rPr>
            </w:pPr>
            <w:r>
              <w:rPr>
                <w:rFonts w:ascii="Hurme Geometric Sans 1" w:hAnsi="Hurme Geometric Sans 1" w:cs="Times New Roman"/>
                <w:b w:val="0"/>
                <w:sz w:val="18"/>
                <w:szCs w:val="18"/>
                <w:lang w:eastAsia="tr-TR"/>
              </w:rPr>
              <w:lastRenderedPageBreak/>
              <w:t>PG 2.1.3</w:t>
            </w:r>
            <w:r w:rsidR="00C602FA" w:rsidRPr="0032562F">
              <w:rPr>
                <w:rFonts w:ascii="Hurme Geometric Sans 1" w:hAnsi="Hurme Geometric Sans 1" w:cs="Times New Roman"/>
                <w:b w:val="0"/>
                <w:sz w:val="18"/>
                <w:szCs w:val="18"/>
                <w:lang w:eastAsia="tr-TR"/>
              </w:rPr>
              <w:t xml:space="preserve"> Faal olan öğretim üyesi (</w:t>
            </w:r>
            <w:r w:rsidR="00177E02" w:rsidRPr="0032562F">
              <w:rPr>
                <w:rFonts w:ascii="Hurme Geometric Sans 1" w:hAnsi="Hurme Geometric Sans 1" w:cs="Times New Roman"/>
                <w:b w:val="0"/>
                <w:sz w:val="18"/>
                <w:szCs w:val="18"/>
                <w:lang w:eastAsia="tr-TR"/>
              </w:rPr>
              <w:t>ku</w:t>
            </w:r>
            <w:r w:rsidR="00C602FA" w:rsidRPr="0032562F">
              <w:rPr>
                <w:rFonts w:ascii="Hurme Geometric Sans 1" w:hAnsi="Hurme Geometric Sans 1" w:cs="Times New Roman"/>
                <w:b w:val="0"/>
                <w:sz w:val="18"/>
                <w:szCs w:val="18"/>
                <w:lang w:eastAsia="tr-TR"/>
              </w:rPr>
              <w:t>rucu + ortak) teknoloji şirketi sayısı</w:t>
            </w:r>
            <w:r w:rsidR="007E53E2"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56CAA"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27</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185488">
        <w:trPr>
          <w:cnfStyle w:val="000000010000" w:firstRow="0" w:lastRow="0" w:firstColumn="0" w:lastColumn="0" w:oddVBand="0" w:evenVBand="0" w:oddHBand="0" w:evenHBand="1" w:firstRowFirstColumn="0" w:firstRowLastColumn="0" w:lastRowFirstColumn="0" w:lastRowLastColumn="0"/>
          <w:trHeight w:hRule="exact" w:val="101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656CAA" w:rsidP="00050186">
            <w:pPr>
              <w:rPr>
                <w:rFonts w:ascii="Hurme Geometric Sans 1" w:hAnsi="Hurme Geometric Sans 1" w:cs="Times New Roman"/>
                <w:b w:val="0"/>
                <w:sz w:val="18"/>
                <w:szCs w:val="18"/>
                <w:lang w:eastAsia="tr-TR"/>
              </w:rPr>
            </w:pPr>
            <w:r>
              <w:rPr>
                <w:rFonts w:ascii="Hurme Geometric Sans 1" w:hAnsi="Hurme Geometric Sans 1" w:cs="Times New Roman"/>
                <w:b w:val="0"/>
                <w:sz w:val="18"/>
                <w:szCs w:val="18"/>
                <w:lang w:eastAsia="tr-TR"/>
              </w:rPr>
              <w:t>PG 2.1.4</w:t>
            </w:r>
            <w:r w:rsidR="00C602FA" w:rsidRPr="0032562F">
              <w:rPr>
                <w:rFonts w:ascii="Hurme Geometric Sans 1" w:hAnsi="Hurme Geometric Sans 1" w:cs="Times New Roman"/>
                <w:b w:val="0"/>
                <w:sz w:val="18"/>
                <w:szCs w:val="18"/>
                <w:lang w:eastAsia="tr-TR"/>
              </w:rPr>
              <w:t xml:space="preserve"> Üniversite-Sanayi İşbirliği kapsamında yürütülen lisansüstü tez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766E"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52828"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52828"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52828" w:rsidP="0005018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1A775F" w:rsidRPr="0032562F" w:rsidTr="00A80B4A">
        <w:trPr>
          <w:cnfStyle w:val="000000100000" w:firstRow="0" w:lastRow="0" w:firstColumn="0" w:lastColumn="0" w:oddVBand="0" w:evenVBand="0" w:oddHBand="1" w:evenHBand="0" w:firstRowFirstColumn="0" w:firstRowLastColumn="0" w:lastRowFirstColumn="0" w:lastRowLastColumn="0"/>
          <w:trHeight w:hRule="exact" w:val="24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1A775F" w:rsidRPr="0032562F" w:rsidRDefault="00DA6F3B" w:rsidP="00050186">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Birimler(Fakülte-Enstitü-YO-MYO- UYGAR)</w:t>
            </w:r>
          </w:p>
        </w:tc>
      </w:tr>
      <w:tr w:rsidR="001A775F" w:rsidRPr="0032562F" w:rsidTr="006E4266">
        <w:trPr>
          <w:cnfStyle w:val="000000010000" w:firstRow="0" w:lastRow="0" w:firstColumn="0" w:lastColumn="0" w:oddVBand="0" w:evenVBand="0" w:oddHBand="0" w:evenHBand="1" w:firstRowFirstColumn="0" w:firstRowLastColumn="0" w:lastRowFirstColumn="0" w:lastRowLastColumn="0"/>
          <w:trHeight w:hRule="exact" w:val="115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1A775F" w:rsidRPr="0032562F" w:rsidRDefault="00C24601" w:rsidP="00050186">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Bilimsel Araştırma Projeleri Koordinasyon Birimi</w:t>
            </w:r>
          </w:p>
          <w:p w:rsidR="007A4747" w:rsidRPr="0032562F" w:rsidRDefault="00C24601" w:rsidP="00050186">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Trabzon </w:t>
            </w:r>
            <w:proofErr w:type="spellStart"/>
            <w:r w:rsidRPr="0032562F">
              <w:rPr>
                <w:rFonts w:ascii="Hurme Geometric Sans 1" w:hAnsi="Hurme Geometric Sans 1" w:cs="Times New Roman"/>
                <w:sz w:val="18"/>
                <w:szCs w:val="18"/>
                <w:lang w:eastAsia="tr-TR"/>
              </w:rPr>
              <w:t>Teknokent</w:t>
            </w:r>
            <w:proofErr w:type="spellEnd"/>
          </w:p>
          <w:p w:rsidR="001A775F" w:rsidRPr="0032562F" w:rsidRDefault="007A4747" w:rsidP="00050186">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Yönetim Bilgi Sistemi Birimi</w:t>
            </w:r>
          </w:p>
          <w:p w:rsidR="006C0885" w:rsidRPr="0032562F" w:rsidRDefault="006C0885" w:rsidP="00050186">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 Transfer</w:t>
            </w:r>
            <w:r w:rsidR="002276D4" w:rsidRPr="0032562F">
              <w:rPr>
                <w:rFonts w:ascii="Hurme Geometric Sans 1" w:hAnsi="Hurme Geometric Sans 1" w:cs="Times New Roman"/>
                <w:sz w:val="18"/>
                <w:szCs w:val="18"/>
                <w:lang w:eastAsia="tr-TR"/>
              </w:rPr>
              <w:t>i</w:t>
            </w:r>
            <w:r w:rsidRPr="0032562F">
              <w:rPr>
                <w:rFonts w:ascii="Hurme Geometric Sans 1" w:hAnsi="Hurme Geometric Sans 1" w:cs="Times New Roman"/>
                <w:sz w:val="18"/>
                <w:szCs w:val="18"/>
                <w:lang w:eastAsia="tr-TR"/>
              </w:rPr>
              <w:t xml:space="preserve"> Uygulama Araştırma Merkezi</w:t>
            </w:r>
          </w:p>
          <w:p w:rsidR="006E4266" w:rsidRPr="0032562F" w:rsidRDefault="006E4266" w:rsidP="00050186">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Strateji Geliştirme Daire Başkanlığı</w:t>
            </w:r>
          </w:p>
        </w:tc>
      </w:tr>
      <w:tr w:rsidR="001A775F" w:rsidRPr="0032562F" w:rsidTr="00A80B4A">
        <w:trPr>
          <w:cnfStyle w:val="000000100000" w:firstRow="0" w:lastRow="0" w:firstColumn="0" w:lastColumn="0" w:oddVBand="0" w:evenVBand="0" w:oddHBand="1" w:evenHBand="0" w:firstRowFirstColumn="0" w:firstRowLastColumn="0" w:lastRowFirstColumn="0" w:lastRowLastColumn="0"/>
          <w:trHeight w:hRule="exact" w:val="63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7A4747" w:rsidRPr="0032562F" w:rsidRDefault="007A4747" w:rsidP="00050186">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Gelişmiş sanayi bölgesine olan uzaklık</w:t>
            </w:r>
          </w:p>
          <w:p w:rsidR="001A775F" w:rsidRPr="0032562F" w:rsidRDefault="007A4747" w:rsidP="00050186">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Değişime açık olmayan akademisyenlerin varlığı</w:t>
            </w:r>
            <w:r w:rsidR="006E4266" w:rsidRPr="0032562F">
              <w:rPr>
                <w:rFonts w:ascii="Hurme Geometric Sans 1" w:hAnsi="Hurme Geometric Sans 1" w:cs="Times New Roman"/>
                <w:sz w:val="18"/>
                <w:szCs w:val="18"/>
                <w:lang w:eastAsia="tr-TR"/>
              </w:rPr>
              <w:t xml:space="preserve"> ve </w:t>
            </w:r>
            <w:proofErr w:type="gramStart"/>
            <w:r w:rsidR="006E4266" w:rsidRPr="0032562F">
              <w:rPr>
                <w:rFonts w:ascii="Hurme Geometric Sans 1" w:hAnsi="Hurme Geometric Sans 1" w:cs="Times New Roman"/>
                <w:sz w:val="18"/>
                <w:szCs w:val="18"/>
                <w:lang w:eastAsia="tr-TR"/>
              </w:rPr>
              <w:t>motivasyon</w:t>
            </w:r>
            <w:proofErr w:type="gramEnd"/>
            <w:r w:rsidR="006E4266" w:rsidRPr="0032562F">
              <w:rPr>
                <w:rFonts w:ascii="Hurme Geometric Sans 1" w:hAnsi="Hurme Geometric Sans 1" w:cs="Times New Roman"/>
                <w:sz w:val="18"/>
                <w:szCs w:val="18"/>
                <w:lang w:eastAsia="tr-TR"/>
              </w:rPr>
              <w:t xml:space="preserve"> eksikliği</w:t>
            </w:r>
          </w:p>
        </w:tc>
      </w:tr>
      <w:tr w:rsidR="001A775F" w:rsidRPr="0032562F" w:rsidTr="00185488">
        <w:trPr>
          <w:cnfStyle w:val="000000010000" w:firstRow="0" w:lastRow="0" w:firstColumn="0" w:lastColumn="0" w:oddVBand="0" w:evenVBand="0" w:oddHBand="0" w:evenHBand="1" w:firstRowFirstColumn="0" w:firstRowLastColumn="0" w:lastRowFirstColumn="0" w:lastRowLastColumn="0"/>
          <w:trHeight w:hRule="exact" w:val="89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5D611C" w:rsidRPr="0032562F" w:rsidRDefault="005D611C" w:rsidP="00050186">
            <w:pPr>
              <w:pStyle w:val="ListeParagraf"/>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w:t>
            </w:r>
            <w:r w:rsidRPr="0032562F">
              <w:rPr>
                <w:rFonts w:ascii="Hurme Geometric Sans 1" w:eastAsia="Palatino Linotype" w:hAnsi="Hurme Geometric Sans 1" w:cs="Times New Roman"/>
                <w:sz w:val="18"/>
                <w:szCs w:val="18"/>
              </w:rPr>
              <w:tab/>
            </w:r>
            <w:r w:rsidRPr="0032562F">
              <w:rPr>
                <w:rFonts w:ascii="Hurme Geometric Sans 1" w:hAnsi="Hurme Geometric Sans 1" w:cs="Times New Roman"/>
                <w:sz w:val="18"/>
                <w:szCs w:val="18"/>
                <w:lang w:eastAsia="tr-TR"/>
              </w:rPr>
              <w:t xml:space="preserve">Proje hazırlama </w:t>
            </w:r>
            <w:r w:rsidR="006C0885" w:rsidRPr="0032562F">
              <w:rPr>
                <w:rFonts w:ascii="Hurme Geometric Sans 1" w:hAnsi="Hurme Geometric Sans 1" w:cs="Times New Roman"/>
                <w:sz w:val="18"/>
                <w:szCs w:val="18"/>
                <w:lang w:eastAsia="tr-TR"/>
              </w:rPr>
              <w:t xml:space="preserve">ve girişimcilik </w:t>
            </w:r>
            <w:r w:rsidRPr="0032562F">
              <w:rPr>
                <w:rFonts w:ascii="Hurme Geometric Sans 1" w:hAnsi="Hurme Geometric Sans 1" w:cs="Times New Roman"/>
                <w:sz w:val="18"/>
                <w:szCs w:val="18"/>
                <w:lang w:eastAsia="tr-TR"/>
              </w:rPr>
              <w:t>eğitimlerinin sürekliliği sağlanacaktır</w:t>
            </w:r>
            <w:r w:rsidR="00A80B4A" w:rsidRPr="0032562F">
              <w:rPr>
                <w:rFonts w:ascii="Hurme Geometric Sans 1" w:hAnsi="Hurme Geometric Sans 1" w:cs="Times New Roman"/>
                <w:sz w:val="18"/>
                <w:szCs w:val="18"/>
                <w:lang w:eastAsia="tr-TR"/>
              </w:rPr>
              <w:t>.</w:t>
            </w:r>
          </w:p>
          <w:p w:rsidR="005D611C" w:rsidRPr="0032562F" w:rsidRDefault="005D611C" w:rsidP="00050186">
            <w:pPr>
              <w:pStyle w:val="ListeParagraf"/>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3A7381" w:rsidRPr="0032562F">
              <w:rPr>
                <w:rFonts w:ascii="Hurme Geometric Sans 1" w:hAnsi="Hurme Geometric Sans 1" w:cs="Times New Roman"/>
                <w:sz w:val="18"/>
                <w:szCs w:val="18"/>
                <w:lang w:eastAsia="tr-TR"/>
              </w:rPr>
              <w:t>Sanayi kuruluşları ile yakın iş birliği kurulacaktır.</w:t>
            </w:r>
          </w:p>
          <w:p w:rsidR="001A775F" w:rsidRPr="0032562F" w:rsidRDefault="005D611C" w:rsidP="00EB7A01">
            <w:pPr>
              <w:pStyle w:val="ListeParagraf"/>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EB7A01" w:rsidRPr="0032562F">
              <w:rPr>
                <w:rFonts w:ascii="Hurme Geometric Sans 1" w:hAnsi="Hurme Geometric Sans 1" w:cs="Times New Roman"/>
                <w:sz w:val="18"/>
                <w:szCs w:val="18"/>
                <w:lang w:eastAsia="tr-TR"/>
              </w:rPr>
              <w:t xml:space="preserve">Atama ve yükseltilme </w:t>
            </w:r>
            <w:proofErr w:type="gramStart"/>
            <w:r w:rsidR="00EB7A01" w:rsidRPr="0032562F">
              <w:rPr>
                <w:rFonts w:ascii="Hurme Geometric Sans 1" w:hAnsi="Hurme Geometric Sans 1" w:cs="Times New Roman"/>
                <w:sz w:val="18"/>
                <w:szCs w:val="18"/>
                <w:lang w:eastAsia="tr-TR"/>
              </w:rPr>
              <w:t>kriterleri</w:t>
            </w:r>
            <w:proofErr w:type="gramEnd"/>
            <w:r w:rsidR="00EB7A01" w:rsidRPr="0032562F">
              <w:rPr>
                <w:rFonts w:ascii="Hurme Geometric Sans 1" w:hAnsi="Hurme Geometric Sans 1" w:cs="Times New Roman"/>
                <w:sz w:val="18"/>
                <w:szCs w:val="18"/>
                <w:lang w:eastAsia="tr-TR"/>
              </w:rPr>
              <w:t xml:space="preserve"> yükseltilecektir.</w:t>
            </w:r>
          </w:p>
        </w:tc>
      </w:tr>
      <w:tr w:rsidR="001A775F" w:rsidRPr="0032562F" w:rsidTr="00185488">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1A775F" w:rsidRPr="0032562F" w:rsidRDefault="00F33378" w:rsidP="0005018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345.000,00 </w:t>
            </w:r>
            <w:r w:rsidRPr="0032562F">
              <w:rPr>
                <w:rFonts w:ascii="Tahoma" w:hAnsi="Tahoma" w:cs="Tahoma"/>
                <w:b/>
                <w:sz w:val="18"/>
                <w:szCs w:val="18"/>
                <w:lang w:eastAsia="tr-TR"/>
              </w:rPr>
              <w:t>₺</w:t>
            </w:r>
          </w:p>
        </w:tc>
      </w:tr>
      <w:tr w:rsidR="001A775F" w:rsidRPr="0032562F" w:rsidTr="00970360">
        <w:trPr>
          <w:cnfStyle w:val="000000010000" w:firstRow="0" w:lastRow="0" w:firstColumn="0" w:lastColumn="0" w:oddVBand="0" w:evenVBand="0" w:oddHBand="0" w:evenHBand="1" w:firstRowFirstColumn="0" w:firstRowLastColumn="0" w:lastRowFirstColumn="0" w:lastRowLastColumn="0"/>
          <w:trHeight w:hRule="exact" w:val="180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5D611C" w:rsidRPr="0032562F" w:rsidRDefault="005D611C" w:rsidP="00050186">
            <w:pPr>
              <w:pStyle w:val="ListeParagraf"/>
              <w:tabs>
                <w:tab w:val="left" w:pos="165"/>
              </w:tabs>
              <w:autoSpaceDE w:val="0"/>
              <w:autoSpaceDN w:val="0"/>
              <w:adjustRightInd w:val="0"/>
              <w:ind w:left="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8"/>
                <w:szCs w:val="8"/>
                <w:lang w:eastAsia="tr-TR"/>
              </w:rPr>
            </w:pPr>
          </w:p>
          <w:p w:rsidR="005D611C" w:rsidRPr="0032562F" w:rsidRDefault="005D611C" w:rsidP="00050186">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Üniversitemizin potansiyelinin “Girişimci ve Yenilikçi Üniversite Endeksi”ne yeterince yansıtılamaması </w:t>
            </w:r>
          </w:p>
          <w:p w:rsidR="005D611C" w:rsidRPr="0032562F" w:rsidRDefault="005D611C" w:rsidP="00050186">
            <w:pPr>
              <w:pStyle w:val="ListeParagraf"/>
              <w:numPr>
                <w:ilvl w:val="0"/>
                <w:numId w:val="48"/>
              </w:numPr>
              <w:tabs>
                <w:tab w:val="left" w:pos="165"/>
              </w:tabs>
              <w:autoSpaceDE w:val="0"/>
              <w:autoSpaceDN w:val="0"/>
              <w:adjustRightInd w:val="0"/>
              <w:ind w:hanging="86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Katma değeri yüksek ürün ve hizmete dönüştürülebilecek akademik disiplin çeşitliliği</w:t>
            </w:r>
          </w:p>
          <w:p w:rsidR="005D611C" w:rsidRPr="0032562F" w:rsidRDefault="005D611C" w:rsidP="00050186">
            <w:pPr>
              <w:pStyle w:val="ListeParagraf"/>
              <w:numPr>
                <w:ilvl w:val="0"/>
                <w:numId w:val="48"/>
              </w:numPr>
              <w:tabs>
                <w:tab w:val="left" w:pos="165"/>
              </w:tabs>
              <w:autoSpaceDE w:val="0"/>
              <w:autoSpaceDN w:val="0"/>
              <w:adjustRightInd w:val="0"/>
              <w:ind w:hanging="86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girişimci kültürünün zayıflığı</w:t>
            </w:r>
          </w:p>
          <w:p w:rsidR="005D611C" w:rsidRPr="0032562F" w:rsidRDefault="005D611C" w:rsidP="00050186">
            <w:pPr>
              <w:pStyle w:val="ListeParagraf"/>
              <w:numPr>
                <w:ilvl w:val="0"/>
                <w:numId w:val="48"/>
              </w:numPr>
              <w:tabs>
                <w:tab w:val="left" w:pos="165"/>
              </w:tabs>
              <w:autoSpaceDE w:val="0"/>
              <w:autoSpaceDN w:val="0"/>
              <w:adjustRightInd w:val="0"/>
              <w:ind w:hanging="86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Özel sektördeki gelişmelerin yeterli düzeyde takip edilememesi</w:t>
            </w:r>
          </w:p>
          <w:p w:rsidR="005D611C" w:rsidRPr="0032562F" w:rsidRDefault="005D611C" w:rsidP="00050186">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ve idari personelin kurum kültürlerini ağırlıklı olarak hiyerarşi ve klan kültürü şeklinde algılamaları</w:t>
            </w:r>
          </w:p>
          <w:p w:rsidR="001A775F" w:rsidRPr="0032562F" w:rsidRDefault="005D611C" w:rsidP="00050186">
            <w:pPr>
              <w:pStyle w:val="ListeParagraf"/>
              <w:numPr>
                <w:ilvl w:val="0"/>
                <w:numId w:val="48"/>
              </w:numPr>
              <w:tabs>
                <w:tab w:val="left" w:pos="165"/>
              </w:tabs>
              <w:autoSpaceDE w:val="0"/>
              <w:autoSpaceDN w:val="0"/>
              <w:adjustRightInd w:val="0"/>
              <w:ind w:hanging="86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Girişimciliğe yönelik eğitim programlarının az oluşu</w:t>
            </w:r>
          </w:p>
        </w:tc>
      </w:tr>
      <w:tr w:rsidR="001A775F" w:rsidRPr="0032562F" w:rsidTr="00185488">
        <w:trPr>
          <w:cnfStyle w:val="000000100000" w:firstRow="0" w:lastRow="0" w:firstColumn="0" w:lastColumn="0" w:oddVBand="0" w:evenVBand="0" w:oddHBand="1" w:evenHBand="0" w:firstRowFirstColumn="0" w:firstRowLastColumn="0" w:lastRowFirstColumn="0" w:lastRowLastColumn="0"/>
          <w:trHeight w:hRule="exact" w:val="142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A775F" w:rsidRPr="0032562F" w:rsidRDefault="001A775F" w:rsidP="00050186">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5D611C" w:rsidRPr="0032562F" w:rsidRDefault="005D611C" w:rsidP="00050186">
            <w:pPr>
              <w:pStyle w:val="ListeParagraf"/>
              <w:numPr>
                <w:ilvl w:val="0"/>
                <w:numId w:val="48"/>
              </w:numPr>
              <w:tabs>
                <w:tab w:val="left" w:pos="165"/>
              </w:tabs>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Girişimcilik ve yenilikçilik kültürünün geliştirilmesi doğrultusunda sertifika programlarının açılması </w:t>
            </w:r>
          </w:p>
          <w:p w:rsidR="005D611C" w:rsidRPr="0032562F" w:rsidRDefault="005D611C" w:rsidP="00050186">
            <w:pPr>
              <w:pStyle w:val="ListeParagraf"/>
              <w:numPr>
                <w:ilvl w:val="0"/>
                <w:numId w:val="48"/>
              </w:numPr>
              <w:tabs>
                <w:tab w:val="left" w:pos="165"/>
              </w:tabs>
              <w:autoSpaceDE w:val="0"/>
              <w:autoSpaceDN w:val="0"/>
              <w:adjustRightInd w:val="0"/>
              <w:ind w:hanging="86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Girişimcilik ve yenilikçilik kültürünün geliştirilmesi doğrultusunda derslerin açılması </w:t>
            </w:r>
          </w:p>
          <w:p w:rsidR="005D611C" w:rsidRPr="0032562F" w:rsidRDefault="005D611C" w:rsidP="00050186">
            <w:pPr>
              <w:pStyle w:val="ListeParagraf"/>
              <w:numPr>
                <w:ilvl w:val="0"/>
                <w:numId w:val="48"/>
              </w:numPr>
              <w:tabs>
                <w:tab w:val="left" w:pos="165"/>
              </w:tabs>
              <w:autoSpaceDE w:val="0"/>
              <w:autoSpaceDN w:val="0"/>
              <w:adjustRightInd w:val="0"/>
              <w:ind w:hanging="86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roofErr w:type="spellStart"/>
            <w:r w:rsidRPr="0032562F">
              <w:rPr>
                <w:rFonts w:ascii="Hurme Geometric Sans 1" w:hAnsi="Hurme Geometric Sans 1" w:cs="Times New Roman"/>
                <w:sz w:val="18"/>
                <w:szCs w:val="18"/>
                <w:lang w:eastAsia="tr-TR"/>
              </w:rPr>
              <w:t>Teknokent</w:t>
            </w:r>
            <w:proofErr w:type="spellEnd"/>
            <w:r w:rsidRPr="0032562F">
              <w:rPr>
                <w:rFonts w:ascii="Hurme Geometric Sans 1" w:hAnsi="Hurme Geometric Sans 1" w:cs="Times New Roman"/>
                <w:sz w:val="18"/>
                <w:szCs w:val="18"/>
                <w:lang w:eastAsia="tr-TR"/>
              </w:rPr>
              <w:t xml:space="preserve"> faaliyetlerinin üniversitede etkin tanıtımın yapılması </w:t>
            </w:r>
          </w:p>
          <w:p w:rsidR="005D611C" w:rsidRPr="0032562F" w:rsidRDefault="005D611C" w:rsidP="00050186">
            <w:pPr>
              <w:pStyle w:val="ListeParagraf"/>
              <w:numPr>
                <w:ilvl w:val="0"/>
                <w:numId w:val="48"/>
              </w:numPr>
              <w:tabs>
                <w:tab w:val="left" w:pos="165"/>
              </w:tabs>
              <w:autoSpaceDE w:val="0"/>
              <w:autoSpaceDN w:val="0"/>
              <w:adjustRightInd w:val="0"/>
              <w:ind w:hanging="86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Girişimcilik kültürünü destekleyici faaliyet ve çalışmaların güçlendirilmesi</w:t>
            </w:r>
          </w:p>
          <w:p w:rsidR="00584EB8" w:rsidRPr="0032562F" w:rsidRDefault="005D611C" w:rsidP="00584EB8">
            <w:pPr>
              <w:pStyle w:val="ListeParagraf"/>
              <w:numPr>
                <w:ilvl w:val="0"/>
                <w:numId w:val="48"/>
              </w:numPr>
              <w:tabs>
                <w:tab w:val="left" w:pos="165"/>
              </w:tabs>
              <w:autoSpaceDE w:val="0"/>
              <w:autoSpaceDN w:val="0"/>
              <w:adjustRightInd w:val="0"/>
              <w:ind w:hanging="86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Girişimciliğe yönelik eğitim programlarının artırılması</w:t>
            </w:r>
          </w:p>
        </w:tc>
      </w:tr>
    </w:tbl>
    <w:p w:rsidR="00584EB8" w:rsidRPr="0032562F" w:rsidRDefault="00584EB8" w:rsidP="002D37D1">
      <w:pPr>
        <w:pStyle w:val="stbilgi"/>
        <w:tabs>
          <w:tab w:val="clear" w:pos="4536"/>
          <w:tab w:val="clear" w:pos="9072"/>
        </w:tabs>
        <w:spacing w:line="276" w:lineRule="auto"/>
        <w:ind w:left="885" w:hanging="885"/>
        <w:rPr>
          <w:rFonts w:ascii="Hurme Geometric Sans 1" w:hAnsi="Hurme Geometric Sans 1" w:cs="Times New Roman"/>
          <w:i/>
          <w:sz w:val="16"/>
          <w:szCs w:val="16"/>
        </w:rPr>
      </w:pPr>
    </w:p>
    <w:p w:rsidR="00340689" w:rsidRDefault="002D37D1" w:rsidP="00A80B4A">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58283E" w:rsidRDefault="0058283E" w:rsidP="00A80B4A">
      <w:pPr>
        <w:pStyle w:val="stbilgi"/>
        <w:tabs>
          <w:tab w:val="clear" w:pos="4536"/>
          <w:tab w:val="clear" w:pos="9072"/>
        </w:tabs>
        <w:spacing w:line="276" w:lineRule="auto"/>
        <w:ind w:left="885" w:hanging="885"/>
        <w:rPr>
          <w:rFonts w:ascii="Hurme Geometric Sans 1" w:hAnsi="Hurme Geometric Sans 1" w:cs="Times New Roman"/>
          <w:i/>
          <w:sz w:val="18"/>
          <w:szCs w:val="18"/>
        </w:rPr>
      </w:pPr>
    </w:p>
    <w:p w:rsidR="00540CA5" w:rsidRPr="0032562F" w:rsidRDefault="00540CA5" w:rsidP="00A80B4A">
      <w:pPr>
        <w:pStyle w:val="stbilgi"/>
        <w:tabs>
          <w:tab w:val="clear" w:pos="4536"/>
          <w:tab w:val="clear" w:pos="9072"/>
        </w:tabs>
        <w:spacing w:line="276" w:lineRule="auto"/>
        <w:ind w:left="885" w:hanging="885"/>
        <w:rPr>
          <w:rFonts w:ascii="Hurme Geometric Sans 1" w:hAnsi="Hurme Geometric Sans 1" w:cs="Times New Roman"/>
          <w:i/>
          <w:sz w:val="18"/>
          <w:szCs w:val="18"/>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340689" w:rsidRPr="0032562F" w:rsidTr="00BA30EE">
        <w:trPr>
          <w:cnfStyle w:val="100000000000" w:firstRow="1" w:lastRow="0" w:firstColumn="0" w:lastColumn="0" w:oddVBand="0" w:evenVBand="0" w:oddHBand="0" w:evenHBand="0" w:firstRowFirstColumn="0" w:firstRowLastColumn="0" w:lastRowFirstColumn="0" w:lastRowLastColumn="0"/>
          <w:trHeight w:hRule="exact" w:val="46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(A2)</w:t>
            </w:r>
          </w:p>
        </w:tc>
        <w:tc>
          <w:tcPr>
            <w:tcW w:w="3840" w:type="pct"/>
            <w:gridSpan w:val="9"/>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Yenilikçi üretim için araştırma kapasitesini geliştirmek.</w:t>
            </w:r>
          </w:p>
        </w:tc>
      </w:tr>
      <w:tr w:rsidR="00340689" w:rsidRPr="0032562F" w:rsidTr="00BA30EE">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(H2.2)</w:t>
            </w:r>
          </w:p>
        </w:tc>
        <w:tc>
          <w:tcPr>
            <w:tcW w:w="3840" w:type="pct"/>
            <w:gridSpan w:val="9"/>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Araştırmacı insan kaynağı geliştirilecektir.</w:t>
            </w:r>
          </w:p>
        </w:tc>
      </w:tr>
      <w:tr w:rsidR="00340689" w:rsidRPr="0032562F" w:rsidTr="00185488">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C26C5F">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340689" w:rsidRPr="0032562F" w:rsidRDefault="00340689"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627F44">
        <w:trPr>
          <w:cnfStyle w:val="000000100000" w:firstRow="0" w:lastRow="0" w:firstColumn="0" w:lastColumn="0" w:oddVBand="0" w:evenVBand="0" w:oddHBand="1" w:evenHBand="0" w:firstRowFirstColumn="0" w:firstRowLastColumn="0" w:lastRowFirstColumn="0" w:lastRowLastColumn="0"/>
          <w:trHeight w:hRule="exact" w:val="239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627F44">
            <w:pPr>
              <w:autoSpaceDE w:val="0"/>
              <w:autoSpaceDN w:val="0"/>
              <w:adjustRightInd w:val="0"/>
              <w:ind w:right="-97"/>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2.2.1</w:t>
            </w:r>
            <w:r w:rsidR="00192786">
              <w:rPr>
                <w:rFonts w:ascii="Hurme Geometric Sans 1" w:hAnsi="Hurme Geometric Sans 1" w:cs="Times New Roman"/>
                <w:b w:val="0"/>
                <w:sz w:val="18"/>
                <w:szCs w:val="18"/>
                <w:lang w:eastAsia="tr-TR"/>
              </w:rPr>
              <w:t xml:space="preserve"> </w:t>
            </w:r>
            <w:r w:rsidR="00627F44">
              <w:rPr>
                <w:rFonts w:ascii="Hurme Geometric Sans 1" w:hAnsi="Hurme Geometric Sans 1" w:cs="Times New Roman"/>
                <w:b w:val="0"/>
                <w:sz w:val="18"/>
                <w:szCs w:val="18"/>
                <w:lang w:eastAsia="tr-TR"/>
              </w:rPr>
              <w:t>Kamu kurumları ve özel sektör tarafından fonlanan toplam kurum dışı proje sayısı (TÜBİTAK, AB, DOKA, DOKAP, TAGEM, Sektör Kontratlı, Bakanlık, BAP 08)</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FE76D7">
              <w:rPr>
                <w:rFonts w:ascii="Hurme Geometric Sans 1" w:hAnsi="Hurme Geometric Sans 1" w:cs="Times New Roman"/>
                <w:sz w:val="18"/>
                <w:szCs w:val="18"/>
                <w:lang w:eastAsia="tr-TR"/>
              </w:rPr>
              <w:t>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313F04"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highlight w:val="yellow"/>
                <w:lang w:eastAsia="tr-TR"/>
              </w:rPr>
            </w:pPr>
            <w:r w:rsidRPr="0032562F">
              <w:rPr>
                <w:rFonts w:ascii="Hurme Geometric Sans 1" w:hAnsi="Hurme Geometric Sans 1" w:cs="Times New Roman"/>
                <w:sz w:val="18"/>
                <w:szCs w:val="18"/>
                <w:lang w:eastAsia="tr-TR"/>
              </w:rPr>
              <w:t>4</w:t>
            </w:r>
            <w:r w:rsidR="006A60F5">
              <w:rPr>
                <w:rFonts w:ascii="Hurme Geometric Sans 1" w:hAnsi="Hurme Geometric Sans 1" w:cs="Times New Roman"/>
                <w:sz w:val="18"/>
                <w:szCs w:val="18"/>
                <w:lang w:eastAsia="tr-TR"/>
              </w:rPr>
              <w:t>1</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A60F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35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6A60F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13F04"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w:t>
            </w:r>
            <w:r w:rsidR="006A60F5">
              <w:rPr>
                <w:rFonts w:ascii="Hurme Geometric Sans 1" w:hAnsi="Hurme Geometric Sans 1" w:cs="Times New Roman"/>
                <w:sz w:val="18"/>
                <w:szCs w:val="18"/>
                <w:lang w:eastAsia="tr-TR"/>
              </w:rPr>
              <w:t>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A60F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80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6A60F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95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C26C5F">
        <w:trPr>
          <w:cnfStyle w:val="000000010000" w:firstRow="0" w:lastRow="0" w:firstColumn="0" w:lastColumn="0" w:oddVBand="0" w:evenVBand="0" w:oddHBand="0" w:evenHBand="1" w:firstRowFirstColumn="0" w:firstRowLastColumn="0" w:lastRowFirstColumn="0" w:lastRowLastColumn="0"/>
          <w:trHeight w:hRule="exact" w:val="150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351BD1" w:rsidP="00C26C5F">
            <w:pPr>
              <w:ind w:right="-97"/>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lastRenderedPageBreak/>
              <w:t>PG 2.2.</w:t>
            </w:r>
            <w:r w:rsidR="00584EB8" w:rsidRPr="0032562F">
              <w:rPr>
                <w:rFonts w:ascii="Hurme Geometric Sans 1" w:hAnsi="Hurme Geometric Sans 1" w:cs="Times New Roman"/>
                <w:b w:val="0"/>
                <w:sz w:val="18"/>
                <w:szCs w:val="18"/>
                <w:lang w:eastAsia="tr-TR"/>
              </w:rPr>
              <w:t>2</w:t>
            </w:r>
            <w:r w:rsidR="00C602FA" w:rsidRPr="0032562F">
              <w:rPr>
                <w:rFonts w:ascii="Hurme Geometric Sans 1" w:hAnsi="Hurme Geometric Sans 1" w:cs="Times New Roman"/>
                <w:b w:val="0"/>
                <w:sz w:val="18"/>
                <w:szCs w:val="18"/>
                <w:lang w:eastAsia="tr-TR"/>
              </w:rPr>
              <w:t xml:space="preserve"> Lisansüstü(tezli yüksek lisans +doktora)</w:t>
            </w:r>
            <w:r w:rsidR="009E76B9" w:rsidRPr="0032562F">
              <w:rPr>
                <w:rFonts w:ascii="Hurme Geometric Sans 1" w:hAnsi="Hurme Geometric Sans 1" w:cs="Times New Roman"/>
                <w:b w:val="0"/>
                <w:sz w:val="18"/>
                <w:szCs w:val="18"/>
                <w:lang w:eastAsia="tr-TR"/>
              </w:rPr>
              <w:t xml:space="preserve"> öğrenci sayısının toplam öğrenci (Önlisans, lisans, lisansüstü) sayısına oranı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FE76D7">
              <w:rPr>
                <w:rFonts w:ascii="Hurme Geometric Sans 1" w:hAnsi="Hurme Geometric Sans 1" w:cs="Times New Roman"/>
                <w:sz w:val="18"/>
                <w:szCs w:val="18"/>
                <w:lang w:eastAsia="tr-TR"/>
              </w:rPr>
              <w:t>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7F2A55"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13</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2A55"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2A55"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2A55"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2A55"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2A55"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BA30EE">
        <w:trPr>
          <w:cnfStyle w:val="000000100000" w:firstRow="0" w:lastRow="0" w:firstColumn="0" w:lastColumn="0" w:oddVBand="0" w:evenVBand="0" w:oddHBand="1" w:evenHBand="0" w:firstRowFirstColumn="0" w:firstRowLastColumn="0" w:lastRowFirstColumn="0" w:lastRowLastColumn="0"/>
          <w:trHeight w:hRule="exact" w:val="99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351BD1" w:rsidP="0051331E">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2.2.3</w:t>
            </w:r>
            <w:r w:rsidR="00192786">
              <w:rPr>
                <w:rFonts w:ascii="Hurme Geometric Sans 1" w:hAnsi="Hurme Geometric Sans 1" w:cs="Times New Roman"/>
                <w:b w:val="0"/>
                <w:sz w:val="18"/>
                <w:szCs w:val="18"/>
                <w:lang w:eastAsia="tr-TR"/>
              </w:rPr>
              <w:t xml:space="preserve"> </w:t>
            </w:r>
            <w:r w:rsidR="0051331E" w:rsidRPr="0032562F">
              <w:rPr>
                <w:rFonts w:ascii="Hurme Geometric Sans 1" w:hAnsi="Hurme Geometric Sans 1" w:cs="Times New Roman"/>
                <w:b w:val="0"/>
                <w:sz w:val="18"/>
                <w:szCs w:val="18"/>
                <w:lang w:eastAsia="tr-TR"/>
              </w:rPr>
              <w:t>Y</w:t>
            </w:r>
            <w:r w:rsidR="00C602FA" w:rsidRPr="0032562F">
              <w:rPr>
                <w:rFonts w:ascii="Hurme Geometric Sans 1" w:hAnsi="Hurme Geometric Sans 1" w:cs="Times New Roman"/>
                <w:b w:val="0"/>
                <w:sz w:val="18"/>
                <w:szCs w:val="18"/>
                <w:lang w:eastAsia="tr-TR"/>
              </w:rPr>
              <w:t xml:space="preserve">ıllık </w:t>
            </w:r>
            <w:r w:rsidR="00E948A6" w:rsidRPr="0032562F">
              <w:rPr>
                <w:rFonts w:ascii="Hurme Geometric Sans 1" w:hAnsi="Hurme Geometric Sans 1" w:cs="Times New Roman"/>
                <w:b w:val="0"/>
                <w:sz w:val="18"/>
                <w:szCs w:val="18"/>
                <w:lang w:eastAsia="tr-TR"/>
              </w:rPr>
              <w:t>(</w:t>
            </w:r>
            <w:r w:rsidR="00C602FA" w:rsidRPr="0032562F">
              <w:rPr>
                <w:rFonts w:ascii="Hurme Geometric Sans 1" w:hAnsi="Hurme Geometric Sans 1" w:cs="Times New Roman"/>
                <w:b w:val="0"/>
                <w:sz w:val="18"/>
                <w:szCs w:val="18"/>
                <w:lang w:eastAsia="tr-TR"/>
              </w:rPr>
              <w:t>ulusal + uluslararası</w:t>
            </w:r>
            <w:r w:rsidR="00E948A6" w:rsidRPr="0032562F">
              <w:rPr>
                <w:rFonts w:ascii="Hurme Geometric Sans 1" w:hAnsi="Hurme Geometric Sans 1" w:cs="Times New Roman"/>
                <w:b w:val="0"/>
                <w:sz w:val="18"/>
                <w:szCs w:val="18"/>
                <w:lang w:eastAsia="tr-TR"/>
              </w:rPr>
              <w:t>)</w:t>
            </w:r>
            <w:r w:rsidR="00C602FA" w:rsidRPr="0032562F">
              <w:rPr>
                <w:rFonts w:ascii="Hurme Geometric Sans 1" w:hAnsi="Hurme Geometric Sans 1" w:cs="Times New Roman"/>
                <w:b w:val="0"/>
                <w:sz w:val="18"/>
                <w:szCs w:val="18"/>
                <w:lang w:eastAsia="tr-TR"/>
              </w:rPr>
              <w:t xml:space="preserve"> patent belge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526E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FE76D7">
              <w:rPr>
                <w:rFonts w:ascii="Hurme Geometric Sans 1" w:hAnsi="Hurme Geometric Sans 1" w:cs="Times New Roman"/>
                <w:sz w:val="18"/>
                <w:szCs w:val="18"/>
                <w:lang w:eastAsia="tr-TR"/>
              </w:rPr>
              <w:t>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3D32CB"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D32CB"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D32CB"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D32CB"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D32CB"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D32CB"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BA30EE">
        <w:trPr>
          <w:cnfStyle w:val="000000010000" w:firstRow="0" w:lastRow="0" w:firstColumn="0" w:lastColumn="0" w:oddVBand="0" w:evenVBand="0" w:oddHBand="0" w:evenHBand="1"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right w:val="none" w:sz="0" w:space="0" w:color="auto"/>
            </w:tcBorders>
            <w:vAlign w:val="center"/>
          </w:tcPr>
          <w:p w:rsidR="00C602FA" w:rsidRPr="0032562F" w:rsidRDefault="00351BD1"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2.2.4</w:t>
            </w:r>
            <w:r w:rsidR="00192786">
              <w:rPr>
                <w:rFonts w:ascii="Hurme Geometric Sans 1" w:hAnsi="Hurme Geometric Sans 1" w:cs="Times New Roman"/>
                <w:b w:val="0"/>
                <w:sz w:val="18"/>
                <w:szCs w:val="18"/>
                <w:lang w:eastAsia="tr-TR"/>
              </w:rPr>
              <w:t xml:space="preserve"> </w:t>
            </w:r>
            <w:r w:rsidR="00912675" w:rsidRPr="00912675">
              <w:rPr>
                <w:rFonts w:ascii="Hurme Geometric Sans 1" w:hAnsi="Hurme Geometric Sans 1" w:cs="Times New Roman"/>
                <w:b w:val="0"/>
                <w:sz w:val="18"/>
                <w:szCs w:val="18"/>
                <w:lang w:eastAsia="tr-TR"/>
              </w:rPr>
              <w:t>YÖK 100/2000 doktora burs programına kayıtlı öğrencisayısı</w:t>
            </w:r>
            <w:r w:rsidR="00912675">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right w:val="none" w:sz="0" w:space="0" w:color="auto"/>
            </w:tcBorders>
            <w:vAlign w:val="center"/>
          </w:tcPr>
          <w:p w:rsidR="00C602FA" w:rsidRPr="0032562F" w:rsidRDefault="003526E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FE76D7">
              <w:rPr>
                <w:rFonts w:ascii="Hurme Geometric Sans 1" w:hAnsi="Hurme Geometric Sans 1" w:cs="Times New Roman"/>
                <w:sz w:val="18"/>
                <w:szCs w:val="18"/>
                <w:lang w:eastAsia="tr-TR"/>
              </w:rPr>
              <w:t>0</w:t>
            </w:r>
          </w:p>
        </w:tc>
        <w:tc>
          <w:tcPr>
            <w:tcW w:w="541" w:type="pct"/>
            <w:tcBorders>
              <w:top w:val="none" w:sz="0" w:space="0" w:color="auto"/>
              <w:left w:val="none" w:sz="0" w:space="0" w:color="auto"/>
              <w:right w:val="none" w:sz="0" w:space="0" w:color="auto"/>
            </w:tcBorders>
            <w:vAlign w:val="center"/>
          </w:tcPr>
          <w:p w:rsidR="00C602FA" w:rsidRPr="0032562F" w:rsidRDefault="009D1226" w:rsidP="00177E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41</w:t>
            </w:r>
          </w:p>
        </w:tc>
        <w:tc>
          <w:tcPr>
            <w:tcW w:w="385" w:type="pct"/>
            <w:tcBorders>
              <w:top w:val="none" w:sz="0" w:space="0" w:color="auto"/>
              <w:left w:val="none" w:sz="0" w:space="0" w:color="auto"/>
              <w:right w:val="none" w:sz="0" w:space="0" w:color="auto"/>
            </w:tcBorders>
            <w:vAlign w:val="center"/>
          </w:tcPr>
          <w:p w:rsidR="00C602FA" w:rsidRPr="0032562F" w:rsidRDefault="00177E02"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p>
        </w:tc>
        <w:tc>
          <w:tcPr>
            <w:tcW w:w="384" w:type="pct"/>
            <w:tcBorders>
              <w:top w:val="none" w:sz="0" w:space="0" w:color="auto"/>
              <w:left w:val="none" w:sz="0" w:space="0" w:color="auto"/>
              <w:right w:val="none" w:sz="0" w:space="0" w:color="auto"/>
            </w:tcBorders>
            <w:vAlign w:val="center"/>
          </w:tcPr>
          <w:p w:rsidR="00C602FA" w:rsidRPr="0032562F" w:rsidRDefault="00177E02"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52</w:t>
            </w:r>
          </w:p>
        </w:tc>
        <w:tc>
          <w:tcPr>
            <w:tcW w:w="384" w:type="pct"/>
            <w:tcBorders>
              <w:top w:val="none" w:sz="0" w:space="0" w:color="auto"/>
              <w:left w:val="none" w:sz="0" w:space="0" w:color="auto"/>
              <w:right w:val="none" w:sz="0" w:space="0" w:color="auto"/>
            </w:tcBorders>
            <w:vAlign w:val="center"/>
          </w:tcPr>
          <w:p w:rsidR="00C602FA" w:rsidRPr="0032562F" w:rsidRDefault="00177E02"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w:t>
            </w:r>
          </w:p>
        </w:tc>
        <w:tc>
          <w:tcPr>
            <w:tcW w:w="385" w:type="pct"/>
            <w:tcBorders>
              <w:top w:val="none" w:sz="0" w:space="0" w:color="auto"/>
              <w:left w:val="none" w:sz="0" w:space="0" w:color="auto"/>
              <w:right w:val="none" w:sz="0" w:space="0" w:color="auto"/>
            </w:tcBorders>
            <w:vAlign w:val="center"/>
          </w:tcPr>
          <w:p w:rsidR="00C602FA" w:rsidRPr="0032562F" w:rsidRDefault="00177E02"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w:t>
            </w:r>
          </w:p>
        </w:tc>
        <w:tc>
          <w:tcPr>
            <w:tcW w:w="384" w:type="pct"/>
            <w:tcBorders>
              <w:top w:val="none" w:sz="0" w:space="0" w:color="auto"/>
              <w:left w:val="none" w:sz="0" w:space="0" w:color="auto"/>
              <w:right w:val="none" w:sz="0" w:space="0" w:color="auto"/>
            </w:tcBorders>
            <w:vAlign w:val="center"/>
          </w:tcPr>
          <w:p w:rsidR="00C602FA" w:rsidRPr="0032562F" w:rsidRDefault="00177E02"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90</w:t>
            </w:r>
          </w:p>
        </w:tc>
        <w:tc>
          <w:tcPr>
            <w:tcW w:w="384" w:type="pct"/>
            <w:tcBorders>
              <w:top w:val="none" w:sz="0" w:space="0" w:color="auto"/>
              <w:left w:val="none" w:sz="0" w:space="0" w:color="auto"/>
              <w:right w:val="none" w:sz="0" w:space="0" w:color="auto"/>
            </w:tcBorders>
            <w:vAlign w:val="center"/>
          </w:tcPr>
          <w:p w:rsidR="00C602FA" w:rsidRPr="0032562F" w:rsidRDefault="009D1226"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c>
          <w:tcPr>
            <w:tcW w:w="608" w:type="pct"/>
            <w:tcBorders>
              <w:top w:val="none" w:sz="0" w:space="0" w:color="auto"/>
              <w:left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E9719C" w:rsidRPr="0032562F" w:rsidTr="00BA30EE">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1160" w:type="pct"/>
            <w:vAlign w:val="center"/>
          </w:tcPr>
          <w:p w:rsidR="00E9719C" w:rsidRPr="0032562F" w:rsidRDefault="00E9719C" w:rsidP="002E1817">
            <w:pPr>
              <w:rPr>
                <w:rFonts w:ascii="Hurme Geometric Sans 1" w:hAnsi="Hurme Geometric Sans 1" w:cs="Times New Roman"/>
                <w:b w:val="0"/>
                <w:sz w:val="18"/>
                <w:szCs w:val="18"/>
                <w:lang w:eastAsia="tr-TR"/>
              </w:rPr>
            </w:pPr>
            <w:r w:rsidRPr="00E9719C">
              <w:rPr>
                <w:rFonts w:ascii="Hurme Geometric Sans 1" w:hAnsi="Hurme Geometric Sans 1" w:cs="Times New Roman"/>
                <w:b w:val="0"/>
                <w:sz w:val="18"/>
                <w:szCs w:val="18"/>
                <w:lang w:eastAsia="tr-TR"/>
              </w:rPr>
              <w:t>PG 2.2.5 Mezun olan Doktora Öğrenci Sayısı</w:t>
            </w:r>
          </w:p>
        </w:tc>
        <w:tc>
          <w:tcPr>
            <w:tcW w:w="385" w:type="pct"/>
            <w:vAlign w:val="center"/>
          </w:tcPr>
          <w:p w:rsidR="00E9719C" w:rsidRPr="00E9719C" w:rsidRDefault="00FE76D7"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Cs/>
                <w:sz w:val="18"/>
                <w:szCs w:val="18"/>
                <w:lang w:eastAsia="tr-TR"/>
              </w:rPr>
            </w:pPr>
            <w:r w:rsidRPr="0032562F">
              <w:rPr>
                <w:rFonts w:ascii="Hurme Geometric Sans 1" w:hAnsi="Hurme Geometric Sans 1" w:cs="Times New Roman"/>
                <w:sz w:val="18"/>
                <w:szCs w:val="18"/>
                <w:lang w:eastAsia="tr-TR"/>
              </w:rPr>
              <w:t>2</w:t>
            </w:r>
            <w:r>
              <w:rPr>
                <w:rFonts w:ascii="Hurme Geometric Sans 1" w:hAnsi="Hurme Geometric Sans 1" w:cs="Times New Roman"/>
                <w:sz w:val="18"/>
                <w:szCs w:val="18"/>
                <w:lang w:eastAsia="tr-TR"/>
              </w:rPr>
              <w:t>0</w:t>
            </w:r>
          </w:p>
        </w:tc>
        <w:tc>
          <w:tcPr>
            <w:tcW w:w="541" w:type="pct"/>
            <w:vAlign w:val="center"/>
          </w:tcPr>
          <w:p w:rsidR="00E9719C" w:rsidRPr="0032562F" w:rsidRDefault="00E9719C" w:rsidP="00177E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119</w:t>
            </w:r>
          </w:p>
        </w:tc>
        <w:tc>
          <w:tcPr>
            <w:tcW w:w="385" w:type="pct"/>
            <w:vAlign w:val="center"/>
          </w:tcPr>
          <w:p w:rsidR="00E9719C" w:rsidRPr="0032562F" w:rsidRDefault="00E9719C"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119</w:t>
            </w:r>
          </w:p>
        </w:tc>
        <w:tc>
          <w:tcPr>
            <w:tcW w:w="384" w:type="pct"/>
            <w:vAlign w:val="center"/>
          </w:tcPr>
          <w:p w:rsidR="00E9719C" w:rsidRPr="0032562F" w:rsidRDefault="00E9719C"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125</w:t>
            </w:r>
          </w:p>
        </w:tc>
        <w:tc>
          <w:tcPr>
            <w:tcW w:w="384" w:type="pct"/>
            <w:vAlign w:val="center"/>
          </w:tcPr>
          <w:p w:rsidR="00E9719C" w:rsidRPr="0032562F" w:rsidRDefault="00E9719C"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135</w:t>
            </w:r>
          </w:p>
        </w:tc>
        <w:tc>
          <w:tcPr>
            <w:tcW w:w="385" w:type="pct"/>
            <w:vAlign w:val="center"/>
          </w:tcPr>
          <w:p w:rsidR="00E9719C" w:rsidRPr="0032562F" w:rsidRDefault="00E9719C"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145</w:t>
            </w:r>
          </w:p>
        </w:tc>
        <w:tc>
          <w:tcPr>
            <w:tcW w:w="384" w:type="pct"/>
            <w:vAlign w:val="center"/>
          </w:tcPr>
          <w:p w:rsidR="00E9719C" w:rsidRPr="0032562F" w:rsidRDefault="00E9719C"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155</w:t>
            </w:r>
          </w:p>
        </w:tc>
        <w:tc>
          <w:tcPr>
            <w:tcW w:w="384" w:type="pct"/>
            <w:vAlign w:val="center"/>
          </w:tcPr>
          <w:p w:rsidR="00E9719C" w:rsidRPr="0032562F" w:rsidRDefault="00E9719C" w:rsidP="005828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c>
          <w:tcPr>
            <w:tcW w:w="608" w:type="pct"/>
            <w:vAlign w:val="center"/>
          </w:tcPr>
          <w:p w:rsidR="00E9719C" w:rsidRPr="0032562F" w:rsidRDefault="00E9719C" w:rsidP="005828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E9719C" w:rsidRPr="0032562F" w:rsidTr="00185488">
        <w:trPr>
          <w:cnfStyle w:val="000000010000" w:firstRow="0" w:lastRow="0" w:firstColumn="0" w:lastColumn="0" w:oddVBand="0" w:evenVBand="0" w:oddHBand="0" w:evenHBand="1"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pStyle w:val="ListeParagraf"/>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t>Akademik Birimler(Fakülte-Enstitü-YO-MYO-UYGAR)</w:t>
            </w:r>
          </w:p>
        </w:tc>
      </w:tr>
      <w:tr w:rsidR="00E9719C" w:rsidRPr="0032562F" w:rsidTr="00185488">
        <w:trPr>
          <w:cnfStyle w:val="000000100000" w:firstRow="0" w:lastRow="0" w:firstColumn="0" w:lastColumn="0" w:oddVBand="0" w:evenVBand="0" w:oddHBand="1" w:evenHBand="0" w:firstRowFirstColumn="0" w:firstRowLastColumn="0" w:lastRowFirstColumn="0" w:lastRowLastColumn="0"/>
          <w:trHeight w:hRule="exact" w:val="84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Bilimsel Araştırma Projeleri Koordinasyon Birimi</w:t>
            </w:r>
          </w:p>
          <w:p w:rsidR="00E9719C" w:rsidRPr="0032562F" w:rsidRDefault="00E9719C"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Trabzon </w:t>
            </w:r>
            <w:proofErr w:type="spellStart"/>
            <w:r w:rsidRPr="0032562F">
              <w:rPr>
                <w:rFonts w:ascii="Hurme Geometric Sans 1" w:hAnsi="Hurme Geometric Sans 1" w:cs="Times New Roman"/>
                <w:sz w:val="18"/>
                <w:szCs w:val="18"/>
                <w:lang w:eastAsia="tr-TR"/>
              </w:rPr>
              <w:t>Teknokent</w:t>
            </w:r>
            <w:proofErr w:type="spellEnd"/>
          </w:p>
          <w:p w:rsidR="00E9719C" w:rsidRPr="0032562F" w:rsidRDefault="00E9719C"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 Transferi Uygulama ve Araştırma Merkezi</w:t>
            </w:r>
          </w:p>
        </w:tc>
      </w:tr>
      <w:tr w:rsidR="00E9719C" w:rsidRPr="0032562F" w:rsidTr="00185488">
        <w:trPr>
          <w:cnfStyle w:val="000000010000" w:firstRow="0" w:lastRow="0" w:firstColumn="0" w:lastColumn="0" w:oddVBand="0" w:evenVBand="0" w:oddHBand="0" w:evenHBand="1" w:firstRowFirstColumn="0" w:firstRowLastColumn="0" w:lastRowFirstColumn="0" w:lastRowLastColumn="0"/>
          <w:trHeight w:hRule="exact" w:val="89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Araştırma görevlisi sayısının yetersizliği</w:t>
            </w:r>
          </w:p>
          <w:p w:rsidR="00E9719C" w:rsidRPr="0032562F" w:rsidRDefault="00E9719C" w:rsidP="002E1817">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Kalifiye teknik personel eksikliği</w:t>
            </w:r>
          </w:p>
          <w:p w:rsidR="00E9719C" w:rsidRPr="0032562F" w:rsidRDefault="00E9719C" w:rsidP="002E1817">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Uluslararası iş birliğinin beklenilen düzeyde olmayışı</w:t>
            </w:r>
          </w:p>
          <w:p w:rsidR="00E9719C" w:rsidRPr="0032562F" w:rsidRDefault="00E9719C" w:rsidP="002E1817">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Yabancı uyruklu araştırmacıların sayısının az olması</w:t>
            </w:r>
          </w:p>
        </w:tc>
      </w:tr>
      <w:tr w:rsidR="00E9719C" w:rsidRPr="0032562F" w:rsidTr="00185488">
        <w:trPr>
          <w:cnfStyle w:val="000000100000" w:firstRow="0" w:lastRow="0" w:firstColumn="0" w:lastColumn="0" w:oddVBand="0" w:evenVBand="0" w:oddHBand="1" w:evenHBand="0" w:firstRowFirstColumn="0" w:firstRowLastColumn="0" w:lastRowFirstColumn="0" w:lastRowLastColumn="0"/>
          <w:trHeight w:hRule="exact" w:val="92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pStyle w:val="ListeParagraf"/>
              <w:tabs>
                <w:tab w:val="left" w:pos="165"/>
              </w:tabs>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eastAsia="Palatino Linotype" w:hAnsi="Hurme Geometric Sans 1" w:cs="Times New Roman"/>
                <w:sz w:val="18"/>
                <w:szCs w:val="18"/>
              </w:rPr>
              <w:t>•</w:t>
            </w:r>
            <w:r w:rsidRPr="0032562F">
              <w:rPr>
                <w:rFonts w:ascii="Hurme Geometric Sans 1" w:eastAsia="Palatino Linotype" w:hAnsi="Hurme Geometric Sans 1" w:cs="Times New Roman"/>
                <w:sz w:val="18"/>
                <w:szCs w:val="18"/>
              </w:rPr>
              <w:tab/>
            </w:r>
            <w:r w:rsidRPr="0032562F">
              <w:rPr>
                <w:rFonts w:ascii="Hurme Geometric Sans 1" w:hAnsi="Hurme Geometric Sans 1" w:cs="Times New Roman"/>
                <w:sz w:val="18"/>
                <w:szCs w:val="18"/>
                <w:lang w:eastAsia="tr-TR"/>
              </w:rPr>
              <w:t>Lisansüstü öğrenci sayısı artırılacaktır.</w:t>
            </w:r>
          </w:p>
          <w:p w:rsidR="00E9719C" w:rsidRPr="0032562F" w:rsidRDefault="00E9719C" w:rsidP="002E1817">
            <w:pPr>
              <w:pStyle w:val="ListeParagraf"/>
              <w:tabs>
                <w:tab w:val="left" w:pos="165"/>
              </w:tabs>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t>Dış destekli proje alan öğretim elemanlarına verilen ilave mali destek artırılacaktır.</w:t>
            </w:r>
          </w:p>
          <w:p w:rsidR="00E9719C" w:rsidRPr="0032562F" w:rsidRDefault="00E9719C" w:rsidP="002E1817">
            <w:pPr>
              <w:pStyle w:val="ListeParagraf"/>
              <w:tabs>
                <w:tab w:val="left" w:pos="165"/>
              </w:tabs>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t>Uluslararası iş birliği geliştirilecektir</w:t>
            </w:r>
            <w:r w:rsidRPr="0032562F">
              <w:rPr>
                <w:rFonts w:ascii="Hurme Geometric Sans 1" w:hAnsi="Hurme Geometric Sans 1" w:cs="Times New Roman"/>
                <w:sz w:val="18"/>
                <w:szCs w:val="18"/>
                <w:lang w:eastAsia="tr-TR"/>
              </w:rPr>
              <w:tab/>
              <w:t>.</w:t>
            </w:r>
          </w:p>
        </w:tc>
      </w:tr>
      <w:tr w:rsidR="00E9719C" w:rsidRPr="0032562F" w:rsidTr="00185488">
        <w:trPr>
          <w:cnfStyle w:val="000000010000" w:firstRow="0" w:lastRow="0" w:firstColumn="0" w:lastColumn="0" w:oddVBand="0" w:evenVBand="0" w:oddHBand="0" w:evenHBand="1"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277.164.000,00 </w:t>
            </w:r>
            <w:r w:rsidRPr="0032562F">
              <w:rPr>
                <w:rFonts w:ascii="Tahoma" w:hAnsi="Tahoma" w:cs="Tahoma"/>
                <w:b/>
                <w:sz w:val="18"/>
                <w:szCs w:val="18"/>
                <w:lang w:eastAsia="tr-TR"/>
              </w:rPr>
              <w:t>₺</w:t>
            </w:r>
          </w:p>
        </w:tc>
      </w:tr>
      <w:tr w:rsidR="00E9719C" w:rsidRPr="0032562F" w:rsidTr="00185488">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pStyle w:val="ListeParagraf"/>
              <w:tabs>
                <w:tab w:val="left" w:pos="165"/>
              </w:tabs>
              <w:autoSpaceDE w:val="0"/>
              <w:autoSpaceDN w:val="0"/>
              <w:adjustRightInd w:val="0"/>
              <w:ind w:left="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8"/>
                <w:szCs w:val="8"/>
                <w:lang w:eastAsia="tr-TR"/>
              </w:rPr>
            </w:pPr>
          </w:p>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Araştırmacı insan gücünün ve sayısının yetersizliği </w:t>
            </w:r>
          </w:p>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Araştırma fonlarının artması ve çeşitliliğine karşın bu fonlardan istenilen düzeyde yararlanılamaması</w:t>
            </w:r>
          </w:p>
        </w:tc>
      </w:tr>
      <w:tr w:rsidR="00E9719C" w:rsidRPr="0032562F" w:rsidTr="00185488">
        <w:trPr>
          <w:cnfStyle w:val="000000010000" w:firstRow="0" w:lastRow="0" w:firstColumn="0" w:lastColumn="0" w:oddVBand="0" w:evenVBand="0" w:oddHBand="0" w:evenHBand="1" w:firstRowFirstColumn="0" w:firstRowLastColumn="0" w:lastRowFirstColumn="0" w:lastRowLastColumn="0"/>
          <w:trHeight w:hRule="exact" w:val="184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Başarılı araştırmacıların daha çok teşvik edilmesi </w:t>
            </w:r>
          </w:p>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Araştırmacı insan gücü sayısı ve niteliğinin artırılması</w:t>
            </w:r>
          </w:p>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Akademik kariyer basamakları için niteliğin artırılması ve performansa dayalı sisteme geçilmesi </w:t>
            </w:r>
          </w:p>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Fakültelerin araştırma altyapısındaki cihazların araştırmacılar tarafından etkin kullanımı, bakım ve onarımlarının sürdürülebilir olması için tedbirler alınması</w:t>
            </w:r>
          </w:p>
          <w:p w:rsidR="00E9719C" w:rsidRPr="0032562F" w:rsidRDefault="00E9719C" w:rsidP="002E1817">
            <w:pPr>
              <w:pStyle w:val="ListeParagraf"/>
              <w:numPr>
                <w:ilvl w:val="0"/>
                <w:numId w:val="48"/>
              </w:numPr>
              <w:tabs>
                <w:tab w:val="left" w:pos="165"/>
              </w:tabs>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Birimlerde yoğun kullanılan cihazların ortak kullanıma açılması ve bu cihazların bakım-onarımı için daha fazla kaynak aktarımı sağlanması</w:t>
            </w:r>
          </w:p>
        </w:tc>
      </w:tr>
    </w:tbl>
    <w:p w:rsidR="00B7159B" w:rsidRPr="0032562F" w:rsidRDefault="00B7159B" w:rsidP="00F15B51">
      <w:pPr>
        <w:pStyle w:val="stbilgi"/>
        <w:tabs>
          <w:tab w:val="clear" w:pos="4536"/>
          <w:tab w:val="clear" w:pos="9072"/>
        </w:tabs>
        <w:spacing w:line="276" w:lineRule="auto"/>
        <w:rPr>
          <w:rFonts w:ascii="Hurme Geometric Sans 1" w:hAnsi="Hurme Geometric Sans 1" w:cs="Times New Roman"/>
          <w:sz w:val="4"/>
          <w:szCs w:val="4"/>
        </w:rPr>
      </w:pPr>
    </w:p>
    <w:p w:rsidR="001B0DF4" w:rsidRPr="0032562F" w:rsidRDefault="001B0DF4"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351BD1"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351BD1"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936823" w:rsidP="00F15B51">
      <w:pPr>
        <w:pStyle w:val="stbilgi"/>
        <w:tabs>
          <w:tab w:val="clear" w:pos="4536"/>
          <w:tab w:val="clear" w:pos="9072"/>
        </w:tabs>
        <w:spacing w:line="276" w:lineRule="auto"/>
        <w:rPr>
          <w:rFonts w:ascii="Hurme Geometric Sans 1" w:hAnsi="Hurme Geometric Sans 1" w:cs="Times New Roman"/>
          <w:i/>
          <w:sz w:val="18"/>
          <w:szCs w:val="18"/>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i/>
          <w:sz w:val="18"/>
          <w:szCs w:val="18"/>
        </w:rPr>
        <w:t xml:space="preserve">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540CA5" w:rsidRPr="0032562F" w:rsidRDefault="00540CA5" w:rsidP="00F15B51">
      <w:pPr>
        <w:pStyle w:val="stbilgi"/>
        <w:tabs>
          <w:tab w:val="clear" w:pos="4536"/>
          <w:tab w:val="clear" w:pos="9072"/>
        </w:tabs>
        <w:spacing w:line="276" w:lineRule="auto"/>
        <w:rPr>
          <w:rFonts w:ascii="Hurme Geometric Sans 1" w:hAnsi="Hurme Geometric Sans 1" w:cs="Times New Roman"/>
          <w:sz w:val="4"/>
          <w:szCs w:val="4"/>
        </w:rPr>
      </w:pPr>
    </w:p>
    <w:p w:rsidR="009D1226" w:rsidRPr="0032562F" w:rsidRDefault="009D1226"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351BD1"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351BD1"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351BD1" w:rsidP="00F15B51">
      <w:pPr>
        <w:pStyle w:val="stbilgi"/>
        <w:tabs>
          <w:tab w:val="clear" w:pos="4536"/>
          <w:tab w:val="clear" w:pos="9072"/>
        </w:tabs>
        <w:spacing w:line="276" w:lineRule="auto"/>
        <w:rPr>
          <w:rFonts w:ascii="Hurme Geometric Sans 1" w:hAnsi="Hurme Geometric Sans 1" w:cs="Times New Roman"/>
          <w:sz w:val="4"/>
          <w:szCs w:val="4"/>
        </w:rPr>
      </w:pPr>
    </w:p>
    <w:p w:rsidR="00351BD1" w:rsidRPr="0032562F" w:rsidRDefault="00351BD1" w:rsidP="00F15B51">
      <w:pPr>
        <w:pStyle w:val="stbilgi"/>
        <w:tabs>
          <w:tab w:val="clear" w:pos="4536"/>
          <w:tab w:val="clear" w:pos="9072"/>
        </w:tabs>
        <w:spacing w:line="276" w:lineRule="auto"/>
        <w:rPr>
          <w:rFonts w:ascii="Hurme Geometric Sans 1" w:hAnsi="Hurme Geometric Sans 1" w:cs="Times New Roman"/>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B7159B" w:rsidRPr="0032562F" w:rsidTr="00185488">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(A2)</w:t>
            </w:r>
          </w:p>
        </w:tc>
        <w:tc>
          <w:tcPr>
            <w:tcW w:w="3840" w:type="pct"/>
            <w:gridSpan w:val="9"/>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Yenilikçi üretim için araştırma kapasitesini geliştirmek.</w:t>
            </w:r>
          </w:p>
        </w:tc>
      </w:tr>
      <w:tr w:rsidR="00B7159B" w:rsidRPr="0032562F" w:rsidTr="001854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(H2.3)</w:t>
            </w:r>
          </w:p>
        </w:tc>
        <w:tc>
          <w:tcPr>
            <w:tcW w:w="3840" w:type="pct"/>
            <w:gridSpan w:val="9"/>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Araştırma altyapısı geliştirilecektir.</w:t>
            </w:r>
          </w:p>
        </w:tc>
      </w:tr>
      <w:tr w:rsidR="00B7159B" w:rsidRPr="0032562F" w:rsidTr="00185488">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C26C5F">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color w:val="000000" w:themeColor="text1"/>
                <w:sz w:val="18"/>
                <w:szCs w:val="18"/>
                <w:lang w:eastAsia="tr-TR"/>
              </w:rPr>
            </w:pPr>
            <w:r w:rsidRPr="0032562F">
              <w:rPr>
                <w:rFonts w:ascii="Hurme Geometric Sans 1" w:hAnsi="Hurme Geometric Sans 1" w:cs="Times New Roman"/>
                <w:b/>
                <w:color w:val="000000" w:themeColor="text1"/>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1854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color w:val="000000" w:themeColor="text1"/>
                <w:sz w:val="16"/>
                <w:szCs w:val="16"/>
                <w:lang w:eastAsia="tr-TR"/>
              </w:rPr>
            </w:pPr>
            <w:r w:rsidRPr="0032562F">
              <w:rPr>
                <w:rFonts w:ascii="Hurme Geometric Sans 1" w:hAnsi="Hurme Geometric Sans 1" w:cs="Times New Roman"/>
                <w:color w:val="000000" w:themeColor="text1"/>
                <w:sz w:val="16"/>
                <w:szCs w:val="16"/>
                <w:lang w:eastAsia="tr-TR"/>
              </w:rPr>
              <w:t>Raporlama Sıklığı</w:t>
            </w:r>
          </w:p>
        </w:tc>
      </w:tr>
      <w:tr w:rsidR="00C602FA" w:rsidRPr="0032562F" w:rsidTr="00185488">
        <w:trPr>
          <w:cnfStyle w:val="000000100000" w:firstRow="0" w:lastRow="0" w:firstColumn="0" w:lastColumn="0" w:oddVBand="0" w:evenVBand="0" w:oddHBand="1"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2.3.1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Merkezi Araştırma Laboratuvarının hizmete girmesi</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C83AD9">
        <w:trPr>
          <w:cnfStyle w:val="000000010000" w:firstRow="0" w:lastRow="0" w:firstColumn="0" w:lastColumn="0" w:oddVBand="0" w:evenVBand="0" w:oddHBand="0" w:evenHBand="1" w:firstRowFirstColumn="0" w:firstRowLastColumn="0" w:lastRowFirstColumn="0" w:lastRowLastColumn="0"/>
          <w:trHeight w:hRule="exact" w:val="101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BD274C">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2.3.2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Akredite olan altyapı (Laboratuvar vb.) sayısı</w:t>
            </w:r>
            <w:r w:rsidR="000D6FEC" w:rsidRPr="0032562F">
              <w:rPr>
                <w:rFonts w:ascii="Hurme Geometric Sans 1" w:hAnsi="Hurme Geometric Sans 1" w:cs="Times New Roman"/>
                <w:b w:val="0"/>
                <w:sz w:val="18"/>
                <w:szCs w:val="18"/>
                <w:lang w:eastAsia="tr-TR"/>
              </w:rPr>
              <w:t xml:space="preserve"> (</w:t>
            </w:r>
            <w:r w:rsidR="00343A7C" w:rsidRPr="0032562F">
              <w:rPr>
                <w:rFonts w:ascii="Hurme Geometric Sans 1" w:hAnsi="Hurme Geometric Sans 1" w:cs="Times New Roman"/>
                <w:b w:val="0"/>
                <w:sz w:val="18"/>
                <w:szCs w:val="18"/>
                <w:lang w:eastAsia="tr-TR"/>
              </w:rPr>
              <w:t>*</w:t>
            </w:r>
            <w:r w:rsidR="000D6FEC"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BD274C"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BD274C"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D274C"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D274C"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BD274C"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w:t>
            </w:r>
          </w:p>
        </w:tc>
        <w:tc>
          <w:tcPr>
            <w:tcW w:w="384" w:type="pct"/>
            <w:tcBorders>
              <w:top w:val="none" w:sz="0" w:space="0" w:color="auto"/>
              <w:left w:val="none" w:sz="0" w:space="0" w:color="auto"/>
              <w:bottom w:val="none" w:sz="0" w:space="0" w:color="auto"/>
              <w:right w:val="none" w:sz="0" w:space="0" w:color="auto"/>
            </w:tcBorders>
            <w:vAlign w:val="center"/>
          </w:tcPr>
          <w:p w:rsidR="00343A7C" w:rsidRPr="0032562F" w:rsidRDefault="00BD274C" w:rsidP="00C26C5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185488">
        <w:trPr>
          <w:cnfStyle w:val="000000100000" w:firstRow="0" w:lastRow="0" w:firstColumn="0" w:lastColumn="0" w:oddVBand="0" w:evenVBand="0" w:oddHBand="1" w:evenHBand="0" w:firstRowFirstColumn="0" w:firstRowLastColumn="0" w:lastRowFirstColumn="0" w:lastRowLastColumn="0"/>
          <w:trHeight w:hRule="exact" w:val="111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2.3.3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Kurum dışı destek, bağış vb. katkı alan altyapı (UYGAR, Laboratuvar vb.)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661D8"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454250">
        <w:trPr>
          <w:cnfStyle w:val="000000010000" w:firstRow="0" w:lastRow="0" w:firstColumn="0" w:lastColumn="0" w:oddVBand="0" w:evenVBand="0" w:oddHBand="0" w:evenHBand="1" w:firstRowFirstColumn="0" w:firstRowLastColumn="0" w:lastRowFirstColumn="0" w:lastRowLastColumn="0"/>
          <w:trHeight w:hRule="exact" w:val="73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2.3.4 Kütüphane veri tabanı sayısı</w:t>
            </w:r>
            <w:r w:rsidR="000D6FEC"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661D8"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21BA3"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185488">
        <w:trPr>
          <w:cnfStyle w:val="000000100000" w:firstRow="0" w:lastRow="0" w:firstColumn="0" w:lastColumn="0" w:oddVBand="0" w:evenVBand="0" w:oddHBand="1" w:evenHBand="0" w:firstRowFirstColumn="0" w:firstRowLastColumn="0" w:lastRowFirstColumn="0" w:lastRowLastColumn="0"/>
          <w:trHeight w:hRule="exact" w:val="83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2.3.5 Kurum içi (BAP) desteklenen altyapı proje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7</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9</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11</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B7159B" w:rsidRPr="0032562F" w:rsidTr="00F84A51">
        <w:trPr>
          <w:cnfStyle w:val="000000010000" w:firstRow="0" w:lastRow="0" w:firstColumn="0" w:lastColumn="0" w:oddVBand="0" w:evenVBand="0" w:oddHBand="0" w:evenHBand="1" w:firstRowFirstColumn="0" w:firstRowLastColumn="0" w:lastRowFirstColumn="0" w:lastRowLastColumn="0"/>
          <w:trHeight w:hRule="exact" w:val="88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507A00" w:rsidRPr="0032562F" w:rsidRDefault="00B7159B" w:rsidP="002E1817">
            <w:pPr>
              <w:pStyle w:val="ListeParagraf"/>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FC494E">
              <w:rPr>
                <w:rFonts w:ascii="Hurme Geometric Sans 1" w:hAnsi="Hurme Geometric Sans 1" w:cs="Times New Roman"/>
                <w:sz w:val="24"/>
                <w:szCs w:val="24"/>
                <w:lang w:eastAsia="tr-TR"/>
              </w:rPr>
              <w:t>•</w:t>
            </w:r>
            <w:r w:rsidRPr="0032562F">
              <w:rPr>
                <w:rFonts w:ascii="Hurme Geometric Sans 1" w:hAnsi="Hurme Geometric Sans 1" w:cs="Times New Roman"/>
                <w:sz w:val="18"/>
                <w:szCs w:val="18"/>
                <w:lang w:eastAsia="tr-TR"/>
              </w:rPr>
              <w:tab/>
            </w:r>
            <w:r w:rsidR="00507A00" w:rsidRPr="0032562F">
              <w:rPr>
                <w:rFonts w:ascii="Hurme Geometric Sans 1" w:hAnsi="Hurme Geometric Sans 1" w:cs="Times New Roman"/>
                <w:sz w:val="18"/>
                <w:szCs w:val="18"/>
                <w:lang w:eastAsia="tr-TR"/>
              </w:rPr>
              <w:t>Rektörlük</w:t>
            </w:r>
          </w:p>
          <w:p w:rsidR="00B7159B" w:rsidRPr="0032562F" w:rsidRDefault="000A39EF" w:rsidP="00B1699D">
            <w:pPr>
              <w:pStyle w:val="ListeParagraf"/>
              <w:numPr>
                <w:ilvl w:val="0"/>
                <w:numId w:val="51"/>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Birimler(Fakülte-Enstitü-YO-MYO-UYGAR)</w:t>
            </w:r>
          </w:p>
          <w:p w:rsidR="00A87F4C" w:rsidRPr="0032562F" w:rsidRDefault="00A87F4C" w:rsidP="00B1699D">
            <w:pPr>
              <w:pStyle w:val="ListeParagraf"/>
              <w:numPr>
                <w:ilvl w:val="0"/>
                <w:numId w:val="51"/>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Bilimsel Araştırma Projeleri Koordinasyon Birimi</w:t>
            </w:r>
          </w:p>
        </w:tc>
      </w:tr>
      <w:tr w:rsidR="00B7159B" w:rsidRPr="0032562F" w:rsidTr="008102DD">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0A39EF" w:rsidRPr="0032562F" w:rsidRDefault="000A39EF"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Kütüphane Dokümantasyon Daire Başkanlığı</w:t>
            </w:r>
          </w:p>
          <w:p w:rsidR="000A39EF" w:rsidRPr="0032562F" w:rsidRDefault="000A39EF"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Yapı İşleri </w:t>
            </w:r>
            <w:r w:rsidR="001B0DF4" w:rsidRPr="0032562F">
              <w:rPr>
                <w:rFonts w:ascii="Hurme Geometric Sans 1" w:hAnsi="Hurme Geometric Sans 1" w:cs="Times New Roman"/>
                <w:sz w:val="18"/>
                <w:szCs w:val="18"/>
                <w:lang w:eastAsia="tr-TR"/>
              </w:rPr>
              <w:t xml:space="preserve">ve </w:t>
            </w:r>
            <w:r w:rsidRPr="0032562F">
              <w:rPr>
                <w:rFonts w:ascii="Hurme Geometric Sans 1" w:hAnsi="Hurme Geometric Sans 1" w:cs="Times New Roman"/>
                <w:sz w:val="18"/>
                <w:szCs w:val="18"/>
                <w:lang w:eastAsia="tr-TR"/>
              </w:rPr>
              <w:t>Teknik Daire Başkanlığı</w:t>
            </w:r>
          </w:p>
          <w:p w:rsidR="00B7159B" w:rsidRPr="0032562F" w:rsidRDefault="000A39EF"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ve Mali İşler Daire Başkanlığı</w:t>
            </w:r>
          </w:p>
          <w:p w:rsidR="000A39EF" w:rsidRPr="0032562F" w:rsidRDefault="000A39EF" w:rsidP="00A87F4C">
            <w:pPr>
              <w:pStyle w:val="ListeParagraf"/>
              <w:autoSpaceDE w:val="0"/>
              <w:autoSpaceDN w:val="0"/>
              <w:adjustRightInd w:val="0"/>
              <w:ind w:left="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r>
      <w:tr w:rsidR="00B7159B" w:rsidRPr="0032562F" w:rsidTr="00185488">
        <w:trPr>
          <w:cnfStyle w:val="000000010000" w:firstRow="0" w:lastRow="0" w:firstColumn="0" w:lastColumn="0" w:oddVBand="0" w:evenVBand="0" w:oddHBand="0" w:evenHBand="1" w:firstRowFirstColumn="0" w:firstRowLastColumn="0" w:lastRowFirstColumn="0" w:lastRowLastColumn="0"/>
          <w:trHeight w:hRule="exact" w:val="71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0A39EF" w:rsidRPr="0032562F" w:rsidRDefault="000A39EF"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Mali kaynak yetersizliği</w:t>
            </w:r>
          </w:p>
          <w:p w:rsidR="000A39EF" w:rsidRPr="0032562F" w:rsidRDefault="000A39EF"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Mevcut teknolojinin güncel gelişmelere ayak uyduramaması</w:t>
            </w:r>
          </w:p>
          <w:p w:rsidR="00B7159B" w:rsidRPr="0032562F" w:rsidRDefault="000A39EF"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Laboratuvarların bireysel kullanımı</w:t>
            </w:r>
          </w:p>
        </w:tc>
      </w:tr>
      <w:tr w:rsidR="00B7159B" w:rsidRPr="0032562F" w:rsidTr="00185488">
        <w:trPr>
          <w:cnfStyle w:val="000000100000" w:firstRow="0" w:lastRow="0" w:firstColumn="0" w:lastColumn="0" w:oddVBand="0" w:evenVBand="0" w:oddHBand="1" w:evenHBand="0" w:firstRowFirstColumn="0" w:firstRowLastColumn="0" w:lastRowFirstColumn="0" w:lastRowLastColumn="0"/>
          <w:trHeight w:hRule="exact" w:val="85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0A39EF"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Laboratuvar akreditasyonları desteklenecektir</w:t>
            </w:r>
            <w:r w:rsidR="00683350" w:rsidRPr="0032562F">
              <w:rPr>
                <w:rFonts w:ascii="Hurme Geometric Sans 1" w:hAnsi="Hurme Geometric Sans 1" w:cs="Times New Roman"/>
                <w:sz w:val="18"/>
                <w:szCs w:val="18"/>
                <w:lang w:eastAsia="tr-TR"/>
              </w:rPr>
              <w:t>.</w:t>
            </w:r>
          </w:p>
          <w:p w:rsidR="000A39EF"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Laboratuvarların teknolojik donanım yenilenmesi devam ettirilecektir</w:t>
            </w:r>
            <w:r w:rsidR="00683350" w:rsidRPr="0032562F">
              <w:rPr>
                <w:rFonts w:ascii="Hurme Geometric Sans 1" w:hAnsi="Hurme Geometric Sans 1" w:cs="Times New Roman"/>
                <w:sz w:val="18"/>
                <w:szCs w:val="18"/>
                <w:lang w:eastAsia="tr-TR"/>
              </w:rPr>
              <w:t>.</w:t>
            </w:r>
          </w:p>
          <w:p w:rsidR="00B7159B"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Mevcut araştırma altyapılarının iyileştirilmesinde kurum dışı fonlar sağlanacaktır</w:t>
            </w:r>
            <w:r w:rsidR="00683350" w:rsidRPr="0032562F">
              <w:rPr>
                <w:rFonts w:ascii="Hurme Geometric Sans 1" w:hAnsi="Hurme Geometric Sans 1" w:cs="Times New Roman"/>
                <w:sz w:val="18"/>
                <w:szCs w:val="18"/>
                <w:lang w:eastAsia="tr-TR"/>
              </w:rPr>
              <w:t>.</w:t>
            </w:r>
          </w:p>
        </w:tc>
      </w:tr>
      <w:tr w:rsidR="00B7159B" w:rsidRPr="0032562F" w:rsidTr="00185488">
        <w:trPr>
          <w:cnfStyle w:val="000000010000" w:firstRow="0" w:lastRow="0" w:firstColumn="0" w:lastColumn="0" w:oddVBand="0" w:evenVBand="0" w:oddHBand="0" w:evenHBand="1"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B7159B" w:rsidRPr="0032562F" w:rsidRDefault="00447A2B" w:rsidP="002E181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142.442.000,00 </w:t>
            </w:r>
            <w:r w:rsidRPr="0032562F">
              <w:rPr>
                <w:rFonts w:ascii="Tahoma" w:hAnsi="Tahoma" w:cs="Tahoma"/>
                <w:b/>
                <w:sz w:val="18"/>
                <w:szCs w:val="18"/>
                <w:lang w:eastAsia="tr-TR"/>
              </w:rPr>
              <w:t>₺</w:t>
            </w:r>
          </w:p>
        </w:tc>
      </w:tr>
      <w:tr w:rsidR="00B7159B" w:rsidRPr="0032562F" w:rsidTr="00185488">
        <w:trPr>
          <w:cnfStyle w:val="000000100000" w:firstRow="0" w:lastRow="0" w:firstColumn="0" w:lastColumn="0" w:oddVBand="0" w:evenVBand="0" w:oddHBand="1" w:evenHBand="0" w:firstRowFirstColumn="0" w:firstRowLastColumn="0" w:lastRowFirstColumn="0" w:lastRowLastColumn="0"/>
          <w:trHeight w:hRule="exact" w:val="112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pStyle w:val="ListeParagraf"/>
              <w:tabs>
                <w:tab w:val="left" w:pos="165"/>
              </w:tabs>
              <w:autoSpaceDE w:val="0"/>
              <w:autoSpaceDN w:val="0"/>
              <w:adjustRightInd w:val="0"/>
              <w:ind w:left="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8"/>
                <w:szCs w:val="8"/>
                <w:lang w:eastAsia="tr-TR"/>
              </w:rPr>
            </w:pPr>
          </w:p>
          <w:p w:rsidR="000A39EF"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Araştırma altyapısının sürdürülebilirliğinin yeterince sağlanamaması </w:t>
            </w:r>
          </w:p>
          <w:p w:rsidR="000A39EF"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Yeterli sayıda ve nitelikte yardımcı insan kaynağının olmaması </w:t>
            </w:r>
          </w:p>
          <w:p w:rsidR="000A39EF"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Altyapı geliştirmeye yönelik yeterli dış kaynağının olmaması</w:t>
            </w:r>
          </w:p>
          <w:p w:rsidR="00B7159B" w:rsidRPr="0032562F" w:rsidRDefault="000A39EF" w:rsidP="002E1817">
            <w:pPr>
              <w:numPr>
                <w:ilvl w:val="0"/>
                <w:numId w:val="22"/>
              </w:numPr>
              <w:ind w:left="104" w:hanging="110"/>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hAnsi="Hurme Geometric Sans 1" w:cs="Times New Roman"/>
                <w:sz w:val="18"/>
                <w:szCs w:val="18"/>
                <w:lang w:eastAsia="tr-TR"/>
              </w:rPr>
              <w:t>Nitelikli teknik personel yetersizliği</w:t>
            </w:r>
          </w:p>
        </w:tc>
      </w:tr>
      <w:tr w:rsidR="00B7159B" w:rsidRPr="0032562F" w:rsidTr="00C26C5F">
        <w:trPr>
          <w:cnfStyle w:val="000000010000" w:firstRow="0" w:lastRow="0" w:firstColumn="0" w:lastColumn="0" w:oddVBand="0" w:evenVBand="0" w:oddHBand="0" w:evenHBand="1" w:firstRowFirstColumn="0" w:firstRowLastColumn="0" w:lastRowFirstColumn="0" w:lastRowLastColumn="0"/>
          <w:trHeight w:hRule="exact" w:val="22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B7159B" w:rsidRPr="0032562F" w:rsidRDefault="00B7159B"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59294B" w:rsidRPr="0032562F" w:rsidRDefault="0059294B"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Fiziksel altyapıyı güçlendirerek araştırma laboratuvarlarının akreditasyon süreçlerinin kolaylaştırılması </w:t>
            </w:r>
          </w:p>
          <w:p w:rsidR="0059294B" w:rsidRPr="0032562F" w:rsidRDefault="0059294B"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Yeterli sayıda ve nitelikte yardımcı personel istihdamının sağlanması </w:t>
            </w:r>
          </w:p>
          <w:p w:rsidR="0059294B" w:rsidRPr="0032562F" w:rsidRDefault="0059294B"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Altyapının güçlendirilmesi için daha fazla dış destek bulunması</w:t>
            </w:r>
          </w:p>
          <w:p w:rsidR="0059294B" w:rsidRPr="0032562F" w:rsidRDefault="0059294B"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Öğretim </w:t>
            </w:r>
            <w:r w:rsidR="00C03F8C" w:rsidRPr="0032562F">
              <w:rPr>
                <w:rFonts w:ascii="Hurme Geometric Sans 1" w:hAnsi="Hurme Geometric Sans 1" w:cs="Times New Roman"/>
                <w:sz w:val="18"/>
                <w:szCs w:val="18"/>
                <w:lang w:eastAsia="tr-TR"/>
              </w:rPr>
              <w:t>elemanlarının ve öğrencilerin Ar-Ge</w:t>
            </w:r>
            <w:r w:rsidRPr="0032562F">
              <w:rPr>
                <w:rFonts w:ascii="Hurme Geometric Sans 1" w:hAnsi="Hurme Geometric Sans 1" w:cs="Times New Roman"/>
                <w:sz w:val="18"/>
                <w:szCs w:val="18"/>
                <w:lang w:eastAsia="tr-TR"/>
              </w:rPr>
              <w:t xml:space="preserve"> ve girişimcilik faaliyetlerinin teşvik edilmesi</w:t>
            </w:r>
          </w:p>
          <w:p w:rsidR="0059294B" w:rsidRPr="0032562F" w:rsidRDefault="0059294B"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Teknik personel istihdamı</w:t>
            </w:r>
          </w:p>
          <w:p w:rsidR="0059294B" w:rsidRPr="0032562F" w:rsidRDefault="00EB7A01" w:rsidP="002E1817">
            <w:pPr>
              <w:numPr>
                <w:ilvl w:val="0"/>
                <w:numId w:val="22"/>
              </w:numPr>
              <w:ind w:left="104" w:hanging="11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Proje yazma bilincini ar</w:t>
            </w:r>
            <w:r w:rsidR="0059294B" w:rsidRPr="0032562F">
              <w:rPr>
                <w:rFonts w:ascii="Hurme Geometric Sans 1" w:hAnsi="Hurme Geometric Sans 1" w:cs="Times New Roman"/>
                <w:sz w:val="18"/>
                <w:szCs w:val="18"/>
                <w:lang w:eastAsia="tr-TR"/>
              </w:rPr>
              <w:t>tıracak faaliyetler düzenlemek. Araştırma</w:t>
            </w:r>
            <w:r w:rsidR="0059294B" w:rsidRPr="0032562F">
              <w:rPr>
                <w:rFonts w:ascii="Hurme Geometric Sans 1" w:eastAsia="Palatino Linotype" w:hAnsi="Hurme Geometric Sans 1" w:cs="Times New Roman"/>
                <w:sz w:val="20"/>
                <w:szCs w:val="20"/>
              </w:rPr>
              <w:t xml:space="preserve"> merkezlerinde </w:t>
            </w:r>
            <w:r w:rsidR="0059294B" w:rsidRPr="0032562F">
              <w:rPr>
                <w:rFonts w:ascii="Hurme Geometric Sans 1" w:hAnsi="Hurme Geometric Sans 1" w:cs="Times New Roman"/>
                <w:sz w:val="18"/>
                <w:szCs w:val="18"/>
                <w:lang w:eastAsia="tr-TR"/>
              </w:rPr>
              <w:t>nitelikli personel istihdam etmek.</w:t>
            </w:r>
          </w:p>
          <w:p w:rsidR="00B7159B" w:rsidRPr="0032562F" w:rsidRDefault="00B7159B" w:rsidP="002E1817">
            <w:pPr>
              <w:pStyle w:val="ListeParagraf"/>
              <w:tabs>
                <w:tab w:val="left" w:pos="165"/>
              </w:tabs>
              <w:autoSpaceDE w:val="0"/>
              <w:autoSpaceDN w:val="0"/>
              <w:adjustRightInd w:val="0"/>
              <w:ind w:left="16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p>
        </w:tc>
      </w:tr>
    </w:tbl>
    <w:p w:rsidR="00507A00" w:rsidRPr="0032562F" w:rsidRDefault="00313F04" w:rsidP="000D6FEC">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507A00" w:rsidRDefault="00507A00" w:rsidP="00F15B51">
      <w:pPr>
        <w:pStyle w:val="stbilgi"/>
        <w:tabs>
          <w:tab w:val="clear" w:pos="4536"/>
          <w:tab w:val="clear" w:pos="9072"/>
        </w:tabs>
        <w:spacing w:line="276" w:lineRule="auto"/>
        <w:rPr>
          <w:rFonts w:ascii="Hurme Geometric Sans 1" w:hAnsi="Hurme Geometric Sans 1" w:cs="Times New Roman"/>
          <w:sz w:val="4"/>
          <w:szCs w:val="4"/>
        </w:rPr>
      </w:pPr>
    </w:p>
    <w:p w:rsidR="00C26C5F" w:rsidRDefault="00C26C5F" w:rsidP="00F15B51">
      <w:pPr>
        <w:pStyle w:val="stbilgi"/>
        <w:tabs>
          <w:tab w:val="clear" w:pos="4536"/>
          <w:tab w:val="clear" w:pos="9072"/>
        </w:tabs>
        <w:spacing w:line="276" w:lineRule="auto"/>
        <w:rPr>
          <w:rFonts w:ascii="Hurme Geometric Sans 1" w:hAnsi="Hurme Geometric Sans 1" w:cs="Times New Roman"/>
          <w:sz w:val="4"/>
          <w:szCs w:val="4"/>
        </w:rPr>
      </w:pPr>
    </w:p>
    <w:p w:rsidR="00C26C5F" w:rsidRDefault="00C26C5F" w:rsidP="00F15B51">
      <w:pPr>
        <w:pStyle w:val="stbilgi"/>
        <w:tabs>
          <w:tab w:val="clear" w:pos="4536"/>
          <w:tab w:val="clear" w:pos="9072"/>
        </w:tabs>
        <w:spacing w:line="276" w:lineRule="auto"/>
        <w:rPr>
          <w:rFonts w:ascii="Hurme Geometric Sans 1" w:hAnsi="Hurme Geometric Sans 1" w:cs="Times New Roman"/>
          <w:sz w:val="4"/>
          <w:szCs w:val="4"/>
        </w:rPr>
      </w:pPr>
    </w:p>
    <w:p w:rsidR="00C26C5F" w:rsidRDefault="00C26C5F" w:rsidP="00F15B51">
      <w:pPr>
        <w:pStyle w:val="stbilgi"/>
        <w:tabs>
          <w:tab w:val="clear" w:pos="4536"/>
          <w:tab w:val="clear" w:pos="9072"/>
        </w:tabs>
        <w:spacing w:line="276" w:lineRule="auto"/>
        <w:rPr>
          <w:rFonts w:ascii="Hurme Geometric Sans 1" w:hAnsi="Hurme Geometric Sans 1" w:cs="Times New Roman"/>
          <w:sz w:val="4"/>
          <w:szCs w:val="4"/>
        </w:rPr>
      </w:pPr>
    </w:p>
    <w:p w:rsidR="00C26C5F" w:rsidRPr="0032562F" w:rsidRDefault="00C26C5F" w:rsidP="00F15B51">
      <w:pPr>
        <w:pStyle w:val="stbilgi"/>
        <w:tabs>
          <w:tab w:val="clear" w:pos="4536"/>
          <w:tab w:val="clear" w:pos="9072"/>
        </w:tabs>
        <w:spacing w:line="276" w:lineRule="auto"/>
        <w:rPr>
          <w:rFonts w:ascii="Hurme Geometric Sans 1" w:hAnsi="Hurme Geometric Sans 1" w:cs="Times New Roman"/>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2E1817" w:rsidRPr="0032562F" w:rsidTr="00185488">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(A2)</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Yenilikçi üretim için araştırma kapasitesini geliştirmek.</w:t>
            </w:r>
          </w:p>
        </w:tc>
      </w:tr>
      <w:tr w:rsidR="002E1817" w:rsidRPr="0032562F" w:rsidTr="001854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(H2.4)</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Uygulama ve Araştırma Merkezleri (UYGAR) daha etkin hale getirilecektir.</w:t>
            </w:r>
          </w:p>
        </w:tc>
      </w:tr>
      <w:tr w:rsidR="002E1817" w:rsidRPr="0032562F" w:rsidTr="00185488">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185488">
        <w:trPr>
          <w:cnfStyle w:val="000000100000" w:firstRow="0" w:lastRow="0" w:firstColumn="0" w:lastColumn="0" w:oddVBand="0" w:evenVBand="0" w:oddHBand="1" w:evenHBand="0" w:firstRowFirstColumn="0" w:firstRowLastColumn="0" w:lastRowFirstColumn="0" w:lastRowLastColumn="0"/>
          <w:trHeight w:hRule="exact" w:val="114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2.4.1</w:t>
            </w:r>
            <w:r w:rsidR="00192786">
              <w:rPr>
                <w:rFonts w:ascii="Hurme Geometric Sans 1" w:hAnsi="Hurme Geometric Sans 1" w:cs="Times New Roman"/>
                <w:b w:val="0"/>
                <w:sz w:val="18"/>
                <w:szCs w:val="18"/>
                <w:lang w:eastAsia="tr-TR"/>
              </w:rPr>
              <w:t xml:space="preserve"> </w:t>
            </w:r>
            <w:proofErr w:type="spellStart"/>
            <w:r w:rsidRPr="0032562F">
              <w:rPr>
                <w:rFonts w:ascii="Hurme Geometric Sans 1" w:hAnsi="Hurme Geometric Sans 1" w:cs="Times New Roman"/>
                <w:b w:val="0"/>
                <w:sz w:val="18"/>
                <w:szCs w:val="18"/>
                <w:lang w:eastAsia="tr-TR"/>
              </w:rPr>
              <w:t>UYGAR’lar</w:t>
            </w:r>
            <w:proofErr w:type="spellEnd"/>
            <w:r w:rsidRPr="0032562F">
              <w:rPr>
                <w:rFonts w:ascii="Hurme Geometric Sans 1" w:hAnsi="Hurme Geometric Sans 1" w:cs="Times New Roman"/>
                <w:b w:val="0"/>
                <w:sz w:val="18"/>
                <w:szCs w:val="18"/>
                <w:lang w:eastAsia="tr-TR"/>
              </w:rPr>
              <w:t xml:space="preserve"> tarafından yapılan etkinlik (eğitim, seminer, konferans)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460A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185488">
        <w:trPr>
          <w:cnfStyle w:val="000000010000" w:firstRow="0" w:lastRow="0" w:firstColumn="0" w:lastColumn="0" w:oddVBand="0" w:evenVBand="0" w:oddHBand="0" w:evenHBand="1" w:firstRowFirstColumn="0" w:firstRowLastColumn="0" w:lastRowFirstColumn="0" w:lastRowLastColumn="0"/>
          <w:trHeight w:hRule="exact" w:val="127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6C088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2.4.2</w:t>
            </w:r>
            <w:r w:rsidR="00423969">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UYGAR’</w:t>
            </w:r>
            <w:r w:rsidR="00192786">
              <w:rPr>
                <w:rFonts w:ascii="Hurme Geometric Sans 1" w:hAnsi="Hurme Geometric Sans 1" w:cs="Times New Roman"/>
                <w:b w:val="0"/>
                <w:sz w:val="18"/>
                <w:szCs w:val="18"/>
                <w:lang w:eastAsia="tr-TR"/>
              </w:rPr>
              <w:t xml:space="preserve"> </w:t>
            </w:r>
            <w:proofErr w:type="spellStart"/>
            <w:r w:rsidRPr="0032562F">
              <w:rPr>
                <w:rFonts w:ascii="Hurme Geometric Sans 1" w:hAnsi="Hurme Geometric Sans 1" w:cs="Times New Roman"/>
                <w:b w:val="0"/>
                <w:sz w:val="18"/>
                <w:szCs w:val="18"/>
                <w:lang w:eastAsia="tr-TR"/>
              </w:rPr>
              <w:t>lar</w:t>
            </w:r>
            <w:proofErr w:type="spellEnd"/>
            <w:r w:rsidRPr="0032562F">
              <w:rPr>
                <w:rFonts w:ascii="Hurme Geometric Sans 1" w:hAnsi="Hurme Geometric Sans 1" w:cs="Times New Roman"/>
                <w:b w:val="0"/>
                <w:sz w:val="18"/>
                <w:szCs w:val="18"/>
                <w:lang w:eastAsia="tr-TR"/>
              </w:rPr>
              <w:t xml:space="preserve"> tarafından yürütülen</w:t>
            </w:r>
            <w:r w:rsidR="006C0885" w:rsidRPr="0032562F">
              <w:rPr>
                <w:rFonts w:ascii="Hurme Geometric Sans 1" w:hAnsi="Hurme Geometric Sans 1" w:cs="Times New Roman"/>
                <w:b w:val="0"/>
                <w:sz w:val="18"/>
                <w:szCs w:val="18"/>
                <w:lang w:eastAsia="tr-TR"/>
              </w:rPr>
              <w:t xml:space="preserve"> (kurum içi + </w:t>
            </w:r>
            <w:r w:rsidRPr="0032562F">
              <w:rPr>
                <w:rFonts w:ascii="Hurme Geometric Sans 1" w:hAnsi="Hurme Geometric Sans 1" w:cs="Times New Roman"/>
                <w:b w:val="0"/>
                <w:sz w:val="18"/>
                <w:szCs w:val="18"/>
                <w:lang w:eastAsia="tr-TR"/>
              </w:rPr>
              <w:t>kurum dışı) proje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460A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185488">
        <w:trPr>
          <w:cnfStyle w:val="000000100000" w:firstRow="0" w:lastRow="0" w:firstColumn="0" w:lastColumn="0" w:oddVBand="0" w:evenVBand="0" w:oddHBand="1" w:evenHBand="0" w:firstRowFirstColumn="0" w:firstRowLastColumn="0" w:lastRowFirstColumn="0" w:lastRowLastColumn="0"/>
          <w:trHeight w:hRule="exact" w:val="84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2.4.3</w:t>
            </w:r>
            <w:r w:rsidR="00423969">
              <w:rPr>
                <w:rFonts w:ascii="Hurme Geometric Sans 1" w:hAnsi="Hurme Geometric Sans 1" w:cs="Times New Roman"/>
                <w:b w:val="0"/>
                <w:sz w:val="18"/>
                <w:szCs w:val="18"/>
                <w:lang w:eastAsia="tr-TR"/>
              </w:rPr>
              <w:t xml:space="preserve"> </w:t>
            </w:r>
            <w:r w:rsidR="00C26C5F" w:rsidRPr="00C26C5F">
              <w:rPr>
                <w:rFonts w:ascii="Hurme Geometric Sans 1" w:hAnsi="Hurme Geometric Sans 1" w:cs="Times New Roman"/>
                <w:b w:val="0"/>
                <w:sz w:val="18"/>
                <w:szCs w:val="18"/>
                <w:lang w:eastAsia="tr-TR"/>
              </w:rPr>
              <w:t>Akredite olan veya Kalite Belgesi alan UYGAR sayısı</w:t>
            </w:r>
            <w:r w:rsidR="000D4C0D"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460A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3C2E7E"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C2E7E"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26C5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26C5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6</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26C5F"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7</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C2E7E"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9</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185488">
        <w:trPr>
          <w:cnfStyle w:val="000000010000" w:firstRow="0" w:lastRow="0" w:firstColumn="0" w:lastColumn="0" w:oddVBand="0" w:evenVBand="0" w:oddHBand="0" w:evenHBand="1"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 xml:space="preserve">PG 2.4.4 UYGAR’ </w:t>
            </w:r>
            <w:proofErr w:type="spellStart"/>
            <w:r w:rsidRPr="0032562F">
              <w:rPr>
                <w:rFonts w:ascii="Hurme Geometric Sans 1" w:hAnsi="Hurme Geometric Sans 1" w:cs="Times New Roman"/>
                <w:b w:val="0"/>
                <w:sz w:val="18"/>
                <w:szCs w:val="18"/>
                <w:lang w:eastAsia="tr-TR"/>
              </w:rPr>
              <w:t>lar</w:t>
            </w:r>
            <w:proofErr w:type="spellEnd"/>
            <w:r w:rsidRPr="0032562F">
              <w:rPr>
                <w:rFonts w:ascii="Hurme Geometric Sans 1" w:hAnsi="Hurme Geometric Sans 1" w:cs="Times New Roman"/>
                <w:b w:val="0"/>
                <w:sz w:val="18"/>
                <w:szCs w:val="18"/>
                <w:lang w:eastAsia="tr-TR"/>
              </w:rPr>
              <w:t xml:space="preserve"> tarafından dış paydaşlarla yapılan toplantı/ziyaret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A460A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r w:rsidR="00C602FA" w:rsidRPr="0032562F">
              <w:rPr>
                <w:rFonts w:ascii="Hurme Geometric Sans 1" w:hAnsi="Hurme Geometric Sans 1" w:cs="Times New Roman"/>
                <w:sz w:val="18"/>
                <w:szCs w:val="18"/>
                <w:lang w:eastAsia="tr-TR"/>
              </w:rPr>
              <w:t>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C1CA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C1CAF" w:rsidP="004C1CA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C1CAF" w:rsidP="004C1CA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C1CA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C1CAF"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2E1817" w:rsidRPr="0032562F" w:rsidTr="0018548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E12EA6" w:rsidRPr="0032562F">
              <w:rPr>
                <w:rFonts w:ascii="Hurme Geometric Sans 1" w:hAnsi="Hurme Geometric Sans 1" w:cs="Times New Roman"/>
                <w:sz w:val="18"/>
                <w:szCs w:val="18"/>
                <w:lang w:eastAsia="tr-TR"/>
              </w:rPr>
              <w:t>Uygulama ve Araştırma Merkezleri</w:t>
            </w:r>
            <w:r w:rsidR="002050E0" w:rsidRPr="0032562F">
              <w:rPr>
                <w:rFonts w:ascii="Hurme Geometric Sans 1" w:hAnsi="Hurme Geometric Sans 1" w:cs="Times New Roman"/>
                <w:sz w:val="18"/>
                <w:szCs w:val="18"/>
                <w:lang w:eastAsia="tr-TR"/>
              </w:rPr>
              <w:t xml:space="preserve"> (UYGAR)</w:t>
            </w:r>
          </w:p>
        </w:tc>
      </w:tr>
      <w:tr w:rsidR="002E1817" w:rsidRPr="0032562F" w:rsidTr="00912675">
        <w:trPr>
          <w:cnfStyle w:val="000000010000" w:firstRow="0" w:lastRow="0" w:firstColumn="0" w:lastColumn="0" w:oddVBand="0" w:evenVBand="0" w:oddHBand="0" w:evenHBand="1" w:firstRowFirstColumn="0" w:firstRowLastColumn="0" w:lastRowFirstColumn="0" w:lastRowLastColumn="0"/>
          <w:trHeight w:hRule="exact" w:val="201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Strateji Geliştirme Daire Başkanlığı</w:t>
            </w:r>
          </w:p>
          <w:p w:rsidR="00E12E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Kültür ve Spor Dairesi Başkanlığı</w:t>
            </w:r>
          </w:p>
          <w:p w:rsidR="00E12E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Bilimsel Araştırma Projeleri Koordinasyon Birimi</w:t>
            </w:r>
          </w:p>
          <w:p w:rsidR="00E12E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 Transfer</w:t>
            </w:r>
            <w:r w:rsidR="002276D4" w:rsidRPr="0032562F">
              <w:rPr>
                <w:rFonts w:ascii="Hurme Geometric Sans 1" w:hAnsi="Hurme Geometric Sans 1" w:cs="Times New Roman"/>
                <w:sz w:val="18"/>
                <w:szCs w:val="18"/>
                <w:lang w:eastAsia="tr-TR"/>
              </w:rPr>
              <w:t>i</w:t>
            </w:r>
            <w:r w:rsidRPr="0032562F">
              <w:rPr>
                <w:rFonts w:ascii="Hurme Geometric Sans 1" w:hAnsi="Hurme Geometric Sans 1" w:cs="Times New Roman"/>
                <w:sz w:val="18"/>
                <w:szCs w:val="18"/>
                <w:lang w:eastAsia="tr-TR"/>
              </w:rPr>
              <w:t xml:space="preserve"> Uygulama ve Araştırma Merkezi</w:t>
            </w:r>
          </w:p>
          <w:p w:rsidR="00214F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Döner Sermaye İşletme Müdürlüğü</w:t>
            </w:r>
          </w:p>
          <w:p w:rsidR="00E12E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Enformasyon Müdürlüğü</w:t>
            </w:r>
          </w:p>
          <w:p w:rsidR="00E12EA6" w:rsidRPr="0032562F" w:rsidRDefault="00E12EA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Basımevi</w:t>
            </w:r>
          </w:p>
          <w:p w:rsidR="009D1FD6" w:rsidRPr="0032562F" w:rsidRDefault="009D1FD6"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Yönetim Bilgi Sistemi Birimi</w:t>
            </w:r>
          </w:p>
        </w:tc>
      </w:tr>
      <w:tr w:rsidR="002E1817" w:rsidRPr="0032562F" w:rsidTr="00185488">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3428B0" w:rsidP="002E1817">
            <w:pPr>
              <w:pStyle w:val="ListeParagraf"/>
              <w:numPr>
                <w:ilvl w:val="0"/>
                <w:numId w:val="23"/>
              </w:numPr>
              <w:ind w:left="87" w:hanging="8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Birçok uygulama ve araştırma merkezinin insan kaynağı, mali kaynak ve kendilerine ait mekânlarının olmayışı</w:t>
            </w:r>
          </w:p>
        </w:tc>
      </w:tr>
      <w:tr w:rsidR="002E1817" w:rsidRPr="0032562F" w:rsidTr="00912675">
        <w:trPr>
          <w:cnfStyle w:val="000000010000" w:firstRow="0" w:lastRow="0" w:firstColumn="0" w:lastColumn="0" w:oddVBand="0" w:evenVBand="0" w:oddHBand="0" w:evenHBand="1" w:firstRowFirstColumn="0" w:firstRowLastColumn="0" w:lastRowFirstColumn="0" w:lastRowLastColumn="0"/>
          <w:trHeight w:hRule="exact" w:val="139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3428B0" w:rsidRPr="0032562F" w:rsidRDefault="000D4C0D" w:rsidP="002E1817">
            <w:pPr>
              <w:pStyle w:val="ListeParagraf"/>
              <w:numPr>
                <w:ilvl w:val="0"/>
                <w:numId w:val="24"/>
              </w:numPr>
              <w:ind w:left="87" w:hanging="11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Uygulama ve Araştırma M</w:t>
            </w:r>
            <w:r w:rsidR="003428B0" w:rsidRPr="0032562F">
              <w:rPr>
                <w:rFonts w:ascii="Hurme Geometric Sans 1" w:hAnsi="Hurme Geometric Sans 1" w:cs="Times New Roman"/>
                <w:sz w:val="18"/>
                <w:szCs w:val="18"/>
                <w:lang w:eastAsia="tr-TR"/>
              </w:rPr>
              <w:t>erkezlerinin tanıtımları desteklenecektir.</w:t>
            </w:r>
          </w:p>
          <w:p w:rsidR="003428B0" w:rsidRPr="0032562F" w:rsidRDefault="00C325E3" w:rsidP="002E1817">
            <w:pPr>
              <w:pStyle w:val="ListeParagraf"/>
              <w:numPr>
                <w:ilvl w:val="0"/>
                <w:numId w:val="24"/>
              </w:numPr>
              <w:ind w:left="87" w:hanging="11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Uygulama ve Araştırma Merkezleri</w:t>
            </w:r>
            <w:r w:rsidR="003428B0" w:rsidRPr="0032562F">
              <w:rPr>
                <w:rFonts w:ascii="Hurme Geometric Sans 1" w:hAnsi="Hurme Geometric Sans 1" w:cs="Times New Roman"/>
                <w:sz w:val="18"/>
                <w:szCs w:val="18"/>
                <w:lang w:eastAsia="tr-TR"/>
              </w:rPr>
              <w:t xml:space="preserve"> sekretaryası oluşturulacaktır.</w:t>
            </w:r>
          </w:p>
          <w:p w:rsidR="00214FA6" w:rsidRPr="0032562F" w:rsidRDefault="000D4C0D" w:rsidP="000D4C0D">
            <w:pPr>
              <w:pStyle w:val="ListeParagraf"/>
              <w:numPr>
                <w:ilvl w:val="0"/>
                <w:numId w:val="24"/>
              </w:numPr>
              <w:ind w:left="87" w:hanging="114"/>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Üniversitenin a</w:t>
            </w:r>
            <w:r w:rsidR="003428B0" w:rsidRPr="0032562F">
              <w:rPr>
                <w:rFonts w:ascii="Hurme Geometric Sans 1" w:hAnsi="Hurme Geometric Sans 1" w:cs="Times New Roman"/>
                <w:sz w:val="18"/>
                <w:szCs w:val="18"/>
                <w:lang w:eastAsia="tr-TR"/>
              </w:rPr>
              <w:t>raştırma öncelikli alanlarının gelişmelere göre yeniden tanımlanması ve Uygulama ve Araştırma Merkezlerinin buna uygun bir şekilde ye</w:t>
            </w:r>
            <w:r w:rsidRPr="0032562F">
              <w:rPr>
                <w:rFonts w:ascii="Hurme Geometric Sans 1" w:hAnsi="Hurme Geometric Sans 1" w:cs="Times New Roman"/>
                <w:sz w:val="18"/>
                <w:szCs w:val="18"/>
                <w:lang w:eastAsia="tr-TR"/>
              </w:rPr>
              <w:t>niden yapılanması sağlanacaktır.</w:t>
            </w:r>
          </w:p>
        </w:tc>
      </w:tr>
      <w:tr w:rsidR="002E1817" w:rsidRPr="0032562F" w:rsidTr="00185488">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101103" w:rsidP="002E18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110.000,00 </w:t>
            </w:r>
            <w:r w:rsidRPr="0032562F">
              <w:rPr>
                <w:rFonts w:ascii="Tahoma" w:hAnsi="Tahoma" w:cs="Tahoma"/>
                <w:b/>
                <w:sz w:val="18"/>
                <w:szCs w:val="18"/>
                <w:lang w:eastAsia="tr-TR"/>
              </w:rPr>
              <w:t>₺</w:t>
            </w:r>
          </w:p>
        </w:tc>
      </w:tr>
      <w:tr w:rsidR="002E1817" w:rsidRPr="0032562F" w:rsidTr="00185488">
        <w:trPr>
          <w:cnfStyle w:val="000000010000" w:firstRow="0" w:lastRow="0" w:firstColumn="0" w:lastColumn="0" w:oddVBand="0" w:evenVBand="0" w:oddHBand="0" w:evenHBand="1"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pStyle w:val="ListeParagraf"/>
              <w:tabs>
                <w:tab w:val="left" w:pos="165"/>
              </w:tabs>
              <w:autoSpaceDE w:val="0"/>
              <w:autoSpaceDN w:val="0"/>
              <w:adjustRightInd w:val="0"/>
              <w:ind w:left="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8"/>
                <w:szCs w:val="8"/>
                <w:lang w:eastAsia="tr-TR"/>
              </w:rPr>
            </w:pPr>
          </w:p>
          <w:p w:rsidR="003428B0" w:rsidRPr="0032562F" w:rsidRDefault="003428B0" w:rsidP="002E1817">
            <w:pPr>
              <w:pStyle w:val="ListeParagraf"/>
              <w:numPr>
                <w:ilvl w:val="0"/>
                <w:numId w:val="24"/>
              </w:numPr>
              <w:ind w:left="87"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Bir kısmının fiziki mekânlarının olmaması</w:t>
            </w:r>
          </w:p>
          <w:p w:rsidR="003428B0" w:rsidRPr="0032562F" w:rsidRDefault="003428B0" w:rsidP="002E1817">
            <w:pPr>
              <w:pStyle w:val="ListeParagraf"/>
              <w:numPr>
                <w:ilvl w:val="0"/>
                <w:numId w:val="24"/>
              </w:numPr>
              <w:ind w:left="87"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personel eksikliği</w:t>
            </w:r>
          </w:p>
          <w:p w:rsidR="00214FA6" w:rsidRPr="0032562F" w:rsidRDefault="003428B0" w:rsidP="002E1817">
            <w:pPr>
              <w:pStyle w:val="ListeParagraf"/>
              <w:numPr>
                <w:ilvl w:val="0"/>
                <w:numId w:val="24"/>
              </w:numPr>
              <w:ind w:left="87"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Dış paydaşlar tarafından yeterince tanınmamaları</w:t>
            </w:r>
          </w:p>
        </w:tc>
      </w:tr>
      <w:tr w:rsidR="002E1817" w:rsidRPr="0032562F" w:rsidTr="00185488">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214FA6" w:rsidRPr="0032562F" w:rsidRDefault="00214FA6"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3428B0" w:rsidRPr="0032562F" w:rsidRDefault="003428B0" w:rsidP="002E1817">
            <w:pPr>
              <w:pStyle w:val="ListeParagraf"/>
              <w:numPr>
                <w:ilvl w:val="0"/>
                <w:numId w:val="24"/>
              </w:numPr>
              <w:ind w:left="87"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roofErr w:type="spellStart"/>
            <w:r w:rsidRPr="0032562F">
              <w:rPr>
                <w:rFonts w:ascii="Hurme Geometric Sans 1" w:hAnsi="Hurme Geometric Sans 1" w:cs="Times New Roman"/>
                <w:sz w:val="18"/>
                <w:szCs w:val="18"/>
                <w:lang w:eastAsia="tr-TR"/>
              </w:rPr>
              <w:t>UYGAR’ların</w:t>
            </w:r>
            <w:proofErr w:type="spellEnd"/>
            <w:r w:rsidRPr="0032562F">
              <w:rPr>
                <w:rFonts w:ascii="Hurme Geometric Sans 1" w:hAnsi="Hurme Geometric Sans 1" w:cs="Times New Roman"/>
                <w:sz w:val="18"/>
                <w:szCs w:val="18"/>
                <w:lang w:eastAsia="tr-TR"/>
              </w:rPr>
              <w:t xml:space="preserve"> ülke stratejilerine göre yeniden yapılandırılması</w:t>
            </w:r>
          </w:p>
          <w:p w:rsidR="00214FA6" w:rsidRPr="0032562F" w:rsidRDefault="003428B0" w:rsidP="002E1817">
            <w:pPr>
              <w:pStyle w:val="ListeParagraf"/>
              <w:numPr>
                <w:ilvl w:val="0"/>
                <w:numId w:val="24"/>
              </w:numPr>
              <w:ind w:left="87"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proofErr w:type="spellStart"/>
            <w:r w:rsidRPr="0032562F">
              <w:rPr>
                <w:rFonts w:ascii="Hurme Geometric Sans 1" w:hAnsi="Hurme Geometric Sans 1" w:cs="Times New Roman"/>
                <w:sz w:val="18"/>
                <w:szCs w:val="18"/>
                <w:lang w:eastAsia="tr-TR"/>
              </w:rPr>
              <w:t>UYGAR’lara</w:t>
            </w:r>
            <w:proofErr w:type="spellEnd"/>
            <w:r w:rsidRPr="0032562F">
              <w:rPr>
                <w:rFonts w:ascii="Hurme Geometric Sans 1" w:hAnsi="Hurme Geometric Sans 1" w:cs="Times New Roman"/>
                <w:sz w:val="18"/>
                <w:szCs w:val="18"/>
                <w:lang w:eastAsia="tr-TR"/>
              </w:rPr>
              <w:t xml:space="preserve"> mekân tahsis edilmesi ve personel desteğinin sağlanması</w:t>
            </w:r>
          </w:p>
        </w:tc>
      </w:tr>
    </w:tbl>
    <w:p w:rsidR="000D6FEC" w:rsidRPr="0032562F" w:rsidRDefault="000D6FEC" w:rsidP="00F15B51">
      <w:pPr>
        <w:pStyle w:val="stbilgi"/>
        <w:tabs>
          <w:tab w:val="clear" w:pos="4536"/>
          <w:tab w:val="clear" w:pos="9072"/>
        </w:tabs>
        <w:spacing w:line="276" w:lineRule="auto"/>
        <w:rPr>
          <w:rFonts w:ascii="Hurme Geometric Sans 1" w:hAnsi="Hurme Geometric Sans 1" w:cs="Times New Roman"/>
          <w:sz w:val="16"/>
          <w:szCs w:val="16"/>
        </w:rPr>
      </w:pPr>
    </w:p>
    <w:p w:rsidR="000D6FEC" w:rsidRPr="0032562F" w:rsidRDefault="000D6FEC" w:rsidP="000D6FEC">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0D6FEC" w:rsidRPr="0032562F" w:rsidRDefault="000D6FEC" w:rsidP="00F15B51">
      <w:pPr>
        <w:pStyle w:val="stbilgi"/>
        <w:tabs>
          <w:tab w:val="clear" w:pos="4536"/>
          <w:tab w:val="clear" w:pos="9072"/>
        </w:tabs>
        <w:spacing w:line="276" w:lineRule="auto"/>
        <w:rPr>
          <w:rFonts w:ascii="Hurme Geometric Sans 1" w:hAnsi="Hurme Geometric Sans 1" w:cs="Times New Roman"/>
          <w:sz w:val="16"/>
          <w:szCs w:val="16"/>
        </w:rPr>
      </w:pPr>
    </w:p>
    <w:p w:rsidR="004507AA" w:rsidRPr="0032562F" w:rsidRDefault="004507AA" w:rsidP="00F15B51">
      <w:pPr>
        <w:pStyle w:val="stbilgi"/>
        <w:tabs>
          <w:tab w:val="clear" w:pos="4536"/>
          <w:tab w:val="clear" w:pos="9072"/>
        </w:tabs>
        <w:spacing w:line="276" w:lineRule="auto"/>
        <w:rPr>
          <w:rFonts w:ascii="Hurme Geometric Sans 1" w:hAnsi="Hurme Geometric Sans 1" w:cs="Times New Roman"/>
        </w:rPr>
      </w:pPr>
    </w:p>
    <w:p w:rsidR="00203B46" w:rsidRPr="0032562F" w:rsidRDefault="00203B46" w:rsidP="00F15B51">
      <w:pPr>
        <w:pStyle w:val="stbilgi"/>
        <w:tabs>
          <w:tab w:val="clear" w:pos="4536"/>
          <w:tab w:val="clear" w:pos="9072"/>
        </w:tabs>
        <w:spacing w:line="276" w:lineRule="auto"/>
        <w:rPr>
          <w:rFonts w:ascii="Hurme Geometric Sans 1" w:hAnsi="Hurme Geometric Sans 1" w:cs="Times New Roman"/>
        </w:rPr>
      </w:pPr>
    </w:p>
    <w:p w:rsidR="004507AA" w:rsidRPr="0032562F" w:rsidRDefault="004507AA" w:rsidP="00F15B51">
      <w:pPr>
        <w:pStyle w:val="stbilgi"/>
        <w:tabs>
          <w:tab w:val="clear" w:pos="4536"/>
          <w:tab w:val="clear" w:pos="9072"/>
        </w:tabs>
        <w:spacing w:line="276" w:lineRule="auto"/>
        <w:rPr>
          <w:rFonts w:ascii="Hurme Geometric Sans 1" w:hAnsi="Hurme Geometric Sans 1" w:cs="Times New Roman"/>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2E1817"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(A3)</w:t>
            </w:r>
          </w:p>
        </w:tc>
        <w:tc>
          <w:tcPr>
            <w:tcW w:w="3840" w:type="pct"/>
            <w:gridSpan w:val="9"/>
            <w:tcBorders>
              <w:top w:val="none" w:sz="0" w:space="0" w:color="auto"/>
              <w:left w:val="none" w:sz="0" w:space="0" w:color="auto"/>
              <w:bottom w:val="none" w:sz="0" w:space="0" w:color="auto"/>
              <w:right w:val="none" w:sz="0" w:space="0" w:color="auto"/>
            </w:tcBorders>
            <w:vAlign w:val="center"/>
          </w:tcPr>
          <w:p w:rsidR="004507AA" w:rsidRPr="0032562F" w:rsidRDefault="005B3DB0" w:rsidP="002E181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Kurumsal kapasiteyi artırmak ve kurumsal kültürü yaygınlaştırmak</w:t>
            </w:r>
          </w:p>
        </w:tc>
      </w:tr>
      <w:tr w:rsidR="002E1817" w:rsidRPr="0032562F" w:rsidTr="00954A8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(H3.1)</w:t>
            </w:r>
          </w:p>
        </w:tc>
        <w:tc>
          <w:tcPr>
            <w:tcW w:w="3840" w:type="pct"/>
            <w:gridSpan w:val="9"/>
            <w:tcBorders>
              <w:top w:val="none" w:sz="0" w:space="0" w:color="auto"/>
              <w:left w:val="none" w:sz="0" w:space="0" w:color="auto"/>
              <w:bottom w:val="none" w:sz="0" w:space="0" w:color="auto"/>
              <w:right w:val="none" w:sz="0" w:space="0" w:color="auto"/>
            </w:tcBorders>
            <w:vAlign w:val="center"/>
          </w:tcPr>
          <w:p w:rsidR="004507AA" w:rsidRPr="0032562F" w:rsidRDefault="002E4733" w:rsidP="002E18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Kurumsal memnuniyet ve aidiyet duygusu geliştirilecektir.</w:t>
            </w:r>
          </w:p>
        </w:tc>
      </w:tr>
      <w:tr w:rsidR="002E1817" w:rsidRPr="0032562F" w:rsidTr="00954A83">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114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3.1.1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Öğretim elemanlarının memnuniyet düzeyi</w:t>
            </w:r>
            <w:r w:rsidR="003D48E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(1-10 puan)</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0D4C0D"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99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3.1.2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İdari personelin memnuniyet düzeyi</w:t>
            </w:r>
            <w:r w:rsidR="003D48E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(1-10 puan)</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5,89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6,50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85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3.1.3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Öğrencilerin memnuniyet düzeyi</w:t>
            </w:r>
            <w:r w:rsidR="003D48E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(1-10 puan)</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18"/>
                <w:szCs w:val="18"/>
                <w:lang w:eastAsia="tr-TR"/>
              </w:rPr>
              <w:t>5,32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5,60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6,30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6,70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7F14B1" w:rsidP="002E181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8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3.1.4 Personeli bir araya getiren sosyal etkinlik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8C0D6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27</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8C0D6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27</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8C0D6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8C0D6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8C0D6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8C0D6A" w:rsidP="002E181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2E1817" w:rsidRPr="0032562F" w:rsidTr="00954A83">
        <w:trPr>
          <w:cnfStyle w:val="000000100000" w:firstRow="0" w:lastRow="0" w:firstColumn="0" w:lastColumn="0" w:oddVBand="0" w:evenVBand="0" w:oddHBand="1" w:evenHBand="0" w:firstRowFirstColumn="0" w:firstRowLastColumn="0" w:lastRowFirstColumn="0" w:lastRowLastColumn="0"/>
          <w:trHeight w:hRule="exact" w:val="63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781D6C" w:rsidRPr="00781D6C" w:rsidRDefault="00D11183" w:rsidP="00781D6C">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Rektörlük</w:t>
            </w:r>
            <w:r w:rsidRPr="0032562F">
              <w:rPr>
                <w:rFonts w:ascii="Hurme Geometric Sans 1" w:hAnsi="Hurme Geometric Sans 1" w:cs="Times New Roman"/>
                <w:sz w:val="18"/>
                <w:szCs w:val="18"/>
                <w:lang w:eastAsia="tr-TR"/>
              </w:rPr>
              <w:t xml:space="preserve"> </w:t>
            </w:r>
          </w:p>
          <w:p w:rsidR="00781D6C" w:rsidRPr="0032562F" w:rsidRDefault="00D11183" w:rsidP="002E1817">
            <w:pPr>
              <w:pStyle w:val="ListeParagraf"/>
              <w:numPr>
                <w:ilvl w:val="0"/>
                <w:numId w:val="47"/>
              </w:numPr>
              <w:autoSpaceDE w:val="0"/>
              <w:autoSpaceDN w:val="0"/>
              <w:adjustRightInd w:val="0"/>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Tüm Birimler</w:t>
            </w:r>
          </w:p>
        </w:tc>
      </w:tr>
      <w:tr w:rsidR="002E1817" w:rsidRPr="0032562F" w:rsidTr="00954A83">
        <w:trPr>
          <w:cnfStyle w:val="000000010000" w:firstRow="0" w:lastRow="0" w:firstColumn="0" w:lastColumn="0" w:oddVBand="0" w:evenVBand="0" w:oddHBand="0" w:evenHBand="1" w:firstRowFirstColumn="0" w:firstRowLastColumn="0" w:lastRowFirstColumn="0" w:lastRowLastColumn="0"/>
          <w:trHeight w:hRule="exact" w:val="59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8E1B00" w:rsidRPr="0032562F" w:rsidRDefault="008E1B00"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Rektörlük</w:t>
            </w:r>
          </w:p>
          <w:p w:rsidR="004507AA" w:rsidRPr="0032562F" w:rsidRDefault="000F6D40" w:rsidP="002E1817">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Tüm Birimler </w:t>
            </w:r>
          </w:p>
        </w:tc>
      </w:tr>
      <w:tr w:rsidR="002E1817" w:rsidRPr="0032562F" w:rsidTr="00954A83">
        <w:trPr>
          <w:cnfStyle w:val="000000100000" w:firstRow="0" w:lastRow="0" w:firstColumn="0" w:lastColumn="0" w:oddVBand="0" w:evenVBand="0" w:oddHBand="1" w:evenHBand="0" w:firstRowFirstColumn="0" w:firstRowLastColumn="0" w:lastRowFirstColumn="0" w:lastRowLastColumn="0"/>
          <w:trHeight w:hRule="exact" w:val="122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4B2EBE" w:rsidRPr="0032562F" w:rsidRDefault="004B2EBE" w:rsidP="002E1817">
            <w:pPr>
              <w:pStyle w:val="ListeParagraf"/>
              <w:numPr>
                <w:ilvl w:val="0"/>
                <w:numId w:val="24"/>
              </w:numPr>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Başarının yeterince ödüllendirilememesi </w:t>
            </w:r>
          </w:p>
          <w:p w:rsidR="004B2EBE" w:rsidRPr="0032562F" w:rsidRDefault="004B2EBE" w:rsidP="002E1817">
            <w:pPr>
              <w:pStyle w:val="ListeParagraf"/>
              <w:numPr>
                <w:ilvl w:val="0"/>
                <w:numId w:val="24"/>
              </w:numPr>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İş yükünün </w:t>
            </w:r>
            <w:r w:rsidR="00583160" w:rsidRPr="0032562F">
              <w:rPr>
                <w:rFonts w:ascii="Hurme Geometric Sans 1" w:hAnsi="Hurme Geometric Sans 1" w:cs="Times New Roman"/>
                <w:sz w:val="18"/>
                <w:szCs w:val="18"/>
                <w:lang w:eastAsia="tr-TR"/>
              </w:rPr>
              <w:t>dengeli ve liyakate</w:t>
            </w:r>
            <w:r w:rsidR="00144472" w:rsidRPr="0032562F">
              <w:rPr>
                <w:rFonts w:ascii="Hurme Geometric Sans 1" w:hAnsi="Hurme Geometric Sans 1" w:cs="Times New Roman"/>
                <w:sz w:val="18"/>
                <w:szCs w:val="18"/>
                <w:lang w:eastAsia="tr-TR"/>
              </w:rPr>
              <w:t xml:space="preserve"> dayalı</w:t>
            </w:r>
            <w:r w:rsidRPr="0032562F">
              <w:rPr>
                <w:rFonts w:ascii="Hurme Geometric Sans 1" w:hAnsi="Hurme Geometric Sans 1" w:cs="Times New Roman"/>
                <w:sz w:val="18"/>
                <w:szCs w:val="18"/>
                <w:lang w:eastAsia="tr-TR"/>
              </w:rPr>
              <w:t xml:space="preserve"> bir şekilde dağıtılamaması</w:t>
            </w:r>
          </w:p>
          <w:p w:rsidR="004B2EBE" w:rsidRPr="0032562F" w:rsidRDefault="004B2EBE" w:rsidP="002E1817">
            <w:pPr>
              <w:pStyle w:val="ListeParagraf"/>
              <w:numPr>
                <w:ilvl w:val="0"/>
                <w:numId w:val="24"/>
              </w:numPr>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Birimler ve bireyler arasında yeterli işbirliğinin olmaması</w:t>
            </w:r>
          </w:p>
          <w:p w:rsidR="002E1817" w:rsidRPr="0032562F" w:rsidRDefault="004B2EBE" w:rsidP="002E1817">
            <w:pPr>
              <w:pStyle w:val="ListeParagraf"/>
              <w:numPr>
                <w:ilvl w:val="0"/>
                <w:numId w:val="24"/>
              </w:numPr>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Sosyal ve kültürel etkinliklerin yeterli düzeyde yapılamayışı </w:t>
            </w:r>
          </w:p>
          <w:p w:rsidR="004507AA" w:rsidRPr="0032562F" w:rsidRDefault="004B2EBE" w:rsidP="002E1817">
            <w:pPr>
              <w:pStyle w:val="ListeParagraf"/>
              <w:numPr>
                <w:ilvl w:val="0"/>
                <w:numId w:val="24"/>
              </w:numPr>
              <w:ind w:left="165" w:hanging="14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Bazı birimlerde çalışma ortamlarına ait fiziki mekânlarda yetersizliklerin olması</w:t>
            </w:r>
          </w:p>
        </w:tc>
      </w:tr>
      <w:tr w:rsidR="002E1817" w:rsidRPr="0032562F" w:rsidTr="00954A83">
        <w:trPr>
          <w:cnfStyle w:val="000000010000" w:firstRow="0" w:lastRow="0" w:firstColumn="0" w:lastColumn="0" w:oddVBand="0" w:evenVBand="0" w:oddHBand="0" w:evenHBand="1" w:firstRowFirstColumn="0" w:firstRowLastColumn="0" w:lastRowFirstColumn="0" w:lastRowLastColumn="0"/>
          <w:trHeight w:hRule="exact" w:val="144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4B2EBE" w:rsidRPr="0032562F" w:rsidRDefault="004B2EBE" w:rsidP="002E1817">
            <w:pPr>
              <w:pStyle w:val="ListeParagraf"/>
              <w:numPr>
                <w:ilvl w:val="0"/>
                <w:numId w:val="24"/>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Çalışma ortamlarına ait fiziki alt yapı iyileştirilecektir</w:t>
            </w:r>
            <w:r w:rsidR="00683350" w:rsidRPr="0032562F">
              <w:rPr>
                <w:rFonts w:ascii="Hurme Geometric Sans 1" w:hAnsi="Hurme Geometric Sans 1" w:cs="Times New Roman"/>
                <w:sz w:val="18"/>
                <w:szCs w:val="18"/>
                <w:lang w:eastAsia="tr-TR"/>
              </w:rPr>
              <w:t>.</w:t>
            </w:r>
          </w:p>
          <w:p w:rsidR="004B2EBE" w:rsidRPr="0032562F" w:rsidRDefault="004B2EBE" w:rsidP="002E1817">
            <w:pPr>
              <w:pStyle w:val="ListeParagraf"/>
              <w:numPr>
                <w:ilvl w:val="0"/>
                <w:numId w:val="24"/>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Personel memnuniyet anketleri düzenli olarak yapılacak ve sonuçlarına yönelik iyileştirme önlemleri alınacaktır.</w:t>
            </w:r>
          </w:p>
          <w:p w:rsidR="004507AA" w:rsidRPr="0032562F" w:rsidRDefault="004B2EBE" w:rsidP="00DD213F">
            <w:pPr>
              <w:pStyle w:val="ListeParagraf"/>
              <w:numPr>
                <w:ilvl w:val="0"/>
                <w:numId w:val="24"/>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Sosyal, kültürel ve sportif imkânlar geliştirilecektir</w:t>
            </w:r>
            <w:r w:rsidR="007B411C" w:rsidRPr="0032562F">
              <w:rPr>
                <w:rFonts w:ascii="Hurme Geometric Sans 1" w:hAnsi="Hurme Geometric Sans 1" w:cs="Times New Roman"/>
                <w:sz w:val="18"/>
                <w:szCs w:val="18"/>
                <w:lang w:eastAsia="tr-TR"/>
              </w:rPr>
              <w:t>.</w:t>
            </w:r>
          </w:p>
        </w:tc>
      </w:tr>
      <w:tr w:rsidR="002E1817" w:rsidRPr="0032562F" w:rsidTr="00954A83">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4507AA" w:rsidRPr="0032562F" w:rsidRDefault="00FB7906" w:rsidP="002E181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31.772.000,00 </w:t>
            </w:r>
            <w:r w:rsidRPr="0032562F">
              <w:rPr>
                <w:rFonts w:ascii="Tahoma" w:hAnsi="Tahoma" w:cs="Tahoma"/>
                <w:b/>
                <w:sz w:val="18"/>
                <w:szCs w:val="18"/>
                <w:lang w:eastAsia="tr-TR"/>
              </w:rPr>
              <w:t>₺</w:t>
            </w:r>
          </w:p>
        </w:tc>
      </w:tr>
      <w:tr w:rsidR="002E1817" w:rsidRPr="0032562F" w:rsidTr="00954A83">
        <w:trPr>
          <w:cnfStyle w:val="000000010000" w:firstRow="0" w:lastRow="0" w:firstColumn="0" w:lastColumn="0" w:oddVBand="0" w:evenVBand="0" w:oddHBand="0" w:evenHBand="1" w:firstRowFirstColumn="0" w:firstRowLastColumn="0" w:lastRowFirstColumn="0" w:lastRowLastColumn="0"/>
          <w:trHeight w:hRule="exact" w:val="154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4B2EBE" w:rsidRPr="0032562F" w:rsidRDefault="004B2EBE" w:rsidP="00F34E9D">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Fiziksel alanların yetersizliği </w:t>
            </w:r>
          </w:p>
          <w:p w:rsidR="004B2EBE" w:rsidRPr="0032562F" w:rsidRDefault="004B2EBE" w:rsidP="00F34E9D">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Kaynak yetersizliği </w:t>
            </w:r>
          </w:p>
          <w:p w:rsidR="004B2EBE" w:rsidRPr="0032562F" w:rsidRDefault="004B2EBE" w:rsidP="00F34E9D">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Paydaşların kurumdaki süreçlere katılımının </w:t>
            </w:r>
            <w:r w:rsidR="00144472" w:rsidRPr="0032562F">
              <w:rPr>
                <w:rFonts w:ascii="Hurme Geometric Sans 1" w:hAnsi="Hurme Geometric Sans 1" w:cs="Times New Roman"/>
                <w:sz w:val="18"/>
                <w:szCs w:val="18"/>
                <w:lang w:eastAsia="tr-TR"/>
              </w:rPr>
              <w:t>beklenen</w:t>
            </w:r>
            <w:r w:rsidRPr="0032562F">
              <w:rPr>
                <w:rFonts w:ascii="Hurme Geometric Sans 1" w:hAnsi="Hurme Geometric Sans 1" w:cs="Times New Roman"/>
                <w:sz w:val="18"/>
                <w:szCs w:val="18"/>
                <w:lang w:eastAsia="tr-TR"/>
              </w:rPr>
              <w:t xml:space="preserve"> düzeyde olmaması </w:t>
            </w:r>
          </w:p>
          <w:p w:rsidR="004B2EBE" w:rsidRPr="0032562F" w:rsidRDefault="004B2EBE" w:rsidP="00F34E9D">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İç paydaşların aidiyet duygusunun yeterince güçlü olmaması</w:t>
            </w:r>
          </w:p>
          <w:p w:rsidR="00B71285" w:rsidRPr="0032562F" w:rsidRDefault="004B2EBE" w:rsidP="00F34E9D">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Tanıtım ve iletişim eksikliği</w:t>
            </w:r>
          </w:p>
          <w:p w:rsidR="004507AA" w:rsidRPr="0032562F" w:rsidRDefault="004B2EBE" w:rsidP="00F34E9D">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Aidiyet ve değer görme hissinin eksikliği</w:t>
            </w:r>
          </w:p>
        </w:tc>
      </w:tr>
      <w:tr w:rsidR="002E1817" w:rsidRPr="0032562F" w:rsidTr="00954A83">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4507AA" w:rsidRPr="0032562F" w:rsidRDefault="004507AA" w:rsidP="002E1817">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4B2EBE" w:rsidRPr="0032562F" w:rsidRDefault="004B2EBE" w:rsidP="002E1817">
            <w:pPr>
              <w:numPr>
                <w:ilvl w:val="0"/>
                <w:numId w:val="25"/>
              </w:numPr>
              <w:ind w:left="126" w:hanging="13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Ait olma ve değer görme hissinin arttırılması için faaliyetlerde bulunulması.</w:t>
            </w:r>
          </w:p>
          <w:p w:rsidR="004B2EBE" w:rsidRPr="0032562F" w:rsidRDefault="004B2EBE" w:rsidP="002E1817">
            <w:pPr>
              <w:numPr>
                <w:ilvl w:val="0"/>
                <w:numId w:val="25"/>
              </w:numPr>
              <w:ind w:left="126" w:hanging="132"/>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Çalışanlarının ve öğrencilerinin kurum aidiyetini geliştirmede aktif rol alması</w:t>
            </w:r>
          </w:p>
          <w:p w:rsidR="004507AA" w:rsidRPr="0032562F" w:rsidRDefault="004B2EBE" w:rsidP="002E1817">
            <w:pPr>
              <w:numPr>
                <w:ilvl w:val="0"/>
                <w:numId w:val="25"/>
              </w:numPr>
              <w:ind w:left="126" w:hanging="13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Çalışma ortamlarını iyileştirmesi.</w:t>
            </w:r>
          </w:p>
        </w:tc>
      </w:tr>
    </w:tbl>
    <w:p w:rsidR="004507AA" w:rsidRPr="0032562F" w:rsidRDefault="004507AA" w:rsidP="00F15B51">
      <w:pPr>
        <w:pStyle w:val="stbilgi"/>
        <w:tabs>
          <w:tab w:val="clear" w:pos="4536"/>
          <w:tab w:val="clear" w:pos="9072"/>
        </w:tabs>
        <w:spacing w:line="276" w:lineRule="auto"/>
        <w:rPr>
          <w:rFonts w:ascii="Hurme Geometric Sans 1" w:hAnsi="Hurme Geometric Sans 1" w:cs="Times New Roman"/>
        </w:rPr>
      </w:pPr>
    </w:p>
    <w:p w:rsidR="00186F6A" w:rsidRPr="0032562F" w:rsidRDefault="00186F6A" w:rsidP="00F15B51">
      <w:pPr>
        <w:pStyle w:val="stbilgi"/>
        <w:tabs>
          <w:tab w:val="clear" w:pos="4536"/>
          <w:tab w:val="clear" w:pos="9072"/>
        </w:tabs>
        <w:spacing w:line="276" w:lineRule="auto"/>
        <w:rPr>
          <w:rFonts w:ascii="Hurme Geometric Sans 1" w:hAnsi="Hurme Geometric Sans 1" w:cs="Times New Roman"/>
        </w:rPr>
      </w:pPr>
    </w:p>
    <w:p w:rsidR="00203B46" w:rsidRPr="0032562F" w:rsidRDefault="00203B46" w:rsidP="00F15B51">
      <w:pPr>
        <w:pStyle w:val="stbilgi"/>
        <w:tabs>
          <w:tab w:val="clear" w:pos="4536"/>
          <w:tab w:val="clear" w:pos="9072"/>
        </w:tabs>
        <w:spacing w:line="276" w:lineRule="auto"/>
        <w:rPr>
          <w:rFonts w:ascii="Hurme Geometric Sans 1" w:hAnsi="Hurme Geometric Sans 1" w:cs="Times New Roman"/>
        </w:rPr>
      </w:pPr>
    </w:p>
    <w:p w:rsidR="005B6219" w:rsidRPr="0032562F" w:rsidRDefault="005B6219" w:rsidP="00F15B51">
      <w:pPr>
        <w:pStyle w:val="stbilgi"/>
        <w:tabs>
          <w:tab w:val="clear" w:pos="4536"/>
          <w:tab w:val="clear" w:pos="9072"/>
        </w:tabs>
        <w:spacing w:line="276" w:lineRule="auto"/>
        <w:rPr>
          <w:rFonts w:ascii="Hurme Geometric Sans 1" w:hAnsi="Hurme Geometric Sans 1" w:cs="Times New Roman"/>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020394"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(A3)</w:t>
            </w:r>
          </w:p>
        </w:tc>
        <w:tc>
          <w:tcPr>
            <w:tcW w:w="3840" w:type="pct"/>
            <w:gridSpan w:val="9"/>
            <w:tcBorders>
              <w:top w:val="none" w:sz="0" w:space="0" w:color="auto"/>
              <w:left w:val="none" w:sz="0" w:space="0" w:color="auto"/>
              <w:bottom w:val="none" w:sz="0" w:space="0" w:color="auto"/>
              <w:right w:val="none" w:sz="0" w:space="0" w:color="auto"/>
            </w:tcBorders>
            <w:vAlign w:val="center"/>
          </w:tcPr>
          <w:p w:rsidR="00186F6A" w:rsidRPr="0032562F" w:rsidRDefault="005B3DB0" w:rsidP="0002039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Kurumsal kapasiteyi artırmak ve kurumsal kültürü yaygınlaştırmak</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(H3.2)</w:t>
            </w:r>
          </w:p>
        </w:tc>
        <w:tc>
          <w:tcPr>
            <w:tcW w:w="3840" w:type="pct"/>
            <w:gridSpan w:val="9"/>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Mezunlarla iletişim ve iş birliği güçlendirilecektir.</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79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3.2.1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Mezunlarla yapılan toplantı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DD213F"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D213F"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D213F"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D213F"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D213F"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D213F"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84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3.2.2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Mezun sistemine kayıtlı mezun sayısı</w:t>
            </w:r>
            <w:r w:rsidR="005046BD">
              <w:rPr>
                <w:rFonts w:ascii="Hurme Geometric Sans 1" w:hAnsi="Hurme Geometric Sans 1" w:cs="Times New Roman"/>
                <w:b w:val="0"/>
                <w:sz w:val="18"/>
                <w:szCs w:val="18"/>
                <w:lang w:eastAsia="tr-TR"/>
              </w:rPr>
              <w:t xml:space="preserve"> </w:t>
            </w:r>
            <w:r w:rsidR="007B411C"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7"/>
                <w:szCs w:val="17"/>
                <w:lang w:eastAsia="tr-TR"/>
              </w:rPr>
            </w:pPr>
            <w:r w:rsidRPr="0032562F">
              <w:rPr>
                <w:rFonts w:ascii="Hurme Geometric Sans 1" w:hAnsi="Hurme Geometric Sans 1" w:cs="Times New Roman"/>
                <w:sz w:val="17"/>
                <w:szCs w:val="17"/>
                <w:lang w:eastAsia="tr-TR"/>
              </w:rPr>
              <w:t>14.200</w:t>
            </w:r>
          </w:p>
        </w:tc>
        <w:tc>
          <w:tcPr>
            <w:tcW w:w="385" w:type="pct"/>
            <w:tcBorders>
              <w:top w:val="none" w:sz="0" w:space="0" w:color="auto"/>
              <w:left w:val="none" w:sz="0" w:space="0" w:color="auto"/>
              <w:bottom w:val="none" w:sz="0" w:space="0" w:color="auto"/>
              <w:right w:val="none" w:sz="0" w:space="0" w:color="auto"/>
            </w:tcBorders>
            <w:vAlign w:val="center"/>
          </w:tcPr>
          <w:p w:rsidR="00C602FA" w:rsidRPr="00DA7467" w:rsidRDefault="00181C9E"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DA7467">
              <w:rPr>
                <w:rFonts w:ascii="Hurme Geometric Sans 1" w:hAnsi="Hurme Geometric Sans 1" w:cs="Times New Roman"/>
                <w:sz w:val="16"/>
                <w:szCs w:val="16"/>
                <w:lang w:eastAsia="tr-TR"/>
              </w:rPr>
              <w:t>20.000</w:t>
            </w:r>
          </w:p>
        </w:tc>
        <w:tc>
          <w:tcPr>
            <w:tcW w:w="384" w:type="pct"/>
            <w:tcBorders>
              <w:top w:val="none" w:sz="0" w:space="0" w:color="auto"/>
              <w:left w:val="none" w:sz="0" w:space="0" w:color="auto"/>
              <w:bottom w:val="none" w:sz="0" w:space="0" w:color="auto"/>
              <w:right w:val="none" w:sz="0" w:space="0" w:color="auto"/>
            </w:tcBorders>
            <w:vAlign w:val="center"/>
          </w:tcPr>
          <w:p w:rsidR="00C602FA" w:rsidRPr="00DA7467" w:rsidRDefault="00181C9E"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DA7467">
              <w:rPr>
                <w:rFonts w:ascii="Hurme Geometric Sans 1" w:hAnsi="Hurme Geometric Sans 1" w:cs="Times New Roman"/>
                <w:sz w:val="16"/>
                <w:szCs w:val="16"/>
                <w:lang w:eastAsia="tr-TR"/>
              </w:rPr>
              <w:t>30.000</w:t>
            </w:r>
          </w:p>
        </w:tc>
        <w:tc>
          <w:tcPr>
            <w:tcW w:w="384" w:type="pct"/>
            <w:tcBorders>
              <w:top w:val="none" w:sz="0" w:space="0" w:color="auto"/>
              <w:left w:val="none" w:sz="0" w:space="0" w:color="auto"/>
              <w:bottom w:val="none" w:sz="0" w:space="0" w:color="auto"/>
              <w:right w:val="none" w:sz="0" w:space="0" w:color="auto"/>
            </w:tcBorders>
            <w:vAlign w:val="center"/>
          </w:tcPr>
          <w:p w:rsidR="00C602FA" w:rsidRPr="00DA7467" w:rsidRDefault="00181C9E"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DA7467">
              <w:rPr>
                <w:rFonts w:ascii="Hurme Geometric Sans 1" w:hAnsi="Hurme Geometric Sans 1" w:cs="Times New Roman"/>
                <w:sz w:val="16"/>
                <w:szCs w:val="16"/>
                <w:lang w:eastAsia="tr-TR"/>
              </w:rPr>
              <w:t>40.000</w:t>
            </w:r>
          </w:p>
        </w:tc>
        <w:tc>
          <w:tcPr>
            <w:tcW w:w="385" w:type="pct"/>
            <w:tcBorders>
              <w:top w:val="none" w:sz="0" w:space="0" w:color="auto"/>
              <w:left w:val="none" w:sz="0" w:space="0" w:color="auto"/>
              <w:bottom w:val="none" w:sz="0" w:space="0" w:color="auto"/>
              <w:right w:val="none" w:sz="0" w:space="0" w:color="auto"/>
            </w:tcBorders>
            <w:vAlign w:val="center"/>
          </w:tcPr>
          <w:p w:rsidR="00C602FA" w:rsidRPr="00DA7467" w:rsidRDefault="00181C9E"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DA7467">
              <w:rPr>
                <w:rFonts w:ascii="Hurme Geometric Sans 1" w:hAnsi="Hurme Geometric Sans 1" w:cs="Times New Roman"/>
                <w:sz w:val="16"/>
                <w:szCs w:val="16"/>
                <w:lang w:eastAsia="tr-TR"/>
              </w:rPr>
              <w:t>60.000</w:t>
            </w:r>
          </w:p>
        </w:tc>
        <w:tc>
          <w:tcPr>
            <w:tcW w:w="384" w:type="pct"/>
            <w:tcBorders>
              <w:top w:val="none" w:sz="0" w:space="0" w:color="auto"/>
              <w:left w:val="none" w:sz="0" w:space="0" w:color="auto"/>
              <w:bottom w:val="none" w:sz="0" w:space="0" w:color="auto"/>
              <w:right w:val="none" w:sz="0" w:space="0" w:color="auto"/>
            </w:tcBorders>
            <w:vAlign w:val="center"/>
          </w:tcPr>
          <w:p w:rsidR="00C602FA" w:rsidRPr="00DA7467" w:rsidRDefault="00181C9E"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DA7467">
              <w:rPr>
                <w:rFonts w:ascii="Hurme Geometric Sans 1" w:hAnsi="Hurme Geometric Sans 1" w:cs="Times New Roman"/>
                <w:sz w:val="16"/>
                <w:szCs w:val="16"/>
                <w:lang w:eastAsia="tr-TR"/>
              </w:rPr>
              <w:t>80.000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84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AF4054" w:rsidRPr="0032562F" w:rsidRDefault="00186F6A" w:rsidP="00020394">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6"/>
                <w:szCs w:val="16"/>
                <w:lang w:eastAsia="tr-TR"/>
              </w:rPr>
              <w:t>•</w:t>
            </w:r>
            <w:r w:rsidRPr="0032562F">
              <w:rPr>
                <w:rFonts w:ascii="Hurme Geometric Sans 1" w:hAnsi="Hurme Geometric Sans 1" w:cs="Times New Roman"/>
                <w:sz w:val="18"/>
                <w:szCs w:val="18"/>
                <w:lang w:eastAsia="tr-TR"/>
              </w:rPr>
              <w:tab/>
            </w:r>
            <w:r w:rsidR="00F46ADA" w:rsidRPr="0032562F">
              <w:rPr>
                <w:rFonts w:ascii="Hurme Geometric Sans 1" w:hAnsi="Hurme Geometric Sans 1" w:cs="Times New Roman"/>
                <w:sz w:val="18"/>
                <w:szCs w:val="18"/>
                <w:lang w:eastAsia="tr-TR"/>
              </w:rPr>
              <w:t>Akademik Birimler(Fakülte-Enstit</w:t>
            </w:r>
            <w:r w:rsidR="00AF4054" w:rsidRPr="0032562F">
              <w:rPr>
                <w:rFonts w:ascii="Hurme Geometric Sans 1" w:hAnsi="Hurme Geometric Sans 1" w:cs="Times New Roman"/>
                <w:sz w:val="18"/>
                <w:szCs w:val="18"/>
                <w:lang w:eastAsia="tr-TR"/>
              </w:rPr>
              <w:t>ü-YO-MYO)</w:t>
            </w:r>
          </w:p>
          <w:p w:rsidR="00186F6A" w:rsidRPr="0032562F" w:rsidRDefault="00F46ADA" w:rsidP="00B1699D">
            <w:pPr>
              <w:pStyle w:val="ListeParagraf"/>
              <w:numPr>
                <w:ilvl w:val="0"/>
                <w:numId w:val="49"/>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Kariyer Merkezi</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F46ADA" w:rsidRPr="0032562F" w:rsidRDefault="00F46ADA" w:rsidP="00020394">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Bilgi İşlem Dairesi Başkanlığı</w:t>
            </w:r>
          </w:p>
          <w:p w:rsidR="00186F6A" w:rsidRPr="0032562F" w:rsidRDefault="00F46ADA" w:rsidP="00020394">
            <w:pPr>
              <w:pStyle w:val="ListeParagraf"/>
              <w:numPr>
                <w:ilvl w:val="0"/>
                <w:numId w:val="47"/>
              </w:numPr>
              <w:autoSpaceDE w:val="0"/>
              <w:autoSpaceDN w:val="0"/>
              <w:adjustRightInd w:val="0"/>
              <w:ind w:left="165" w:hanging="142"/>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Enformasyon Müdürlüğü</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316C57" w:rsidRPr="0032562F" w:rsidRDefault="00316C57" w:rsidP="00020394">
            <w:pPr>
              <w:numPr>
                <w:ilvl w:val="0"/>
                <w:numId w:val="25"/>
              </w:numPr>
              <w:ind w:left="113" w:hanging="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Mezunlarla iletişim yetersizliği</w:t>
            </w:r>
          </w:p>
          <w:p w:rsidR="00186F6A" w:rsidRPr="0032562F" w:rsidRDefault="00316C57" w:rsidP="00020394">
            <w:pPr>
              <w:numPr>
                <w:ilvl w:val="0"/>
                <w:numId w:val="25"/>
              </w:numPr>
              <w:ind w:left="113" w:hanging="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 bilgi sisteminin etkin yönetilememesi</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112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715AF2" w:rsidRPr="0032562F" w:rsidRDefault="00715AF2" w:rsidP="00020394">
            <w:pPr>
              <w:numPr>
                <w:ilvl w:val="0"/>
                <w:numId w:val="25"/>
              </w:numPr>
              <w:ind w:left="113"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Mezunlarla ilişkiler güçlendirilecektir</w:t>
            </w:r>
            <w:r w:rsidR="00683350" w:rsidRPr="0032562F">
              <w:rPr>
                <w:rFonts w:ascii="Hurme Geometric Sans 1" w:hAnsi="Hurme Geometric Sans 1" w:cs="Times New Roman"/>
                <w:sz w:val="18"/>
                <w:szCs w:val="18"/>
                <w:lang w:eastAsia="tr-TR"/>
              </w:rPr>
              <w:t>.</w:t>
            </w:r>
          </w:p>
          <w:p w:rsidR="0069380D" w:rsidRPr="0032562F" w:rsidRDefault="00715AF2" w:rsidP="00020394">
            <w:pPr>
              <w:numPr>
                <w:ilvl w:val="0"/>
                <w:numId w:val="25"/>
              </w:numPr>
              <w:ind w:left="113"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Mezunlarla ortak faaliyetler düzenlenecektir</w:t>
            </w:r>
            <w:r w:rsidR="00683350" w:rsidRPr="0032562F">
              <w:rPr>
                <w:rFonts w:ascii="Hurme Geometric Sans 1" w:hAnsi="Hurme Geometric Sans 1" w:cs="Times New Roman"/>
                <w:sz w:val="18"/>
                <w:szCs w:val="18"/>
                <w:lang w:eastAsia="tr-TR"/>
              </w:rPr>
              <w:t>.</w:t>
            </w:r>
          </w:p>
          <w:p w:rsidR="00186F6A" w:rsidRPr="0032562F" w:rsidRDefault="004B5B3A" w:rsidP="00020394">
            <w:pPr>
              <w:numPr>
                <w:ilvl w:val="0"/>
                <w:numId w:val="25"/>
              </w:numPr>
              <w:ind w:left="113"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 bilgi sistemi</w:t>
            </w:r>
            <w:r w:rsidR="00964A7C" w:rsidRPr="0032562F">
              <w:rPr>
                <w:rFonts w:ascii="Hurme Geometric Sans 1" w:hAnsi="Hurme Geometric Sans 1" w:cs="Times New Roman"/>
                <w:sz w:val="18"/>
                <w:szCs w:val="18"/>
                <w:lang w:eastAsia="tr-TR"/>
              </w:rPr>
              <w:t xml:space="preserve">daha </w:t>
            </w:r>
            <w:r w:rsidR="00715AF2" w:rsidRPr="0032562F">
              <w:rPr>
                <w:rFonts w:ascii="Hurme Geometric Sans 1" w:hAnsi="Hurme Geometric Sans 1" w:cs="Times New Roman"/>
                <w:sz w:val="18"/>
                <w:szCs w:val="18"/>
                <w:lang w:eastAsia="tr-TR"/>
              </w:rPr>
              <w:t>etkin hale getirilecektir</w:t>
            </w:r>
            <w:r w:rsidR="00683350" w:rsidRPr="0032562F">
              <w:rPr>
                <w:rFonts w:ascii="Hurme Geometric Sans 1" w:hAnsi="Hurme Geometric Sans 1" w:cs="Times New Roman"/>
                <w:sz w:val="18"/>
                <w:szCs w:val="18"/>
                <w:lang w:eastAsia="tr-TR"/>
              </w:rPr>
              <w:t>.</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186F6A" w:rsidRPr="0032562F" w:rsidRDefault="00FB7906" w:rsidP="000203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75.000,00 </w:t>
            </w:r>
            <w:r w:rsidRPr="0032562F">
              <w:rPr>
                <w:rFonts w:ascii="Tahoma" w:hAnsi="Tahoma" w:cs="Tahoma"/>
                <w:b/>
                <w:sz w:val="18"/>
                <w:szCs w:val="18"/>
                <w:lang w:eastAsia="tr-TR"/>
              </w:rPr>
              <w:t>₺</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83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715AF2" w:rsidRPr="0032562F" w:rsidRDefault="00715AF2" w:rsidP="00020394">
            <w:pPr>
              <w:numPr>
                <w:ilvl w:val="0"/>
                <w:numId w:val="25"/>
              </w:numPr>
              <w:ind w:left="113"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Tanıtım ve iletişim eksikliği</w:t>
            </w:r>
          </w:p>
          <w:p w:rsidR="00186F6A" w:rsidRPr="0032562F" w:rsidRDefault="00715AF2" w:rsidP="00020394">
            <w:pPr>
              <w:numPr>
                <w:ilvl w:val="0"/>
                <w:numId w:val="25"/>
              </w:numPr>
              <w:ind w:left="113" w:hanging="11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Aidiyet ve değer görme hissinin eksikliği</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98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186F6A" w:rsidRPr="0032562F" w:rsidRDefault="00186F6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715AF2" w:rsidRPr="0032562F" w:rsidRDefault="00715AF2" w:rsidP="00020394">
            <w:pPr>
              <w:numPr>
                <w:ilvl w:val="0"/>
                <w:numId w:val="25"/>
              </w:numPr>
              <w:ind w:left="113" w:hanging="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 bilgi sisteminin geliştirilmesi ve aktif hâle getirilmesi</w:t>
            </w:r>
          </w:p>
          <w:p w:rsidR="00715AF2" w:rsidRPr="0032562F" w:rsidRDefault="00715AF2" w:rsidP="00020394">
            <w:pPr>
              <w:numPr>
                <w:ilvl w:val="0"/>
                <w:numId w:val="25"/>
              </w:numPr>
              <w:ind w:left="113" w:hanging="11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Mezunlarla kariyerlerini paylaşmaları için öğrencilerle bir araya gelinmesi</w:t>
            </w:r>
          </w:p>
          <w:p w:rsidR="00186F6A" w:rsidRPr="0032562F" w:rsidRDefault="00715AF2" w:rsidP="00020394">
            <w:pPr>
              <w:numPr>
                <w:ilvl w:val="0"/>
                <w:numId w:val="25"/>
              </w:numPr>
              <w:ind w:left="113" w:hanging="113"/>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Mezunlarla etkinliklerin artırılması</w:t>
            </w:r>
          </w:p>
        </w:tc>
      </w:tr>
    </w:tbl>
    <w:p w:rsidR="00186F6A" w:rsidRPr="0032562F" w:rsidRDefault="00186F6A" w:rsidP="00F15B51">
      <w:pPr>
        <w:pStyle w:val="stbilgi"/>
        <w:tabs>
          <w:tab w:val="clear" w:pos="4536"/>
          <w:tab w:val="clear" w:pos="9072"/>
        </w:tabs>
        <w:spacing w:line="276" w:lineRule="auto"/>
        <w:rPr>
          <w:rFonts w:ascii="Hurme Geometric Sans 1" w:hAnsi="Hurme Geometric Sans 1" w:cs="Times New Roman"/>
          <w:sz w:val="16"/>
          <w:szCs w:val="16"/>
        </w:rPr>
      </w:pPr>
    </w:p>
    <w:p w:rsidR="007B411C" w:rsidRPr="0032562F" w:rsidRDefault="007B411C" w:rsidP="007B411C">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7B411C" w:rsidRPr="0032562F" w:rsidRDefault="007B411C" w:rsidP="00F15B51">
      <w:pPr>
        <w:pStyle w:val="stbilgi"/>
        <w:tabs>
          <w:tab w:val="clear" w:pos="4536"/>
          <w:tab w:val="clear" w:pos="9072"/>
        </w:tabs>
        <w:spacing w:line="276" w:lineRule="auto"/>
        <w:rPr>
          <w:rFonts w:ascii="Hurme Geometric Sans 1" w:hAnsi="Hurme Geometric Sans 1" w:cs="Times New Roman"/>
          <w:sz w:val="16"/>
          <w:szCs w:val="16"/>
        </w:rPr>
      </w:pPr>
    </w:p>
    <w:p w:rsidR="001B7AC7" w:rsidRDefault="001B7AC7"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Pr="0032562F" w:rsidRDefault="00540CA5" w:rsidP="00F15B51">
      <w:pPr>
        <w:pStyle w:val="stbilgi"/>
        <w:tabs>
          <w:tab w:val="clear" w:pos="4536"/>
          <w:tab w:val="clear" w:pos="9072"/>
        </w:tabs>
        <w:spacing w:line="276" w:lineRule="auto"/>
        <w:rPr>
          <w:rFonts w:ascii="Hurme Geometric Sans 1" w:hAnsi="Hurme Geometric Sans 1" w:cs="Times New Roman"/>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5"/>
        <w:gridCol w:w="709"/>
        <w:gridCol w:w="708"/>
        <w:gridCol w:w="708"/>
        <w:gridCol w:w="709"/>
        <w:gridCol w:w="708"/>
        <w:gridCol w:w="708"/>
        <w:gridCol w:w="1122"/>
      </w:tblGrid>
      <w:tr w:rsidR="00020394"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(A3)</w:t>
            </w:r>
          </w:p>
        </w:tc>
        <w:tc>
          <w:tcPr>
            <w:tcW w:w="3840" w:type="pct"/>
            <w:gridSpan w:val="9"/>
            <w:tcBorders>
              <w:top w:val="none" w:sz="0" w:space="0" w:color="auto"/>
              <w:left w:val="none" w:sz="0" w:space="0" w:color="auto"/>
              <w:bottom w:val="none" w:sz="0" w:space="0" w:color="auto"/>
              <w:right w:val="none" w:sz="0" w:space="0" w:color="auto"/>
            </w:tcBorders>
            <w:vAlign w:val="center"/>
          </w:tcPr>
          <w:p w:rsidR="00D56275" w:rsidRPr="0032562F" w:rsidRDefault="005B3DB0" w:rsidP="0002039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Kurumsal kapasiteyi artırmak ve kurumsal kültürü yaygınlaştırmak</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(H3.3)</w:t>
            </w:r>
          </w:p>
        </w:tc>
        <w:tc>
          <w:tcPr>
            <w:tcW w:w="3840" w:type="pct"/>
            <w:gridSpan w:val="9"/>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Kalite kültürü yaygınlaştırılacaktır.</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9"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129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3.3.1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Kalite Komisyonunun bilgilendirme ve eğitim amaçlı yaptığı toplantı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5441A1"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5441A1"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5441A1"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5441A1"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5441A1"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9"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126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3.3.2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Kalite komisyonu tarafından kurum içinde iç değerlendirmesi yapılan birim sayısı</w:t>
            </w:r>
            <w:r w:rsidR="005441A1"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873E17">
            <w:pPr>
              <w:autoSpaceDE w:val="0"/>
              <w:autoSpaceDN w:val="0"/>
              <w:adjustRightInd w:val="0"/>
              <w:ind w:right="-95" w:hanging="122"/>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Tüm Birimler</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C21938">
            <w:pPr>
              <w:ind w:right="-95" w:hanging="121"/>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rPr>
            </w:pPr>
            <w:r w:rsidRPr="0032562F">
              <w:rPr>
                <w:rFonts w:ascii="Hurme Geometric Sans 1" w:hAnsi="Hurme Geometric Sans 1" w:cs="Times New Roman"/>
                <w:sz w:val="16"/>
                <w:szCs w:val="16"/>
                <w:lang w:eastAsia="tr-TR"/>
              </w:rPr>
              <w:t>Tüm Birimler</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C21938">
            <w:pPr>
              <w:ind w:right="-95" w:hanging="121"/>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rPr>
            </w:pPr>
            <w:r w:rsidRPr="0032562F">
              <w:rPr>
                <w:rFonts w:ascii="Hurme Geometric Sans 1" w:hAnsi="Hurme Geometric Sans 1" w:cs="Times New Roman"/>
                <w:sz w:val="16"/>
                <w:szCs w:val="16"/>
                <w:lang w:eastAsia="tr-TR"/>
              </w:rPr>
              <w:t>Tüm Birimler</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9"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57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t>Üniversite Kalite Komisyonu</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Tüm Birimler </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B174C6" w:rsidRPr="0032562F" w:rsidRDefault="00B174C6"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Personele verilen hizmet içi eğitimlerde kalite, katılım ve sürekliliğin düşük olması </w:t>
            </w:r>
          </w:p>
          <w:p w:rsidR="00B174C6" w:rsidRPr="0032562F" w:rsidRDefault="00B174C6"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Kalite süreçleri konusunda algılama eksikliği</w:t>
            </w:r>
          </w:p>
          <w:p w:rsidR="00D56275" w:rsidRPr="0032562F" w:rsidRDefault="00B174C6"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Personelin değişime karşı direnç göstermesi</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127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B174C6" w:rsidRPr="0032562F" w:rsidRDefault="00B174C6"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Kalite süreçlerinin içselleştirilmesine yönelik kurum çalışanları </w:t>
            </w:r>
            <w:proofErr w:type="gramStart"/>
            <w:r w:rsidRPr="0032562F">
              <w:rPr>
                <w:rFonts w:ascii="Hurme Geometric Sans 1" w:hAnsi="Hurme Geometric Sans 1" w:cs="Times New Roman"/>
                <w:sz w:val="18"/>
                <w:szCs w:val="18"/>
                <w:lang w:eastAsia="tr-TR"/>
              </w:rPr>
              <w:t xml:space="preserve">bilgilendirilecektir </w:t>
            </w:r>
            <w:r w:rsidR="00683350" w:rsidRPr="0032562F">
              <w:rPr>
                <w:rFonts w:ascii="Hurme Geometric Sans 1" w:hAnsi="Hurme Geometric Sans 1" w:cs="Times New Roman"/>
                <w:sz w:val="18"/>
                <w:szCs w:val="18"/>
                <w:lang w:eastAsia="tr-TR"/>
              </w:rPr>
              <w:t>.</w:t>
            </w:r>
            <w:proofErr w:type="gramEnd"/>
          </w:p>
          <w:p w:rsidR="00B174C6" w:rsidRPr="0032562F" w:rsidRDefault="00B174C6"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Yürütülen sür</w:t>
            </w:r>
            <w:r w:rsidR="004B5B3A" w:rsidRPr="0032562F">
              <w:rPr>
                <w:rFonts w:ascii="Hurme Geometric Sans 1" w:hAnsi="Hurme Geometric Sans 1" w:cs="Times New Roman"/>
                <w:sz w:val="18"/>
                <w:szCs w:val="18"/>
                <w:lang w:eastAsia="tr-TR"/>
              </w:rPr>
              <w:t xml:space="preserve">ekli iyileştirme faaliyetleri </w:t>
            </w:r>
            <w:r w:rsidRPr="0032562F">
              <w:rPr>
                <w:rFonts w:ascii="Hurme Geometric Sans 1" w:hAnsi="Hurme Geometric Sans 1" w:cs="Times New Roman"/>
                <w:sz w:val="18"/>
                <w:szCs w:val="18"/>
                <w:lang w:eastAsia="tr-TR"/>
              </w:rPr>
              <w:t>artırılacaktır</w:t>
            </w:r>
            <w:r w:rsidR="00683350" w:rsidRPr="0032562F">
              <w:rPr>
                <w:rFonts w:ascii="Hurme Geometric Sans 1" w:hAnsi="Hurme Geometric Sans 1" w:cs="Times New Roman"/>
                <w:sz w:val="18"/>
                <w:szCs w:val="18"/>
                <w:lang w:eastAsia="tr-TR"/>
              </w:rPr>
              <w:t>.</w:t>
            </w:r>
          </w:p>
          <w:p w:rsidR="00D56275" w:rsidRPr="0032562F" w:rsidRDefault="00B174C6"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Personelin beceri ve yetkinlik düzeyinin artırılması için hizmet içi eğitim programlarının nitelikleri iyileştirilecektir</w:t>
            </w:r>
            <w:r w:rsidR="00683350" w:rsidRPr="0032562F">
              <w:rPr>
                <w:rFonts w:ascii="Hurme Geometric Sans 1" w:hAnsi="Hurme Geometric Sans 1" w:cs="Times New Roman"/>
                <w:sz w:val="18"/>
                <w:szCs w:val="18"/>
                <w:lang w:eastAsia="tr-TR"/>
              </w:rPr>
              <w:t>.</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D56275" w:rsidRPr="0032562F" w:rsidRDefault="00DA1B9D" w:rsidP="000203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7.730.000,00 </w:t>
            </w:r>
            <w:r w:rsidRPr="0032562F">
              <w:rPr>
                <w:rFonts w:ascii="Tahoma" w:hAnsi="Tahoma" w:cs="Tahoma"/>
                <w:b/>
                <w:sz w:val="18"/>
                <w:szCs w:val="18"/>
                <w:lang w:eastAsia="tr-TR"/>
              </w:rPr>
              <w:t>₺</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B174C6" w:rsidRPr="0032562F" w:rsidRDefault="00B174C6" w:rsidP="00020394">
            <w:pPr>
              <w:numPr>
                <w:ilvl w:val="0"/>
                <w:numId w:val="25"/>
              </w:numPr>
              <w:ind w:left="109" w:hanging="10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Kalite kültürünün tüm birimlerde </w:t>
            </w:r>
            <w:r w:rsidR="000D4949" w:rsidRPr="0032562F">
              <w:rPr>
                <w:rFonts w:ascii="Hurme Geometric Sans 1" w:hAnsi="Hurme Geometric Sans 1" w:cs="Times New Roman"/>
                <w:sz w:val="18"/>
                <w:szCs w:val="18"/>
                <w:lang w:eastAsia="tr-TR"/>
              </w:rPr>
              <w:t>istenilen etkiyi oluşturmaması</w:t>
            </w:r>
          </w:p>
          <w:p w:rsidR="00D56275" w:rsidRPr="0032562F" w:rsidRDefault="00B174C6" w:rsidP="00020394">
            <w:pPr>
              <w:numPr>
                <w:ilvl w:val="0"/>
                <w:numId w:val="25"/>
              </w:numPr>
              <w:ind w:left="109" w:hanging="109"/>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Kalite değerlendirmesinin yapıldığı birimlerin sınırlı sayıda olması</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141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56275" w:rsidRPr="0032562F" w:rsidRDefault="00D56275"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B174C6" w:rsidRPr="0032562F" w:rsidRDefault="00B174C6" w:rsidP="00020394">
            <w:pPr>
              <w:numPr>
                <w:ilvl w:val="0"/>
                <w:numId w:val="25"/>
              </w:numPr>
              <w:ind w:left="109" w:hanging="10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Kalite çalışmaları için gerekli bütçenin sağlanması </w:t>
            </w:r>
          </w:p>
          <w:p w:rsidR="00B174C6" w:rsidRPr="0032562F" w:rsidRDefault="00B174C6" w:rsidP="00020394">
            <w:pPr>
              <w:numPr>
                <w:ilvl w:val="0"/>
                <w:numId w:val="25"/>
              </w:numPr>
              <w:ind w:left="109" w:hanging="10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Tüm birimlerde kalite kültürünün yaygınlaştırılmasına yönelik faaliyetler düzenlenmesi </w:t>
            </w:r>
          </w:p>
          <w:p w:rsidR="00D56275" w:rsidRPr="0032562F" w:rsidRDefault="00B174C6" w:rsidP="00020394">
            <w:pPr>
              <w:numPr>
                <w:ilvl w:val="0"/>
                <w:numId w:val="25"/>
              </w:numPr>
              <w:ind w:left="109" w:hanging="10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Kalite komisyonunun çalışmalarının sonuçlarının tüm paydaşlara duyurulması</w:t>
            </w:r>
          </w:p>
        </w:tc>
      </w:tr>
    </w:tbl>
    <w:p w:rsidR="00D56275" w:rsidRPr="0032562F" w:rsidRDefault="00D56275" w:rsidP="00F15B51">
      <w:pPr>
        <w:pStyle w:val="stbilgi"/>
        <w:tabs>
          <w:tab w:val="clear" w:pos="4536"/>
          <w:tab w:val="clear" w:pos="9072"/>
        </w:tabs>
        <w:spacing w:line="276" w:lineRule="auto"/>
        <w:rPr>
          <w:rFonts w:ascii="Hurme Geometric Sans 1" w:hAnsi="Hurme Geometric Sans 1" w:cs="Times New Roman"/>
          <w:sz w:val="16"/>
          <w:szCs w:val="16"/>
        </w:rPr>
      </w:pPr>
    </w:p>
    <w:p w:rsidR="00203B46" w:rsidRDefault="00080DDE" w:rsidP="0058283E">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58283E" w:rsidRPr="0058283E" w:rsidRDefault="0058283E" w:rsidP="0058283E">
      <w:pPr>
        <w:pStyle w:val="stbilgi"/>
        <w:tabs>
          <w:tab w:val="clear" w:pos="4536"/>
          <w:tab w:val="clear" w:pos="9072"/>
        </w:tabs>
        <w:spacing w:line="276" w:lineRule="auto"/>
        <w:ind w:left="885" w:hanging="885"/>
        <w:rPr>
          <w:rFonts w:ascii="Hurme Geometric Sans 1" w:hAnsi="Hurme Geometric Sans 1" w:cs="Times New Roman"/>
          <w:i/>
          <w:sz w:val="18"/>
          <w:szCs w:val="18"/>
        </w:rPr>
      </w:pPr>
    </w:p>
    <w:p w:rsidR="001B7AC7" w:rsidRDefault="001B7AC7"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Pr="0032562F" w:rsidRDefault="00540CA5" w:rsidP="00F15B51">
      <w:pPr>
        <w:pStyle w:val="stbilgi"/>
        <w:tabs>
          <w:tab w:val="clear" w:pos="4536"/>
          <w:tab w:val="clear" w:pos="9072"/>
        </w:tabs>
        <w:spacing w:line="276" w:lineRule="auto"/>
        <w:rPr>
          <w:rFonts w:ascii="Hurme Geometric Sans 1" w:hAnsi="Hurme Geometric Sans 1" w:cs="Times New Roman"/>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020394"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(A4)</w:t>
            </w:r>
          </w:p>
        </w:tc>
        <w:tc>
          <w:tcPr>
            <w:tcW w:w="3840" w:type="pct"/>
            <w:gridSpan w:val="9"/>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Toplumsal sorunlara duyarlı ve çözüm odaklı üniversite olmak</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(H4.1)</w:t>
            </w:r>
          </w:p>
        </w:tc>
        <w:tc>
          <w:tcPr>
            <w:tcW w:w="3840" w:type="pct"/>
            <w:gridSpan w:val="9"/>
            <w:tcBorders>
              <w:top w:val="none" w:sz="0" w:space="0" w:color="auto"/>
              <w:left w:val="none" w:sz="0" w:space="0" w:color="auto"/>
              <w:bottom w:val="none" w:sz="0" w:space="0" w:color="auto"/>
              <w:right w:val="none" w:sz="0" w:space="0" w:color="auto"/>
            </w:tcBorders>
            <w:vAlign w:val="center"/>
          </w:tcPr>
          <w:p w:rsidR="00785218" w:rsidRPr="0032562F" w:rsidRDefault="003105C3" w:rsidP="000203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Toplumsal sorunlara yönelik faaliyetler artırılacaktır.</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95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4.1.1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Belirli gün ve haftalara yönelik yapılan etkinlik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85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D7372C">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4.1.2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 xml:space="preserve">Dezavantajlı gruplara yönelik yürütülen </w:t>
            </w:r>
            <w:r w:rsidR="00D7372C" w:rsidRPr="0032562F">
              <w:rPr>
                <w:rFonts w:ascii="Hurme Geometric Sans 1" w:hAnsi="Hurme Geometric Sans 1" w:cs="Times New Roman"/>
                <w:b w:val="0"/>
                <w:sz w:val="18"/>
                <w:szCs w:val="18"/>
                <w:lang w:eastAsia="tr-TR"/>
              </w:rPr>
              <w:t>faaliyet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23</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14D54" w:rsidP="0002039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98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4.1.3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KTÜ TV-Radyo’da toplum sorunlarına yönelik yapılan program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E35113"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E35113"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E35113"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E35113"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E35113"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E35113" w:rsidP="000203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129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586CAD" w:rsidRPr="0032562F" w:rsidRDefault="00785218" w:rsidP="00020394">
            <w:pPr>
              <w:pStyle w:val="ListeParagraf"/>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586CAD" w:rsidRPr="0032562F">
              <w:rPr>
                <w:rFonts w:ascii="Hurme Geometric Sans 1" w:hAnsi="Hurme Geometric Sans 1" w:cs="Times New Roman"/>
                <w:sz w:val="18"/>
                <w:szCs w:val="18"/>
                <w:lang w:eastAsia="tr-TR"/>
              </w:rPr>
              <w:t>Rektörlük</w:t>
            </w:r>
          </w:p>
          <w:p w:rsidR="00785218" w:rsidRPr="0032562F" w:rsidRDefault="00586CAD" w:rsidP="00B1699D">
            <w:pPr>
              <w:pStyle w:val="ListeParagraf"/>
              <w:numPr>
                <w:ilvl w:val="0"/>
                <w:numId w:val="49"/>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w:t>
            </w:r>
          </w:p>
          <w:p w:rsidR="00A27A7C" w:rsidRPr="0032562F" w:rsidRDefault="00A27A7C" w:rsidP="00B1699D">
            <w:pPr>
              <w:pStyle w:val="ListeParagraf"/>
              <w:numPr>
                <w:ilvl w:val="0"/>
                <w:numId w:val="49"/>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Uygulama</w:t>
            </w:r>
            <w:r w:rsidR="00586CAD" w:rsidRPr="0032562F">
              <w:rPr>
                <w:rFonts w:ascii="Hurme Geometric Sans 1" w:hAnsi="Hurme Geometric Sans 1" w:cs="Times New Roman"/>
                <w:sz w:val="18"/>
                <w:szCs w:val="18"/>
                <w:lang w:eastAsia="tr-TR"/>
              </w:rPr>
              <w:t xml:space="preserve"> ve Araştırma Merkezi (Farabi H</w:t>
            </w:r>
            <w:r w:rsidR="00F36864" w:rsidRPr="0032562F">
              <w:rPr>
                <w:rFonts w:ascii="Hurme Geometric Sans 1" w:hAnsi="Hurme Geometric Sans 1" w:cs="Times New Roman"/>
                <w:sz w:val="18"/>
                <w:szCs w:val="18"/>
                <w:lang w:eastAsia="tr-TR"/>
              </w:rPr>
              <w:t>a</w:t>
            </w:r>
            <w:r w:rsidR="00586CAD" w:rsidRPr="0032562F">
              <w:rPr>
                <w:rFonts w:ascii="Hurme Geometric Sans 1" w:hAnsi="Hurme Geometric Sans 1" w:cs="Times New Roman"/>
                <w:sz w:val="18"/>
                <w:szCs w:val="18"/>
                <w:lang w:eastAsia="tr-TR"/>
              </w:rPr>
              <w:t>stanesi)</w:t>
            </w:r>
            <w:r w:rsidR="00B4081F" w:rsidRPr="0032562F">
              <w:rPr>
                <w:rFonts w:ascii="Hurme Geometric Sans 1" w:hAnsi="Hurme Geometric Sans 1" w:cs="Times New Roman"/>
                <w:sz w:val="18"/>
                <w:szCs w:val="18"/>
                <w:lang w:eastAsia="tr-TR"/>
              </w:rPr>
              <w:t xml:space="preserve">, </w:t>
            </w:r>
          </w:p>
          <w:p w:rsidR="00B4081F" w:rsidRPr="0032562F" w:rsidRDefault="00A27A7C" w:rsidP="00F23497">
            <w:pPr>
              <w:pStyle w:val="ListeParagraf"/>
              <w:numPr>
                <w:ilvl w:val="0"/>
                <w:numId w:val="49"/>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KTÜ TV, </w:t>
            </w:r>
            <w:r w:rsidR="00C45494" w:rsidRPr="0032562F">
              <w:rPr>
                <w:rFonts w:ascii="Hurme Geometric Sans 1" w:hAnsi="Hurme Geometric Sans 1" w:cs="Times New Roman"/>
                <w:sz w:val="18"/>
                <w:szCs w:val="18"/>
                <w:lang w:eastAsia="tr-TR"/>
              </w:rPr>
              <w:t xml:space="preserve">KTÜ </w:t>
            </w:r>
            <w:r w:rsidRPr="0032562F">
              <w:rPr>
                <w:rFonts w:ascii="Hurme Geometric Sans 1" w:hAnsi="Hurme Geometric Sans 1" w:cs="Times New Roman"/>
                <w:sz w:val="18"/>
                <w:szCs w:val="18"/>
                <w:lang w:eastAsia="tr-TR"/>
              </w:rPr>
              <w:t>Radyo</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77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785218" w:rsidRPr="0032562F" w:rsidRDefault="00A27A7C"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Birimler</w:t>
            </w:r>
          </w:p>
          <w:p w:rsidR="00A27A7C" w:rsidRPr="0032562F" w:rsidRDefault="00A27A7C"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Enformasyon</w:t>
            </w:r>
            <w:r w:rsidR="00020394" w:rsidRPr="0032562F">
              <w:rPr>
                <w:rFonts w:ascii="Hurme Geometric Sans 1" w:hAnsi="Hurme Geometric Sans 1" w:cs="Times New Roman"/>
                <w:sz w:val="18"/>
                <w:szCs w:val="18"/>
                <w:lang w:eastAsia="tr-TR"/>
              </w:rPr>
              <w:t xml:space="preserve"> Müdürlüğü</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8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404D73" w:rsidRPr="0032562F" w:rsidRDefault="00404D73"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Birimlerin yeterince zaman ayırmaması</w:t>
            </w:r>
          </w:p>
          <w:p w:rsidR="00404D73" w:rsidRPr="0032562F" w:rsidRDefault="00404D73"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Üniversite içindeki etkinliklere paydaşların yeterli ilgiyi göstermemesi</w:t>
            </w:r>
          </w:p>
          <w:p w:rsidR="00785218" w:rsidRPr="0032562F" w:rsidRDefault="00404D73" w:rsidP="00020394">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STK ile işbirliği düzeyinin yetersiz olması</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99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404D73" w:rsidRPr="0032562F" w:rsidRDefault="00404D73"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Toplum sorunları ile ilgili merkezlerin etkinlikleri </w:t>
            </w:r>
            <w:proofErr w:type="gramStart"/>
            <w:r w:rsidRPr="0032562F">
              <w:rPr>
                <w:rFonts w:ascii="Hurme Geometric Sans 1" w:hAnsi="Hurme Geometric Sans 1" w:cs="Times New Roman"/>
                <w:sz w:val="18"/>
                <w:szCs w:val="18"/>
                <w:lang w:eastAsia="tr-TR"/>
              </w:rPr>
              <w:t xml:space="preserve">artırılacaktır </w:t>
            </w:r>
            <w:r w:rsidR="00683350" w:rsidRPr="0032562F">
              <w:rPr>
                <w:rFonts w:ascii="Hurme Geometric Sans 1" w:hAnsi="Hurme Geometric Sans 1" w:cs="Times New Roman"/>
                <w:sz w:val="18"/>
                <w:szCs w:val="18"/>
                <w:lang w:eastAsia="tr-TR"/>
              </w:rPr>
              <w:t>.</w:t>
            </w:r>
            <w:proofErr w:type="gramEnd"/>
          </w:p>
          <w:p w:rsidR="00404D73" w:rsidRPr="0032562F" w:rsidRDefault="00404D73"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STK ile işbirliği düzeyinin artırılmasına yönelik çalışmalar yapılacaktır</w:t>
            </w:r>
            <w:r w:rsidR="00683350" w:rsidRPr="0032562F">
              <w:rPr>
                <w:rFonts w:ascii="Hurme Geometric Sans 1" w:hAnsi="Hurme Geometric Sans 1" w:cs="Times New Roman"/>
                <w:sz w:val="18"/>
                <w:szCs w:val="18"/>
                <w:lang w:eastAsia="tr-TR"/>
              </w:rPr>
              <w:t>.</w:t>
            </w:r>
          </w:p>
          <w:p w:rsidR="00785218" w:rsidRPr="0032562F" w:rsidRDefault="00E268A1" w:rsidP="00020394">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KTÜ R</w:t>
            </w:r>
            <w:r w:rsidR="00404D73" w:rsidRPr="0032562F">
              <w:rPr>
                <w:rFonts w:ascii="Hurme Geometric Sans 1" w:hAnsi="Hurme Geometric Sans 1" w:cs="Times New Roman"/>
                <w:sz w:val="18"/>
                <w:szCs w:val="18"/>
                <w:lang w:eastAsia="tr-TR"/>
              </w:rPr>
              <w:t xml:space="preserve">adyo ve </w:t>
            </w:r>
            <w:r w:rsidR="00770CE4" w:rsidRPr="0032562F">
              <w:rPr>
                <w:rFonts w:ascii="Hurme Geometric Sans 1" w:hAnsi="Hurme Geometric Sans 1" w:cs="Times New Roman"/>
                <w:sz w:val="18"/>
                <w:szCs w:val="18"/>
                <w:lang w:eastAsia="tr-TR"/>
              </w:rPr>
              <w:t xml:space="preserve">KTÜ </w:t>
            </w:r>
            <w:r w:rsidR="00404D73" w:rsidRPr="0032562F">
              <w:rPr>
                <w:rFonts w:ascii="Hurme Geometric Sans 1" w:hAnsi="Hurme Geometric Sans 1" w:cs="Times New Roman"/>
                <w:sz w:val="18"/>
                <w:szCs w:val="18"/>
                <w:lang w:eastAsia="tr-TR"/>
              </w:rPr>
              <w:t>TV daha etkin kull</w:t>
            </w:r>
            <w:r w:rsidR="00A27A7C" w:rsidRPr="0032562F">
              <w:rPr>
                <w:rFonts w:ascii="Hurme Geometric Sans 1" w:hAnsi="Hurme Geometric Sans 1" w:cs="Times New Roman"/>
                <w:sz w:val="18"/>
                <w:szCs w:val="18"/>
                <w:lang w:eastAsia="tr-TR"/>
              </w:rPr>
              <w:t>anılacaktır.</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785218" w:rsidRPr="0032562F" w:rsidRDefault="00DA1B9D" w:rsidP="00020394">
            <w:p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   540.000,00 </w:t>
            </w:r>
            <w:r w:rsidRPr="0032562F">
              <w:rPr>
                <w:rFonts w:ascii="Tahoma" w:hAnsi="Tahoma" w:cs="Tahoma"/>
                <w:b/>
                <w:sz w:val="18"/>
                <w:szCs w:val="18"/>
                <w:lang w:eastAsia="tr-TR"/>
              </w:rPr>
              <w:t>₺</w:t>
            </w:r>
          </w:p>
        </w:tc>
      </w:tr>
      <w:tr w:rsidR="00020394" w:rsidRPr="0032562F" w:rsidTr="00954A83">
        <w:trPr>
          <w:cnfStyle w:val="000000100000" w:firstRow="0" w:lastRow="0" w:firstColumn="0" w:lastColumn="0" w:oddVBand="0" w:evenVBand="0" w:oddHBand="1" w:evenHBand="0" w:firstRowFirstColumn="0" w:firstRowLastColumn="0" w:lastRowFirstColumn="0" w:lastRowLastColumn="0"/>
          <w:trHeight w:hRule="exact" w:val="127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404D73" w:rsidRPr="0032562F" w:rsidRDefault="00404D73" w:rsidP="00020394">
            <w:pPr>
              <w:numPr>
                <w:ilvl w:val="0"/>
                <w:numId w:val="25"/>
              </w:numPr>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Faaliyetlere katılımın yetersizliği </w:t>
            </w:r>
          </w:p>
          <w:p w:rsidR="00404D73" w:rsidRPr="0032562F" w:rsidRDefault="00404D73" w:rsidP="00020394">
            <w:pPr>
              <w:numPr>
                <w:ilvl w:val="0"/>
                <w:numId w:val="25"/>
              </w:numPr>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Öğretim elemanlarının sosyal sorumluluk çalışmalarını üniversitenin </w:t>
            </w:r>
            <w:proofErr w:type="gramStart"/>
            <w:r w:rsidRPr="0032562F">
              <w:rPr>
                <w:rFonts w:ascii="Hurme Geometric Sans 1" w:hAnsi="Hurme Geometric Sans 1" w:cs="Times New Roman"/>
                <w:sz w:val="18"/>
                <w:szCs w:val="18"/>
                <w:lang w:eastAsia="tr-TR"/>
              </w:rPr>
              <w:t>misyonu</w:t>
            </w:r>
            <w:proofErr w:type="gramEnd"/>
            <w:r w:rsidRPr="0032562F">
              <w:rPr>
                <w:rFonts w:ascii="Hurme Geometric Sans 1" w:hAnsi="Hurme Geometric Sans 1" w:cs="Times New Roman"/>
                <w:sz w:val="18"/>
                <w:szCs w:val="18"/>
                <w:lang w:eastAsia="tr-TR"/>
              </w:rPr>
              <w:t xml:space="preserve"> ve vizyonu ile ilişkili bir akademik etkinlik alanı olarak görmemesi</w:t>
            </w:r>
          </w:p>
          <w:p w:rsidR="00785218" w:rsidRPr="0032562F" w:rsidRDefault="00404D73" w:rsidP="00020394">
            <w:pPr>
              <w:numPr>
                <w:ilvl w:val="0"/>
                <w:numId w:val="25"/>
              </w:numPr>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Öğrencilerin sosyal sorumluluk çalışmalarına yeterli katılımlarının olmaması</w:t>
            </w:r>
          </w:p>
        </w:tc>
      </w:tr>
      <w:tr w:rsidR="00020394" w:rsidRPr="0032562F" w:rsidTr="00954A83">
        <w:trPr>
          <w:cnfStyle w:val="000000010000" w:firstRow="0" w:lastRow="0" w:firstColumn="0" w:lastColumn="0" w:oddVBand="0" w:evenVBand="0" w:oddHBand="0" w:evenHBand="1" w:firstRowFirstColumn="0" w:firstRowLastColumn="0" w:lastRowFirstColumn="0" w:lastRowLastColumn="0"/>
          <w:trHeight w:hRule="exact" w:val="113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785218" w:rsidRPr="0032562F" w:rsidRDefault="00785218" w:rsidP="00020394">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F62232" w:rsidRPr="0032562F" w:rsidRDefault="00F62232" w:rsidP="00020394">
            <w:pPr>
              <w:numPr>
                <w:ilvl w:val="0"/>
                <w:numId w:val="25"/>
              </w:numPr>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Topluma yönelik faaliyetlerin paydaşlar aracılığıyla daha etkin duyurulmasının sağlanması</w:t>
            </w:r>
          </w:p>
          <w:p w:rsidR="00785218" w:rsidRPr="0032562F" w:rsidRDefault="00F62232" w:rsidP="00020394">
            <w:pPr>
              <w:numPr>
                <w:ilvl w:val="0"/>
                <w:numId w:val="25"/>
              </w:numPr>
              <w:ind w:left="165" w:hanging="16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Sosyal sorumluluk projelerine öğrencilerin ve idari personelin de aktif katılımının sağlanması</w:t>
            </w:r>
          </w:p>
        </w:tc>
      </w:tr>
    </w:tbl>
    <w:p w:rsidR="001B7AC7" w:rsidRPr="0032562F" w:rsidRDefault="001B7AC7" w:rsidP="00F15B51">
      <w:pPr>
        <w:pStyle w:val="stbilgi"/>
        <w:tabs>
          <w:tab w:val="clear" w:pos="4536"/>
          <w:tab w:val="clear" w:pos="9072"/>
        </w:tabs>
        <w:spacing w:line="276" w:lineRule="auto"/>
        <w:rPr>
          <w:rFonts w:ascii="Hurme Geometric Sans 1" w:hAnsi="Hurme Geometric Sans 1" w:cs="Times New Roman"/>
        </w:rPr>
      </w:pPr>
    </w:p>
    <w:p w:rsidR="001B7AC7" w:rsidRDefault="001B7AC7" w:rsidP="00F15B51">
      <w:pPr>
        <w:pStyle w:val="stbilgi"/>
        <w:tabs>
          <w:tab w:val="clear" w:pos="4536"/>
          <w:tab w:val="clear" w:pos="9072"/>
        </w:tabs>
        <w:spacing w:line="276" w:lineRule="auto"/>
        <w:rPr>
          <w:rFonts w:ascii="Hurme Geometric Sans 1" w:hAnsi="Hurme Geometric Sans 1" w:cs="Times New Roman"/>
        </w:rPr>
      </w:pPr>
    </w:p>
    <w:p w:rsidR="00540CA5" w:rsidRDefault="00540CA5" w:rsidP="00F15B51">
      <w:pPr>
        <w:pStyle w:val="stbilgi"/>
        <w:tabs>
          <w:tab w:val="clear" w:pos="4536"/>
          <w:tab w:val="clear" w:pos="9072"/>
        </w:tabs>
        <w:spacing w:line="276" w:lineRule="auto"/>
        <w:rPr>
          <w:rFonts w:ascii="Hurme Geometric Sans 1" w:hAnsi="Hurme Geometric Sans 1" w:cs="Times New Roman"/>
        </w:rPr>
      </w:pPr>
    </w:p>
    <w:p w:rsidR="00540CA5" w:rsidRPr="0032562F" w:rsidRDefault="00540CA5" w:rsidP="00F15B51">
      <w:pPr>
        <w:pStyle w:val="stbilgi"/>
        <w:tabs>
          <w:tab w:val="clear" w:pos="4536"/>
          <w:tab w:val="clear" w:pos="9072"/>
        </w:tabs>
        <w:spacing w:line="276" w:lineRule="auto"/>
        <w:rPr>
          <w:rFonts w:ascii="Hurme Geometric Sans 1" w:hAnsi="Hurme Geometric Sans 1" w:cs="Times New Roman"/>
        </w:rPr>
      </w:pPr>
    </w:p>
    <w:p w:rsidR="001B7AC7" w:rsidRPr="0032562F" w:rsidRDefault="001B7AC7" w:rsidP="00F15B51">
      <w:pPr>
        <w:pStyle w:val="stbilgi"/>
        <w:tabs>
          <w:tab w:val="clear" w:pos="4536"/>
          <w:tab w:val="clear" w:pos="9072"/>
        </w:tabs>
        <w:spacing w:line="276" w:lineRule="auto"/>
        <w:rPr>
          <w:rFonts w:ascii="Hurme Geometric Sans 1" w:hAnsi="Hurme Geometric Sans 1" w:cs="Times New Roman"/>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21"/>
        <w:gridCol w:w="679"/>
        <w:gridCol w:w="951"/>
        <w:gridCol w:w="814"/>
        <w:gridCol w:w="814"/>
        <w:gridCol w:w="814"/>
        <w:gridCol w:w="814"/>
        <w:gridCol w:w="814"/>
        <w:gridCol w:w="814"/>
        <w:gridCol w:w="679"/>
      </w:tblGrid>
      <w:tr w:rsidR="00020394" w:rsidRPr="0032562F" w:rsidTr="0009209C">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(A4)</w:t>
            </w:r>
          </w:p>
        </w:tc>
        <w:tc>
          <w:tcPr>
            <w:tcW w:w="7193" w:type="dxa"/>
            <w:gridSpan w:val="9"/>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Toplumsal sorunlara duyarlı ve çözüm odaklı üniversite olmak</w:t>
            </w:r>
          </w:p>
        </w:tc>
      </w:tr>
      <w:tr w:rsidR="00020394" w:rsidRPr="0032562F" w:rsidTr="0009209C">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(H4.2)</w:t>
            </w:r>
          </w:p>
        </w:tc>
        <w:tc>
          <w:tcPr>
            <w:tcW w:w="7193" w:type="dxa"/>
            <w:gridSpan w:val="9"/>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Bilginin topluma yayılması artırılacaktır.</w:t>
            </w:r>
          </w:p>
        </w:tc>
      </w:tr>
      <w:tr w:rsidR="00020394" w:rsidRPr="0032562F" w:rsidTr="0009209C">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679"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58283E">
            <w:pPr>
              <w:autoSpaceDE w:val="0"/>
              <w:autoSpaceDN w:val="0"/>
              <w:adjustRightInd w:val="0"/>
              <w:ind w:left="-144" w:right="-102"/>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951"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814"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814"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814"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814"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814"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814"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79" w:type="dxa"/>
            <w:tcBorders>
              <w:top w:val="none" w:sz="0" w:space="0" w:color="auto"/>
              <w:left w:val="none" w:sz="0" w:space="0" w:color="auto"/>
              <w:bottom w:val="none" w:sz="0" w:space="0" w:color="auto"/>
              <w:right w:val="none" w:sz="0" w:space="0" w:color="auto"/>
            </w:tcBorders>
            <w:vAlign w:val="center"/>
          </w:tcPr>
          <w:p w:rsidR="00F62232" w:rsidRPr="0032562F" w:rsidRDefault="00F62232"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09209C">
        <w:trPr>
          <w:cnfStyle w:val="000000100000" w:firstRow="0" w:lastRow="0" w:firstColumn="0" w:lastColumn="0" w:oddVBand="0" w:evenVBand="0" w:oddHBand="1" w:evenHBand="0" w:firstRowFirstColumn="0" w:firstRowLastColumn="0" w:lastRowFirstColumn="0" w:lastRowLastColumn="0"/>
          <w:trHeight w:hRule="exact" w:val="1284"/>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A6FA0">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4.2.1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 xml:space="preserve">Sürekli Eğitim </w:t>
            </w:r>
            <w:r w:rsidR="000A6FA0" w:rsidRPr="0032562F">
              <w:rPr>
                <w:rFonts w:ascii="Hurme Geometric Sans 1" w:hAnsi="Hurme Geometric Sans 1" w:cs="Times New Roman"/>
                <w:b w:val="0"/>
                <w:sz w:val="18"/>
                <w:szCs w:val="18"/>
                <w:lang w:eastAsia="tr-TR"/>
              </w:rPr>
              <w:t>UYGAR</w:t>
            </w:r>
            <w:r w:rsidRPr="0032562F">
              <w:rPr>
                <w:rFonts w:ascii="Hurme Geometric Sans 1" w:hAnsi="Hurme Geometric Sans 1" w:cs="Times New Roman"/>
                <w:b w:val="0"/>
                <w:sz w:val="18"/>
                <w:szCs w:val="18"/>
                <w:lang w:eastAsia="tr-TR"/>
              </w:rPr>
              <w:t xml:space="preserve"> tarafından topluma yönelik yürütülen eğitim sayısı</w:t>
            </w:r>
          </w:p>
        </w:tc>
        <w:tc>
          <w:tcPr>
            <w:tcW w:w="679" w:type="dxa"/>
            <w:tcBorders>
              <w:top w:val="none" w:sz="0" w:space="0" w:color="auto"/>
              <w:left w:val="none" w:sz="0" w:space="0" w:color="auto"/>
              <w:bottom w:val="none" w:sz="0" w:space="0" w:color="auto"/>
              <w:right w:val="none" w:sz="0" w:space="0" w:color="auto"/>
            </w:tcBorders>
            <w:vAlign w:val="center"/>
          </w:tcPr>
          <w:p w:rsidR="00C602FA" w:rsidRPr="0032562F" w:rsidRDefault="0009209C"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25</w:t>
            </w:r>
          </w:p>
        </w:tc>
        <w:tc>
          <w:tcPr>
            <w:tcW w:w="951"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sz w:val="18"/>
                <w:szCs w:val="18"/>
                <w:lang w:eastAsia="tr-TR"/>
              </w:rPr>
              <w:t>18</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79"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09209C">
        <w:trPr>
          <w:cnfStyle w:val="000000010000" w:firstRow="0" w:lastRow="0" w:firstColumn="0" w:lastColumn="0" w:oddVBand="0" w:evenVBand="0" w:oddHBand="0" w:evenHBand="1" w:firstRowFirstColumn="0" w:firstRowLastColumn="0" w:lastRowFirstColumn="0" w:lastRowLastColumn="0"/>
          <w:trHeight w:hRule="exact" w:val="1465"/>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4.2.2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Uzaktan Eğitim Uygulama Araştırma Merkezi tarafından topluma yönelik yürütülen eğitim</w:t>
            </w:r>
            <w:r w:rsidR="00D570BD" w:rsidRPr="0032562F">
              <w:rPr>
                <w:rFonts w:ascii="Hurme Geometric Sans 1" w:hAnsi="Hurme Geometric Sans 1" w:cs="Times New Roman"/>
                <w:b w:val="0"/>
                <w:sz w:val="18"/>
                <w:szCs w:val="18"/>
                <w:lang w:eastAsia="tr-TR"/>
              </w:rPr>
              <w:t xml:space="preserve"> sayısı</w:t>
            </w:r>
          </w:p>
        </w:tc>
        <w:tc>
          <w:tcPr>
            <w:tcW w:w="679" w:type="dxa"/>
            <w:tcBorders>
              <w:top w:val="none" w:sz="0" w:space="0" w:color="auto"/>
              <w:left w:val="none" w:sz="0" w:space="0" w:color="auto"/>
              <w:bottom w:val="none" w:sz="0" w:space="0" w:color="auto"/>
              <w:right w:val="none" w:sz="0" w:space="0" w:color="auto"/>
            </w:tcBorders>
            <w:vAlign w:val="center"/>
          </w:tcPr>
          <w:p w:rsidR="00C602FA" w:rsidRPr="0032562F" w:rsidRDefault="0009209C"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25</w:t>
            </w:r>
          </w:p>
        </w:tc>
        <w:tc>
          <w:tcPr>
            <w:tcW w:w="951" w:type="dxa"/>
            <w:tcBorders>
              <w:top w:val="none" w:sz="0" w:space="0" w:color="auto"/>
              <w:left w:val="none" w:sz="0" w:space="0" w:color="auto"/>
              <w:bottom w:val="none" w:sz="0" w:space="0" w:color="auto"/>
              <w:right w:val="none" w:sz="0" w:space="0" w:color="auto"/>
            </w:tcBorders>
            <w:vAlign w:val="center"/>
          </w:tcPr>
          <w:p w:rsidR="00C602FA" w:rsidRPr="0032562F" w:rsidRDefault="00290DAE"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290DAE"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290DAE"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290DAE"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290DAE"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290DAE"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79"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09209C">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4.2.3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Toplums</w:t>
            </w:r>
            <w:r w:rsidR="00057DEB" w:rsidRPr="0032562F">
              <w:rPr>
                <w:rFonts w:ascii="Hurme Geometric Sans 1" w:hAnsi="Hurme Geometric Sans 1" w:cs="Times New Roman"/>
                <w:b w:val="0"/>
                <w:sz w:val="18"/>
                <w:szCs w:val="18"/>
                <w:lang w:eastAsia="tr-TR"/>
              </w:rPr>
              <w:t>al hizmetlere ait web sitelerinin</w:t>
            </w:r>
            <w:r w:rsidRPr="0032562F">
              <w:rPr>
                <w:rFonts w:ascii="Hurme Geometric Sans 1" w:hAnsi="Hurme Geometric Sans 1" w:cs="Times New Roman"/>
                <w:b w:val="0"/>
                <w:sz w:val="18"/>
                <w:szCs w:val="18"/>
                <w:lang w:eastAsia="tr-TR"/>
              </w:rPr>
              <w:t xml:space="preserve"> ziyaretçi sayısı</w:t>
            </w:r>
          </w:p>
        </w:tc>
        <w:tc>
          <w:tcPr>
            <w:tcW w:w="679" w:type="dxa"/>
            <w:tcBorders>
              <w:top w:val="none" w:sz="0" w:space="0" w:color="auto"/>
              <w:left w:val="none" w:sz="0" w:space="0" w:color="auto"/>
              <w:bottom w:val="none" w:sz="0" w:space="0" w:color="auto"/>
              <w:right w:val="none" w:sz="0" w:space="0" w:color="auto"/>
            </w:tcBorders>
            <w:vAlign w:val="center"/>
          </w:tcPr>
          <w:p w:rsidR="00C602FA" w:rsidRPr="0032562F" w:rsidRDefault="0009209C"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25</w:t>
            </w:r>
          </w:p>
        </w:tc>
        <w:tc>
          <w:tcPr>
            <w:tcW w:w="951" w:type="dxa"/>
            <w:tcBorders>
              <w:top w:val="none" w:sz="0" w:space="0" w:color="auto"/>
              <w:left w:val="none" w:sz="0" w:space="0" w:color="auto"/>
              <w:bottom w:val="none" w:sz="0" w:space="0" w:color="auto"/>
              <w:right w:val="none" w:sz="0" w:space="0" w:color="auto"/>
            </w:tcBorders>
            <w:vAlign w:val="center"/>
          </w:tcPr>
          <w:p w:rsidR="00E35113" w:rsidRPr="0032562F" w:rsidRDefault="009575CA" w:rsidP="00B50275">
            <w:pPr>
              <w:autoSpaceDE w:val="0"/>
              <w:autoSpaceDN w:val="0"/>
              <w:adjustRightInd w:val="0"/>
              <w:ind w:right="-143" w:hanging="11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966.690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E70BDC" w:rsidP="00B50275">
            <w:pPr>
              <w:autoSpaceDE w:val="0"/>
              <w:autoSpaceDN w:val="0"/>
              <w:adjustRightInd w:val="0"/>
              <w:ind w:right="-179" w:hanging="7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1.200.000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E70BDC" w:rsidP="00B50275">
            <w:pPr>
              <w:autoSpaceDE w:val="0"/>
              <w:autoSpaceDN w:val="0"/>
              <w:adjustRightInd w:val="0"/>
              <w:ind w:left="-37" w:right="-7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1.400.000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E70BDC" w:rsidP="00B50275">
            <w:pPr>
              <w:autoSpaceDE w:val="0"/>
              <w:autoSpaceDN w:val="0"/>
              <w:adjustRightInd w:val="0"/>
              <w:ind w:left="-142" w:right="-111"/>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1.600.000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E70BDC" w:rsidP="00B50275">
            <w:pPr>
              <w:autoSpaceDE w:val="0"/>
              <w:autoSpaceDN w:val="0"/>
              <w:adjustRightInd w:val="0"/>
              <w:ind w:left="-105" w:right="-147"/>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1.800.000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E70BDC" w:rsidP="00B50275">
            <w:pPr>
              <w:autoSpaceDE w:val="0"/>
              <w:autoSpaceDN w:val="0"/>
              <w:adjustRightInd w:val="0"/>
              <w:ind w:right="-184" w:hanging="6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2.000.000</w:t>
            </w:r>
          </w:p>
        </w:tc>
        <w:tc>
          <w:tcPr>
            <w:tcW w:w="814"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79" w:type="dxa"/>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09209C" w:rsidRPr="0032562F" w:rsidTr="0009209C">
        <w:trPr>
          <w:cnfStyle w:val="000000010000" w:firstRow="0" w:lastRow="0" w:firstColumn="0" w:lastColumn="0" w:oddVBand="0" w:evenVBand="0" w:oddHBand="0" w:evenHBand="1" w:firstRowFirstColumn="0" w:firstRowLastColumn="0" w:lastRowFirstColumn="0" w:lastRowLastColumn="0"/>
          <w:trHeight w:hRule="exact" w:val="1404"/>
        </w:trPr>
        <w:tc>
          <w:tcPr>
            <w:cnfStyle w:val="001000000000" w:firstRow="0" w:lastRow="0" w:firstColumn="1" w:lastColumn="0" w:oddVBand="0" w:evenVBand="0" w:oddHBand="0" w:evenHBand="0" w:firstRowFirstColumn="0" w:firstRowLastColumn="0" w:lastRowFirstColumn="0" w:lastRowLastColumn="0"/>
            <w:tcW w:w="2021" w:type="dxa"/>
            <w:vAlign w:val="center"/>
          </w:tcPr>
          <w:p w:rsidR="0009209C" w:rsidRPr="0032562F" w:rsidRDefault="0009209C" w:rsidP="0009209C">
            <w:pPr>
              <w:autoSpaceDE w:val="0"/>
              <w:autoSpaceDN w:val="0"/>
              <w:adjustRightInd w:val="0"/>
              <w:ind w:right="-72"/>
              <w:rPr>
                <w:rFonts w:ascii="Hurme Geometric Sans 1" w:hAnsi="Hurme Geometric Sans 1" w:cs="Times New Roman"/>
                <w:b w:val="0"/>
                <w:sz w:val="18"/>
                <w:szCs w:val="18"/>
                <w:lang w:eastAsia="tr-TR"/>
              </w:rPr>
            </w:pPr>
            <w:r w:rsidRPr="0009209C">
              <w:rPr>
                <w:rFonts w:ascii="Hurme Geometric Sans 1" w:hAnsi="Hurme Geometric Sans 1" w:cs="Times New Roman"/>
                <w:b w:val="0"/>
                <w:sz w:val="18"/>
                <w:szCs w:val="18"/>
                <w:lang w:eastAsia="tr-TR"/>
              </w:rPr>
              <w:t>PG 4.2.4 Kamu-kurum, kuruluş, özel sektör veuluslararası kuruluşlarla işbirliği amaçlı düzenlenen protokol sayısı</w:t>
            </w:r>
          </w:p>
        </w:tc>
        <w:tc>
          <w:tcPr>
            <w:tcW w:w="679" w:type="dxa"/>
            <w:vAlign w:val="center"/>
          </w:tcPr>
          <w:p w:rsidR="0009209C" w:rsidRPr="0032562F" w:rsidRDefault="0009209C"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25</w:t>
            </w:r>
          </w:p>
        </w:tc>
        <w:tc>
          <w:tcPr>
            <w:tcW w:w="951" w:type="dxa"/>
            <w:vAlign w:val="center"/>
          </w:tcPr>
          <w:p w:rsidR="0009209C" w:rsidRPr="0032562F" w:rsidRDefault="0009209C" w:rsidP="00B50275">
            <w:pPr>
              <w:autoSpaceDE w:val="0"/>
              <w:autoSpaceDN w:val="0"/>
              <w:adjustRightInd w:val="0"/>
              <w:ind w:right="-143" w:hanging="114"/>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Pr>
                <w:rFonts w:ascii="Hurme Geometric Sans 1" w:hAnsi="Hurme Geometric Sans 1" w:cs="Times New Roman"/>
                <w:sz w:val="16"/>
                <w:szCs w:val="16"/>
                <w:lang w:eastAsia="tr-TR"/>
              </w:rPr>
              <w:t>13</w:t>
            </w:r>
          </w:p>
        </w:tc>
        <w:tc>
          <w:tcPr>
            <w:tcW w:w="814" w:type="dxa"/>
            <w:vAlign w:val="center"/>
          </w:tcPr>
          <w:p w:rsidR="0009209C" w:rsidRPr="0032562F" w:rsidRDefault="0009209C" w:rsidP="0009209C">
            <w:pPr>
              <w:autoSpaceDE w:val="0"/>
              <w:autoSpaceDN w:val="0"/>
              <w:adjustRightInd w:val="0"/>
              <w:ind w:right="-179" w:hanging="73"/>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Pr>
                <w:rFonts w:ascii="Hurme Geometric Sans 1" w:hAnsi="Hurme Geometric Sans 1" w:cs="Times New Roman"/>
                <w:sz w:val="16"/>
                <w:szCs w:val="16"/>
                <w:lang w:eastAsia="tr-TR"/>
              </w:rPr>
              <w:t>20</w:t>
            </w:r>
          </w:p>
        </w:tc>
        <w:tc>
          <w:tcPr>
            <w:tcW w:w="814" w:type="dxa"/>
            <w:vAlign w:val="center"/>
          </w:tcPr>
          <w:p w:rsidR="0009209C" w:rsidRPr="0032562F" w:rsidRDefault="0009209C" w:rsidP="00B50275">
            <w:pPr>
              <w:autoSpaceDE w:val="0"/>
              <w:autoSpaceDN w:val="0"/>
              <w:adjustRightInd w:val="0"/>
              <w:ind w:left="-37" w:right="-74"/>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Pr>
                <w:rFonts w:ascii="Hurme Geometric Sans 1" w:hAnsi="Hurme Geometric Sans 1" w:cs="Times New Roman"/>
                <w:sz w:val="16"/>
                <w:szCs w:val="16"/>
                <w:lang w:eastAsia="tr-TR"/>
              </w:rPr>
              <w:t>20</w:t>
            </w:r>
          </w:p>
        </w:tc>
        <w:tc>
          <w:tcPr>
            <w:tcW w:w="814" w:type="dxa"/>
            <w:vAlign w:val="center"/>
          </w:tcPr>
          <w:p w:rsidR="0009209C" w:rsidRPr="0032562F" w:rsidRDefault="0009209C" w:rsidP="00B50275">
            <w:pPr>
              <w:autoSpaceDE w:val="0"/>
              <w:autoSpaceDN w:val="0"/>
              <w:adjustRightInd w:val="0"/>
              <w:ind w:left="-142" w:right="-111"/>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Pr>
                <w:rFonts w:ascii="Hurme Geometric Sans 1" w:hAnsi="Hurme Geometric Sans 1" w:cs="Times New Roman"/>
                <w:sz w:val="16"/>
                <w:szCs w:val="16"/>
                <w:lang w:eastAsia="tr-TR"/>
              </w:rPr>
              <w:t>20</w:t>
            </w:r>
          </w:p>
        </w:tc>
        <w:tc>
          <w:tcPr>
            <w:tcW w:w="814" w:type="dxa"/>
            <w:vAlign w:val="center"/>
          </w:tcPr>
          <w:p w:rsidR="0009209C" w:rsidRPr="0032562F" w:rsidRDefault="0009209C" w:rsidP="00B50275">
            <w:pPr>
              <w:autoSpaceDE w:val="0"/>
              <w:autoSpaceDN w:val="0"/>
              <w:adjustRightInd w:val="0"/>
              <w:ind w:left="-105" w:right="-147"/>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Pr>
                <w:rFonts w:ascii="Hurme Geometric Sans 1" w:hAnsi="Hurme Geometric Sans 1" w:cs="Times New Roman"/>
                <w:sz w:val="16"/>
                <w:szCs w:val="16"/>
                <w:lang w:eastAsia="tr-TR"/>
              </w:rPr>
              <w:t>20</w:t>
            </w:r>
          </w:p>
        </w:tc>
        <w:tc>
          <w:tcPr>
            <w:tcW w:w="814" w:type="dxa"/>
            <w:vAlign w:val="center"/>
          </w:tcPr>
          <w:p w:rsidR="0009209C" w:rsidRPr="0032562F" w:rsidRDefault="0009209C" w:rsidP="0009209C">
            <w:pPr>
              <w:autoSpaceDE w:val="0"/>
              <w:autoSpaceDN w:val="0"/>
              <w:adjustRightInd w:val="0"/>
              <w:ind w:right="-184" w:hanging="69"/>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Pr>
                <w:rFonts w:ascii="Hurme Geometric Sans 1" w:hAnsi="Hurme Geometric Sans 1" w:cs="Times New Roman"/>
                <w:sz w:val="16"/>
                <w:szCs w:val="16"/>
                <w:lang w:eastAsia="tr-TR"/>
              </w:rPr>
              <w:t>20</w:t>
            </w:r>
          </w:p>
        </w:tc>
        <w:tc>
          <w:tcPr>
            <w:tcW w:w="814" w:type="dxa"/>
            <w:vAlign w:val="center"/>
          </w:tcPr>
          <w:p w:rsidR="0009209C" w:rsidRPr="0032562F" w:rsidRDefault="0009209C" w:rsidP="0058283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79" w:type="dxa"/>
            <w:vAlign w:val="center"/>
          </w:tcPr>
          <w:p w:rsidR="0009209C" w:rsidRPr="0032562F" w:rsidRDefault="0009209C" w:rsidP="0058283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09209C" w:rsidRPr="0032562F" w:rsidTr="00540CA5">
        <w:trPr>
          <w:cnfStyle w:val="000000100000" w:firstRow="0" w:lastRow="0" w:firstColumn="0" w:lastColumn="0" w:oddVBand="0" w:evenVBand="0" w:oddHBand="1" w:evenHBand="0" w:firstRowFirstColumn="0" w:firstRowLastColumn="0" w:lastRowFirstColumn="0" w:lastRowLastColumn="0"/>
          <w:trHeight w:hRule="exact" w:val="1153"/>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09209C" w:rsidRDefault="0009209C" w:rsidP="004108A5">
            <w:pPr>
              <w:autoSpaceDE w:val="0"/>
              <w:autoSpaceDN w:val="0"/>
              <w:adjustRightInd w:val="0"/>
              <w:rPr>
                <w:rFonts w:ascii="Hurme Geometric Sans 1" w:hAnsi="Hurme Geometric Sans 1" w:cs="Times New Roman"/>
                <w:sz w:val="18"/>
                <w:szCs w:val="18"/>
                <w:lang w:eastAsia="tr-TR"/>
              </w:rPr>
            </w:pPr>
            <w:r w:rsidRPr="0009209C">
              <w:rPr>
                <w:rFonts w:ascii="Hurme Geometric Sans 1" w:hAnsi="Hurme Geometric Sans 1" w:cs="Times New Roman"/>
                <w:sz w:val="18"/>
                <w:szCs w:val="18"/>
                <w:lang w:eastAsia="tr-TR"/>
              </w:rPr>
              <w:t>Sorumlu Birim</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t>Akademik Birimler</w:t>
            </w:r>
          </w:p>
          <w:p w:rsidR="0009209C" w:rsidRPr="0032562F" w:rsidRDefault="0009209C" w:rsidP="00B1699D">
            <w:pPr>
              <w:pStyle w:val="ListeParagraf"/>
              <w:numPr>
                <w:ilvl w:val="0"/>
                <w:numId w:val="50"/>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Uygulama ve Araştırma Merkezleri </w:t>
            </w:r>
          </w:p>
          <w:p w:rsidR="0009209C" w:rsidRPr="0032562F" w:rsidRDefault="0009209C" w:rsidP="009575CA">
            <w:pPr>
              <w:pStyle w:val="ListeParagraf"/>
              <w:numPr>
                <w:ilvl w:val="0"/>
                <w:numId w:val="50"/>
              </w:numPr>
              <w:tabs>
                <w:tab w:val="left" w:pos="6260"/>
              </w:tabs>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Sürekli Eğitim Uygulama ve Araştırma Merkezi</w:t>
            </w:r>
          </w:p>
          <w:p w:rsidR="0009209C" w:rsidRPr="0032562F" w:rsidRDefault="0009209C" w:rsidP="00B1699D">
            <w:pPr>
              <w:pStyle w:val="ListeParagraf"/>
              <w:numPr>
                <w:ilvl w:val="0"/>
                <w:numId w:val="50"/>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Uzaktan Eğitim Uygulama ve Araştırma Merkezi</w:t>
            </w:r>
          </w:p>
        </w:tc>
      </w:tr>
      <w:tr w:rsidR="0009209C" w:rsidRPr="0032562F" w:rsidTr="00540CA5">
        <w:trPr>
          <w:cnfStyle w:val="000000010000" w:firstRow="0" w:lastRow="0" w:firstColumn="0" w:lastColumn="0" w:oddVBand="0" w:evenVBand="0" w:oddHBand="0" w:evenHBand="1" w:firstRowFirstColumn="0" w:firstRowLastColumn="0" w:lastRowFirstColumn="0" w:lastRowLastColumn="0"/>
          <w:trHeight w:hRule="exact" w:val="1553"/>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KTÜ Radyo-TV</w:t>
            </w:r>
          </w:p>
          <w:p w:rsidR="0009209C" w:rsidRPr="0032562F" w:rsidRDefault="0009209C"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KTÜ Haber Gazetesi</w:t>
            </w:r>
          </w:p>
          <w:p w:rsidR="0009209C" w:rsidRPr="0032562F" w:rsidRDefault="0009209C"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Enformasyon Müdürlüğü</w:t>
            </w:r>
          </w:p>
          <w:p w:rsidR="0009209C" w:rsidRPr="0032562F" w:rsidRDefault="0009209C"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Basımevi</w:t>
            </w:r>
          </w:p>
          <w:p w:rsidR="0009209C" w:rsidRPr="0032562F" w:rsidRDefault="0009209C"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Birimler</w:t>
            </w:r>
          </w:p>
          <w:p w:rsidR="0009209C" w:rsidRPr="0032562F" w:rsidRDefault="0009209C"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Bilgi İşlem Dairesi Başkanlığı</w:t>
            </w:r>
          </w:p>
        </w:tc>
      </w:tr>
      <w:tr w:rsidR="0009209C" w:rsidRPr="0032562F" w:rsidTr="00540CA5">
        <w:trPr>
          <w:cnfStyle w:val="000000100000" w:firstRow="0" w:lastRow="0" w:firstColumn="0" w:lastColumn="0" w:oddVBand="0" w:evenVBand="0" w:oddHBand="1" w:evenHBand="0" w:firstRowFirstColumn="0" w:firstRowLastColumn="0" w:lastRowFirstColumn="0" w:lastRowLastColumn="0"/>
          <w:trHeight w:hRule="exact" w:val="725"/>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numPr>
                <w:ilvl w:val="0"/>
                <w:numId w:val="25"/>
              </w:numPr>
              <w:ind w:left="89" w:hanging="8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Eğitim faaliyetlerinin topluma yeterince duyurulamaması</w:t>
            </w:r>
          </w:p>
          <w:p w:rsidR="0009209C" w:rsidRPr="0032562F" w:rsidRDefault="0009209C" w:rsidP="004108A5">
            <w:pPr>
              <w:numPr>
                <w:ilvl w:val="0"/>
                <w:numId w:val="25"/>
              </w:numPr>
              <w:ind w:left="89" w:hanging="89"/>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Toplumve paydaşlar tarafından web sayfalarının yeterince ziyaret edilmemesi</w:t>
            </w:r>
          </w:p>
        </w:tc>
      </w:tr>
      <w:tr w:rsidR="0009209C" w:rsidRPr="0032562F" w:rsidTr="0009209C">
        <w:trPr>
          <w:cnfStyle w:val="000000010000" w:firstRow="0" w:lastRow="0" w:firstColumn="0" w:lastColumn="0" w:oddVBand="0" w:evenVBand="0" w:oddHBand="0" w:evenHBand="1" w:firstRowFirstColumn="0" w:firstRowLastColumn="0" w:lastRowFirstColumn="0" w:lastRowLastColumn="0"/>
          <w:trHeight w:hRule="exact" w:val="966"/>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numPr>
                <w:ilvl w:val="0"/>
                <w:numId w:val="25"/>
              </w:numPr>
              <w:tabs>
                <w:tab w:val="left" w:pos="165"/>
              </w:tabs>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Toplumun hayat boyu öğrenme taleplerinin karşılanmasına yönelik sertifikasyon programları açılacaktır.</w:t>
            </w:r>
          </w:p>
          <w:p w:rsidR="0009209C" w:rsidRPr="0032562F" w:rsidRDefault="0009209C" w:rsidP="004108A5">
            <w:pPr>
              <w:numPr>
                <w:ilvl w:val="0"/>
                <w:numId w:val="25"/>
              </w:numPr>
              <w:ind w:left="89" w:hanging="89"/>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Uygulama ve araştırma merkezleri toplum ve üniversite arasında köprü olacaktır.</w:t>
            </w:r>
          </w:p>
        </w:tc>
      </w:tr>
      <w:tr w:rsidR="0009209C" w:rsidRPr="0032562F" w:rsidTr="00540CA5">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19.938.000,00 </w:t>
            </w:r>
            <w:r w:rsidRPr="0032562F">
              <w:rPr>
                <w:rFonts w:ascii="Tahoma" w:hAnsi="Tahoma" w:cs="Tahoma"/>
                <w:b/>
                <w:sz w:val="18"/>
                <w:szCs w:val="18"/>
                <w:lang w:eastAsia="tr-TR"/>
              </w:rPr>
              <w:t>₺</w:t>
            </w:r>
          </w:p>
        </w:tc>
      </w:tr>
      <w:tr w:rsidR="0009209C" w:rsidRPr="0032562F" w:rsidTr="00540CA5">
        <w:trPr>
          <w:cnfStyle w:val="000000010000" w:firstRow="0" w:lastRow="0" w:firstColumn="0" w:lastColumn="0" w:oddVBand="0" w:evenVBand="0" w:oddHBand="0" w:evenHBand="1" w:firstRowFirstColumn="0" w:firstRowLastColumn="0" w:lastRowFirstColumn="0" w:lastRowLastColumn="0"/>
          <w:trHeight w:hRule="exact" w:val="784"/>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numPr>
                <w:ilvl w:val="0"/>
                <w:numId w:val="25"/>
              </w:numPr>
              <w:ind w:left="89" w:hanging="8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Web sayfalarının yetersizliği</w:t>
            </w:r>
          </w:p>
          <w:p w:rsidR="0009209C" w:rsidRPr="0032562F" w:rsidRDefault="0009209C" w:rsidP="004108A5">
            <w:pPr>
              <w:numPr>
                <w:ilvl w:val="0"/>
                <w:numId w:val="25"/>
              </w:numPr>
              <w:ind w:left="89" w:hanging="8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Koordinasyon eksikliği</w:t>
            </w:r>
          </w:p>
          <w:p w:rsidR="0009209C" w:rsidRPr="0032562F" w:rsidRDefault="0009209C" w:rsidP="004108A5">
            <w:pPr>
              <w:numPr>
                <w:ilvl w:val="0"/>
                <w:numId w:val="25"/>
              </w:numPr>
              <w:ind w:left="89" w:hanging="89"/>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Etkinliklerin paydaşlara yeterince duyurulamaması</w:t>
            </w:r>
          </w:p>
        </w:tc>
      </w:tr>
      <w:tr w:rsidR="0009209C" w:rsidRPr="0032562F" w:rsidTr="0009209C">
        <w:trPr>
          <w:cnfStyle w:val="000000100000" w:firstRow="0" w:lastRow="0" w:firstColumn="0" w:lastColumn="0" w:oddVBand="0" w:evenVBand="0" w:oddHBand="1" w:evenHBand="0" w:firstRowFirstColumn="0" w:firstRowLastColumn="0" w:lastRowFirstColumn="0" w:lastRowLastColumn="0"/>
          <w:trHeight w:hRule="exact" w:val="900"/>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7193" w:type="dxa"/>
            <w:gridSpan w:val="9"/>
            <w:tcBorders>
              <w:top w:val="none" w:sz="0" w:space="0" w:color="auto"/>
              <w:left w:val="none" w:sz="0" w:space="0" w:color="auto"/>
              <w:bottom w:val="none" w:sz="0" w:space="0" w:color="auto"/>
              <w:right w:val="none" w:sz="0" w:space="0" w:color="auto"/>
            </w:tcBorders>
            <w:vAlign w:val="center"/>
          </w:tcPr>
          <w:p w:rsidR="0009209C" w:rsidRPr="0032562F" w:rsidRDefault="0009209C" w:rsidP="004108A5">
            <w:pPr>
              <w:numPr>
                <w:ilvl w:val="0"/>
                <w:numId w:val="25"/>
              </w:numPr>
              <w:ind w:left="89" w:hanging="89"/>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Zengin içerikli ve güncel birim web sayfaları</w:t>
            </w:r>
          </w:p>
          <w:p w:rsidR="0009209C" w:rsidRPr="0032562F" w:rsidRDefault="0009209C" w:rsidP="004108A5">
            <w:pPr>
              <w:numPr>
                <w:ilvl w:val="0"/>
                <w:numId w:val="25"/>
              </w:numPr>
              <w:ind w:left="89" w:hanging="89"/>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Paydaşlarla etkin iletişim</w:t>
            </w:r>
          </w:p>
        </w:tc>
      </w:tr>
    </w:tbl>
    <w:p w:rsidR="00305E94" w:rsidRPr="00540CA5" w:rsidRDefault="00305E94" w:rsidP="00F15B51">
      <w:pPr>
        <w:pStyle w:val="stbilgi"/>
        <w:tabs>
          <w:tab w:val="clear" w:pos="4536"/>
          <w:tab w:val="clear" w:pos="9072"/>
        </w:tabs>
        <w:spacing w:line="276" w:lineRule="auto"/>
        <w:rPr>
          <w:rFonts w:ascii="Hurme Geometric Sans 1" w:hAnsi="Hurme Geometric Sans 1" w:cs="Times New Roman"/>
          <w:sz w:val="2"/>
          <w:szCs w:val="2"/>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4108A5" w:rsidRPr="0032562F" w:rsidTr="00954A83">
        <w:trPr>
          <w:cnfStyle w:val="100000000000" w:firstRow="1" w:lastRow="0" w:firstColumn="0" w:lastColumn="0" w:oddVBand="0" w:evenVBand="0" w:oddHBand="0" w:evenHBand="0" w:firstRowFirstColumn="0" w:firstRowLastColumn="0" w:lastRowFirstColumn="0" w:lastRowLastColumn="0"/>
          <w:trHeight w:hRule="exact" w:val="59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(A4)</w:t>
            </w:r>
          </w:p>
        </w:tc>
        <w:tc>
          <w:tcPr>
            <w:tcW w:w="3840" w:type="pct"/>
            <w:gridSpan w:val="9"/>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Toplumsal sorunlara duyarlı ve çözüm odaklı üniversite olmak</w:t>
            </w: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30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(H4.3)</w:t>
            </w:r>
          </w:p>
        </w:tc>
        <w:tc>
          <w:tcPr>
            <w:tcW w:w="3840" w:type="pct"/>
            <w:gridSpan w:val="9"/>
            <w:tcBorders>
              <w:top w:val="none" w:sz="0" w:space="0" w:color="auto"/>
              <w:left w:val="none" w:sz="0" w:space="0" w:color="auto"/>
              <w:bottom w:val="none" w:sz="0" w:space="0" w:color="auto"/>
              <w:right w:val="none" w:sz="0" w:space="0" w:color="auto"/>
            </w:tcBorders>
            <w:vAlign w:val="center"/>
          </w:tcPr>
          <w:p w:rsidR="00912293" w:rsidRPr="0032562F" w:rsidRDefault="002818AF" w:rsidP="004108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Sağlık alanında tanı, tedavi ve bakım süreçlerinde hizmet kalitesi artırılacaktır.</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58283E">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72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4.3.1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Acile başvuran hastaların memnuniyet oranı</w:t>
            </w:r>
          </w:p>
          <w:p w:rsidR="001E753A" w:rsidRPr="0032562F" w:rsidRDefault="001E753A" w:rsidP="004108A5">
            <w:pPr>
              <w:autoSpaceDE w:val="0"/>
              <w:autoSpaceDN w:val="0"/>
              <w:adjustRightInd w:val="0"/>
              <w:rPr>
                <w:rFonts w:ascii="Hurme Geometric Sans 1" w:hAnsi="Hurme Geometric Sans 1" w:cs="Times New Roman"/>
                <w:b w:val="0"/>
                <w:sz w:val="18"/>
                <w:szCs w:val="18"/>
                <w:lang w:eastAsia="tr-TR"/>
              </w:rPr>
            </w:pP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664CC4"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73,75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066D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76E21"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76E21"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77</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76E21"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76E21"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EC64FA">
        <w:trPr>
          <w:cnfStyle w:val="000000010000" w:firstRow="0" w:lastRow="0" w:firstColumn="0" w:lastColumn="0" w:oddVBand="0" w:evenVBand="0" w:oddHBand="0" w:evenHBand="1" w:firstRowFirstColumn="0" w:firstRowLastColumn="0" w:lastRowFirstColumn="0" w:lastRowLastColumn="0"/>
          <w:trHeight w:hRule="exact" w:val="90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EC64FA">
            <w:pPr>
              <w:tabs>
                <w:tab w:val="left" w:pos="2019"/>
              </w:tabs>
              <w:autoSpaceDE w:val="0"/>
              <w:autoSpaceDN w:val="0"/>
              <w:adjustRightInd w:val="0"/>
              <w:ind w:left="-108"/>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4.3.2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Ayaktan bakım alan/yatan hasta memnuniyet oranı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664CC4"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73,75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066D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C5E5B"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C5E5B"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77</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4C5E5B"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4C5E5B"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71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4.3.3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Sağlık hizmeti çalışanı memnuniyeti oranı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664CC4"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066D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2C4D"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1E2C4D"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1E2C4D"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066DB">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EC64FA" w:rsidRPr="0032562F" w:rsidTr="00954A83">
        <w:trPr>
          <w:cnfStyle w:val="000000010000" w:firstRow="0" w:lastRow="0" w:firstColumn="0" w:lastColumn="0" w:oddVBand="0" w:evenVBand="0" w:oddHBand="0" w:evenHBand="1" w:firstRowFirstColumn="0" w:firstRowLastColumn="0" w:lastRowFirstColumn="0" w:lastRowLastColumn="0"/>
          <w:trHeight w:hRule="exact" w:val="467"/>
        </w:trPr>
        <w:tc>
          <w:tcPr>
            <w:cnfStyle w:val="001000000000" w:firstRow="0" w:lastRow="0" w:firstColumn="1" w:lastColumn="0" w:oddVBand="0" w:evenVBand="0" w:oddHBand="0" w:evenHBand="0" w:firstRowFirstColumn="0" w:firstRowLastColumn="0" w:lastRowFirstColumn="0" w:lastRowLastColumn="0"/>
            <w:tcW w:w="1160" w:type="pct"/>
            <w:vMerge w:val="restart"/>
            <w:vAlign w:val="center"/>
          </w:tcPr>
          <w:p w:rsidR="00EC64FA" w:rsidRPr="0032562F" w:rsidRDefault="00EC64FA" w:rsidP="00EC64FA">
            <w:pPr>
              <w:autoSpaceDE w:val="0"/>
              <w:autoSpaceDN w:val="0"/>
              <w:adjustRightInd w:val="0"/>
              <w:ind w:left="-108" w:right="-97"/>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4.3.4</w:t>
            </w:r>
            <w:r>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 xml:space="preserve">Çocuk Hastanesinin ve Diş Hekimliği Fakülte binasının hizmete açılması  </w:t>
            </w:r>
          </w:p>
        </w:tc>
        <w:tc>
          <w:tcPr>
            <w:tcW w:w="385" w:type="pct"/>
            <w:vMerge w:val="restart"/>
            <w:vAlign w:val="center"/>
          </w:tcPr>
          <w:p w:rsidR="00EC64FA" w:rsidRPr="0032562F" w:rsidRDefault="00EC64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541" w:type="pct"/>
            <w:vMerge w:val="restart"/>
            <w:vAlign w:val="center"/>
          </w:tcPr>
          <w:p w:rsidR="00EC64FA" w:rsidRPr="0032562F" w:rsidRDefault="00EC64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p>
        </w:tc>
        <w:tc>
          <w:tcPr>
            <w:tcW w:w="385" w:type="pct"/>
            <w:vAlign w:val="center"/>
          </w:tcPr>
          <w:p w:rsidR="00EC64FA" w:rsidRPr="0032562F" w:rsidRDefault="00EC64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b/>
                <w:sz w:val="18"/>
                <w:szCs w:val="18"/>
                <w:lang w:eastAsia="tr-TR"/>
              </w:rPr>
              <w:t>√</w:t>
            </w:r>
          </w:p>
        </w:tc>
        <w:tc>
          <w:tcPr>
            <w:tcW w:w="384" w:type="pct"/>
            <w:vAlign w:val="center"/>
          </w:tcPr>
          <w:p w:rsidR="00EC64FA" w:rsidRPr="0032562F" w:rsidRDefault="00EC64FA" w:rsidP="00ED0839">
            <w:pPr>
              <w:autoSpaceDE w:val="0"/>
              <w:autoSpaceDN w:val="0"/>
              <w:adjustRightInd w:val="0"/>
              <w:ind w:right="-94" w:hanging="125"/>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4"/>
                <w:szCs w:val="14"/>
                <w:lang w:eastAsia="tr-TR"/>
              </w:rPr>
            </w:pPr>
            <w:r w:rsidRPr="0032562F">
              <w:rPr>
                <w:rFonts w:ascii="Hurme Geometric Sans 1" w:hAnsi="Hurme Geometric Sans 1" w:cs="Times New Roman"/>
                <w:sz w:val="16"/>
                <w:szCs w:val="16"/>
                <w:lang w:eastAsia="tr-TR"/>
              </w:rPr>
              <w:t>Çocuk H</w:t>
            </w:r>
            <w:r w:rsidRPr="0032562F">
              <w:rPr>
                <w:rFonts w:ascii="Hurme Geometric Sans 1" w:hAnsi="Hurme Geometric Sans 1" w:cs="Times New Roman"/>
                <w:sz w:val="14"/>
                <w:szCs w:val="14"/>
                <w:lang w:eastAsia="tr-TR"/>
              </w:rPr>
              <w:t xml:space="preserve">. </w:t>
            </w:r>
          </w:p>
        </w:tc>
        <w:tc>
          <w:tcPr>
            <w:tcW w:w="384" w:type="pct"/>
            <w:vAlign w:val="center"/>
          </w:tcPr>
          <w:p w:rsidR="00EC64FA" w:rsidRPr="0032562F" w:rsidRDefault="00EC64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w:t>
            </w:r>
          </w:p>
        </w:tc>
        <w:tc>
          <w:tcPr>
            <w:tcW w:w="385" w:type="pct"/>
            <w:vAlign w:val="center"/>
          </w:tcPr>
          <w:p w:rsidR="00EC64FA" w:rsidRPr="0032562F" w:rsidRDefault="00EC64FA"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vAlign w:val="center"/>
          </w:tcPr>
          <w:p w:rsidR="00EC64FA" w:rsidRPr="0032562F" w:rsidRDefault="00EC64FA"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vMerge w:val="restart"/>
            <w:vAlign w:val="center"/>
          </w:tcPr>
          <w:p w:rsidR="00EC64FA" w:rsidRPr="0032562F" w:rsidRDefault="00EC64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p w:rsidR="00EC64FA" w:rsidRPr="0032562F" w:rsidRDefault="00EC64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p>
        </w:tc>
        <w:tc>
          <w:tcPr>
            <w:tcW w:w="608" w:type="pct"/>
            <w:vAlign w:val="center"/>
          </w:tcPr>
          <w:p w:rsidR="00EC64FA" w:rsidRPr="0032562F" w:rsidRDefault="00EC64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EC64FA" w:rsidRPr="0032562F" w:rsidTr="00EC64FA">
        <w:trPr>
          <w:cnfStyle w:val="000000100000" w:firstRow="0" w:lastRow="0" w:firstColumn="0" w:lastColumn="0" w:oddVBand="0" w:evenVBand="0" w:oddHBand="1" w:evenHBand="0" w:firstRowFirstColumn="0" w:firstRowLastColumn="0" w:lastRowFirstColumn="0" w:lastRowLastColumn="0"/>
          <w:trHeight w:hRule="exact" w:val="660"/>
        </w:trPr>
        <w:tc>
          <w:tcPr>
            <w:cnfStyle w:val="001000000000" w:firstRow="0" w:lastRow="0" w:firstColumn="1" w:lastColumn="0" w:oddVBand="0" w:evenVBand="0" w:oddHBand="0" w:evenHBand="0" w:firstRowFirstColumn="0" w:firstRowLastColumn="0" w:lastRowFirstColumn="0" w:lastRowLastColumn="0"/>
            <w:tcW w:w="1160" w:type="pct"/>
            <w:vMerge/>
            <w:vAlign w:val="center"/>
          </w:tcPr>
          <w:p w:rsidR="00EC64FA" w:rsidRPr="0032562F" w:rsidRDefault="00EC64FA" w:rsidP="004108A5">
            <w:pPr>
              <w:autoSpaceDE w:val="0"/>
              <w:autoSpaceDN w:val="0"/>
              <w:adjustRightInd w:val="0"/>
              <w:rPr>
                <w:rFonts w:ascii="Hurme Geometric Sans 1" w:hAnsi="Hurme Geometric Sans 1" w:cs="Times New Roman"/>
                <w:b w:val="0"/>
                <w:sz w:val="18"/>
                <w:szCs w:val="18"/>
                <w:lang w:eastAsia="tr-TR"/>
              </w:rPr>
            </w:pPr>
          </w:p>
        </w:tc>
        <w:tc>
          <w:tcPr>
            <w:tcW w:w="385" w:type="pct"/>
            <w:vMerge/>
            <w:vAlign w:val="center"/>
          </w:tcPr>
          <w:p w:rsidR="00EC64FA" w:rsidRPr="0032562F" w:rsidRDefault="00EC64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c>
          <w:tcPr>
            <w:tcW w:w="541" w:type="pct"/>
            <w:vMerge/>
            <w:vAlign w:val="center"/>
          </w:tcPr>
          <w:p w:rsidR="00EC64FA" w:rsidRPr="0032562F" w:rsidRDefault="00EC64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c>
          <w:tcPr>
            <w:tcW w:w="385" w:type="pct"/>
            <w:shd w:val="clear" w:color="auto" w:fill="FFFFFF" w:themeFill="background1"/>
            <w:vAlign w:val="center"/>
          </w:tcPr>
          <w:p w:rsidR="00EC64FA" w:rsidRPr="0032562F" w:rsidRDefault="00EC64FA" w:rsidP="00ED0839">
            <w:pPr>
              <w:autoSpaceDE w:val="0"/>
              <w:autoSpaceDN w:val="0"/>
              <w:adjustRightInd w:val="0"/>
              <w:ind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Diş Hek.</w:t>
            </w:r>
          </w:p>
        </w:tc>
        <w:tc>
          <w:tcPr>
            <w:tcW w:w="384" w:type="pct"/>
            <w:shd w:val="clear" w:color="auto" w:fill="FFFFFF" w:themeFill="background1"/>
            <w:vAlign w:val="center"/>
          </w:tcPr>
          <w:p w:rsidR="00EC64FA" w:rsidRPr="0032562F" w:rsidRDefault="00EC64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b/>
                <w:sz w:val="18"/>
                <w:szCs w:val="18"/>
                <w:lang w:eastAsia="tr-TR"/>
              </w:rPr>
              <w:t>√</w:t>
            </w:r>
          </w:p>
        </w:tc>
        <w:tc>
          <w:tcPr>
            <w:tcW w:w="384" w:type="pct"/>
            <w:shd w:val="clear" w:color="auto" w:fill="FFFFFF" w:themeFill="background1"/>
            <w:vAlign w:val="center"/>
          </w:tcPr>
          <w:p w:rsidR="00EC64FA" w:rsidRPr="0032562F" w:rsidRDefault="00EC64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w:t>
            </w:r>
          </w:p>
        </w:tc>
        <w:tc>
          <w:tcPr>
            <w:tcW w:w="385" w:type="pct"/>
            <w:shd w:val="clear" w:color="auto" w:fill="FFFFFF" w:themeFill="background1"/>
            <w:vAlign w:val="center"/>
          </w:tcPr>
          <w:p w:rsidR="00EC64FA" w:rsidRPr="0032562F" w:rsidRDefault="00EC64FA"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shd w:val="clear" w:color="auto" w:fill="FFFFFF" w:themeFill="background1"/>
            <w:vAlign w:val="center"/>
          </w:tcPr>
          <w:p w:rsidR="00EC64FA" w:rsidRPr="0032562F" w:rsidRDefault="00EC64FA"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32562F">
              <w:rPr>
                <w:rFonts w:ascii="Hurme Geometric Sans 1" w:hAnsi="Hurme Geometric Sans 1" w:cs="Times New Roman"/>
                <w:b/>
                <w:sz w:val="18"/>
                <w:szCs w:val="18"/>
                <w:lang w:eastAsia="tr-TR"/>
              </w:rPr>
              <w:t>√</w:t>
            </w:r>
          </w:p>
        </w:tc>
        <w:tc>
          <w:tcPr>
            <w:tcW w:w="384" w:type="pct"/>
            <w:vMerge/>
            <w:shd w:val="clear" w:color="auto" w:fill="FFFFFF" w:themeFill="background1"/>
            <w:vAlign w:val="center"/>
          </w:tcPr>
          <w:p w:rsidR="00EC64FA" w:rsidRPr="0032562F" w:rsidRDefault="00EC64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p>
        </w:tc>
        <w:tc>
          <w:tcPr>
            <w:tcW w:w="608" w:type="pct"/>
            <w:shd w:val="clear" w:color="auto" w:fill="FFFFFF" w:themeFill="background1"/>
            <w:vAlign w:val="center"/>
          </w:tcPr>
          <w:p w:rsidR="00EC64FA" w:rsidRPr="0032562F" w:rsidRDefault="00EC64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112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4.3.5</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Kalite çalışmaları kapsamında sağlık çalışanlarına yönelik düzenlenen eğitim sayısı</w:t>
            </w:r>
          </w:p>
        </w:tc>
        <w:tc>
          <w:tcPr>
            <w:tcW w:w="385"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541"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29</w:t>
            </w:r>
          </w:p>
        </w:tc>
        <w:tc>
          <w:tcPr>
            <w:tcW w:w="385"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3066D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5"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3066DB">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p>
        </w:tc>
        <w:tc>
          <w:tcPr>
            <w:tcW w:w="384"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shd w:val="clear" w:color="auto" w:fill="FFFFFF" w:themeFill="background1"/>
            <w:vAlign w:val="center"/>
          </w:tcPr>
          <w:p w:rsidR="0048305D" w:rsidRPr="0032562F" w:rsidRDefault="00912293" w:rsidP="004108A5">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48305D" w:rsidRPr="0032562F">
              <w:rPr>
                <w:rFonts w:ascii="Hurme Geometric Sans 1" w:hAnsi="Hurme Geometric Sans 1" w:cs="Times New Roman"/>
                <w:sz w:val="18"/>
                <w:szCs w:val="18"/>
                <w:lang w:eastAsia="tr-TR"/>
              </w:rPr>
              <w:t>Sağlık Uygulama ve Araştırma Merkezi (Farabi Hastanesi)</w:t>
            </w:r>
          </w:p>
          <w:p w:rsidR="0048305D" w:rsidRPr="0032562F" w:rsidRDefault="00723931" w:rsidP="00B1699D">
            <w:pPr>
              <w:pStyle w:val="ListeParagraf"/>
              <w:numPr>
                <w:ilvl w:val="0"/>
                <w:numId w:val="52"/>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Diş Hekimliği</w:t>
            </w:r>
            <w:r w:rsidR="0048305D" w:rsidRPr="0032562F">
              <w:rPr>
                <w:rFonts w:ascii="Hurme Geometric Sans 1" w:hAnsi="Hurme Geometric Sans 1" w:cs="Times New Roman"/>
                <w:sz w:val="18"/>
                <w:szCs w:val="18"/>
                <w:lang w:eastAsia="tr-TR"/>
              </w:rPr>
              <w:t xml:space="preserve"> Fakültesi</w:t>
            </w:r>
          </w:p>
          <w:p w:rsidR="00912293" w:rsidRPr="0032562F" w:rsidRDefault="0048305D" w:rsidP="00B1699D">
            <w:pPr>
              <w:pStyle w:val="ListeParagraf"/>
              <w:numPr>
                <w:ilvl w:val="0"/>
                <w:numId w:val="52"/>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Kültür ve Spor Dairesi Başkanlığı</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hRule="exact" w:val="232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48305D" w:rsidRPr="0032562F" w:rsidRDefault="00723931"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Döner Sermaye</w:t>
            </w:r>
            <w:r w:rsidR="0048305D" w:rsidRPr="0032562F">
              <w:rPr>
                <w:rFonts w:ascii="Hurme Geometric Sans 1" w:hAnsi="Hurme Geometric Sans 1" w:cs="Times New Roman"/>
                <w:sz w:val="18"/>
                <w:szCs w:val="18"/>
                <w:lang w:eastAsia="tr-TR"/>
              </w:rPr>
              <w:t xml:space="preserve"> İşletme Müdürlüğü</w:t>
            </w:r>
          </w:p>
          <w:p w:rsidR="0048305D" w:rsidRPr="0032562F" w:rsidRDefault="00723931"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Strateji</w:t>
            </w:r>
            <w:r w:rsidR="0048305D" w:rsidRPr="0032562F">
              <w:rPr>
                <w:rFonts w:ascii="Hurme Geometric Sans 1" w:hAnsi="Hurme Geometric Sans 1" w:cs="Times New Roman"/>
                <w:sz w:val="18"/>
                <w:szCs w:val="18"/>
                <w:lang w:eastAsia="tr-TR"/>
              </w:rPr>
              <w:t xml:space="preserve"> Geliştirme Daire Başkanlığı</w:t>
            </w:r>
          </w:p>
          <w:p w:rsidR="0048305D" w:rsidRPr="0032562F" w:rsidRDefault="0048305D"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ve Mali İşler Daire Başkanlığı</w:t>
            </w:r>
          </w:p>
          <w:p w:rsidR="0048305D" w:rsidRPr="0032562F" w:rsidRDefault="0048305D"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Yapı İşleri </w:t>
            </w:r>
            <w:r w:rsidR="00285AB5" w:rsidRPr="0032562F">
              <w:rPr>
                <w:rFonts w:ascii="Hurme Geometric Sans 1" w:hAnsi="Hurme Geometric Sans 1" w:cs="Times New Roman"/>
                <w:sz w:val="18"/>
                <w:szCs w:val="18"/>
                <w:lang w:eastAsia="tr-TR"/>
              </w:rPr>
              <w:t xml:space="preserve">ve </w:t>
            </w:r>
            <w:r w:rsidRPr="0032562F">
              <w:rPr>
                <w:rFonts w:ascii="Hurme Geometric Sans 1" w:hAnsi="Hurme Geometric Sans 1" w:cs="Times New Roman"/>
                <w:sz w:val="18"/>
                <w:szCs w:val="18"/>
                <w:lang w:eastAsia="tr-TR"/>
              </w:rPr>
              <w:t>Teknik Dairesi Başkanlığı</w:t>
            </w:r>
          </w:p>
          <w:p w:rsidR="0048305D" w:rsidRPr="0032562F" w:rsidRDefault="0048305D"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Tıp Fakültesi</w:t>
            </w:r>
          </w:p>
          <w:p w:rsidR="0048305D" w:rsidRPr="0032562F" w:rsidRDefault="0048305D"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Diş Hekimliği Fakültesi</w:t>
            </w:r>
          </w:p>
          <w:p w:rsidR="0048305D" w:rsidRPr="0032562F" w:rsidRDefault="00F34D1D"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Bilimleri F</w:t>
            </w:r>
            <w:r w:rsidR="0048305D" w:rsidRPr="0032562F">
              <w:rPr>
                <w:rFonts w:ascii="Hurme Geometric Sans 1" w:hAnsi="Hurme Geometric Sans 1" w:cs="Times New Roman"/>
                <w:sz w:val="18"/>
                <w:szCs w:val="18"/>
                <w:lang w:eastAsia="tr-TR"/>
              </w:rPr>
              <w:t>akültesi</w:t>
            </w:r>
          </w:p>
          <w:p w:rsidR="0048305D" w:rsidRPr="0032562F" w:rsidRDefault="008B496E"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Eczacılık</w:t>
            </w:r>
            <w:r w:rsidR="0048305D" w:rsidRPr="0032562F">
              <w:rPr>
                <w:rFonts w:ascii="Hurme Geometric Sans 1" w:hAnsi="Hurme Geometric Sans 1" w:cs="Times New Roman"/>
                <w:sz w:val="18"/>
                <w:szCs w:val="18"/>
                <w:lang w:eastAsia="tr-TR"/>
              </w:rPr>
              <w:t xml:space="preserve"> Fakültesi</w:t>
            </w:r>
          </w:p>
          <w:p w:rsidR="0048305D" w:rsidRPr="0032562F" w:rsidRDefault="008B496E"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 Bilimleri Ens</w:t>
            </w:r>
            <w:r w:rsidR="0048305D" w:rsidRPr="0032562F">
              <w:rPr>
                <w:rFonts w:ascii="Hurme Geometric Sans 1" w:hAnsi="Hurme Geometric Sans 1" w:cs="Times New Roman"/>
                <w:sz w:val="18"/>
                <w:szCs w:val="18"/>
                <w:lang w:eastAsia="tr-TR"/>
              </w:rPr>
              <w:t>titüsü</w:t>
            </w:r>
          </w:p>
          <w:p w:rsidR="00912293" w:rsidRPr="0032562F" w:rsidRDefault="00285AB5" w:rsidP="004108A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Sağlıkla İ</w:t>
            </w:r>
            <w:r w:rsidR="008B496E" w:rsidRPr="0032562F">
              <w:rPr>
                <w:rFonts w:ascii="Hurme Geometric Sans 1" w:hAnsi="Hurme Geometric Sans 1" w:cs="Times New Roman"/>
                <w:sz w:val="18"/>
                <w:szCs w:val="18"/>
                <w:lang w:eastAsia="tr-TR"/>
              </w:rPr>
              <w:t>lgili UYGAR</w:t>
            </w: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77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shd w:val="clear" w:color="auto" w:fill="FFFFFF" w:themeFill="background1"/>
            <w:vAlign w:val="center"/>
          </w:tcPr>
          <w:p w:rsidR="001041A8" w:rsidRPr="0032562F" w:rsidRDefault="001041A8" w:rsidP="004108A5">
            <w:pPr>
              <w:ind w:left="89" w:hanging="6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Döner sermaye uygulamaları ve mevzuat kaynaklı sorunların varlığı</w:t>
            </w:r>
          </w:p>
          <w:p w:rsidR="001041A8" w:rsidRPr="0032562F" w:rsidRDefault="001041A8" w:rsidP="004108A5">
            <w:pPr>
              <w:ind w:left="89" w:hanging="66"/>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Bazı birimlerdeki personel ve fiziksel alan yetersizlikleri</w:t>
            </w:r>
          </w:p>
          <w:p w:rsidR="00912293" w:rsidRPr="0032562F" w:rsidRDefault="001041A8" w:rsidP="004108A5">
            <w:pPr>
              <w:ind w:left="89" w:hanging="66"/>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hAnsi="Hurme Geometric Sans 1" w:cs="Times New Roman"/>
                <w:sz w:val="18"/>
                <w:szCs w:val="18"/>
                <w:lang w:eastAsia="tr-TR"/>
              </w:rPr>
              <w:t>• Bütçe kısıtlılığı</w:t>
            </w:r>
          </w:p>
        </w:tc>
      </w:tr>
      <w:tr w:rsidR="004108A5" w:rsidRPr="0032562F" w:rsidTr="00BC1981">
        <w:trPr>
          <w:cnfStyle w:val="000000010000" w:firstRow="0" w:lastRow="0" w:firstColumn="0" w:lastColumn="0" w:oddVBand="0" w:evenVBand="0" w:oddHBand="0" w:evenHBand="1" w:firstRowFirstColumn="0" w:firstRowLastColumn="0" w:lastRowFirstColumn="0" w:lastRowLastColumn="0"/>
          <w:trHeight w:hRule="exact" w:val="117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1041A8" w:rsidRPr="0032562F" w:rsidRDefault="001041A8" w:rsidP="004108A5">
            <w:pPr>
              <w:numPr>
                <w:ilvl w:val="0"/>
                <w:numId w:val="25"/>
              </w:numPr>
              <w:ind w:left="91" w:hanging="9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Farabi Hastanesi Kalite Koordinatörlüğü tarafından ulusal ve uluslararası kalite standartları performanslarının takip edilerek yapısal ve uygulamaya yönelik eksiklikler giderilecektir. </w:t>
            </w:r>
          </w:p>
          <w:p w:rsidR="00116D66" w:rsidRPr="0032562F" w:rsidRDefault="001041A8" w:rsidP="00116D66">
            <w:pPr>
              <w:numPr>
                <w:ilvl w:val="0"/>
                <w:numId w:val="25"/>
              </w:numPr>
              <w:ind w:left="91" w:hanging="9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Cihaz, </w:t>
            </w:r>
            <w:proofErr w:type="gramStart"/>
            <w:r w:rsidRPr="0032562F">
              <w:rPr>
                <w:rFonts w:ascii="Hurme Geometric Sans 1" w:eastAsia="Palatino Linotype" w:hAnsi="Hurme Geometric Sans 1" w:cs="Times New Roman"/>
                <w:sz w:val="18"/>
                <w:szCs w:val="18"/>
              </w:rPr>
              <w:t>ekipman</w:t>
            </w:r>
            <w:proofErr w:type="gramEnd"/>
            <w:r w:rsidRPr="0032562F">
              <w:rPr>
                <w:rFonts w:ascii="Hurme Geometric Sans 1" w:eastAsia="Palatino Linotype" w:hAnsi="Hurme Geometric Sans 1" w:cs="Times New Roman"/>
                <w:sz w:val="18"/>
                <w:szCs w:val="18"/>
              </w:rPr>
              <w:t xml:space="preserve">, bilgisayar donanımı ve yazılım eksiklikleri giderilecektir. </w:t>
            </w:r>
          </w:p>
          <w:p w:rsidR="00912293" w:rsidRPr="0032562F" w:rsidRDefault="001041A8" w:rsidP="00116D66">
            <w:pPr>
              <w:numPr>
                <w:ilvl w:val="0"/>
                <w:numId w:val="25"/>
              </w:numPr>
              <w:ind w:left="91" w:hanging="91"/>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Personelin bilgi, beceri ve farkındalığını arttıracak eğitim programları gerçekleştirilecektir</w:t>
            </w:r>
            <w:r w:rsidR="00683350" w:rsidRPr="0032562F">
              <w:rPr>
                <w:rFonts w:ascii="Hurme Geometric Sans 1" w:eastAsia="Palatino Linotype" w:hAnsi="Hurme Geometric Sans 1" w:cs="Times New Roman"/>
                <w:sz w:val="18"/>
                <w:szCs w:val="18"/>
              </w:rPr>
              <w:t>.</w:t>
            </w: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shd w:val="clear" w:color="auto" w:fill="FFFFFF" w:themeFill="background1"/>
            <w:vAlign w:val="center"/>
          </w:tcPr>
          <w:p w:rsidR="00912293" w:rsidRPr="0032562F" w:rsidRDefault="00F53CF3" w:rsidP="004108A5">
            <w:pPr>
              <w:autoSpaceDE w:val="0"/>
              <w:autoSpaceDN w:val="0"/>
              <w:adjustRightInd w:val="0"/>
              <w:ind w:firstLine="2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2.633.380.000,00 </w:t>
            </w:r>
            <w:r w:rsidRPr="0032562F">
              <w:rPr>
                <w:rFonts w:ascii="Tahoma" w:hAnsi="Tahoma" w:cs="Tahoma"/>
                <w:b/>
                <w:sz w:val="18"/>
                <w:szCs w:val="18"/>
                <w:lang w:eastAsia="tr-TR"/>
              </w:rPr>
              <w:t>₺</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hRule="exact" w:val="11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1041A8" w:rsidRPr="0032562F" w:rsidRDefault="001041A8" w:rsidP="004108A5">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Nitelikli yardımcı sağlık personeli ve teknik personel yetersizliği</w:t>
            </w:r>
          </w:p>
          <w:p w:rsidR="001041A8" w:rsidRPr="0032562F" w:rsidRDefault="001041A8" w:rsidP="004108A5">
            <w:pPr>
              <w:numPr>
                <w:ilvl w:val="0"/>
                <w:numId w:val="25"/>
              </w:numPr>
              <w:ind w:left="165" w:hanging="16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Sağlık Uygulama Tebliğinde (SUT) belirlenen fiyatların güncel olmaması ve hastalıkların ciddiyet durumuna göre farklılık göstermemesi, bu nedenlerle sağlık hizmeti maliyetini karşılamaması</w:t>
            </w:r>
          </w:p>
          <w:p w:rsidR="00912293" w:rsidRPr="0032562F" w:rsidRDefault="001041A8" w:rsidP="004108A5">
            <w:pPr>
              <w:pStyle w:val="ListeParagraf"/>
              <w:numPr>
                <w:ilvl w:val="0"/>
                <w:numId w:val="25"/>
              </w:numPr>
              <w:autoSpaceDE w:val="0"/>
              <w:autoSpaceDN w:val="0"/>
              <w:adjustRightInd w:val="0"/>
              <w:ind w:left="274" w:hanging="284"/>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Sağlık turizmine verilen önemin artması</w:t>
            </w:r>
          </w:p>
        </w:tc>
      </w:tr>
      <w:tr w:rsidR="004108A5" w:rsidRPr="0032562F" w:rsidTr="001E753A">
        <w:trPr>
          <w:cnfStyle w:val="000000100000" w:firstRow="0" w:lastRow="0" w:firstColumn="0" w:lastColumn="0" w:oddVBand="0" w:evenVBand="0" w:oddHBand="1" w:evenHBand="0" w:firstRowFirstColumn="0" w:firstRowLastColumn="0" w:lastRowFirstColumn="0" w:lastRowLastColumn="0"/>
          <w:trHeight w:hRule="exact" w:val="97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912293" w:rsidRPr="0032562F" w:rsidRDefault="00912293"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1041A8" w:rsidRPr="0032562F" w:rsidRDefault="001041A8" w:rsidP="004108A5">
            <w:pPr>
              <w:numPr>
                <w:ilvl w:val="0"/>
                <w:numId w:val="25"/>
              </w:numPr>
              <w:ind w:left="307" w:hanging="284"/>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Yardımcı sağlık personeli ve teknik personel istihdamı</w:t>
            </w:r>
          </w:p>
          <w:p w:rsidR="00912293" w:rsidRPr="0032562F" w:rsidRDefault="001041A8" w:rsidP="006F4306">
            <w:pPr>
              <w:numPr>
                <w:ilvl w:val="0"/>
                <w:numId w:val="25"/>
              </w:numPr>
              <w:ind w:left="165"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Sağlık Uygulama Tebliğinde (SUT) belirlenen fiyatların, hastaların hastalıklarının ciddiyet durumunu da yansıtacak şekilde, işlemlerin maliyetine göre belirlenmesi ve yıllık olarak güncellenmesi</w:t>
            </w:r>
          </w:p>
        </w:tc>
      </w:tr>
    </w:tbl>
    <w:p w:rsidR="00BC1981" w:rsidRPr="00EC64FA" w:rsidRDefault="00BC1981" w:rsidP="00F15B51">
      <w:pPr>
        <w:pStyle w:val="stbilgi"/>
        <w:tabs>
          <w:tab w:val="clear" w:pos="4536"/>
          <w:tab w:val="clear" w:pos="9072"/>
        </w:tabs>
        <w:spacing w:line="276" w:lineRule="auto"/>
        <w:rPr>
          <w:rFonts w:ascii="Hurme Geometric Sans 1" w:hAnsi="Hurme Geometric Sans 1" w:cs="Times New Roman"/>
          <w:i/>
          <w:color w:val="FF0000"/>
          <w:sz w:val="2"/>
          <w:szCs w:val="2"/>
        </w:rPr>
      </w:pPr>
    </w:p>
    <w:p w:rsidR="00BC1981" w:rsidRPr="0032562F" w:rsidRDefault="00BC1981" w:rsidP="00F15B51">
      <w:pPr>
        <w:pStyle w:val="stbilgi"/>
        <w:tabs>
          <w:tab w:val="clear" w:pos="4536"/>
          <w:tab w:val="clear" w:pos="9072"/>
        </w:tabs>
        <w:spacing w:line="276" w:lineRule="auto"/>
        <w:rPr>
          <w:rFonts w:ascii="Hurme Geometric Sans 1" w:hAnsi="Hurme Geometric Sans 1" w:cs="Times New Roman"/>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4108A5"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(A5)</w:t>
            </w:r>
          </w:p>
        </w:tc>
        <w:tc>
          <w:tcPr>
            <w:tcW w:w="3840" w:type="pct"/>
            <w:gridSpan w:val="9"/>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proofErr w:type="spellStart"/>
            <w:r w:rsidRPr="0032562F">
              <w:rPr>
                <w:rFonts w:ascii="Hurme Geometric Sans 1" w:hAnsi="Hurme Geometric Sans 1" w:cs="Times New Roman"/>
                <w:sz w:val="20"/>
                <w:szCs w:val="20"/>
                <w:lang w:eastAsia="tr-TR"/>
              </w:rPr>
              <w:t>Uluslararasılaşmak</w:t>
            </w:r>
            <w:proofErr w:type="spellEnd"/>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(H5.1)</w:t>
            </w:r>
          </w:p>
        </w:tc>
        <w:tc>
          <w:tcPr>
            <w:tcW w:w="3840" w:type="pct"/>
            <w:gridSpan w:val="9"/>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Değişim programları etkin hale getirilecektir.</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BC1981">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0B4D66" w:rsidRPr="0032562F" w:rsidRDefault="000B4D66"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61203D">
        <w:trPr>
          <w:cnfStyle w:val="000000100000" w:firstRow="0" w:lastRow="0" w:firstColumn="0" w:lastColumn="0" w:oddVBand="0" w:evenVBand="0" w:oddHBand="1" w:evenHBand="0" w:firstRowFirstColumn="0" w:firstRowLastColumn="0" w:lastRowFirstColumn="0" w:lastRowLastColumn="0"/>
          <w:trHeight w:hRule="exact" w:val="97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147B11">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5.1.1</w:t>
            </w:r>
            <w:r w:rsidR="00192786">
              <w:rPr>
                <w:rFonts w:ascii="Hurme Geometric Sans 1" w:hAnsi="Hurme Geometric Sans 1" w:cs="Times New Roman"/>
                <w:b w:val="0"/>
                <w:sz w:val="18"/>
                <w:szCs w:val="18"/>
                <w:lang w:eastAsia="tr-TR"/>
              </w:rPr>
              <w:t xml:space="preserve"> </w:t>
            </w:r>
            <w:proofErr w:type="spellStart"/>
            <w:r w:rsidRPr="0032562F">
              <w:rPr>
                <w:rFonts w:ascii="Hurme Geometric Sans 1" w:hAnsi="Hurme Geometric Sans 1" w:cs="Times New Roman"/>
                <w:b w:val="0"/>
                <w:sz w:val="18"/>
                <w:szCs w:val="18"/>
                <w:lang w:eastAsia="tr-TR"/>
              </w:rPr>
              <w:t>Erasmus</w:t>
            </w:r>
            <w:proofErr w:type="spellEnd"/>
            <w:r w:rsidRPr="0032562F">
              <w:rPr>
                <w:rFonts w:ascii="Hurme Geometric Sans 1" w:hAnsi="Hurme Geometric Sans 1" w:cs="Times New Roman"/>
                <w:b w:val="0"/>
                <w:sz w:val="18"/>
                <w:szCs w:val="18"/>
                <w:lang w:eastAsia="tr-TR"/>
              </w:rPr>
              <w:t xml:space="preserve"> ve Mev</w:t>
            </w:r>
            <w:r w:rsidR="00147B11" w:rsidRPr="0032562F">
              <w:rPr>
                <w:rFonts w:ascii="Hurme Geometric Sans 1" w:hAnsi="Hurme Geometric Sans 1" w:cs="Times New Roman"/>
                <w:b w:val="0"/>
                <w:sz w:val="18"/>
                <w:szCs w:val="18"/>
                <w:lang w:eastAsia="tr-TR"/>
              </w:rPr>
              <w:t>lana Programları çerçevesinde</w:t>
            </w:r>
            <w:r w:rsidRPr="0032562F">
              <w:rPr>
                <w:rFonts w:ascii="Hurme Geometric Sans 1" w:hAnsi="Hurme Geometric Sans 1" w:cs="Times New Roman"/>
                <w:b w:val="0"/>
                <w:sz w:val="18"/>
                <w:szCs w:val="18"/>
                <w:lang w:eastAsia="tr-TR"/>
              </w:rPr>
              <w:t xml:space="preserve"> gelen öğrenci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17</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61203D">
        <w:trPr>
          <w:cnfStyle w:val="000000010000" w:firstRow="0" w:lastRow="0" w:firstColumn="0" w:lastColumn="0" w:oddVBand="0" w:evenVBand="0" w:oddHBand="0" w:evenHBand="1"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5.1.2</w:t>
            </w:r>
            <w:r w:rsidR="00192786">
              <w:rPr>
                <w:rFonts w:ascii="Hurme Geometric Sans 1" w:hAnsi="Hurme Geometric Sans 1" w:cs="Times New Roman"/>
                <w:b w:val="0"/>
                <w:sz w:val="18"/>
                <w:szCs w:val="18"/>
                <w:lang w:eastAsia="tr-TR"/>
              </w:rPr>
              <w:t xml:space="preserve"> </w:t>
            </w:r>
            <w:proofErr w:type="spellStart"/>
            <w:r w:rsidR="00147B11" w:rsidRPr="0032562F">
              <w:rPr>
                <w:rFonts w:ascii="Hurme Geometric Sans 1" w:hAnsi="Hurme Geometric Sans 1" w:cs="Times New Roman"/>
                <w:b w:val="0"/>
                <w:sz w:val="18"/>
                <w:szCs w:val="18"/>
                <w:lang w:eastAsia="tr-TR"/>
              </w:rPr>
              <w:t>Erasmus</w:t>
            </w:r>
            <w:proofErr w:type="spellEnd"/>
            <w:r w:rsidR="00147B11" w:rsidRPr="0032562F">
              <w:rPr>
                <w:rFonts w:ascii="Hurme Geometric Sans 1" w:hAnsi="Hurme Geometric Sans 1" w:cs="Times New Roman"/>
                <w:b w:val="0"/>
                <w:sz w:val="18"/>
                <w:szCs w:val="18"/>
                <w:lang w:eastAsia="tr-TR"/>
              </w:rPr>
              <w:t xml:space="preserve"> ve Mevlana Programları çerçevesinde</w:t>
            </w:r>
            <w:r w:rsidRPr="0032562F">
              <w:rPr>
                <w:rFonts w:ascii="Hurme Geometric Sans 1" w:hAnsi="Hurme Geometric Sans 1" w:cs="Times New Roman"/>
                <w:b w:val="0"/>
                <w:sz w:val="18"/>
                <w:szCs w:val="18"/>
                <w:lang w:eastAsia="tr-TR"/>
              </w:rPr>
              <w:t>giden öğrenci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413</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480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610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957B9B"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84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5.1.3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Diğer Üniversitelerle yapılan ikili anlaşma sayısı</w:t>
            </w:r>
            <w:r w:rsidR="00E82391"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146</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164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175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188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61203D">
        <w:trPr>
          <w:cnfStyle w:val="000000010000" w:firstRow="0" w:lastRow="0" w:firstColumn="0" w:lastColumn="0" w:oddVBand="0" w:evenVBand="0" w:oddHBand="0" w:evenHBand="1" w:firstRowFirstColumn="0" w:firstRowLastColumn="0" w:lastRowFirstColumn="0" w:lastRowLastColumn="0"/>
          <w:trHeight w:hRule="exact" w:val="117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61203D">
            <w:pPr>
              <w:autoSpaceDE w:val="0"/>
              <w:autoSpaceDN w:val="0"/>
              <w:adjustRightInd w:val="0"/>
              <w:ind w:right="-97"/>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5.1.4</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Değişim programları kapsamında giden</w:t>
            </w:r>
            <w:r w:rsidR="00224CDB" w:rsidRPr="0032562F">
              <w:rPr>
                <w:rFonts w:ascii="Hurme Geometric Sans 1" w:hAnsi="Hurme Geometric Sans 1" w:cs="Times New Roman"/>
                <w:b w:val="0"/>
                <w:sz w:val="18"/>
                <w:szCs w:val="18"/>
                <w:lang w:eastAsia="tr-TR"/>
              </w:rPr>
              <w:t>-</w:t>
            </w:r>
            <w:r w:rsidRPr="0032562F">
              <w:rPr>
                <w:rFonts w:ascii="Hurme Geometric Sans 1" w:hAnsi="Hurme Geometric Sans 1" w:cs="Times New Roman"/>
                <w:b w:val="0"/>
                <w:sz w:val="18"/>
                <w:szCs w:val="18"/>
                <w:lang w:eastAsia="tr-TR"/>
              </w:rPr>
              <w:t>gelen akademisyen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E82391"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19-</w:t>
            </w:r>
            <w:r w:rsidR="00B73A4A" w:rsidRPr="0032562F">
              <w:rPr>
                <w:rFonts w:ascii="Hurme Geometric Sans 1" w:hAnsi="Hurme Geometric Sans 1" w:cs="Times New Roman"/>
                <w:sz w:val="18"/>
                <w:szCs w:val="18"/>
                <w:lang w:eastAsia="tr-TR"/>
              </w:rPr>
              <w:t>10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30</w:t>
            </w:r>
            <w:r w:rsidR="00224CDB" w:rsidRPr="0032562F">
              <w:rPr>
                <w:rFonts w:ascii="Hurme Geometric Sans 1" w:hAnsi="Hurme Geometric Sans 1" w:cs="Times New Roman"/>
                <w:sz w:val="18"/>
                <w:szCs w:val="18"/>
                <w:lang w:eastAsia="tr-TR"/>
              </w:rPr>
              <w:t>-10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35</w:t>
            </w:r>
            <w:r w:rsidR="00224CDB" w:rsidRPr="0032562F">
              <w:rPr>
                <w:rFonts w:ascii="Hurme Geometric Sans 1" w:hAnsi="Hurme Geometric Sans 1" w:cs="Times New Roman"/>
                <w:sz w:val="18"/>
                <w:szCs w:val="18"/>
                <w:lang w:eastAsia="tr-TR"/>
              </w:rPr>
              <w:t>-13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40</w:t>
            </w:r>
            <w:r w:rsidR="00224CDB" w:rsidRPr="0032562F">
              <w:rPr>
                <w:rFonts w:ascii="Hurme Geometric Sans 1" w:hAnsi="Hurme Geometric Sans 1" w:cs="Times New Roman"/>
                <w:sz w:val="18"/>
                <w:szCs w:val="18"/>
                <w:lang w:eastAsia="tr-TR"/>
              </w:rPr>
              <w:t>-15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45</w:t>
            </w:r>
            <w:r w:rsidR="00224CDB" w:rsidRPr="0032562F">
              <w:rPr>
                <w:rFonts w:ascii="Hurme Geometric Sans 1" w:hAnsi="Hurme Geometric Sans 1" w:cs="Times New Roman"/>
                <w:sz w:val="18"/>
                <w:szCs w:val="18"/>
                <w:lang w:eastAsia="tr-TR"/>
              </w:rPr>
              <w:t>-18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r w:rsidR="00224CDB"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112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5.1.5</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Dış İlişkiler Koordinatörlüğünün yapmış olduğu tanıtım toplantı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4108A5">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AD7515" w:rsidRPr="0032562F" w:rsidRDefault="00AD7515" w:rsidP="00AD7515">
            <w:pPr>
              <w:pStyle w:val="ListeParagraf"/>
              <w:numPr>
                <w:ilvl w:val="0"/>
                <w:numId w:val="57"/>
              </w:numPr>
              <w:tabs>
                <w:tab w:val="left" w:pos="307"/>
              </w:tabs>
              <w:autoSpaceDE w:val="0"/>
              <w:autoSpaceDN w:val="0"/>
              <w:adjustRightInd w:val="0"/>
              <w:ind w:hanging="697"/>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w:t>
            </w:r>
          </w:p>
          <w:p w:rsidR="00A31C0F" w:rsidRPr="0032562F" w:rsidRDefault="00AD7515" w:rsidP="00AD7515">
            <w:pPr>
              <w:pStyle w:val="ListeParagraf"/>
              <w:numPr>
                <w:ilvl w:val="0"/>
                <w:numId w:val="57"/>
              </w:numPr>
              <w:tabs>
                <w:tab w:val="left" w:pos="307"/>
              </w:tabs>
              <w:autoSpaceDE w:val="0"/>
              <w:autoSpaceDN w:val="0"/>
              <w:adjustRightInd w:val="0"/>
              <w:ind w:hanging="697"/>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Dış İlişkiler Ofisi</w:t>
            </w: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A31C0F" w:rsidRPr="0032562F" w:rsidRDefault="005D1844" w:rsidP="00766697">
            <w:pPr>
              <w:pStyle w:val="ListeParagraf"/>
              <w:numPr>
                <w:ilvl w:val="0"/>
                <w:numId w:val="55"/>
              </w:numPr>
              <w:tabs>
                <w:tab w:val="left" w:pos="307"/>
              </w:tabs>
              <w:autoSpaceDE w:val="0"/>
              <w:autoSpaceDN w:val="0"/>
              <w:adjustRightInd w:val="0"/>
              <w:ind w:left="164" w:firstLine="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Birimler</w:t>
            </w:r>
          </w:p>
        </w:tc>
      </w:tr>
      <w:tr w:rsidR="004108A5" w:rsidRPr="0032562F" w:rsidTr="007E6F80">
        <w:trPr>
          <w:cnfStyle w:val="000000010000" w:firstRow="0" w:lastRow="0" w:firstColumn="0" w:lastColumn="0" w:oddVBand="0" w:evenVBand="0" w:oddHBand="0" w:evenHBand="1" w:firstRowFirstColumn="0" w:firstRowLastColumn="0" w:lastRowFirstColumn="0" w:lastRowLastColumn="0"/>
          <w:trHeight w:hRule="exact" w:val="109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numPr>
                <w:ilvl w:val="0"/>
                <w:numId w:val="25"/>
              </w:numPr>
              <w:ind w:left="165" w:hanging="23"/>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Öğrencilerin yabancı dil </w:t>
            </w:r>
            <w:r w:rsidR="00770CE4" w:rsidRPr="0032562F">
              <w:rPr>
                <w:rFonts w:ascii="Hurme Geometric Sans 1" w:eastAsia="Palatino Linotype" w:hAnsi="Hurme Geometric Sans 1" w:cs="Times New Roman"/>
                <w:sz w:val="18"/>
                <w:szCs w:val="18"/>
              </w:rPr>
              <w:t xml:space="preserve">becerilerindeki </w:t>
            </w:r>
            <w:r w:rsidRPr="0032562F">
              <w:rPr>
                <w:rFonts w:ascii="Hurme Geometric Sans 1" w:eastAsia="Palatino Linotype" w:hAnsi="Hurme Geometric Sans 1" w:cs="Times New Roman"/>
                <w:sz w:val="18"/>
                <w:szCs w:val="18"/>
              </w:rPr>
              <w:t>yetersizliği</w:t>
            </w:r>
          </w:p>
          <w:p w:rsidR="00A31C0F" w:rsidRPr="0032562F" w:rsidRDefault="00A31C0F" w:rsidP="004108A5">
            <w:pPr>
              <w:numPr>
                <w:ilvl w:val="0"/>
                <w:numId w:val="25"/>
              </w:numPr>
              <w:ind w:left="165" w:hanging="23"/>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İşbirliği yapılan üniversite/bölüm sayısının sınırlı sayıda olması</w:t>
            </w:r>
          </w:p>
          <w:p w:rsidR="00A31C0F" w:rsidRPr="0032562F" w:rsidRDefault="00A31C0F" w:rsidP="004108A5">
            <w:pPr>
              <w:numPr>
                <w:ilvl w:val="0"/>
                <w:numId w:val="25"/>
              </w:numPr>
              <w:ind w:left="165" w:hanging="23"/>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Değişim programı ile gelen öğrencilerin alabileceği ders çeşitliliğinin azlığı</w:t>
            </w:r>
          </w:p>
          <w:p w:rsidR="00A31C0F" w:rsidRPr="0032562F" w:rsidRDefault="00A31C0F" w:rsidP="004108A5">
            <w:pPr>
              <w:numPr>
                <w:ilvl w:val="0"/>
                <w:numId w:val="25"/>
              </w:numPr>
              <w:ind w:left="165" w:hanging="23"/>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Değişim programına giden öğrencilerin almış olduğu derslerin uyumsuzluğu</w:t>
            </w:r>
          </w:p>
          <w:p w:rsidR="00A31C0F" w:rsidRPr="0032562F" w:rsidRDefault="00A31C0F" w:rsidP="004108A5">
            <w:pPr>
              <w:ind w:left="165" w:hanging="23"/>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p>
          <w:p w:rsidR="00A31C0F" w:rsidRPr="0032562F" w:rsidRDefault="00A31C0F" w:rsidP="004108A5">
            <w:pPr>
              <w:ind w:left="165" w:hanging="23"/>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84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numPr>
                <w:ilvl w:val="0"/>
                <w:numId w:val="25"/>
              </w:numPr>
              <w:ind w:left="165" w:hanging="23"/>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Üniversite bünyesinde yaba</w:t>
            </w:r>
            <w:r w:rsidR="00317809" w:rsidRPr="0032562F">
              <w:rPr>
                <w:rFonts w:ascii="Hurme Geometric Sans 1" w:eastAsia="Palatino Linotype" w:hAnsi="Hurme Geometric Sans 1" w:cs="Times New Roman"/>
                <w:sz w:val="18"/>
                <w:szCs w:val="18"/>
              </w:rPr>
              <w:t>ncı dil eğitimi</w:t>
            </w:r>
            <w:r w:rsidR="000F27B6" w:rsidRPr="0032562F">
              <w:rPr>
                <w:rFonts w:ascii="Hurme Geometric Sans 1" w:eastAsia="Palatino Linotype" w:hAnsi="Hurme Geometric Sans 1" w:cs="Times New Roman"/>
                <w:sz w:val="18"/>
                <w:szCs w:val="18"/>
              </w:rPr>
              <w:t xml:space="preserve"> desteklenecektir</w:t>
            </w:r>
            <w:r w:rsidR="00683350" w:rsidRPr="0032562F">
              <w:rPr>
                <w:rFonts w:ascii="Hurme Geometric Sans 1" w:eastAsia="Palatino Linotype" w:hAnsi="Hurme Geometric Sans 1" w:cs="Times New Roman"/>
                <w:sz w:val="18"/>
                <w:szCs w:val="18"/>
              </w:rPr>
              <w:t>.</w:t>
            </w:r>
          </w:p>
          <w:p w:rsidR="00A31C0F" w:rsidRPr="0032562F" w:rsidRDefault="00A31C0F" w:rsidP="004108A5">
            <w:pPr>
              <w:numPr>
                <w:ilvl w:val="0"/>
                <w:numId w:val="25"/>
              </w:numPr>
              <w:ind w:left="165" w:hanging="23"/>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İşbirliği yapılan üniver</w:t>
            </w:r>
            <w:r w:rsidR="00770CE4" w:rsidRPr="0032562F">
              <w:rPr>
                <w:rFonts w:ascii="Hurme Geometric Sans 1" w:eastAsia="Palatino Linotype" w:hAnsi="Hurme Geometric Sans 1" w:cs="Times New Roman"/>
                <w:sz w:val="18"/>
                <w:szCs w:val="18"/>
              </w:rPr>
              <w:t>site/bölüm sayısı</w:t>
            </w:r>
            <w:r w:rsidR="000F27B6" w:rsidRPr="0032562F">
              <w:rPr>
                <w:rFonts w:ascii="Hurme Geometric Sans 1" w:eastAsia="Palatino Linotype" w:hAnsi="Hurme Geometric Sans 1" w:cs="Times New Roman"/>
                <w:sz w:val="18"/>
                <w:szCs w:val="18"/>
              </w:rPr>
              <w:t xml:space="preserve"> artırılacaktır</w:t>
            </w:r>
            <w:r w:rsidR="00683350" w:rsidRPr="0032562F">
              <w:rPr>
                <w:rFonts w:ascii="Hurme Geometric Sans 1" w:eastAsia="Palatino Linotype" w:hAnsi="Hurme Geometric Sans 1" w:cs="Times New Roman"/>
                <w:sz w:val="18"/>
                <w:szCs w:val="18"/>
              </w:rPr>
              <w:t>.</w:t>
            </w:r>
          </w:p>
          <w:p w:rsidR="00A31C0F" w:rsidRPr="0032562F" w:rsidRDefault="00A31C0F" w:rsidP="004108A5">
            <w:pPr>
              <w:numPr>
                <w:ilvl w:val="0"/>
                <w:numId w:val="25"/>
              </w:numPr>
              <w:ind w:left="165" w:hanging="23"/>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Üniversitenin uluslararası tanınırlığını artıracak faaliyetler yapılacaktır</w:t>
            </w:r>
            <w:r w:rsidR="00683350" w:rsidRPr="0032562F">
              <w:rPr>
                <w:rFonts w:ascii="Hurme Geometric Sans 1" w:eastAsia="Palatino Linotype" w:hAnsi="Hurme Geometric Sans 1" w:cs="Times New Roman"/>
                <w:sz w:val="18"/>
                <w:szCs w:val="18"/>
              </w:rPr>
              <w:t>.</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ind w:left="165" w:hanging="2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Hurme Geometric Sans 1"/>
                <w:b/>
                <w:sz w:val="18"/>
                <w:szCs w:val="18"/>
                <w:lang w:eastAsia="tr-TR"/>
              </w:rPr>
            </w:pPr>
            <w:r w:rsidRPr="0032562F">
              <w:rPr>
                <w:rFonts w:ascii="Hurme Geometric Sans 1" w:hAnsi="Hurme Geometric Sans 1" w:cs="Times New Roman"/>
                <w:b/>
                <w:sz w:val="18"/>
                <w:szCs w:val="18"/>
                <w:lang w:eastAsia="tr-TR"/>
              </w:rPr>
              <w:t xml:space="preserve">36.850.000,00 </w:t>
            </w:r>
            <w:r w:rsidRPr="0032562F">
              <w:rPr>
                <w:rFonts w:ascii="Tahoma" w:hAnsi="Tahoma" w:cs="Tahoma"/>
                <w:b/>
                <w:sz w:val="18"/>
                <w:szCs w:val="18"/>
                <w:lang w:eastAsia="tr-TR"/>
              </w:rPr>
              <w:t>₺</w:t>
            </w:r>
          </w:p>
        </w:tc>
      </w:tr>
      <w:tr w:rsidR="004108A5" w:rsidRPr="0032562F" w:rsidTr="00954A83">
        <w:trPr>
          <w:cnfStyle w:val="000000100000" w:firstRow="0" w:lastRow="0" w:firstColumn="0" w:lastColumn="0" w:oddVBand="0" w:evenVBand="0" w:oddHBand="1" w:evenHBand="0" w:firstRowFirstColumn="0" w:firstRowLastColumn="0" w:lastRowFirstColumn="0" w:lastRowLastColumn="0"/>
          <w:trHeight w:hRule="exact" w:val="125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31C0F" w:rsidRPr="0032562F" w:rsidRDefault="00A31C0F" w:rsidP="005D1844">
            <w:pPr>
              <w:numPr>
                <w:ilvl w:val="0"/>
                <w:numId w:val="25"/>
              </w:numPr>
              <w:ind w:left="307"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Eğitimde uluslararası öğrenci ve öğretim elemanı hareketliliği programlarında çok sayıda çeşitlilik ve işbirliklerinin olmasına rağmen gelen öğretim elemanı ve öğrenci sayılarının yeterli olmaması</w:t>
            </w:r>
          </w:p>
          <w:p w:rsidR="00A31C0F" w:rsidRPr="0032562F" w:rsidRDefault="00A31C0F" w:rsidP="005D1844">
            <w:pPr>
              <w:numPr>
                <w:ilvl w:val="0"/>
                <w:numId w:val="25"/>
              </w:numPr>
              <w:ind w:left="307"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Öğrencilerin isteksizliği </w:t>
            </w:r>
          </w:p>
          <w:p w:rsidR="00A31C0F" w:rsidRPr="0032562F" w:rsidRDefault="00A31C0F" w:rsidP="005D1844">
            <w:pPr>
              <w:numPr>
                <w:ilvl w:val="0"/>
                <w:numId w:val="25"/>
              </w:numPr>
              <w:ind w:left="307" w:hanging="142"/>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Öğrencilerin yabancı dil bilgi düzeyi yetersizliği</w:t>
            </w:r>
          </w:p>
        </w:tc>
      </w:tr>
      <w:tr w:rsidR="004108A5" w:rsidRPr="0032562F" w:rsidTr="00954A83">
        <w:trPr>
          <w:cnfStyle w:val="000000010000" w:firstRow="0" w:lastRow="0" w:firstColumn="0" w:lastColumn="0" w:oddVBand="0" w:evenVBand="0" w:oddHBand="0" w:evenHBand="1" w:firstRowFirstColumn="0" w:firstRowLastColumn="0" w:lastRowFirstColumn="0" w:lastRowLastColumn="0"/>
          <w:trHeight w:hRule="exact" w:val="112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31C0F" w:rsidRPr="0032562F" w:rsidRDefault="00A31C0F" w:rsidP="004108A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131A67" w:rsidRPr="0032562F" w:rsidRDefault="00131A67" w:rsidP="00131A67">
            <w:pPr>
              <w:numPr>
                <w:ilvl w:val="0"/>
                <w:numId w:val="25"/>
              </w:numPr>
              <w:ind w:left="164"/>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Yurtdışındaki iyi üniversitelerle işbirliklerinin geliştirilmesi, öğrenci ve öğretim elemanı değişimlerinin desteklenmesi </w:t>
            </w:r>
          </w:p>
          <w:p w:rsidR="00131A67" w:rsidRPr="0032562F" w:rsidRDefault="00131A67" w:rsidP="00131A67">
            <w:pPr>
              <w:numPr>
                <w:ilvl w:val="0"/>
                <w:numId w:val="25"/>
              </w:numPr>
              <w:ind w:left="164"/>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Öğrencilerin bilgilendirilmesi ve teşvik edilmesi</w:t>
            </w:r>
          </w:p>
          <w:p w:rsidR="00A31C0F" w:rsidRPr="0032562F" w:rsidRDefault="00A31C0F" w:rsidP="00131A67">
            <w:pPr>
              <w:tabs>
                <w:tab w:val="left" w:pos="158"/>
              </w:tabs>
              <w:ind w:left="306"/>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p>
        </w:tc>
      </w:tr>
    </w:tbl>
    <w:p w:rsidR="000B4D66" w:rsidRPr="0032562F" w:rsidRDefault="000B4D66" w:rsidP="00F15B51">
      <w:pPr>
        <w:pStyle w:val="stbilgi"/>
        <w:tabs>
          <w:tab w:val="clear" w:pos="4536"/>
          <w:tab w:val="clear" w:pos="9072"/>
        </w:tabs>
        <w:spacing w:line="276" w:lineRule="auto"/>
        <w:rPr>
          <w:rFonts w:ascii="Hurme Geometric Sans 1" w:hAnsi="Hurme Geometric Sans 1" w:cs="Times New Roman"/>
          <w:sz w:val="8"/>
          <w:szCs w:val="8"/>
        </w:rPr>
      </w:pPr>
    </w:p>
    <w:p w:rsidR="00EE7A5B" w:rsidRPr="0032562F" w:rsidRDefault="00EE7A5B"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EC64FA" w:rsidRDefault="00E82391" w:rsidP="00EC64FA">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p w:rsidR="00442BBF" w:rsidRPr="0032562F" w:rsidRDefault="00442BBF" w:rsidP="00F15B51">
      <w:pPr>
        <w:pStyle w:val="stbilgi"/>
        <w:tabs>
          <w:tab w:val="clear" w:pos="4536"/>
          <w:tab w:val="clear" w:pos="9072"/>
        </w:tabs>
        <w:spacing w:line="276" w:lineRule="auto"/>
        <w:rPr>
          <w:rFonts w:ascii="Hurme Geometric Sans 1" w:hAnsi="Hurme Geometric Sans 1" w:cs="Times New Roman"/>
          <w:sz w:val="4"/>
          <w:szCs w:val="4"/>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3A2388"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t>AMAÇ (A5)</w:t>
            </w:r>
          </w:p>
        </w:tc>
        <w:tc>
          <w:tcPr>
            <w:tcW w:w="3840" w:type="pct"/>
            <w:gridSpan w:val="9"/>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proofErr w:type="spellStart"/>
            <w:r w:rsidRPr="0032562F">
              <w:rPr>
                <w:rFonts w:ascii="Hurme Geometric Sans 1" w:hAnsi="Hurme Geometric Sans 1" w:cs="Times New Roman"/>
                <w:sz w:val="20"/>
                <w:szCs w:val="20"/>
                <w:lang w:eastAsia="tr-TR"/>
              </w:rPr>
              <w:t>Uluslararasılaşmak</w:t>
            </w:r>
            <w:proofErr w:type="spellEnd"/>
          </w:p>
        </w:tc>
      </w:tr>
      <w:tr w:rsidR="003A2388" w:rsidRPr="0032562F" w:rsidTr="00954A8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(H5.2)</w:t>
            </w:r>
          </w:p>
        </w:tc>
        <w:tc>
          <w:tcPr>
            <w:tcW w:w="3840" w:type="pct"/>
            <w:gridSpan w:val="9"/>
            <w:tcBorders>
              <w:top w:val="none" w:sz="0" w:space="0" w:color="auto"/>
              <w:left w:val="none" w:sz="0" w:space="0" w:color="auto"/>
              <w:bottom w:val="none" w:sz="0" w:space="0" w:color="auto"/>
              <w:right w:val="none" w:sz="0" w:space="0" w:color="auto"/>
            </w:tcBorders>
            <w:vAlign w:val="center"/>
          </w:tcPr>
          <w:p w:rsidR="00EE7A5B" w:rsidRPr="0032562F" w:rsidRDefault="00115BD3" w:rsidP="003A238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Uluslararası işbirliği süreçleri geliştirilecektir.</w:t>
            </w:r>
          </w:p>
        </w:tc>
      </w:tr>
      <w:tr w:rsidR="003A2388" w:rsidRPr="0032562F" w:rsidTr="00954A8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7E6F80">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101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5.2.1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Diğer Üniversitelerle açılan uluslararası ortak program sayısı</w:t>
            </w:r>
            <w:r w:rsidR="00192786">
              <w:rPr>
                <w:rFonts w:ascii="Hurme Geometric Sans 1" w:hAnsi="Hurme Geometric Sans 1" w:cs="Times New Roman"/>
                <w:b w:val="0"/>
                <w:sz w:val="18"/>
                <w:szCs w:val="18"/>
                <w:lang w:eastAsia="tr-TR"/>
              </w:rPr>
              <w:t xml:space="preserve"> </w:t>
            </w:r>
            <w:r w:rsidR="008825F0"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E5078C"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8825F0"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8825F0"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8825F0"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8825F0"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8825F0"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8825F0"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F33510">
        <w:trPr>
          <w:cnfStyle w:val="000000010000" w:firstRow="0" w:lastRow="0" w:firstColumn="0" w:lastColumn="0" w:oddVBand="0" w:evenVBand="0" w:oddHBand="0" w:evenHBand="1" w:firstRowFirstColumn="0" w:firstRowLastColumn="0" w:lastRowFirstColumn="0" w:lastRowLastColumn="0"/>
          <w:trHeight w:hRule="exact" w:val="1295"/>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5.2.2</w:t>
            </w:r>
            <w:r w:rsidR="00192786">
              <w:rPr>
                <w:rFonts w:ascii="Hurme Geometric Sans 1" w:hAnsi="Hurme Geometric Sans 1" w:cs="Times New Roman"/>
                <w:b w:val="0"/>
                <w:sz w:val="18"/>
                <w:szCs w:val="18"/>
                <w:lang w:eastAsia="tr-TR"/>
              </w:rPr>
              <w:t xml:space="preserve"> </w:t>
            </w:r>
            <w:r w:rsidR="00BA2505" w:rsidRPr="0032562F">
              <w:rPr>
                <w:rFonts w:ascii="Hurme Geometric Sans 1" w:hAnsi="Hurme Geometric Sans 1" w:cs="Times New Roman"/>
                <w:b w:val="0"/>
                <w:sz w:val="18"/>
                <w:szCs w:val="18"/>
                <w:lang w:eastAsia="tr-TR"/>
              </w:rPr>
              <w:t>Yurt dışı üniversiteler, kurum ve kuruluşlar ile yürütülen faaliyet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E5078C"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9449A5"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BA2505"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A2505" w:rsidP="00BA250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A2505"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006FD3"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BA2505" w:rsidP="00BA250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25</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A2505"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r w:rsidR="00006FD3" w:rsidRPr="0032562F">
              <w:rPr>
                <w:rFonts w:ascii="Hurme Geometric Sans 1" w:hAnsi="Hurme Geometric Sans 1" w:cs="Times New Roman"/>
                <w:sz w:val="18"/>
                <w:szCs w:val="18"/>
                <w:lang w:eastAsia="tr-TR"/>
              </w:rPr>
              <w:t>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3A2388" w:rsidRPr="0032562F" w:rsidTr="00954A83">
        <w:trPr>
          <w:cnfStyle w:val="000000100000" w:firstRow="0" w:lastRow="0" w:firstColumn="0" w:lastColumn="0" w:oddVBand="0" w:evenVBand="0" w:oddHBand="1" w:evenHBand="0" w:firstRowFirstColumn="0" w:firstRowLastColumn="0" w:lastRowFirstColumn="0" w:lastRowLastColumn="0"/>
          <w:trHeight w:hRule="exact" w:val="11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48305D" w:rsidRPr="0032562F" w:rsidRDefault="00EE7A5B" w:rsidP="003A2388">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48305D" w:rsidRPr="0032562F">
              <w:rPr>
                <w:rFonts w:ascii="Hurme Geometric Sans 1" w:hAnsi="Hurme Geometric Sans 1" w:cs="Times New Roman"/>
                <w:sz w:val="18"/>
                <w:szCs w:val="18"/>
                <w:lang w:eastAsia="tr-TR"/>
              </w:rPr>
              <w:t>Rektörlük</w:t>
            </w:r>
          </w:p>
          <w:p w:rsidR="0048305D" w:rsidRPr="0032562F" w:rsidRDefault="0048305D" w:rsidP="00B1699D">
            <w:pPr>
              <w:pStyle w:val="ListeParagraf"/>
              <w:numPr>
                <w:ilvl w:val="0"/>
                <w:numId w:val="53"/>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w:t>
            </w:r>
          </w:p>
          <w:p w:rsidR="00EE7A5B" w:rsidRPr="0032562F" w:rsidRDefault="0048305D" w:rsidP="00B1699D">
            <w:pPr>
              <w:pStyle w:val="ListeParagraf"/>
              <w:numPr>
                <w:ilvl w:val="0"/>
                <w:numId w:val="53"/>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Dış İlişkiler Ofisi</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954A83" w:rsidRPr="0032562F" w:rsidRDefault="00954A83" w:rsidP="00954A83">
            <w:pPr>
              <w:pStyle w:val="ListeParagraf"/>
              <w:autoSpaceDE w:val="0"/>
              <w:autoSpaceDN w:val="0"/>
              <w:adjustRightInd w:val="0"/>
              <w:ind w:left="165"/>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p>
          <w:p w:rsidR="002C6B36" w:rsidRPr="0032562F" w:rsidRDefault="002C6B36" w:rsidP="00954A83">
            <w:pPr>
              <w:pStyle w:val="ListeParagraf"/>
              <w:numPr>
                <w:ilvl w:val="0"/>
                <w:numId w:val="47"/>
              </w:numPr>
              <w:autoSpaceDE w:val="0"/>
              <w:autoSpaceDN w:val="0"/>
              <w:adjustRightInd w:val="0"/>
              <w:ind w:left="165" w:hanging="165"/>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birimler</w:t>
            </w:r>
          </w:p>
          <w:p w:rsidR="00EE7A5B" w:rsidRPr="0032562F" w:rsidRDefault="00285AB5" w:rsidP="00954A83">
            <w:pPr>
              <w:pStyle w:val="ListeParagraf"/>
              <w:numPr>
                <w:ilvl w:val="0"/>
                <w:numId w:val="47"/>
              </w:numPr>
              <w:tabs>
                <w:tab w:val="left" w:pos="165"/>
              </w:tabs>
              <w:autoSpaceDE w:val="0"/>
              <w:autoSpaceDN w:val="0"/>
              <w:adjustRightInd w:val="0"/>
              <w:spacing w:after="200" w:line="276" w:lineRule="auto"/>
              <w:ind w:left="0" w:firstLine="0"/>
              <w:jc w:val="bot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Teknoloji Transfer</w:t>
            </w:r>
            <w:r w:rsidR="002276D4" w:rsidRPr="0032562F">
              <w:rPr>
                <w:rFonts w:ascii="Hurme Geometric Sans 1" w:hAnsi="Hurme Geometric Sans 1" w:cs="Times New Roman"/>
                <w:sz w:val="18"/>
                <w:szCs w:val="18"/>
                <w:lang w:eastAsia="tr-TR"/>
              </w:rPr>
              <w:t>i</w:t>
            </w:r>
            <w:r w:rsidRPr="0032562F">
              <w:rPr>
                <w:rFonts w:ascii="Hurme Geometric Sans 1" w:hAnsi="Hurme Geometric Sans 1" w:cs="Times New Roman"/>
                <w:sz w:val="18"/>
                <w:szCs w:val="18"/>
                <w:lang w:eastAsia="tr-TR"/>
              </w:rPr>
              <w:t xml:space="preserve"> Uygulama ve Araştırma Merkezi</w:t>
            </w:r>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8928E9" w:rsidRPr="0032562F" w:rsidRDefault="008928E9" w:rsidP="003A2388">
            <w:pPr>
              <w:numPr>
                <w:ilvl w:val="0"/>
                <w:numId w:val="25"/>
              </w:numPr>
              <w:ind w:left="206" w:hanging="206"/>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Akademik personelin yabancı dil yetersizliği </w:t>
            </w:r>
          </w:p>
          <w:p w:rsidR="00EE7A5B" w:rsidRPr="0032562F" w:rsidRDefault="008928E9" w:rsidP="003A2388">
            <w:pPr>
              <w:numPr>
                <w:ilvl w:val="0"/>
                <w:numId w:val="25"/>
              </w:numPr>
              <w:ind w:left="206" w:hanging="206"/>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Mali kaynak yetersizliği</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EE7A5B" w:rsidRPr="0032562F" w:rsidRDefault="000D7702" w:rsidP="003A2388">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Uluslararası işbirliği faaliyetleri teşvik edilecektir.</w:t>
            </w:r>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EE7A5B" w:rsidRPr="0032562F" w:rsidRDefault="00776017" w:rsidP="003A2388">
            <w:pPr>
              <w:autoSpaceDE w:val="0"/>
              <w:autoSpaceDN w:val="0"/>
              <w:adjustRightInd w:val="0"/>
              <w:ind w:firstLine="2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 xml:space="preserve">104.000,00 </w:t>
            </w:r>
            <w:r w:rsidRPr="0032562F">
              <w:rPr>
                <w:rFonts w:ascii="Tahoma" w:hAnsi="Tahoma" w:cs="Tahoma"/>
                <w:b/>
                <w:sz w:val="18"/>
                <w:szCs w:val="18"/>
                <w:lang w:eastAsia="tr-TR"/>
              </w:rPr>
              <w:t>₺</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EE7A5B" w:rsidRPr="0032562F" w:rsidRDefault="00325EC7" w:rsidP="003A2388">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İkili işbirliklerin yeterli düzeyde olmayışı</w:t>
            </w:r>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EE7A5B" w:rsidRPr="0032562F" w:rsidRDefault="00EE7A5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EE7A5B" w:rsidRPr="0032562F" w:rsidRDefault="00325EC7" w:rsidP="003A2388">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Uluslararası tanınırlık ve işbirliğinin arttırılması</w:t>
            </w:r>
          </w:p>
        </w:tc>
      </w:tr>
    </w:tbl>
    <w:p w:rsidR="00922578" w:rsidRPr="0032562F" w:rsidRDefault="00922578" w:rsidP="00F15B51">
      <w:pPr>
        <w:pStyle w:val="stbilgi"/>
        <w:tabs>
          <w:tab w:val="clear" w:pos="4536"/>
          <w:tab w:val="clear" w:pos="9072"/>
        </w:tabs>
        <w:spacing w:line="276" w:lineRule="auto"/>
        <w:rPr>
          <w:rFonts w:ascii="Hurme Geometric Sans 1" w:hAnsi="Hurme Geometric Sans 1" w:cs="Times New Roman"/>
        </w:rPr>
      </w:pPr>
    </w:p>
    <w:p w:rsidR="00567381" w:rsidRPr="0032562F" w:rsidRDefault="00567381" w:rsidP="00567381">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922578" w:rsidRPr="0032562F" w:rsidRDefault="00922578" w:rsidP="008825F0">
      <w:pPr>
        <w:pStyle w:val="stbilgi"/>
        <w:tabs>
          <w:tab w:val="clear" w:pos="4536"/>
          <w:tab w:val="clear" w:pos="9072"/>
        </w:tabs>
        <w:spacing w:line="276" w:lineRule="auto"/>
        <w:rPr>
          <w:rFonts w:ascii="Hurme Geometric Sans 1" w:hAnsi="Hurme Geometric Sans 1" w:cs="Times New Roman"/>
        </w:rPr>
      </w:pPr>
    </w:p>
    <w:p w:rsidR="00567381" w:rsidRPr="0032562F" w:rsidRDefault="00567381" w:rsidP="00F15B51">
      <w:pPr>
        <w:pStyle w:val="stbilgi"/>
        <w:tabs>
          <w:tab w:val="clear" w:pos="4536"/>
          <w:tab w:val="clear" w:pos="9072"/>
        </w:tabs>
        <w:spacing w:line="276" w:lineRule="auto"/>
        <w:rPr>
          <w:rFonts w:ascii="Hurme Geometric Sans 1" w:hAnsi="Hurme Geometric Sans 1" w:cs="Times New Roman"/>
        </w:rPr>
      </w:pPr>
    </w:p>
    <w:p w:rsidR="00922578" w:rsidRDefault="00922578" w:rsidP="00F15B51">
      <w:pPr>
        <w:pStyle w:val="stbilgi"/>
        <w:tabs>
          <w:tab w:val="clear" w:pos="4536"/>
          <w:tab w:val="clear" w:pos="9072"/>
        </w:tabs>
        <w:spacing w:line="276" w:lineRule="auto"/>
        <w:rPr>
          <w:rFonts w:ascii="Hurme Geometric Sans 1" w:hAnsi="Hurme Geometric Sans 1" w:cs="Times New Roman"/>
        </w:rPr>
      </w:pPr>
    </w:p>
    <w:p w:rsidR="00BC6452" w:rsidRDefault="00BC6452" w:rsidP="00F15B51">
      <w:pPr>
        <w:pStyle w:val="stbilgi"/>
        <w:tabs>
          <w:tab w:val="clear" w:pos="4536"/>
          <w:tab w:val="clear" w:pos="9072"/>
        </w:tabs>
        <w:spacing w:line="276" w:lineRule="auto"/>
        <w:rPr>
          <w:rFonts w:ascii="Hurme Geometric Sans 1" w:hAnsi="Hurme Geometric Sans 1" w:cs="Times New Roman"/>
        </w:rPr>
      </w:pPr>
    </w:p>
    <w:p w:rsidR="00BC6452" w:rsidRDefault="00BC6452" w:rsidP="00F15B51">
      <w:pPr>
        <w:pStyle w:val="stbilgi"/>
        <w:tabs>
          <w:tab w:val="clear" w:pos="4536"/>
          <w:tab w:val="clear" w:pos="9072"/>
        </w:tabs>
        <w:spacing w:line="276" w:lineRule="auto"/>
        <w:rPr>
          <w:rFonts w:ascii="Hurme Geometric Sans 1" w:hAnsi="Hurme Geometric Sans 1" w:cs="Times New Roman"/>
        </w:rPr>
      </w:pPr>
    </w:p>
    <w:p w:rsidR="00BC6452" w:rsidRDefault="00BC6452" w:rsidP="00F15B51">
      <w:pPr>
        <w:pStyle w:val="stbilgi"/>
        <w:tabs>
          <w:tab w:val="clear" w:pos="4536"/>
          <w:tab w:val="clear" w:pos="9072"/>
        </w:tabs>
        <w:spacing w:line="276" w:lineRule="auto"/>
        <w:rPr>
          <w:rFonts w:ascii="Hurme Geometric Sans 1" w:hAnsi="Hurme Geometric Sans 1" w:cs="Times New Roman"/>
        </w:rPr>
      </w:pPr>
    </w:p>
    <w:p w:rsidR="00BC6452" w:rsidRDefault="00BC6452" w:rsidP="00F15B51">
      <w:pPr>
        <w:pStyle w:val="stbilgi"/>
        <w:tabs>
          <w:tab w:val="clear" w:pos="4536"/>
          <w:tab w:val="clear" w:pos="9072"/>
        </w:tabs>
        <w:spacing w:line="276" w:lineRule="auto"/>
        <w:rPr>
          <w:rFonts w:ascii="Hurme Geometric Sans 1" w:hAnsi="Hurme Geometric Sans 1" w:cs="Times New Roman"/>
        </w:rPr>
      </w:pPr>
    </w:p>
    <w:p w:rsidR="00BC6452" w:rsidRPr="0032562F" w:rsidRDefault="00BC6452" w:rsidP="00F15B51">
      <w:pPr>
        <w:pStyle w:val="stbilgi"/>
        <w:tabs>
          <w:tab w:val="clear" w:pos="4536"/>
          <w:tab w:val="clear" w:pos="9072"/>
        </w:tabs>
        <w:spacing w:line="276" w:lineRule="auto"/>
        <w:rPr>
          <w:rFonts w:ascii="Hurme Geometric Sans 1" w:hAnsi="Hurme Geometric Sans 1" w:cs="Times New Roman"/>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3A2388" w:rsidRPr="0032562F" w:rsidTr="00954A8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(A5)</w:t>
            </w:r>
          </w:p>
        </w:tc>
        <w:tc>
          <w:tcPr>
            <w:tcW w:w="3840" w:type="pct"/>
            <w:gridSpan w:val="9"/>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proofErr w:type="spellStart"/>
            <w:r w:rsidRPr="0032562F">
              <w:rPr>
                <w:rFonts w:ascii="Hurme Geometric Sans 1" w:hAnsi="Hurme Geometric Sans 1" w:cs="Times New Roman"/>
                <w:sz w:val="20"/>
                <w:szCs w:val="20"/>
                <w:lang w:eastAsia="tr-TR"/>
              </w:rPr>
              <w:t>Uluslararasılaşmak</w:t>
            </w:r>
            <w:proofErr w:type="spellEnd"/>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(H5.3)</w:t>
            </w:r>
          </w:p>
        </w:tc>
        <w:tc>
          <w:tcPr>
            <w:tcW w:w="3840" w:type="pct"/>
            <w:gridSpan w:val="9"/>
            <w:tcBorders>
              <w:top w:val="none" w:sz="0" w:space="0" w:color="auto"/>
              <w:left w:val="none" w:sz="0" w:space="0" w:color="auto"/>
              <w:bottom w:val="none" w:sz="0" w:space="0" w:color="auto"/>
              <w:right w:val="none" w:sz="0" w:space="0" w:color="auto"/>
            </w:tcBorders>
            <w:vAlign w:val="center"/>
          </w:tcPr>
          <w:p w:rsidR="00353F9D" w:rsidRPr="0032562F" w:rsidRDefault="00076B45" w:rsidP="003A238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Yabancı dilde eğitim veren programların sayısı artırılacaktır.</w:t>
            </w:r>
          </w:p>
        </w:tc>
      </w:tr>
      <w:tr w:rsidR="003A2388" w:rsidRPr="0032562F" w:rsidTr="00954A8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7E6F80">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353F9D" w:rsidRPr="0032562F" w:rsidRDefault="00353F9D"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954A83">
        <w:trPr>
          <w:cnfStyle w:val="000000100000" w:firstRow="0" w:lastRow="0" w:firstColumn="0" w:lastColumn="0" w:oddVBand="0" w:evenVBand="0" w:oddHBand="1" w:evenHBand="0" w:firstRowFirstColumn="0" w:firstRowLastColumn="0" w:lastRowFirstColumn="0" w:lastRowLastColumn="0"/>
          <w:trHeight w:hRule="exact" w:val="99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5.3.1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Eğitimini % 100 yabancı dilde yürüten program sayısı</w:t>
            </w:r>
            <w:r w:rsidR="00E5078C" w:rsidRPr="0032562F">
              <w:rPr>
                <w:rFonts w:ascii="Hurme Geometric Sans 1" w:hAnsi="Hurme Geometric Sans 1" w:cs="Times New Roman"/>
                <w:b w:val="0"/>
                <w:sz w:val="18"/>
                <w:szCs w:val="18"/>
                <w:lang w:eastAsia="tr-TR"/>
              </w:rPr>
              <w:t xml:space="preserve"> (*)</w:t>
            </w:r>
            <w:r w:rsidR="00912675">
              <w:rPr>
                <w:rFonts w:ascii="Hurme Geometric Sans 1" w:hAnsi="Hurme Geometric Sans 1" w:cs="Times New Roman"/>
                <w:b w:val="0"/>
                <w:sz w:val="18"/>
                <w:szCs w:val="18"/>
                <w:lang w:eastAsia="tr-TR"/>
              </w:rPr>
              <w:t xml:space="preserve"> (</w:t>
            </w:r>
            <w:r w:rsidR="006011FE"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F4306"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6011FE"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011FE"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9</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6011FE"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9</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6011FE"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6011FE"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11</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6011FE"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54A83">
        <w:trPr>
          <w:cnfStyle w:val="000000010000" w:firstRow="0" w:lastRow="0" w:firstColumn="0" w:lastColumn="0" w:oddVBand="0" w:evenVBand="0" w:oddHBand="0" w:evenHBand="1" w:firstRowFirstColumn="0" w:firstRowLastColumn="0" w:lastRowFirstColumn="0" w:lastRowLastColumn="0"/>
          <w:trHeight w:hRule="exact" w:val="98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5.3.2</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Yabancı dilde verilen ders sayısı</w:t>
            </w:r>
            <w:r w:rsidR="00C23DC8"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912675"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Pr>
                <w:rFonts w:ascii="Hurme Geometric Sans 1" w:hAnsi="Hurme Geometric Sans 1" w:cs="Times New Roman"/>
                <w:sz w:val="18"/>
                <w:szCs w:val="18"/>
                <w:lang w:eastAsia="tr-TR"/>
              </w:rPr>
              <w:t>50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7D29E9"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104</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B77F38"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77F38"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188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77F38"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236</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B77F38"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272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B77F38"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310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A579F5" w:rsidRPr="0032562F" w:rsidTr="00207673">
        <w:trPr>
          <w:cnfStyle w:val="000000100000" w:firstRow="0" w:lastRow="0" w:firstColumn="0" w:lastColumn="0" w:oddVBand="0" w:evenVBand="0" w:oddHBand="1" w:evenHBand="0" w:firstRowFirstColumn="0" w:firstRowLastColumn="0" w:lastRowFirstColumn="0" w:lastRowLastColumn="0"/>
          <w:trHeight w:hRule="exact" w:val="81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pStyle w:val="ListeParagraf"/>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t>Akademik Birimler</w:t>
            </w:r>
          </w:p>
          <w:p w:rsidR="00A579F5" w:rsidRPr="0032562F" w:rsidRDefault="00A579F5" w:rsidP="00A579F5">
            <w:pPr>
              <w:pStyle w:val="ListeParagraf"/>
              <w:numPr>
                <w:ilvl w:val="0"/>
                <w:numId w:val="54"/>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Yabancı Diller Yüksekokulu</w:t>
            </w:r>
          </w:p>
        </w:tc>
      </w:tr>
      <w:tr w:rsidR="00A579F5" w:rsidRPr="0032562F" w:rsidTr="00954A83">
        <w:trPr>
          <w:cnfStyle w:val="000000010000" w:firstRow="0" w:lastRow="0" w:firstColumn="0" w:lastColumn="0" w:oddVBand="0" w:evenVBand="0" w:oddHBand="0" w:evenHBand="1" w:firstRowFirstColumn="0" w:firstRowLastColumn="0" w:lastRowFirstColumn="0" w:lastRowLastColumn="0"/>
          <w:trHeight w:hRule="exact" w:val="59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İdari birimler</w:t>
            </w:r>
          </w:p>
          <w:p w:rsidR="00770CE4" w:rsidRPr="0032562F" w:rsidRDefault="00770CE4" w:rsidP="00A579F5">
            <w:pPr>
              <w:pStyle w:val="ListeParagraf"/>
              <w:numPr>
                <w:ilvl w:val="0"/>
                <w:numId w:val="47"/>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Edebiyat Fakültesi Batı Dilleri ve Edebiyatı Bölümü</w:t>
            </w:r>
          </w:p>
        </w:tc>
      </w:tr>
      <w:tr w:rsidR="00A579F5" w:rsidRPr="0032562F" w:rsidTr="00954A83">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Yabancı dilde eğitim verecek akademik personel sayısının azlığı</w:t>
            </w:r>
          </w:p>
          <w:p w:rsidR="00A579F5" w:rsidRPr="0032562F" w:rsidRDefault="00A579F5" w:rsidP="00A579F5">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Yabancı uyruklu akademisyen sayısının azlığı</w:t>
            </w:r>
          </w:p>
        </w:tc>
      </w:tr>
      <w:tr w:rsidR="00A579F5" w:rsidRPr="0032562F" w:rsidTr="00954A83">
        <w:trPr>
          <w:cnfStyle w:val="000000010000" w:firstRow="0" w:lastRow="0" w:firstColumn="0" w:lastColumn="0" w:oddVBand="0" w:evenVBand="0" w:oddHBand="0" w:evenHBand="1" w:firstRowFirstColumn="0" w:firstRowLastColumn="0" w:lastRowFirstColumn="0" w:lastRowLastColumn="0"/>
          <w:trHeight w:hRule="exact" w:val="123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7366D9" w:rsidP="00A579F5">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Yabancı d</w:t>
            </w:r>
            <w:r w:rsidR="00A579F5" w:rsidRPr="0032562F">
              <w:rPr>
                <w:rFonts w:ascii="Hurme Geometric Sans 1" w:eastAsia="Palatino Linotype" w:hAnsi="Hurme Geometric Sans 1" w:cs="Times New Roman"/>
                <w:sz w:val="18"/>
                <w:szCs w:val="18"/>
              </w:rPr>
              <w:t>ilde eğitim konusunda akademisyenler teşvik edilecektir.</w:t>
            </w:r>
          </w:p>
          <w:p w:rsidR="00A579F5" w:rsidRPr="0032562F" w:rsidRDefault="00A579F5" w:rsidP="00A579F5">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Yabancı dilde eğitim veren program sayısı kademeli bir şekilde artırılacaktır.</w:t>
            </w:r>
          </w:p>
          <w:p w:rsidR="00A579F5" w:rsidRPr="0032562F" w:rsidRDefault="00A579F5" w:rsidP="00A579F5">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Yabancı uyruklu akademisyen istihdamı artırılacaktır.</w:t>
            </w:r>
          </w:p>
        </w:tc>
      </w:tr>
      <w:tr w:rsidR="00A579F5" w:rsidRPr="0032562F" w:rsidTr="00207673">
        <w:trPr>
          <w:cnfStyle w:val="000000100000" w:firstRow="0" w:lastRow="0" w:firstColumn="0" w:lastColumn="0" w:oddVBand="0" w:evenVBand="0" w:oddHBand="1"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ind w:firstLine="23"/>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Hurme Geometric Sans 1"/>
                <w:b/>
                <w:sz w:val="18"/>
                <w:szCs w:val="18"/>
                <w:lang w:eastAsia="tr-TR"/>
              </w:rPr>
            </w:pPr>
            <w:r w:rsidRPr="0032562F">
              <w:rPr>
                <w:rFonts w:ascii="Hurme Geometric Sans 1" w:hAnsi="Hurme Geometric Sans 1" w:cs="Times New Roman"/>
                <w:b/>
                <w:sz w:val="18"/>
                <w:szCs w:val="18"/>
                <w:lang w:eastAsia="tr-TR"/>
              </w:rPr>
              <w:t xml:space="preserve">36.917.000,00 </w:t>
            </w:r>
            <w:r w:rsidRPr="0032562F">
              <w:rPr>
                <w:rFonts w:ascii="Tahoma" w:hAnsi="Tahoma" w:cs="Tahoma"/>
                <w:b/>
                <w:sz w:val="18"/>
                <w:szCs w:val="18"/>
                <w:lang w:eastAsia="tr-TR"/>
              </w:rPr>
              <w:t>₺</w:t>
            </w:r>
          </w:p>
        </w:tc>
      </w:tr>
      <w:tr w:rsidR="00A579F5" w:rsidRPr="0032562F" w:rsidTr="00207673">
        <w:trPr>
          <w:cnfStyle w:val="000000010000" w:firstRow="0" w:lastRow="0" w:firstColumn="0" w:lastColumn="0" w:oddVBand="0" w:evenVBand="0" w:oddHBand="0" w:evenHBand="1" w:firstRowFirstColumn="0" w:firstRowLastColumn="0" w:lastRowFirstColumn="0" w:lastRowLastColumn="0"/>
          <w:trHeight w:hRule="exact" w:val="70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numPr>
                <w:ilvl w:val="0"/>
                <w:numId w:val="25"/>
              </w:numPr>
              <w:ind w:left="277" w:hanging="277"/>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Yeterli yabancı dil eğitim verecek personel eksikliği</w:t>
            </w:r>
          </w:p>
        </w:tc>
      </w:tr>
      <w:tr w:rsidR="00A579F5" w:rsidRPr="0032562F" w:rsidTr="00207673">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A579F5" w:rsidRPr="0032562F" w:rsidRDefault="00A579F5" w:rsidP="00A579F5">
            <w:pPr>
              <w:numPr>
                <w:ilvl w:val="0"/>
                <w:numId w:val="25"/>
              </w:numPr>
              <w:ind w:left="106" w:hanging="106"/>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Akademik personellerin yabancı dilde eğitim vermeye teşvik edilmesi</w:t>
            </w:r>
          </w:p>
        </w:tc>
      </w:tr>
    </w:tbl>
    <w:p w:rsidR="00D9327B" w:rsidRPr="0032562F" w:rsidRDefault="00D9327B" w:rsidP="00D9327B">
      <w:pPr>
        <w:spacing w:after="0" w:line="240" w:lineRule="auto"/>
        <w:ind w:left="277" w:hanging="419"/>
        <w:rPr>
          <w:rFonts w:ascii="Hurme Geometric Sans 1" w:eastAsia="Palatino Linotype" w:hAnsi="Hurme Geometric Sans 1" w:cs="Times New Roman"/>
          <w:sz w:val="24"/>
          <w:szCs w:val="20"/>
        </w:rPr>
      </w:pPr>
    </w:p>
    <w:p w:rsidR="00922578" w:rsidRPr="0032562F" w:rsidRDefault="00922578" w:rsidP="00D9327B">
      <w:pPr>
        <w:spacing w:after="0" w:line="240" w:lineRule="auto"/>
        <w:ind w:left="277" w:hanging="419"/>
        <w:rPr>
          <w:rFonts w:ascii="Hurme Geometric Sans 1" w:eastAsia="Palatino Linotype" w:hAnsi="Hurme Geometric Sans 1" w:cs="Times New Roman"/>
          <w:sz w:val="24"/>
          <w:szCs w:val="20"/>
        </w:rPr>
      </w:pPr>
    </w:p>
    <w:p w:rsidR="005E4193" w:rsidRPr="0032562F" w:rsidRDefault="005E4193" w:rsidP="005E4193">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6011FE" w:rsidRPr="0032562F" w:rsidRDefault="006011FE" w:rsidP="005E4193">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b/>
          <w:sz w:val="18"/>
          <w:szCs w:val="18"/>
          <w:lang w:eastAsia="tr-TR"/>
        </w:rPr>
        <w:t xml:space="preserve">** </w:t>
      </w:r>
      <w:r w:rsidRPr="0032562F">
        <w:rPr>
          <w:rFonts w:ascii="Hurme Geometric Sans 1" w:hAnsi="Hurme Geometric Sans 1" w:cs="Times New Roman"/>
          <w:i/>
          <w:sz w:val="18"/>
          <w:szCs w:val="18"/>
        </w:rPr>
        <w:t>YÖK Onay tarihi dikkate alınacaktır.</w:t>
      </w:r>
    </w:p>
    <w:p w:rsidR="00922578" w:rsidRPr="0032562F" w:rsidRDefault="00922578" w:rsidP="00D9327B">
      <w:pPr>
        <w:spacing w:after="0" w:line="240" w:lineRule="auto"/>
        <w:ind w:left="277" w:hanging="419"/>
        <w:rPr>
          <w:rFonts w:ascii="Hurme Geometric Sans 1" w:hAnsi="Hurme Geometric Sans 1" w:cs="Times New Roman"/>
          <w:i/>
          <w:sz w:val="18"/>
          <w:szCs w:val="18"/>
        </w:rPr>
      </w:pPr>
    </w:p>
    <w:p w:rsidR="00207673" w:rsidRPr="0032562F" w:rsidRDefault="00207673" w:rsidP="00D9327B">
      <w:pPr>
        <w:spacing w:after="0" w:line="240" w:lineRule="auto"/>
        <w:ind w:left="277" w:hanging="419"/>
        <w:rPr>
          <w:rFonts w:ascii="Hurme Geometric Sans 1" w:eastAsia="Palatino Linotype" w:hAnsi="Hurme Geometric Sans 1" w:cs="Times New Roman"/>
          <w:sz w:val="24"/>
          <w:szCs w:val="20"/>
        </w:rPr>
      </w:pPr>
    </w:p>
    <w:p w:rsidR="00922578" w:rsidRDefault="00922578" w:rsidP="00D9327B">
      <w:pPr>
        <w:spacing w:after="0" w:line="240" w:lineRule="auto"/>
        <w:ind w:left="277" w:hanging="419"/>
        <w:rPr>
          <w:rFonts w:ascii="Hurme Geometric Sans 1" w:eastAsia="Palatino Linotype" w:hAnsi="Hurme Geometric Sans 1" w:cs="Times New Roman"/>
          <w:sz w:val="24"/>
          <w:szCs w:val="20"/>
        </w:rPr>
      </w:pPr>
    </w:p>
    <w:p w:rsidR="00BC6452" w:rsidRDefault="00BC6452" w:rsidP="00D9327B">
      <w:pPr>
        <w:spacing w:after="0" w:line="240" w:lineRule="auto"/>
        <w:ind w:left="277" w:hanging="419"/>
        <w:rPr>
          <w:rFonts w:ascii="Hurme Geometric Sans 1" w:eastAsia="Palatino Linotype" w:hAnsi="Hurme Geometric Sans 1" w:cs="Times New Roman"/>
          <w:sz w:val="24"/>
          <w:szCs w:val="20"/>
        </w:rPr>
      </w:pPr>
    </w:p>
    <w:p w:rsidR="00BC6452" w:rsidRDefault="00BC6452" w:rsidP="00D9327B">
      <w:pPr>
        <w:spacing w:after="0" w:line="240" w:lineRule="auto"/>
        <w:ind w:left="277" w:hanging="419"/>
        <w:rPr>
          <w:rFonts w:ascii="Hurme Geometric Sans 1" w:eastAsia="Palatino Linotype" w:hAnsi="Hurme Geometric Sans 1" w:cs="Times New Roman"/>
          <w:sz w:val="24"/>
          <w:szCs w:val="20"/>
        </w:rPr>
      </w:pPr>
    </w:p>
    <w:p w:rsidR="00BC6452" w:rsidRDefault="00BC6452" w:rsidP="00D9327B">
      <w:pPr>
        <w:spacing w:after="0" w:line="240" w:lineRule="auto"/>
        <w:ind w:left="277" w:hanging="419"/>
        <w:rPr>
          <w:rFonts w:ascii="Hurme Geometric Sans 1" w:eastAsia="Palatino Linotype" w:hAnsi="Hurme Geometric Sans 1" w:cs="Times New Roman"/>
          <w:sz w:val="24"/>
          <w:szCs w:val="20"/>
        </w:rPr>
      </w:pPr>
    </w:p>
    <w:p w:rsidR="00BC6452" w:rsidRDefault="00BC6452" w:rsidP="00D9327B">
      <w:pPr>
        <w:spacing w:after="0" w:line="240" w:lineRule="auto"/>
        <w:ind w:left="277" w:hanging="419"/>
        <w:rPr>
          <w:rFonts w:ascii="Hurme Geometric Sans 1" w:eastAsia="Palatino Linotype" w:hAnsi="Hurme Geometric Sans 1" w:cs="Times New Roman"/>
          <w:sz w:val="24"/>
          <w:szCs w:val="20"/>
        </w:rPr>
      </w:pPr>
    </w:p>
    <w:p w:rsidR="00BC6452" w:rsidRDefault="00BC6452" w:rsidP="00D9327B">
      <w:pPr>
        <w:spacing w:after="0" w:line="240" w:lineRule="auto"/>
        <w:ind w:left="277" w:hanging="419"/>
        <w:rPr>
          <w:rFonts w:ascii="Hurme Geometric Sans 1" w:eastAsia="Palatino Linotype" w:hAnsi="Hurme Geometric Sans 1" w:cs="Times New Roman"/>
          <w:sz w:val="24"/>
          <w:szCs w:val="20"/>
        </w:rPr>
      </w:pPr>
    </w:p>
    <w:p w:rsidR="00BC6452" w:rsidRPr="0032562F" w:rsidRDefault="00BC6452" w:rsidP="00D9327B">
      <w:pPr>
        <w:spacing w:after="0" w:line="240" w:lineRule="auto"/>
        <w:ind w:left="277" w:hanging="419"/>
        <w:rPr>
          <w:rFonts w:ascii="Hurme Geometric Sans 1" w:eastAsia="Palatino Linotype" w:hAnsi="Hurme Geometric Sans 1" w:cs="Times New Roman"/>
          <w:sz w:val="24"/>
          <w:szCs w:val="20"/>
        </w:rPr>
      </w:pPr>
    </w:p>
    <w:tbl>
      <w:tblPr>
        <w:tblStyle w:val="AkKlavuz-Vurgu5"/>
        <w:tblW w:w="4961" w:type="pct"/>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38"/>
        <w:gridCol w:w="709"/>
        <w:gridCol w:w="997"/>
        <w:gridCol w:w="709"/>
        <w:gridCol w:w="708"/>
        <w:gridCol w:w="708"/>
        <w:gridCol w:w="709"/>
        <w:gridCol w:w="708"/>
        <w:gridCol w:w="708"/>
        <w:gridCol w:w="1120"/>
      </w:tblGrid>
      <w:tr w:rsidR="003A2388" w:rsidRPr="0032562F" w:rsidTr="00207673">
        <w:trPr>
          <w:cnfStyle w:val="100000000000" w:firstRow="1" w:lastRow="0" w:firstColumn="0" w:lastColumn="0" w:oddVBand="0" w:evenVBand="0" w:oddHBand="0"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lang w:eastAsia="tr-TR"/>
              </w:rPr>
            </w:pPr>
            <w:r w:rsidRPr="0032562F">
              <w:rPr>
                <w:rFonts w:ascii="Hurme Geometric Sans 1" w:hAnsi="Hurme Geometric Sans 1" w:cs="Times New Roman"/>
                <w:lang w:eastAsia="tr-TR"/>
              </w:rPr>
              <w:lastRenderedPageBreak/>
              <w:t>AMAÇ (A5)</w:t>
            </w:r>
          </w:p>
        </w:tc>
        <w:tc>
          <w:tcPr>
            <w:tcW w:w="3840" w:type="pct"/>
            <w:gridSpan w:val="9"/>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Hurme Geometric Sans 1" w:hAnsi="Hurme Geometric Sans 1" w:cs="Times New Roman"/>
                <w:sz w:val="20"/>
                <w:szCs w:val="20"/>
                <w:lang w:eastAsia="tr-TR"/>
              </w:rPr>
            </w:pPr>
            <w:proofErr w:type="spellStart"/>
            <w:r w:rsidRPr="0032562F">
              <w:rPr>
                <w:rFonts w:ascii="Hurme Geometric Sans 1" w:hAnsi="Hurme Geometric Sans 1" w:cs="Times New Roman"/>
                <w:sz w:val="20"/>
                <w:szCs w:val="20"/>
                <w:lang w:eastAsia="tr-TR"/>
              </w:rPr>
              <w:t>Uluslararasılaşmak</w:t>
            </w:r>
            <w:proofErr w:type="spellEnd"/>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20"/>
                <w:szCs w:val="20"/>
                <w:lang w:eastAsia="tr-TR"/>
              </w:rPr>
            </w:pPr>
            <w:r w:rsidRPr="0032562F">
              <w:rPr>
                <w:rFonts w:ascii="Hurme Geometric Sans 1" w:hAnsi="Hurme Geometric Sans 1" w:cs="Times New Roman"/>
                <w:b w:val="0"/>
                <w:sz w:val="20"/>
                <w:szCs w:val="20"/>
                <w:lang w:eastAsia="tr-TR"/>
              </w:rPr>
              <w:t>HEDEF (H5.4)</w:t>
            </w:r>
          </w:p>
        </w:tc>
        <w:tc>
          <w:tcPr>
            <w:tcW w:w="3840" w:type="pct"/>
            <w:gridSpan w:val="9"/>
            <w:tcBorders>
              <w:top w:val="none" w:sz="0" w:space="0" w:color="auto"/>
              <w:left w:val="none" w:sz="0" w:space="0" w:color="auto"/>
              <w:bottom w:val="none" w:sz="0" w:space="0" w:color="auto"/>
              <w:right w:val="none" w:sz="0" w:space="0" w:color="auto"/>
            </w:tcBorders>
            <w:vAlign w:val="center"/>
          </w:tcPr>
          <w:p w:rsidR="00D9327B" w:rsidRPr="0032562F" w:rsidRDefault="003C3DE6" w:rsidP="003A238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lang w:eastAsia="tr-TR"/>
              </w:rPr>
            </w:pPr>
            <w:r w:rsidRPr="0032562F">
              <w:rPr>
                <w:rFonts w:ascii="Hurme Geometric Sans 1" w:hAnsi="Hurme Geometric Sans 1" w:cs="Times New Roman"/>
                <w:sz w:val="20"/>
                <w:szCs w:val="20"/>
                <w:lang w:eastAsia="tr-TR"/>
              </w:rPr>
              <w:t>Uluslararası görünürlülük daha da artırılacaktır.</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Performans Göstergesi</w:t>
            </w:r>
          </w:p>
        </w:tc>
        <w:tc>
          <w:tcPr>
            <w:tcW w:w="385"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7E6F80">
            <w:pPr>
              <w:autoSpaceDE w:val="0"/>
              <w:autoSpaceDN w:val="0"/>
              <w:adjustRightInd w:val="0"/>
              <w:ind w:left="-119" w:right="-96"/>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Hedefe Etkisi (%)</w:t>
            </w:r>
          </w:p>
        </w:tc>
        <w:tc>
          <w:tcPr>
            <w:tcW w:w="541"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Plan</w:t>
            </w:r>
          </w:p>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Dönemi Başlangıç Değeri</w:t>
            </w:r>
          </w:p>
        </w:tc>
        <w:tc>
          <w:tcPr>
            <w:tcW w:w="385"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2019</w:t>
            </w:r>
          </w:p>
        </w:tc>
        <w:tc>
          <w:tcPr>
            <w:tcW w:w="384"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2020</w:t>
            </w:r>
          </w:p>
        </w:tc>
        <w:tc>
          <w:tcPr>
            <w:tcW w:w="384"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2021</w:t>
            </w:r>
          </w:p>
        </w:tc>
        <w:tc>
          <w:tcPr>
            <w:tcW w:w="385"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2022</w:t>
            </w:r>
          </w:p>
        </w:tc>
        <w:tc>
          <w:tcPr>
            <w:tcW w:w="384"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lang w:eastAsia="tr-TR"/>
              </w:rPr>
            </w:pPr>
            <w:r w:rsidRPr="0032562F">
              <w:rPr>
                <w:rFonts w:ascii="Hurme Geometric Sans 1" w:hAnsi="Hurme Geometric Sans 1" w:cs="Times New Roman"/>
                <w:b/>
                <w:sz w:val="18"/>
                <w:szCs w:val="18"/>
                <w:lang w:eastAsia="tr-TR"/>
              </w:rPr>
              <w:t>2023</w:t>
            </w:r>
          </w:p>
        </w:tc>
        <w:tc>
          <w:tcPr>
            <w:tcW w:w="384"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İzleme Sıklığı</w:t>
            </w:r>
          </w:p>
        </w:tc>
        <w:tc>
          <w:tcPr>
            <w:tcW w:w="608"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Raporlama Sıklığı</w:t>
            </w:r>
          </w:p>
        </w:tc>
      </w:tr>
      <w:tr w:rsidR="00C602FA" w:rsidRPr="0032562F" w:rsidTr="00E63EA7">
        <w:trPr>
          <w:cnfStyle w:val="000000100000" w:firstRow="0" w:lastRow="0" w:firstColumn="0" w:lastColumn="0" w:oddVBand="0" w:evenVBand="0" w:oddHBand="1" w:evenHBand="0" w:firstRowFirstColumn="0" w:firstRowLastColumn="0" w:lastRowFirstColumn="0" w:lastRowLastColumn="0"/>
          <w:trHeight w:hRule="exact" w:val="106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5.4.1</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Yabancı dil web sitesi ziyaretçi sayısı</w:t>
            </w:r>
            <w:r w:rsidR="00271F3E" w:rsidRPr="0032562F">
              <w:rPr>
                <w:rFonts w:ascii="Hurme Geometric Sans 1" w:hAnsi="Hurme Geometric Sans 1" w:cs="Times New Roman"/>
                <w:b w:val="0"/>
                <w:sz w:val="18"/>
                <w:szCs w:val="18"/>
                <w:lang w:eastAsia="tr-TR"/>
              </w:rPr>
              <w:t xml:space="preserve"> (İngilizce-Arapça-Rusça)</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365958"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47.619</w:t>
            </w:r>
          </w:p>
          <w:p w:rsidR="00271F3E" w:rsidRPr="0032562F" w:rsidRDefault="00365958"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34.303</w:t>
            </w:r>
          </w:p>
          <w:p w:rsidR="00271F3E" w:rsidRPr="0032562F" w:rsidRDefault="00365958"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5.419</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65958" w:rsidP="00EC422D">
            <w:pPr>
              <w:autoSpaceDE w:val="0"/>
              <w:autoSpaceDN w:val="0"/>
              <w:adjustRightInd w:val="0"/>
              <w:ind w:right="-91"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50.000</w:t>
            </w:r>
          </w:p>
          <w:p w:rsidR="00271F3E" w:rsidRPr="0032562F" w:rsidRDefault="006B6903" w:rsidP="00EC422D">
            <w:pPr>
              <w:autoSpaceDE w:val="0"/>
              <w:autoSpaceDN w:val="0"/>
              <w:adjustRightInd w:val="0"/>
              <w:ind w:right="-91"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36.000</w:t>
            </w:r>
          </w:p>
          <w:p w:rsidR="00271F3E" w:rsidRPr="0032562F" w:rsidRDefault="006B6903" w:rsidP="00EC422D">
            <w:pPr>
              <w:autoSpaceDE w:val="0"/>
              <w:autoSpaceDN w:val="0"/>
              <w:adjustRightInd w:val="0"/>
              <w:ind w:right="-91"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5.700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65958" w:rsidP="00EC422D">
            <w:pPr>
              <w:autoSpaceDE w:val="0"/>
              <w:autoSpaceDN w:val="0"/>
              <w:adjustRightInd w:val="0"/>
              <w:ind w:right="-92" w:hanging="125"/>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52.000</w:t>
            </w:r>
          </w:p>
          <w:p w:rsidR="00AE05CB" w:rsidRPr="0032562F" w:rsidRDefault="006B6903" w:rsidP="00EC422D">
            <w:pPr>
              <w:autoSpaceDE w:val="0"/>
              <w:autoSpaceDN w:val="0"/>
              <w:adjustRightInd w:val="0"/>
              <w:ind w:right="-92" w:hanging="125"/>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38.000</w:t>
            </w:r>
          </w:p>
          <w:p w:rsidR="00AE05CB" w:rsidRPr="0032562F" w:rsidRDefault="006B6903" w:rsidP="00EC422D">
            <w:pPr>
              <w:autoSpaceDE w:val="0"/>
              <w:autoSpaceDN w:val="0"/>
              <w:adjustRightInd w:val="0"/>
              <w:ind w:right="-92" w:hanging="125"/>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6.000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65958" w:rsidP="00EC422D">
            <w:pPr>
              <w:autoSpaceDE w:val="0"/>
              <w:autoSpaceDN w:val="0"/>
              <w:adjustRightInd w:val="0"/>
              <w:ind w:right="-93"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55.000</w:t>
            </w:r>
          </w:p>
          <w:p w:rsidR="00AE05CB" w:rsidRPr="0032562F" w:rsidRDefault="006B6903" w:rsidP="00EC422D">
            <w:pPr>
              <w:autoSpaceDE w:val="0"/>
              <w:autoSpaceDN w:val="0"/>
              <w:adjustRightInd w:val="0"/>
              <w:ind w:right="-93"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41.000</w:t>
            </w:r>
          </w:p>
          <w:p w:rsidR="00AE05CB" w:rsidRPr="0032562F" w:rsidRDefault="006B6903" w:rsidP="00EC422D">
            <w:pPr>
              <w:autoSpaceDE w:val="0"/>
              <w:autoSpaceDN w:val="0"/>
              <w:adjustRightInd w:val="0"/>
              <w:ind w:right="-93" w:hanging="124"/>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6.400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65958" w:rsidP="00EC422D">
            <w:pPr>
              <w:autoSpaceDE w:val="0"/>
              <w:autoSpaceDN w:val="0"/>
              <w:adjustRightInd w:val="0"/>
              <w:ind w:right="-93" w:hanging="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58.000</w:t>
            </w:r>
          </w:p>
          <w:p w:rsidR="00AE05CB" w:rsidRPr="0032562F" w:rsidRDefault="006B6903" w:rsidP="00EC422D">
            <w:pPr>
              <w:autoSpaceDE w:val="0"/>
              <w:autoSpaceDN w:val="0"/>
              <w:adjustRightInd w:val="0"/>
              <w:ind w:right="-93" w:hanging="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45.000</w:t>
            </w:r>
          </w:p>
          <w:p w:rsidR="00AE05CB" w:rsidRPr="0032562F" w:rsidRDefault="006B6903" w:rsidP="00EC422D">
            <w:pPr>
              <w:autoSpaceDE w:val="0"/>
              <w:autoSpaceDN w:val="0"/>
              <w:adjustRightInd w:val="0"/>
              <w:ind w:right="-93" w:hanging="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6.800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65958" w:rsidP="00EC422D">
            <w:pPr>
              <w:autoSpaceDE w:val="0"/>
              <w:autoSpaceDN w:val="0"/>
              <w:adjustRightInd w:val="0"/>
              <w:ind w:right="-93" w:hanging="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65.000</w:t>
            </w:r>
          </w:p>
          <w:p w:rsidR="00AE05CB" w:rsidRPr="0032562F" w:rsidRDefault="006B6903" w:rsidP="00EC422D">
            <w:pPr>
              <w:autoSpaceDE w:val="0"/>
              <w:autoSpaceDN w:val="0"/>
              <w:adjustRightInd w:val="0"/>
              <w:ind w:right="-93" w:hanging="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48.000</w:t>
            </w:r>
          </w:p>
          <w:p w:rsidR="00AE05CB" w:rsidRPr="0032562F" w:rsidRDefault="006B6903" w:rsidP="00EC422D">
            <w:pPr>
              <w:autoSpaceDE w:val="0"/>
              <w:autoSpaceDN w:val="0"/>
              <w:adjustRightInd w:val="0"/>
              <w:ind w:right="-93" w:hanging="123"/>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6"/>
                <w:szCs w:val="16"/>
                <w:lang w:eastAsia="tr-TR"/>
              </w:rPr>
            </w:pPr>
            <w:r w:rsidRPr="0032562F">
              <w:rPr>
                <w:rFonts w:ascii="Hurme Geometric Sans 1" w:hAnsi="Hurme Geometric Sans 1" w:cs="Times New Roman"/>
                <w:sz w:val="16"/>
                <w:szCs w:val="16"/>
                <w:lang w:eastAsia="tr-TR"/>
              </w:rPr>
              <w:t>7.300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912675">
        <w:trPr>
          <w:cnfStyle w:val="000000010000" w:firstRow="0" w:lastRow="0" w:firstColumn="0" w:lastColumn="0" w:oddVBand="0" w:evenVBand="0" w:oddHBand="0" w:evenHBand="1" w:firstRowFirstColumn="0" w:firstRowLastColumn="0" w:lastRowFirstColumn="0" w:lastRowLastColumn="0"/>
          <w:trHeight w:hRule="exact" w:val="1073"/>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5.4.2</w:t>
            </w:r>
            <w:r w:rsidR="00192786">
              <w:rPr>
                <w:rFonts w:ascii="Hurme Geometric Sans 1" w:hAnsi="Hurme Geometric Sans 1" w:cs="Times New Roman"/>
                <w:b w:val="0"/>
                <w:sz w:val="18"/>
                <w:szCs w:val="18"/>
                <w:lang w:eastAsia="tr-TR"/>
              </w:rPr>
              <w:t xml:space="preserve"> </w:t>
            </w:r>
            <w:r w:rsidR="00912675" w:rsidRPr="00912675">
              <w:rPr>
                <w:rFonts w:ascii="Hurme Geometric Sans 1" w:hAnsi="Hurme Geometric Sans 1" w:cs="Times New Roman"/>
                <w:b w:val="0"/>
                <w:sz w:val="18"/>
                <w:szCs w:val="18"/>
                <w:lang w:eastAsia="tr-TR"/>
              </w:rPr>
              <w:t>Tanıtım amaçlı katılım sağlanan uluslararası fuar vb. etkinlik sayısı</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517EB2"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75F7C"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75F7C"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75F7C"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D75F7C"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D75F7C"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4</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E63EA7">
        <w:trPr>
          <w:cnfStyle w:val="000000100000" w:firstRow="0" w:lastRow="0" w:firstColumn="0" w:lastColumn="0" w:oddVBand="0" w:evenVBand="0" w:oddHBand="1" w:evenHBand="0" w:firstRowFirstColumn="0" w:firstRowLastColumn="0" w:lastRowFirstColumn="0" w:lastRowLastColumn="0"/>
          <w:trHeight w:hRule="exact" w:val="780"/>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5.4.3</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Yabancı uyruklu öğretim elemanı sayısı</w:t>
            </w:r>
            <w:r w:rsidR="00517EB2" w:rsidRPr="0032562F">
              <w:rPr>
                <w:rFonts w:ascii="Hurme Geometric Sans 1" w:hAnsi="Hurme Geometric Sans 1" w:cs="Times New Roman"/>
                <w:b w:val="0"/>
                <w:sz w:val="18"/>
                <w:szCs w:val="18"/>
                <w:lang w:eastAsia="tr-TR"/>
              </w:rPr>
              <w:t>(*)</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F56075"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F56075"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F56075"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F56075"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28</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F56075"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36</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602FA" w:rsidRPr="0032562F" w:rsidTr="00207673">
        <w:trPr>
          <w:cnfStyle w:val="000000010000" w:firstRow="0" w:lastRow="0" w:firstColumn="0" w:lastColumn="0" w:oddVBand="0" w:evenVBand="0" w:oddHBand="0" w:evenHBand="1" w:firstRowFirstColumn="0" w:firstRowLastColumn="0" w:lastRowFirstColumn="0" w:lastRowLastColumn="0"/>
          <w:trHeight w:hRule="exact" w:val="70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E63EA7">
            <w:pPr>
              <w:autoSpaceDE w:val="0"/>
              <w:autoSpaceDN w:val="0"/>
              <w:adjustRightInd w:val="0"/>
              <w:ind w:right="-97"/>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5.4.4</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Yabancı uyruklu öğrenci sayısı</w:t>
            </w:r>
            <w:r w:rsidR="00C04B74" w:rsidRPr="0032562F">
              <w:rPr>
                <w:rFonts w:ascii="Hurme Geometric Sans 1" w:hAnsi="Hurme Geometric Sans 1" w:cs="Times New Roman"/>
                <w:b w:val="0"/>
                <w:sz w:val="18"/>
                <w:szCs w:val="18"/>
                <w:lang w:eastAsia="tr-TR"/>
              </w:rPr>
              <w:t xml:space="preserve"> (*)</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602FA" w:rsidRPr="0032562F" w:rsidRDefault="00C04B74"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r w:rsidR="00175506" w:rsidRPr="0032562F">
              <w:rPr>
                <w:rFonts w:ascii="Hurme Geometric Sans 1" w:hAnsi="Hurme Geometric Sans 1" w:cs="Times New Roman"/>
                <w:sz w:val="18"/>
                <w:szCs w:val="18"/>
                <w:lang w:eastAsia="tr-TR"/>
              </w:rPr>
              <w:t>.</w:t>
            </w:r>
            <w:r w:rsidR="00385C64" w:rsidRPr="0032562F">
              <w:rPr>
                <w:rFonts w:ascii="Hurme Geometric Sans 1" w:hAnsi="Hurme Geometric Sans 1" w:cs="Times New Roman"/>
                <w:sz w:val="18"/>
                <w:szCs w:val="18"/>
                <w:lang w:eastAsia="tr-TR"/>
              </w:rPr>
              <w:t>324</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85C64"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r w:rsidR="00175506"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500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85C64"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w:t>
            </w:r>
            <w:r w:rsidR="00175506"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700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85C64"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175506"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000</w:t>
            </w:r>
          </w:p>
        </w:tc>
        <w:tc>
          <w:tcPr>
            <w:tcW w:w="385" w:type="pct"/>
            <w:tcBorders>
              <w:top w:val="none" w:sz="0" w:space="0" w:color="auto"/>
              <w:left w:val="none" w:sz="0" w:space="0" w:color="auto"/>
              <w:bottom w:val="none" w:sz="0" w:space="0" w:color="auto"/>
              <w:right w:val="none" w:sz="0" w:space="0" w:color="auto"/>
            </w:tcBorders>
            <w:vAlign w:val="center"/>
          </w:tcPr>
          <w:p w:rsidR="00C602FA" w:rsidRPr="0032562F" w:rsidRDefault="00385C64"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175506"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250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385C64" w:rsidP="003A238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w:t>
            </w:r>
            <w:r w:rsidR="00175506"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500</w:t>
            </w:r>
          </w:p>
        </w:tc>
        <w:tc>
          <w:tcPr>
            <w:tcW w:w="384"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602FA" w:rsidRPr="0032562F" w:rsidRDefault="00C602FA" w:rsidP="00036D0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C04B74" w:rsidRPr="0032562F" w:rsidTr="00207673">
        <w:trPr>
          <w:cnfStyle w:val="000000100000" w:firstRow="0" w:lastRow="0" w:firstColumn="0" w:lastColumn="0" w:oddVBand="0" w:evenVBand="0" w:oddHBand="1" w:evenHBand="0" w:firstRowFirstColumn="0" w:firstRowLastColumn="0" w:lastRowFirstColumn="0" w:lastRowLastColumn="0"/>
          <w:trHeight w:hRule="exact" w:val="98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C04B74" w:rsidRPr="0032562F" w:rsidRDefault="00C04B74"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b w:val="0"/>
                <w:sz w:val="18"/>
                <w:szCs w:val="18"/>
                <w:lang w:eastAsia="tr-TR"/>
              </w:rPr>
              <w:t>PG 5.4.5</w:t>
            </w:r>
            <w:r w:rsidR="00192786">
              <w:rPr>
                <w:rFonts w:ascii="Hurme Geometric Sans 1" w:hAnsi="Hurme Geometric Sans 1" w:cs="Times New Roman"/>
                <w:b w:val="0"/>
                <w:sz w:val="18"/>
                <w:szCs w:val="18"/>
                <w:lang w:eastAsia="tr-TR"/>
              </w:rPr>
              <w:t xml:space="preserve"> </w:t>
            </w:r>
            <w:r w:rsidRPr="0032562F">
              <w:rPr>
                <w:rFonts w:ascii="Hurme Geometric Sans 1" w:hAnsi="Hurme Geometric Sans 1" w:cs="Times New Roman"/>
                <w:b w:val="0"/>
                <w:sz w:val="18"/>
                <w:szCs w:val="18"/>
                <w:lang w:eastAsia="tr-TR"/>
              </w:rPr>
              <w:t xml:space="preserve">Birimlerimiz tarafından düzenlenen uluslararası </w:t>
            </w:r>
            <w:proofErr w:type="gramStart"/>
            <w:r w:rsidRPr="0032562F">
              <w:rPr>
                <w:rFonts w:ascii="Hurme Geometric Sans 1" w:hAnsi="Hurme Geometric Sans 1" w:cs="Times New Roman"/>
                <w:b w:val="0"/>
                <w:sz w:val="18"/>
                <w:szCs w:val="18"/>
                <w:lang w:eastAsia="tr-TR"/>
              </w:rPr>
              <w:t>sempozyum</w:t>
            </w:r>
            <w:proofErr w:type="gramEnd"/>
            <w:r w:rsidRPr="0032562F">
              <w:rPr>
                <w:rFonts w:ascii="Hurme Geometric Sans 1" w:hAnsi="Hurme Geometric Sans 1" w:cs="Times New Roman"/>
                <w:b w:val="0"/>
                <w:sz w:val="18"/>
                <w:szCs w:val="18"/>
                <w:lang w:eastAsia="tr-TR"/>
              </w:rPr>
              <w:t xml:space="preserve"> vb. etkinlik sayısı</w:t>
            </w:r>
          </w:p>
        </w:tc>
        <w:tc>
          <w:tcPr>
            <w:tcW w:w="385" w:type="pct"/>
            <w:tcBorders>
              <w:top w:val="none" w:sz="0" w:space="0" w:color="auto"/>
              <w:left w:val="none" w:sz="0" w:space="0" w:color="auto"/>
              <w:bottom w:val="none" w:sz="0" w:space="0" w:color="auto"/>
              <w:right w:val="none" w:sz="0" w:space="0" w:color="auto"/>
            </w:tcBorders>
            <w:vAlign w:val="center"/>
          </w:tcPr>
          <w:p w:rsidR="00C04B74" w:rsidRPr="0032562F" w:rsidRDefault="00C04B74" w:rsidP="003A23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20</w:t>
            </w:r>
          </w:p>
        </w:tc>
        <w:tc>
          <w:tcPr>
            <w:tcW w:w="541" w:type="pct"/>
            <w:tcBorders>
              <w:top w:val="none" w:sz="0" w:space="0" w:color="auto"/>
              <w:left w:val="none" w:sz="0" w:space="0" w:color="auto"/>
              <w:bottom w:val="none" w:sz="0" w:space="0" w:color="auto"/>
              <w:right w:val="none" w:sz="0" w:space="0" w:color="auto"/>
            </w:tcBorders>
            <w:vAlign w:val="center"/>
          </w:tcPr>
          <w:p w:rsidR="00C04B74" w:rsidRPr="0032562F" w:rsidRDefault="001024F7" w:rsidP="00002A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5</w:t>
            </w:r>
          </w:p>
        </w:tc>
        <w:tc>
          <w:tcPr>
            <w:tcW w:w="385" w:type="pct"/>
            <w:tcBorders>
              <w:top w:val="none" w:sz="0" w:space="0" w:color="auto"/>
              <w:left w:val="none" w:sz="0" w:space="0" w:color="auto"/>
              <w:bottom w:val="none" w:sz="0" w:space="0" w:color="auto"/>
              <w:right w:val="none" w:sz="0" w:space="0" w:color="auto"/>
            </w:tcBorders>
            <w:vAlign w:val="center"/>
          </w:tcPr>
          <w:p w:rsidR="00C04B74" w:rsidRPr="0032562F" w:rsidRDefault="001024F7" w:rsidP="00002A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7</w:t>
            </w:r>
          </w:p>
        </w:tc>
        <w:tc>
          <w:tcPr>
            <w:tcW w:w="384" w:type="pct"/>
            <w:tcBorders>
              <w:top w:val="none" w:sz="0" w:space="0" w:color="auto"/>
              <w:left w:val="none" w:sz="0" w:space="0" w:color="auto"/>
              <w:bottom w:val="none" w:sz="0" w:space="0" w:color="auto"/>
              <w:right w:val="none" w:sz="0" w:space="0" w:color="auto"/>
            </w:tcBorders>
            <w:vAlign w:val="center"/>
          </w:tcPr>
          <w:p w:rsidR="00C04B74" w:rsidRPr="0032562F" w:rsidRDefault="001024F7" w:rsidP="00002A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8</w:t>
            </w:r>
          </w:p>
        </w:tc>
        <w:tc>
          <w:tcPr>
            <w:tcW w:w="384" w:type="pct"/>
            <w:tcBorders>
              <w:top w:val="none" w:sz="0" w:space="0" w:color="auto"/>
              <w:left w:val="none" w:sz="0" w:space="0" w:color="auto"/>
              <w:bottom w:val="none" w:sz="0" w:space="0" w:color="auto"/>
              <w:right w:val="none" w:sz="0" w:space="0" w:color="auto"/>
            </w:tcBorders>
            <w:vAlign w:val="center"/>
          </w:tcPr>
          <w:p w:rsidR="00C04B74" w:rsidRPr="0032562F" w:rsidRDefault="001024F7" w:rsidP="00002A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10</w:t>
            </w:r>
          </w:p>
        </w:tc>
        <w:tc>
          <w:tcPr>
            <w:tcW w:w="385" w:type="pct"/>
            <w:tcBorders>
              <w:top w:val="none" w:sz="0" w:space="0" w:color="auto"/>
              <w:left w:val="none" w:sz="0" w:space="0" w:color="auto"/>
              <w:bottom w:val="none" w:sz="0" w:space="0" w:color="auto"/>
              <w:right w:val="none" w:sz="0" w:space="0" w:color="auto"/>
            </w:tcBorders>
            <w:vAlign w:val="center"/>
          </w:tcPr>
          <w:p w:rsidR="00C04B74" w:rsidRPr="0032562F" w:rsidRDefault="001024F7" w:rsidP="00002A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12</w:t>
            </w:r>
          </w:p>
        </w:tc>
        <w:tc>
          <w:tcPr>
            <w:tcW w:w="384" w:type="pct"/>
            <w:tcBorders>
              <w:top w:val="none" w:sz="0" w:space="0" w:color="auto"/>
              <w:left w:val="none" w:sz="0" w:space="0" w:color="auto"/>
              <w:bottom w:val="none" w:sz="0" w:space="0" w:color="auto"/>
              <w:right w:val="none" w:sz="0" w:space="0" w:color="auto"/>
            </w:tcBorders>
            <w:vAlign w:val="center"/>
          </w:tcPr>
          <w:p w:rsidR="00C04B74" w:rsidRPr="0032562F" w:rsidRDefault="001024F7" w:rsidP="00002A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15</w:t>
            </w:r>
          </w:p>
        </w:tc>
        <w:tc>
          <w:tcPr>
            <w:tcW w:w="384" w:type="pct"/>
            <w:tcBorders>
              <w:top w:val="none" w:sz="0" w:space="0" w:color="auto"/>
              <w:left w:val="none" w:sz="0" w:space="0" w:color="auto"/>
              <w:bottom w:val="none" w:sz="0" w:space="0" w:color="auto"/>
              <w:right w:val="none" w:sz="0" w:space="0" w:color="auto"/>
            </w:tcBorders>
            <w:vAlign w:val="center"/>
          </w:tcPr>
          <w:p w:rsidR="00C04B74" w:rsidRPr="0032562F" w:rsidRDefault="00C04B74"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6 ayda bir</w:t>
            </w:r>
          </w:p>
        </w:tc>
        <w:tc>
          <w:tcPr>
            <w:tcW w:w="608" w:type="pct"/>
            <w:tcBorders>
              <w:top w:val="none" w:sz="0" w:space="0" w:color="auto"/>
              <w:left w:val="none" w:sz="0" w:space="0" w:color="auto"/>
              <w:bottom w:val="none" w:sz="0" w:space="0" w:color="auto"/>
              <w:right w:val="none" w:sz="0" w:space="0" w:color="auto"/>
            </w:tcBorders>
            <w:vAlign w:val="center"/>
          </w:tcPr>
          <w:p w:rsidR="00C04B74" w:rsidRPr="0032562F" w:rsidRDefault="00C04B74" w:rsidP="00036D0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Yıllık</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Sorumlu Birim</w:t>
            </w:r>
          </w:p>
        </w:tc>
        <w:tc>
          <w:tcPr>
            <w:tcW w:w="3840" w:type="pct"/>
            <w:gridSpan w:val="9"/>
            <w:tcBorders>
              <w:top w:val="none" w:sz="0" w:space="0" w:color="auto"/>
              <w:left w:val="none" w:sz="0" w:space="0" w:color="auto"/>
              <w:bottom w:val="none" w:sz="0" w:space="0" w:color="auto"/>
              <w:right w:val="none" w:sz="0" w:space="0" w:color="auto"/>
            </w:tcBorders>
            <w:vAlign w:val="center"/>
          </w:tcPr>
          <w:p w:rsidR="0048305D" w:rsidRPr="0032562F" w:rsidRDefault="00D9327B" w:rsidP="003A2388">
            <w:pPr>
              <w:pStyle w:val="ListeParagraf"/>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w:t>
            </w:r>
            <w:r w:rsidRPr="0032562F">
              <w:rPr>
                <w:rFonts w:ascii="Hurme Geometric Sans 1" w:hAnsi="Hurme Geometric Sans 1" w:cs="Times New Roman"/>
                <w:sz w:val="18"/>
                <w:szCs w:val="18"/>
                <w:lang w:eastAsia="tr-TR"/>
              </w:rPr>
              <w:tab/>
            </w:r>
            <w:r w:rsidR="0048305D" w:rsidRPr="0032562F">
              <w:rPr>
                <w:rFonts w:ascii="Hurme Geometric Sans 1" w:hAnsi="Hurme Geometric Sans 1" w:cs="Times New Roman"/>
                <w:sz w:val="18"/>
                <w:szCs w:val="18"/>
                <w:lang w:eastAsia="tr-TR"/>
              </w:rPr>
              <w:t>Rektörlük</w:t>
            </w:r>
          </w:p>
          <w:p w:rsidR="0048305D" w:rsidRPr="0032562F" w:rsidRDefault="0048305D" w:rsidP="00B1699D">
            <w:pPr>
              <w:pStyle w:val="ListeParagraf"/>
              <w:numPr>
                <w:ilvl w:val="0"/>
                <w:numId w:val="54"/>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Akademik Birimler</w:t>
            </w:r>
          </w:p>
          <w:p w:rsidR="00D9327B" w:rsidRPr="0032562F" w:rsidRDefault="00074B28" w:rsidP="00B1699D">
            <w:pPr>
              <w:pStyle w:val="ListeParagraf"/>
              <w:numPr>
                <w:ilvl w:val="0"/>
                <w:numId w:val="54"/>
              </w:numPr>
              <w:autoSpaceDE w:val="0"/>
              <w:autoSpaceDN w:val="0"/>
              <w:adjustRightInd w:val="0"/>
              <w:ind w:left="165" w:hanging="165"/>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TÖMER</w:t>
            </w:r>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122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İşbirliği yapılacak birimler</w:t>
            </w:r>
          </w:p>
        </w:tc>
        <w:tc>
          <w:tcPr>
            <w:tcW w:w="3840" w:type="pct"/>
            <w:gridSpan w:val="9"/>
            <w:tcBorders>
              <w:top w:val="none" w:sz="0" w:space="0" w:color="auto"/>
              <w:left w:val="none" w:sz="0" w:space="0" w:color="auto"/>
              <w:bottom w:val="none" w:sz="0" w:space="0" w:color="auto"/>
              <w:right w:val="none" w:sz="0" w:space="0" w:color="auto"/>
            </w:tcBorders>
            <w:vAlign w:val="center"/>
          </w:tcPr>
          <w:p w:rsidR="0048305D" w:rsidRPr="0032562F" w:rsidRDefault="0048305D" w:rsidP="003A2388">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Basımevi</w:t>
            </w:r>
          </w:p>
          <w:p w:rsidR="0048305D" w:rsidRPr="0032562F" w:rsidRDefault="00074B28" w:rsidP="003A2388">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Dış İlişkiler</w:t>
            </w:r>
            <w:r w:rsidR="0048305D" w:rsidRPr="0032562F">
              <w:rPr>
                <w:rFonts w:ascii="Hurme Geometric Sans 1" w:hAnsi="Hurme Geometric Sans 1" w:cs="Times New Roman"/>
                <w:sz w:val="18"/>
                <w:szCs w:val="18"/>
                <w:lang w:eastAsia="tr-TR"/>
              </w:rPr>
              <w:t xml:space="preserve"> Ofisi</w:t>
            </w:r>
          </w:p>
          <w:p w:rsidR="0048305D" w:rsidRPr="0032562F" w:rsidRDefault="0048305D" w:rsidP="003A2388">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KTÜYÖS</w:t>
            </w:r>
          </w:p>
          <w:p w:rsidR="00D9327B" w:rsidRPr="0032562F" w:rsidRDefault="0048305D" w:rsidP="003A2388">
            <w:pPr>
              <w:pStyle w:val="ListeParagraf"/>
              <w:numPr>
                <w:ilvl w:val="0"/>
                <w:numId w:val="47"/>
              </w:numPr>
              <w:autoSpaceDE w:val="0"/>
              <w:autoSpaceDN w:val="0"/>
              <w:adjustRightInd w:val="0"/>
              <w:ind w:left="165" w:hanging="165"/>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lang w:eastAsia="tr-TR"/>
              </w:rPr>
            </w:pPr>
            <w:r w:rsidRPr="0032562F">
              <w:rPr>
                <w:rFonts w:ascii="Hurme Geometric Sans 1" w:hAnsi="Hurme Geometric Sans 1" w:cs="Times New Roman"/>
                <w:sz w:val="18"/>
                <w:szCs w:val="18"/>
                <w:lang w:eastAsia="tr-TR"/>
              </w:rPr>
              <w:t xml:space="preserve">Öğrenci </w:t>
            </w:r>
            <w:r w:rsidR="007D1AF4" w:rsidRPr="0032562F">
              <w:rPr>
                <w:rFonts w:ascii="Hurme Geometric Sans 1" w:hAnsi="Hurme Geometric Sans 1" w:cs="Times New Roman"/>
                <w:sz w:val="18"/>
                <w:szCs w:val="18"/>
                <w:lang w:eastAsia="tr-TR"/>
              </w:rPr>
              <w:t xml:space="preserve">İşleri Daire </w:t>
            </w:r>
            <w:r w:rsidRPr="0032562F">
              <w:rPr>
                <w:rFonts w:ascii="Hurme Geometric Sans 1" w:hAnsi="Hurme Geometric Sans 1" w:cs="Times New Roman"/>
                <w:sz w:val="18"/>
                <w:szCs w:val="18"/>
                <w:lang w:eastAsia="tr-TR"/>
              </w:rPr>
              <w:t>Başkanlığı</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842"/>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Riskler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A21C0" w:rsidRPr="0032562F" w:rsidRDefault="00AA21C0" w:rsidP="008B5BD6">
            <w:pPr>
              <w:numPr>
                <w:ilvl w:val="0"/>
                <w:numId w:val="25"/>
              </w:numPr>
              <w:tabs>
                <w:tab w:val="left" w:pos="306"/>
              </w:tabs>
              <w:ind w:left="277" w:hanging="25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Mali kaynak yetersizliği</w:t>
            </w:r>
          </w:p>
          <w:p w:rsidR="00AA21C0" w:rsidRPr="0032562F" w:rsidRDefault="00AA21C0" w:rsidP="008B5BD6">
            <w:pPr>
              <w:numPr>
                <w:ilvl w:val="0"/>
                <w:numId w:val="25"/>
              </w:numPr>
              <w:tabs>
                <w:tab w:val="left" w:pos="306"/>
              </w:tabs>
              <w:ind w:left="277" w:hanging="25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Üniversitenin uluslararası tanınırlığının yetersiz olması</w:t>
            </w:r>
          </w:p>
          <w:p w:rsidR="00D9327B" w:rsidRPr="0032562F" w:rsidRDefault="00AA21C0" w:rsidP="008B5BD6">
            <w:pPr>
              <w:numPr>
                <w:ilvl w:val="0"/>
                <w:numId w:val="25"/>
              </w:numPr>
              <w:tabs>
                <w:tab w:val="left" w:pos="306"/>
              </w:tabs>
              <w:ind w:left="277" w:hanging="255"/>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Coğrafi konumun neden olduğu dezavantaj</w:t>
            </w:r>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1137"/>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Stratejiler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A21C0" w:rsidRPr="0032562F" w:rsidRDefault="00AA21C0" w:rsidP="003A2388">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Uluslararası fuar vb. etkinlikler</w:t>
            </w:r>
            <w:r w:rsidR="00770CE4" w:rsidRPr="0032562F">
              <w:rPr>
                <w:rFonts w:ascii="Hurme Geometric Sans 1" w:eastAsia="Palatino Linotype" w:hAnsi="Hurme Geometric Sans 1" w:cs="Times New Roman"/>
                <w:sz w:val="18"/>
                <w:szCs w:val="18"/>
              </w:rPr>
              <w:t>e katılım</w:t>
            </w:r>
            <w:r w:rsidRPr="0032562F">
              <w:rPr>
                <w:rFonts w:ascii="Hurme Geometric Sans 1" w:eastAsia="Palatino Linotype" w:hAnsi="Hurme Geometric Sans 1" w:cs="Times New Roman"/>
                <w:sz w:val="18"/>
                <w:szCs w:val="18"/>
              </w:rPr>
              <w:t xml:space="preserve"> desteklenecektir</w:t>
            </w:r>
            <w:r w:rsidR="00683350" w:rsidRPr="0032562F">
              <w:rPr>
                <w:rFonts w:ascii="Hurme Geometric Sans 1" w:eastAsia="Palatino Linotype" w:hAnsi="Hurme Geometric Sans 1" w:cs="Times New Roman"/>
                <w:sz w:val="18"/>
                <w:szCs w:val="18"/>
              </w:rPr>
              <w:t>.</w:t>
            </w:r>
          </w:p>
          <w:p w:rsidR="00AA21C0" w:rsidRPr="0032562F" w:rsidRDefault="00AA21C0" w:rsidP="003A2388">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 xml:space="preserve">Birimlerin web sitelerinin yabancı dilde </w:t>
            </w:r>
            <w:proofErr w:type="gramStart"/>
            <w:r w:rsidRPr="0032562F">
              <w:rPr>
                <w:rFonts w:ascii="Hurme Geometric Sans 1" w:eastAsia="Palatino Linotype" w:hAnsi="Hurme Geometric Sans 1" w:cs="Times New Roman"/>
                <w:sz w:val="18"/>
                <w:szCs w:val="18"/>
              </w:rPr>
              <w:t>versiyonları</w:t>
            </w:r>
            <w:proofErr w:type="gramEnd"/>
            <w:r w:rsidRPr="0032562F">
              <w:rPr>
                <w:rFonts w:ascii="Hurme Geometric Sans 1" w:eastAsia="Palatino Linotype" w:hAnsi="Hurme Geometric Sans 1" w:cs="Times New Roman"/>
                <w:sz w:val="18"/>
                <w:szCs w:val="18"/>
              </w:rPr>
              <w:t xml:space="preserve"> etkin hâle getirilecektir.</w:t>
            </w:r>
          </w:p>
          <w:p w:rsidR="00D9327B" w:rsidRPr="0032562F" w:rsidRDefault="00AA21C0" w:rsidP="003A2388">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Üniversitede çalışan yabancı uyruklu öğretim eleman sayısı artırılacaktır</w:t>
            </w:r>
            <w:r w:rsidR="00683350" w:rsidRPr="0032562F">
              <w:rPr>
                <w:rFonts w:ascii="Hurme Geometric Sans 1" w:eastAsia="Palatino Linotype" w:hAnsi="Hurme Geometric Sans 1" w:cs="Times New Roman"/>
                <w:sz w:val="18"/>
                <w:szCs w:val="18"/>
              </w:rPr>
              <w:t>.</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Maliyet Tahmini</w:t>
            </w:r>
          </w:p>
        </w:tc>
        <w:tc>
          <w:tcPr>
            <w:tcW w:w="3840" w:type="pct"/>
            <w:gridSpan w:val="9"/>
            <w:tcBorders>
              <w:top w:val="none" w:sz="0" w:space="0" w:color="auto"/>
              <w:left w:val="none" w:sz="0" w:space="0" w:color="auto"/>
              <w:bottom w:val="none" w:sz="0" w:space="0" w:color="auto"/>
              <w:right w:val="none" w:sz="0" w:space="0" w:color="auto"/>
            </w:tcBorders>
            <w:vAlign w:val="center"/>
          </w:tcPr>
          <w:p w:rsidR="00D9327B" w:rsidRPr="0032562F" w:rsidRDefault="00A11A31" w:rsidP="00285AB5">
            <w:pPr>
              <w:autoSpaceDE w:val="0"/>
              <w:autoSpaceDN w:val="0"/>
              <w:adjustRightInd w:val="0"/>
              <w:ind w:left="23"/>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i/>
                <w:sz w:val="18"/>
                <w:szCs w:val="18"/>
                <w:lang w:eastAsia="tr-TR"/>
              </w:rPr>
            </w:pPr>
            <w:r w:rsidRPr="0032562F">
              <w:rPr>
                <w:rFonts w:ascii="Hurme Geometric Sans 1" w:hAnsi="Hurme Geometric Sans 1" w:cs="Times New Roman"/>
                <w:b/>
                <w:sz w:val="18"/>
                <w:szCs w:val="18"/>
                <w:lang w:eastAsia="tr-TR"/>
              </w:rPr>
              <w:t xml:space="preserve">10.753.000,00 </w:t>
            </w:r>
            <w:r w:rsidRPr="0032562F">
              <w:rPr>
                <w:rFonts w:ascii="Tahoma" w:hAnsi="Tahoma" w:cs="Tahoma"/>
                <w:b/>
                <w:sz w:val="18"/>
                <w:szCs w:val="18"/>
                <w:lang w:eastAsia="tr-TR"/>
              </w:rPr>
              <w:t>₺</w:t>
            </w:r>
          </w:p>
        </w:tc>
      </w:tr>
      <w:tr w:rsidR="003A2388" w:rsidRPr="0032562F" w:rsidTr="00207673">
        <w:trPr>
          <w:cnfStyle w:val="000000100000" w:firstRow="0" w:lastRow="0" w:firstColumn="0" w:lastColumn="0" w:oddVBand="0" w:evenVBand="0" w:oddHBand="1" w:evenHBand="0" w:firstRowFirstColumn="0" w:firstRowLastColumn="0" w:lastRowFirstColumn="0" w:lastRowLastColumn="0"/>
          <w:trHeight w:hRule="exact" w:val="708"/>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Tespitler </w:t>
            </w:r>
          </w:p>
        </w:tc>
        <w:tc>
          <w:tcPr>
            <w:tcW w:w="3840" w:type="pct"/>
            <w:gridSpan w:val="9"/>
            <w:tcBorders>
              <w:top w:val="none" w:sz="0" w:space="0" w:color="auto"/>
              <w:left w:val="none" w:sz="0" w:space="0" w:color="auto"/>
              <w:bottom w:val="none" w:sz="0" w:space="0" w:color="auto"/>
              <w:right w:val="none" w:sz="0" w:space="0" w:color="auto"/>
            </w:tcBorders>
            <w:vAlign w:val="center"/>
          </w:tcPr>
          <w:p w:rsidR="00AA21C0" w:rsidRPr="0032562F" w:rsidRDefault="00AA21C0" w:rsidP="003A2388">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18"/>
                <w:szCs w:val="18"/>
              </w:rPr>
            </w:pPr>
            <w:r w:rsidRPr="0032562F">
              <w:rPr>
                <w:rFonts w:ascii="Hurme Geometric Sans 1" w:eastAsia="Palatino Linotype" w:hAnsi="Hurme Geometric Sans 1" w:cs="Times New Roman"/>
                <w:sz w:val="18"/>
                <w:szCs w:val="18"/>
              </w:rPr>
              <w:t>Birimlerin İngilizce web sayfalarının yetersizliği</w:t>
            </w:r>
          </w:p>
          <w:p w:rsidR="00D9327B" w:rsidRPr="0032562F" w:rsidRDefault="00AA21C0" w:rsidP="003A2388">
            <w:pPr>
              <w:numPr>
                <w:ilvl w:val="0"/>
                <w:numId w:val="25"/>
              </w:numPr>
              <w:ind w:left="277" w:hanging="277"/>
              <w:cnfStyle w:val="000000100000" w:firstRow="0" w:lastRow="0" w:firstColumn="0" w:lastColumn="0" w:oddVBand="0" w:evenVBand="0" w:oddHBand="1" w:evenHBand="0"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Üniversiteyi tanıtan yabancı dilde hazırlanmış materyal yetersizliği</w:t>
            </w:r>
          </w:p>
        </w:tc>
      </w:tr>
      <w:tr w:rsidR="003A2388" w:rsidRPr="0032562F" w:rsidTr="00207673">
        <w:trPr>
          <w:cnfStyle w:val="000000010000" w:firstRow="0" w:lastRow="0" w:firstColumn="0" w:lastColumn="0" w:oddVBand="0" w:evenVBand="0" w:oddHBand="0" w:evenHBand="1"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rsidR="00D9327B" w:rsidRPr="0032562F" w:rsidRDefault="00D9327B" w:rsidP="003A2388">
            <w:pPr>
              <w:autoSpaceDE w:val="0"/>
              <w:autoSpaceDN w:val="0"/>
              <w:adjustRightInd w:val="0"/>
              <w:rPr>
                <w:rFonts w:ascii="Hurme Geometric Sans 1" w:hAnsi="Hurme Geometric Sans 1" w:cs="Times New Roman"/>
                <w:b w:val="0"/>
                <w:sz w:val="18"/>
                <w:szCs w:val="18"/>
                <w:lang w:eastAsia="tr-TR"/>
              </w:rPr>
            </w:pPr>
            <w:r w:rsidRPr="0032562F">
              <w:rPr>
                <w:rFonts w:ascii="Hurme Geometric Sans 1" w:hAnsi="Hurme Geometric Sans 1" w:cs="Times New Roman"/>
                <w:sz w:val="18"/>
                <w:szCs w:val="18"/>
                <w:lang w:eastAsia="tr-TR"/>
              </w:rPr>
              <w:t xml:space="preserve">İhtiyaçlar </w:t>
            </w:r>
          </w:p>
        </w:tc>
        <w:tc>
          <w:tcPr>
            <w:tcW w:w="3840" w:type="pct"/>
            <w:gridSpan w:val="9"/>
            <w:tcBorders>
              <w:top w:val="none" w:sz="0" w:space="0" w:color="auto"/>
              <w:left w:val="none" w:sz="0" w:space="0" w:color="auto"/>
              <w:bottom w:val="none" w:sz="0" w:space="0" w:color="auto"/>
              <w:right w:val="none" w:sz="0" w:space="0" w:color="auto"/>
            </w:tcBorders>
            <w:vAlign w:val="center"/>
          </w:tcPr>
          <w:p w:rsidR="00D9327B" w:rsidRPr="0032562F" w:rsidRDefault="00AA21C0" w:rsidP="00285AB5">
            <w:pPr>
              <w:numPr>
                <w:ilvl w:val="0"/>
                <w:numId w:val="25"/>
              </w:numPr>
              <w:ind w:left="165" w:hanging="142"/>
              <w:cnfStyle w:val="000000010000" w:firstRow="0" w:lastRow="0" w:firstColumn="0" w:lastColumn="0" w:oddVBand="0" w:evenVBand="0" w:oddHBand="0" w:evenHBand="1" w:firstRowFirstColumn="0" w:firstRowLastColumn="0" w:lastRowFirstColumn="0" w:lastRowLastColumn="0"/>
              <w:rPr>
                <w:rFonts w:ascii="Hurme Geometric Sans 1" w:eastAsia="Palatino Linotype" w:hAnsi="Hurme Geometric Sans 1" w:cs="Times New Roman"/>
                <w:sz w:val="20"/>
                <w:szCs w:val="20"/>
              </w:rPr>
            </w:pPr>
            <w:r w:rsidRPr="0032562F">
              <w:rPr>
                <w:rFonts w:ascii="Hurme Geometric Sans 1" w:eastAsia="Palatino Linotype" w:hAnsi="Hurme Geometric Sans 1" w:cs="Times New Roman"/>
                <w:sz w:val="18"/>
                <w:szCs w:val="18"/>
              </w:rPr>
              <w:t>İngilizce web sayfalarının sorumluluğunu üstlenecek akademik ve idari personellerin olması</w:t>
            </w:r>
          </w:p>
        </w:tc>
      </w:tr>
    </w:tbl>
    <w:p w:rsidR="0017535E" w:rsidRPr="0032562F" w:rsidRDefault="0017535E" w:rsidP="00D9327B">
      <w:pPr>
        <w:spacing w:after="0" w:line="240" w:lineRule="auto"/>
        <w:ind w:left="277" w:hanging="419"/>
        <w:rPr>
          <w:rFonts w:ascii="Hurme Geometric Sans 1" w:eastAsia="Palatino Linotype" w:hAnsi="Hurme Geometric Sans 1" w:cs="Times New Roman"/>
          <w:sz w:val="24"/>
          <w:szCs w:val="20"/>
        </w:rPr>
      </w:pPr>
    </w:p>
    <w:p w:rsidR="00517EB2" w:rsidRPr="0032562F" w:rsidRDefault="00517EB2" w:rsidP="00517EB2">
      <w:pPr>
        <w:pStyle w:val="stbilgi"/>
        <w:tabs>
          <w:tab w:val="clear" w:pos="4536"/>
          <w:tab w:val="clear" w:pos="9072"/>
        </w:tabs>
        <w:spacing w:line="276" w:lineRule="auto"/>
        <w:ind w:left="885" w:hanging="885"/>
        <w:rPr>
          <w:rFonts w:ascii="Hurme Geometric Sans 1" w:hAnsi="Hurme Geometric Sans 1" w:cs="Times New Roman"/>
          <w:i/>
          <w:sz w:val="18"/>
          <w:szCs w:val="18"/>
        </w:rPr>
      </w:pPr>
      <w:r w:rsidRPr="0032562F">
        <w:rPr>
          <w:rFonts w:ascii="Hurme Geometric Sans 1" w:hAnsi="Hurme Geometric Sans 1" w:cs="Times New Roman"/>
          <w:i/>
          <w:sz w:val="18"/>
          <w:szCs w:val="18"/>
        </w:rPr>
        <w:t xml:space="preserve">* Sayılar </w:t>
      </w:r>
      <w:proofErr w:type="gramStart"/>
      <w:r w:rsidRPr="0032562F">
        <w:rPr>
          <w:rFonts w:ascii="Hurme Geometric Sans 1" w:hAnsi="Hurme Geometric Sans 1" w:cs="Times New Roman"/>
          <w:i/>
          <w:sz w:val="18"/>
          <w:szCs w:val="18"/>
        </w:rPr>
        <w:t>kümülatif</w:t>
      </w:r>
      <w:proofErr w:type="gramEnd"/>
      <w:r w:rsidRPr="0032562F">
        <w:rPr>
          <w:rFonts w:ascii="Hurme Geometric Sans 1" w:hAnsi="Hurme Geometric Sans 1" w:cs="Times New Roman"/>
          <w:i/>
          <w:sz w:val="18"/>
          <w:szCs w:val="18"/>
        </w:rPr>
        <w:t xml:space="preserve"> artışı göstermiştir.</w:t>
      </w:r>
    </w:p>
    <w:p w:rsidR="003A2388" w:rsidRPr="0032562F" w:rsidRDefault="003A2388" w:rsidP="00D9327B">
      <w:pPr>
        <w:spacing w:after="0" w:line="240" w:lineRule="auto"/>
        <w:ind w:left="277" w:hanging="419"/>
        <w:rPr>
          <w:rFonts w:ascii="Hurme Geometric Sans 1" w:eastAsia="Palatino Linotype" w:hAnsi="Hurme Geometric Sans 1" w:cs="Times New Roman"/>
          <w:sz w:val="16"/>
          <w:szCs w:val="16"/>
        </w:rPr>
        <w:sectPr w:rsidR="003A2388" w:rsidRPr="0032562F" w:rsidSect="00C16989">
          <w:pgSz w:w="11906" w:h="16838"/>
          <w:pgMar w:top="1418" w:right="1418" w:bottom="1418" w:left="1418" w:header="709" w:footer="709" w:gutter="0"/>
          <w:cols w:space="708"/>
          <w:docGrid w:linePitch="360"/>
        </w:sectPr>
      </w:pPr>
    </w:p>
    <w:tbl>
      <w:tblPr>
        <w:tblStyle w:val="AkKlavuz-Vurgu5"/>
        <w:tblW w:w="142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1"/>
        <w:gridCol w:w="4536"/>
        <w:gridCol w:w="1417"/>
        <w:gridCol w:w="1559"/>
        <w:gridCol w:w="1560"/>
        <w:gridCol w:w="1391"/>
        <w:gridCol w:w="1302"/>
        <w:gridCol w:w="1417"/>
      </w:tblGrid>
      <w:tr w:rsidR="00AB6759" w:rsidRPr="0032562F" w:rsidTr="00595A5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83" w:type="dxa"/>
            <w:gridSpan w:val="8"/>
            <w:tcBorders>
              <w:top w:val="none" w:sz="0" w:space="0" w:color="auto"/>
              <w:left w:val="none" w:sz="0" w:space="0" w:color="auto"/>
              <w:bottom w:val="none" w:sz="0" w:space="0" w:color="auto"/>
              <w:right w:val="none" w:sz="0" w:space="0" w:color="auto"/>
            </w:tcBorders>
            <w:vAlign w:val="center"/>
          </w:tcPr>
          <w:p w:rsidR="00AB6759" w:rsidRPr="0032562F" w:rsidRDefault="00973A8C" w:rsidP="000002DB">
            <w:pPr>
              <w:tabs>
                <w:tab w:val="left" w:pos="9414"/>
              </w:tabs>
              <w:rPr>
                <w:rFonts w:ascii="Hurme Geometric Sans 1" w:hAnsi="Hurme Geometric Sans 1" w:cs="Times New Roman"/>
                <w:i/>
                <w:sz w:val="20"/>
                <w:szCs w:val="20"/>
              </w:rPr>
            </w:pPr>
            <w:r w:rsidRPr="0032562F">
              <w:rPr>
                <w:rFonts w:ascii="Hurme Geometric Sans 1" w:hAnsi="Hurme Geometric Sans 1" w:cs="Times New Roman"/>
                <w:b w:val="0"/>
                <w:i/>
                <w:sz w:val="20"/>
                <w:szCs w:val="20"/>
              </w:rPr>
              <w:lastRenderedPageBreak/>
              <w:t>Tablo 17</w:t>
            </w:r>
            <w:r w:rsidR="00AB6759" w:rsidRPr="0032562F">
              <w:rPr>
                <w:rFonts w:ascii="Hurme Geometric Sans 1" w:hAnsi="Hurme Geometric Sans 1" w:cs="Times New Roman"/>
                <w:b w:val="0"/>
                <w:i/>
                <w:sz w:val="20"/>
                <w:szCs w:val="20"/>
              </w:rPr>
              <w:t>:Tahmini Maliyet Tablosu</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37" w:type="dxa"/>
            <w:gridSpan w:val="2"/>
            <w:tcBorders>
              <w:top w:val="none" w:sz="0" w:space="0" w:color="auto"/>
              <w:left w:val="none" w:sz="0" w:space="0" w:color="auto"/>
              <w:bottom w:val="none" w:sz="0" w:space="0" w:color="auto"/>
              <w:right w:val="none" w:sz="0" w:space="0" w:color="auto"/>
            </w:tcBorders>
            <w:vAlign w:val="center"/>
          </w:tcPr>
          <w:p w:rsidR="00AB6759" w:rsidRPr="001866A7" w:rsidRDefault="00AB6759" w:rsidP="0000394D">
            <w:pPr>
              <w:pStyle w:val="Balk2"/>
              <w:outlineLvl w:val="1"/>
              <w:rPr>
                <w:rFonts w:ascii="Hurme Geometric Sans 1" w:hAnsi="Hurme Geometric Sans 1"/>
                <w:b/>
              </w:rPr>
            </w:pPr>
            <w:bookmarkStart w:id="32" w:name="_Toc533603249"/>
            <w:r w:rsidRPr="001866A7">
              <w:rPr>
                <w:rFonts w:ascii="Hurme Geometric Sans 1" w:eastAsiaTheme="minorHAnsi" w:hAnsi="Hurme Geometric Sans 1"/>
                <w:b/>
                <w:bCs w:val="0"/>
              </w:rPr>
              <w:t xml:space="preserve">6.4. </w:t>
            </w:r>
            <w:proofErr w:type="spellStart"/>
            <w:r w:rsidRPr="001866A7">
              <w:rPr>
                <w:rFonts w:ascii="Hurme Geometric Sans 1" w:eastAsiaTheme="minorHAnsi" w:hAnsi="Hurme Geometric Sans 1"/>
                <w:b/>
                <w:bCs w:val="0"/>
              </w:rPr>
              <w:t>Maliyetlendirme</w:t>
            </w:r>
            <w:bookmarkEnd w:id="32"/>
            <w:proofErr w:type="spellEnd"/>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32562F">
              <w:rPr>
                <w:rFonts w:ascii="Hurme Geometric Sans 1" w:hAnsi="Hurme Geometric Sans 1" w:cs="Times New Roman"/>
                <w:b/>
              </w:rPr>
              <w:t>2019</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32562F">
              <w:rPr>
                <w:rFonts w:ascii="Hurme Geometric Sans 1" w:hAnsi="Hurme Geometric Sans 1" w:cs="Times New Roman"/>
                <w:b/>
              </w:rPr>
              <w:t>2020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32562F">
              <w:rPr>
                <w:rFonts w:ascii="Hurme Geometric Sans 1" w:hAnsi="Hurme Geometric Sans 1" w:cs="Times New Roman"/>
                <w:b/>
              </w:rPr>
              <w:t>2021</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32562F">
              <w:rPr>
                <w:rFonts w:ascii="Hurme Geometric Sans 1" w:hAnsi="Hurme Geometric Sans 1" w:cs="Times New Roman"/>
                <w:b/>
              </w:rPr>
              <w:t>2022</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32562F">
              <w:rPr>
                <w:rFonts w:ascii="Hurme Geometric Sans 1" w:hAnsi="Hurme Geometric Sans 1" w:cs="Times New Roman"/>
                <w:b/>
              </w:rPr>
              <w:t>2023</w:t>
            </w:r>
          </w:p>
        </w:tc>
        <w:tc>
          <w:tcPr>
            <w:tcW w:w="1417" w:type="dxa"/>
            <w:tcBorders>
              <w:top w:val="none" w:sz="0" w:space="0" w:color="auto"/>
              <w:left w:val="none" w:sz="0" w:space="0" w:color="auto"/>
              <w:bottom w:val="none" w:sz="0" w:space="0" w:color="auto"/>
              <w:right w:val="none" w:sz="0" w:space="0" w:color="auto"/>
            </w:tcBorders>
            <w:vAlign w:val="center"/>
          </w:tcPr>
          <w:p w:rsidR="00AB6759" w:rsidRPr="00E63EA7" w:rsidRDefault="00AB6759" w:rsidP="00595A5E">
            <w:pPr>
              <w:ind w:left="-108" w:right="-108"/>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6"/>
                <w:szCs w:val="16"/>
              </w:rPr>
            </w:pPr>
            <w:r w:rsidRPr="00E63EA7">
              <w:rPr>
                <w:rFonts w:ascii="Hurme Geometric Sans 1" w:hAnsi="Hurme Geometric Sans 1" w:cs="Times New Roman"/>
                <w:b/>
                <w:sz w:val="16"/>
                <w:szCs w:val="16"/>
              </w:rPr>
              <w:t>TOPLAM MALİYET</w:t>
            </w:r>
          </w:p>
        </w:tc>
      </w:tr>
      <w:tr w:rsidR="00AB6759" w:rsidRPr="0032562F" w:rsidTr="002076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83" w:type="dxa"/>
            <w:gridSpan w:val="8"/>
            <w:tcBorders>
              <w:top w:val="none" w:sz="0" w:space="0" w:color="auto"/>
              <w:left w:val="none" w:sz="0" w:space="0" w:color="auto"/>
              <w:bottom w:val="none" w:sz="0" w:space="0" w:color="auto"/>
              <w:right w:val="none" w:sz="0" w:space="0" w:color="auto"/>
            </w:tcBorders>
          </w:tcPr>
          <w:p w:rsidR="00AB6759" w:rsidRPr="0032562F" w:rsidRDefault="00AB6759" w:rsidP="00AB6759">
            <w:pPr>
              <w:jc w:val="both"/>
              <w:rPr>
                <w:rFonts w:ascii="Hurme Geometric Sans 1" w:hAnsi="Hurme Geometric Sans 1" w:cs="Times New Roman"/>
                <w:sz w:val="24"/>
                <w:szCs w:val="24"/>
              </w:rPr>
            </w:pPr>
            <w:r w:rsidRPr="0032562F">
              <w:rPr>
                <w:rFonts w:ascii="Hurme Geometric Sans 1" w:hAnsi="Hurme Geometric Sans 1" w:cs="Times New Roman"/>
                <w:sz w:val="24"/>
                <w:szCs w:val="24"/>
              </w:rPr>
              <w:t xml:space="preserve">Amaç 1- </w:t>
            </w:r>
            <w:r w:rsidR="0019104E" w:rsidRPr="0032562F">
              <w:rPr>
                <w:rFonts w:ascii="Hurme Geometric Sans 1" w:hAnsi="Hurme Geometric Sans 1" w:cs="Times New Roman"/>
                <w:sz w:val="24"/>
                <w:szCs w:val="24"/>
              </w:rPr>
              <w:t>Eğitim-öğretimde kaliteyi geliştirerek değişime ve gelişime açık öğrenciler yetiştirmek ve mezun etmek.</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1. 1</w:t>
            </w:r>
          </w:p>
        </w:tc>
        <w:tc>
          <w:tcPr>
            <w:tcW w:w="4536" w:type="dxa"/>
            <w:tcBorders>
              <w:top w:val="none" w:sz="0" w:space="0" w:color="auto"/>
              <w:left w:val="none" w:sz="0" w:space="0" w:color="auto"/>
              <w:bottom w:val="none" w:sz="0" w:space="0" w:color="auto"/>
              <w:right w:val="none" w:sz="0" w:space="0" w:color="auto"/>
            </w:tcBorders>
          </w:tcPr>
          <w:p w:rsidR="00AB6759" w:rsidRPr="0032562F" w:rsidRDefault="00AB675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Eğitim programlarının niteliği geliştirilecektir.</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1.855.000</w:t>
            </w:r>
          </w:p>
        </w:tc>
        <w:tc>
          <w:tcPr>
            <w:tcW w:w="1559"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1.620.000</w:t>
            </w:r>
          </w:p>
        </w:tc>
        <w:tc>
          <w:tcPr>
            <w:tcW w:w="1560"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1.575.000</w:t>
            </w:r>
          </w:p>
        </w:tc>
        <w:tc>
          <w:tcPr>
            <w:tcW w:w="1391"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1.737.000</w:t>
            </w:r>
          </w:p>
        </w:tc>
        <w:tc>
          <w:tcPr>
            <w:tcW w:w="1302"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1.900.000</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8.687.000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1. 2</w:t>
            </w:r>
          </w:p>
        </w:tc>
        <w:tc>
          <w:tcPr>
            <w:tcW w:w="4536" w:type="dxa"/>
            <w:tcBorders>
              <w:top w:val="none" w:sz="0" w:space="0" w:color="auto"/>
              <w:left w:val="none" w:sz="0" w:space="0" w:color="auto"/>
              <w:bottom w:val="none" w:sz="0" w:space="0" w:color="auto"/>
              <w:right w:val="none" w:sz="0" w:space="0" w:color="auto"/>
            </w:tcBorders>
          </w:tcPr>
          <w:p w:rsidR="00AB6759" w:rsidRPr="0032562F" w:rsidRDefault="00AB675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Eğitim-öğretim altyapısı iyileştirilecektir.</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3.449.000</w:t>
            </w:r>
          </w:p>
        </w:tc>
        <w:tc>
          <w:tcPr>
            <w:tcW w:w="1559"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3.967.000</w:t>
            </w:r>
          </w:p>
        </w:tc>
        <w:tc>
          <w:tcPr>
            <w:tcW w:w="1560"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5.478.000</w:t>
            </w:r>
          </w:p>
        </w:tc>
        <w:tc>
          <w:tcPr>
            <w:tcW w:w="1391"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6.347.000</w:t>
            </w:r>
          </w:p>
        </w:tc>
        <w:tc>
          <w:tcPr>
            <w:tcW w:w="1302"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7.170.000</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26.411.000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1. 3</w:t>
            </w:r>
          </w:p>
        </w:tc>
        <w:tc>
          <w:tcPr>
            <w:tcW w:w="4536" w:type="dxa"/>
            <w:tcBorders>
              <w:top w:val="none" w:sz="0" w:space="0" w:color="auto"/>
              <w:left w:val="none" w:sz="0" w:space="0" w:color="auto"/>
              <w:bottom w:val="none" w:sz="0" w:space="0" w:color="auto"/>
              <w:right w:val="none" w:sz="0" w:space="0" w:color="auto"/>
            </w:tcBorders>
          </w:tcPr>
          <w:p w:rsidR="00AB6759" w:rsidRPr="0032562F" w:rsidRDefault="00AB675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Öğretim elemanı niteliği artırılacaktır.</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5.373.000</w:t>
            </w:r>
          </w:p>
        </w:tc>
        <w:tc>
          <w:tcPr>
            <w:tcW w:w="1559"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5.714.000</w:t>
            </w:r>
          </w:p>
        </w:tc>
        <w:tc>
          <w:tcPr>
            <w:tcW w:w="1560"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6.202.000</w:t>
            </w:r>
          </w:p>
        </w:tc>
        <w:tc>
          <w:tcPr>
            <w:tcW w:w="1391"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9.437.000</w:t>
            </w:r>
          </w:p>
        </w:tc>
        <w:tc>
          <w:tcPr>
            <w:tcW w:w="1302"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11.494.000</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38.220.000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1. 4</w:t>
            </w:r>
          </w:p>
        </w:tc>
        <w:tc>
          <w:tcPr>
            <w:tcW w:w="4536" w:type="dxa"/>
            <w:tcBorders>
              <w:top w:val="none" w:sz="0" w:space="0" w:color="auto"/>
              <w:left w:val="none" w:sz="0" w:space="0" w:color="auto"/>
              <w:bottom w:val="none" w:sz="0" w:space="0" w:color="auto"/>
              <w:right w:val="none" w:sz="0" w:space="0" w:color="auto"/>
            </w:tcBorders>
          </w:tcPr>
          <w:p w:rsidR="00AB6759" w:rsidRPr="0032562F" w:rsidRDefault="00AB675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Öğrenci niteliği artırılacaktır.</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932.000</w:t>
            </w:r>
          </w:p>
        </w:tc>
        <w:tc>
          <w:tcPr>
            <w:tcW w:w="1559"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974.000</w:t>
            </w:r>
          </w:p>
        </w:tc>
        <w:tc>
          <w:tcPr>
            <w:tcW w:w="1560"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1.028.000</w:t>
            </w:r>
          </w:p>
        </w:tc>
        <w:tc>
          <w:tcPr>
            <w:tcW w:w="1391"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1.086.000</w:t>
            </w:r>
          </w:p>
        </w:tc>
        <w:tc>
          <w:tcPr>
            <w:tcW w:w="1302"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1.150.000</w:t>
            </w:r>
          </w:p>
        </w:tc>
        <w:tc>
          <w:tcPr>
            <w:tcW w:w="1417" w:type="dxa"/>
            <w:tcBorders>
              <w:top w:val="none" w:sz="0" w:space="0" w:color="auto"/>
              <w:left w:val="none" w:sz="0" w:space="0" w:color="auto"/>
              <w:bottom w:val="none" w:sz="0" w:space="0" w:color="auto"/>
              <w:right w:val="none" w:sz="0" w:space="0" w:color="auto"/>
            </w:tcBorders>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5.170.000</w:t>
            </w:r>
          </w:p>
        </w:tc>
      </w:tr>
      <w:tr w:rsidR="00AB6759" w:rsidRPr="0032562F" w:rsidTr="002076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83" w:type="dxa"/>
            <w:gridSpan w:val="8"/>
            <w:tcBorders>
              <w:top w:val="none" w:sz="0" w:space="0" w:color="auto"/>
              <w:left w:val="none" w:sz="0" w:space="0" w:color="auto"/>
              <w:bottom w:val="none" w:sz="0" w:space="0" w:color="auto"/>
              <w:right w:val="none" w:sz="0" w:space="0" w:color="auto"/>
            </w:tcBorders>
          </w:tcPr>
          <w:p w:rsidR="00AB6759" w:rsidRPr="0032562F" w:rsidRDefault="00AB6759" w:rsidP="00B94B23">
            <w:pPr>
              <w:rPr>
                <w:rFonts w:ascii="Hurme Geometric Sans 1" w:hAnsi="Hurme Geometric Sans 1" w:cs="Times New Roman"/>
                <w:b w:val="0"/>
              </w:rPr>
            </w:pPr>
            <w:r w:rsidRPr="0032562F">
              <w:rPr>
                <w:rFonts w:ascii="Hurme Geometric Sans 1" w:hAnsi="Hurme Geometric Sans 1" w:cs="Times New Roman"/>
                <w:sz w:val="24"/>
                <w:szCs w:val="24"/>
              </w:rPr>
              <w:t>Amaç 2- Yenilikçi üretim için araştırma kapasitesini geliştirmek.</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2. 1</w:t>
            </w:r>
          </w:p>
        </w:tc>
        <w:tc>
          <w:tcPr>
            <w:tcW w:w="4536" w:type="dxa"/>
            <w:tcBorders>
              <w:top w:val="none" w:sz="0" w:space="0" w:color="auto"/>
              <w:left w:val="none" w:sz="0" w:space="0" w:color="auto"/>
              <w:bottom w:val="none" w:sz="0" w:space="0" w:color="auto"/>
              <w:right w:val="none" w:sz="0" w:space="0" w:color="auto"/>
            </w:tcBorders>
            <w:vAlign w:val="center"/>
          </w:tcPr>
          <w:p w:rsidR="00AB6759" w:rsidRPr="00FC3550" w:rsidRDefault="00AB6759" w:rsidP="00FC3550">
            <w:pPr>
              <w:ind w:righ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6"/>
                <w:szCs w:val="16"/>
              </w:rPr>
            </w:pPr>
            <w:r w:rsidRPr="00FC3550">
              <w:rPr>
                <w:rFonts w:ascii="Hurme Geometric Sans 1" w:hAnsi="Hurme Geometric Sans 1" w:cs="Times New Roman"/>
                <w:sz w:val="16"/>
                <w:szCs w:val="16"/>
              </w:rPr>
              <w:t>Girişimcilik ve yenilikçilik kültürü ile sanayi işbirliği geliştirilecektir.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50.000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62.000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68.000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75.000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90.000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b/>
                <w:sz w:val="18"/>
                <w:szCs w:val="18"/>
              </w:rPr>
              <w:t>345.000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2. 2</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Araştırmacı insan kaynağı geliştirilecektir.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45.173.000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50.820.000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55.958.000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60.273.000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64.940.000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277.164.000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2. 3</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Araştırma altyapısı geliştirilecektir.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26.899.000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27.881.000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28.957.000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28.525.000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30.180.000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142.442.000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2. 4</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Uygulama ve Araştırma Merkezleri (UYGAR) daha etkin hâle getirilecektir.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15.000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18.000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22.000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25.000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30.000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110.000</w:t>
            </w:r>
          </w:p>
        </w:tc>
      </w:tr>
      <w:tr w:rsidR="00AB6759" w:rsidRPr="0032562F" w:rsidTr="0020767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283" w:type="dxa"/>
            <w:gridSpan w:val="8"/>
            <w:tcBorders>
              <w:top w:val="none" w:sz="0" w:space="0" w:color="auto"/>
              <w:left w:val="none" w:sz="0" w:space="0" w:color="auto"/>
              <w:bottom w:val="none" w:sz="0" w:space="0" w:color="auto"/>
              <w:right w:val="none" w:sz="0" w:space="0" w:color="auto"/>
            </w:tcBorders>
          </w:tcPr>
          <w:p w:rsidR="00AB6759" w:rsidRPr="0032562F" w:rsidRDefault="00AB6759" w:rsidP="00A3533C">
            <w:pPr>
              <w:rPr>
                <w:rFonts w:ascii="Hurme Geometric Sans 1" w:hAnsi="Hurme Geometric Sans 1" w:cs="Times New Roman"/>
                <w:b w:val="0"/>
              </w:rPr>
            </w:pPr>
            <w:r w:rsidRPr="0032562F">
              <w:rPr>
                <w:rFonts w:ascii="Hurme Geometric Sans 1" w:hAnsi="Hurme Geometric Sans 1" w:cs="Times New Roman"/>
                <w:sz w:val="24"/>
                <w:szCs w:val="24"/>
              </w:rPr>
              <w:t xml:space="preserve">Amaç 3- </w:t>
            </w:r>
            <w:r w:rsidR="005B3DB0" w:rsidRPr="0032562F">
              <w:rPr>
                <w:rFonts w:ascii="Hurme Geometric Sans 1" w:hAnsi="Hurme Geometric Sans 1" w:cs="Times New Roman"/>
                <w:sz w:val="24"/>
                <w:szCs w:val="24"/>
              </w:rPr>
              <w:t>Kurumsal kapasiteyi artırmak ve kurumsal kültürü yaygınlaştırmak.</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3. 1</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2E4733"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Kurumsal memnuniyet ve aidiyet duygusu geliştirilecektir.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5.436.000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6.034.000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6.404.000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6.758.000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7.140.000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31.772.000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3. 2</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Mezunlarla iletişim ve iş birliği güçlendirilecektir.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10.000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12.000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15.000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17.000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21.000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75.000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3. 3</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Kalite kültürü yaygınlaştırılacaktır.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1.230.000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1.400.000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1.541.000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1.694.000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1.865.000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b/>
                <w:sz w:val="18"/>
                <w:szCs w:val="18"/>
              </w:rPr>
              <w:t>7.730.000</w:t>
            </w:r>
          </w:p>
        </w:tc>
      </w:tr>
      <w:tr w:rsidR="00AB6759" w:rsidRPr="0032562F" w:rsidTr="002076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83" w:type="dxa"/>
            <w:gridSpan w:val="8"/>
            <w:tcBorders>
              <w:top w:val="none" w:sz="0" w:space="0" w:color="auto"/>
              <w:left w:val="none" w:sz="0" w:space="0" w:color="auto"/>
              <w:bottom w:val="none" w:sz="0" w:space="0" w:color="auto"/>
              <w:right w:val="none" w:sz="0" w:space="0" w:color="auto"/>
            </w:tcBorders>
          </w:tcPr>
          <w:p w:rsidR="00AB6759" w:rsidRPr="0032562F" w:rsidRDefault="00AB6759" w:rsidP="00AB6759">
            <w:pPr>
              <w:rPr>
                <w:rFonts w:ascii="Hurme Geometric Sans 1" w:hAnsi="Hurme Geometric Sans 1" w:cs="Times New Roman"/>
                <w:sz w:val="24"/>
                <w:szCs w:val="24"/>
              </w:rPr>
            </w:pPr>
            <w:r w:rsidRPr="0032562F">
              <w:rPr>
                <w:rFonts w:ascii="Hurme Geometric Sans 1" w:hAnsi="Hurme Geometric Sans 1" w:cs="Times New Roman"/>
                <w:sz w:val="24"/>
                <w:szCs w:val="24"/>
              </w:rPr>
              <w:t>Amaç 4- Toplumsal sorunlara duyarlı ve çözüm odaklı üniversite olmak.</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4. 1</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3105C3" w:rsidP="00E63EA7">
            <w:pPr>
              <w:ind w:righ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Toplumsal sorunlara yönelik faaliyetler artırılacaktır.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100.000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100.000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100.000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120.000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120.000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540.000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4. 2</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Bilginin topluma yayılması artırılacaktır.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3.120.000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4.522.000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3.710.000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4.100.000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4.486.000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19.938.000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76"/>
              <w:rPr>
                <w:rFonts w:ascii="Hurme Geometric Sans 1" w:hAnsi="Hurme Geometric Sans 1" w:cs="Times New Roman"/>
                <w:sz w:val="18"/>
                <w:szCs w:val="18"/>
              </w:rPr>
            </w:pPr>
            <w:r w:rsidRPr="0032562F">
              <w:rPr>
                <w:rFonts w:ascii="Hurme Geometric Sans 1" w:hAnsi="Hurme Geometric Sans 1" w:cs="Times New Roman"/>
                <w:sz w:val="18"/>
                <w:szCs w:val="18"/>
              </w:rPr>
              <w:t>Hedef 4. 3</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2818AF"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Sağlık alanında tanı, tedavi ve bakım süreçlerinde hizmet kalitesi artırılacaktır.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467.447.000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498.502.000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515.306.000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558.950.000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593.175.000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2.633.380.000</w:t>
            </w:r>
          </w:p>
        </w:tc>
      </w:tr>
      <w:tr w:rsidR="00AB6759" w:rsidRPr="0032562F" w:rsidTr="002076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83" w:type="dxa"/>
            <w:gridSpan w:val="8"/>
            <w:tcBorders>
              <w:top w:val="none" w:sz="0" w:space="0" w:color="auto"/>
              <w:left w:val="none" w:sz="0" w:space="0" w:color="auto"/>
              <w:bottom w:val="none" w:sz="0" w:space="0" w:color="auto"/>
              <w:right w:val="none" w:sz="0" w:space="0" w:color="auto"/>
            </w:tcBorders>
          </w:tcPr>
          <w:p w:rsidR="00AB6759" w:rsidRPr="0032562F" w:rsidRDefault="00AB6759" w:rsidP="00AB6759">
            <w:pPr>
              <w:rPr>
                <w:rFonts w:ascii="Hurme Geometric Sans 1" w:hAnsi="Hurme Geometric Sans 1" w:cs="Times New Roman"/>
                <w:b w:val="0"/>
              </w:rPr>
            </w:pPr>
            <w:r w:rsidRPr="0032562F">
              <w:rPr>
                <w:rFonts w:ascii="Hurme Geometric Sans 1" w:hAnsi="Hurme Geometric Sans 1" w:cs="Times New Roman"/>
                <w:sz w:val="24"/>
                <w:szCs w:val="24"/>
              </w:rPr>
              <w:t xml:space="preserve">Amaç 5- </w:t>
            </w:r>
            <w:proofErr w:type="spellStart"/>
            <w:r w:rsidRPr="0032562F">
              <w:rPr>
                <w:rFonts w:ascii="Hurme Geometric Sans 1" w:hAnsi="Hurme Geometric Sans 1" w:cs="Times New Roman"/>
                <w:sz w:val="24"/>
                <w:szCs w:val="24"/>
              </w:rPr>
              <w:t>Uluslararasılaşmak</w:t>
            </w:r>
            <w:proofErr w:type="spellEnd"/>
            <w:r w:rsidRPr="0032562F">
              <w:rPr>
                <w:rFonts w:ascii="Hurme Geometric Sans 1" w:hAnsi="Hurme Geometric Sans 1" w:cs="Times New Roman"/>
                <w:sz w:val="18"/>
                <w:szCs w:val="18"/>
              </w:rPr>
              <w:t>.</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5. 1</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Değişim programları etkin hale getirilecektir.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6.600.000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7.150.000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7.500.000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7.800.000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7.800.000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36.850.000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5. 2</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115BD3"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Uluslararası işbirliği süreçleri geliştirilecektir.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18.000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20.000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20.000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23.000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23.000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104.000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5. 3</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076B45" w:rsidP="00AB6759">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Yabancı dilde eğitim veren programların sayısı artırılacaktır.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6.263.000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6.745.000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7.379.000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7.970.000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8.560.000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36.917.000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E63EA7">
            <w:pPr>
              <w:ind w:right="-108"/>
              <w:rPr>
                <w:rFonts w:ascii="Hurme Geometric Sans 1" w:hAnsi="Hurme Geometric Sans 1" w:cs="Times New Roman"/>
                <w:sz w:val="18"/>
                <w:szCs w:val="18"/>
              </w:rPr>
            </w:pPr>
            <w:r w:rsidRPr="0032562F">
              <w:rPr>
                <w:rFonts w:ascii="Hurme Geometric Sans 1" w:hAnsi="Hurme Geometric Sans 1" w:cs="Times New Roman"/>
                <w:sz w:val="18"/>
                <w:szCs w:val="18"/>
              </w:rPr>
              <w:t>Hedef 5. 4</w:t>
            </w:r>
          </w:p>
        </w:tc>
        <w:tc>
          <w:tcPr>
            <w:tcW w:w="4536" w:type="dxa"/>
            <w:tcBorders>
              <w:top w:val="none" w:sz="0" w:space="0" w:color="auto"/>
              <w:left w:val="none" w:sz="0" w:space="0" w:color="auto"/>
              <w:bottom w:val="none" w:sz="0" w:space="0" w:color="auto"/>
              <w:right w:val="none" w:sz="0" w:space="0" w:color="auto"/>
            </w:tcBorders>
            <w:vAlign w:val="center"/>
          </w:tcPr>
          <w:p w:rsidR="00AB6759" w:rsidRPr="0032562F" w:rsidRDefault="003C3DE6" w:rsidP="00AB6759">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Uluslararası görünürlülük daha da artırılacaktır.</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1.662.000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1.860.000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2.111.000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2.398.000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2.722.000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10.753.000</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637" w:type="dxa"/>
            <w:gridSpan w:val="2"/>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rPr>
                <w:rFonts w:ascii="Hurme Geometric Sans 1" w:hAnsi="Hurme Geometric Sans 1" w:cs="Times New Roman"/>
                <w:sz w:val="18"/>
                <w:szCs w:val="18"/>
              </w:rPr>
            </w:pPr>
            <w:r w:rsidRPr="0032562F">
              <w:rPr>
                <w:rFonts w:ascii="Hurme Geometric Sans 1" w:hAnsi="Hurme Geometric Sans 1" w:cs="Times New Roman"/>
                <w:sz w:val="18"/>
                <w:szCs w:val="18"/>
              </w:rPr>
              <w:t>HEDEFLERİN TAHMİNİ MALİYETLERİ</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575.632.000</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617.401.000</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643.374.000</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697.335.000</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742.866.000</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3.276.608.000</w:t>
            </w:r>
          </w:p>
        </w:tc>
      </w:tr>
      <w:tr w:rsidR="00AB6759" w:rsidRPr="0032562F" w:rsidTr="00595A5E">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37" w:type="dxa"/>
            <w:gridSpan w:val="2"/>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rPr>
                <w:rFonts w:ascii="Hurme Geometric Sans 1" w:hAnsi="Hurme Geometric Sans 1" w:cs="Times New Roman"/>
                <w:sz w:val="18"/>
                <w:szCs w:val="18"/>
              </w:rPr>
            </w:pPr>
            <w:r w:rsidRPr="0032562F">
              <w:rPr>
                <w:rFonts w:ascii="Hurme Geometric Sans 1" w:hAnsi="Hurme Geometric Sans 1" w:cs="Times New Roman"/>
                <w:sz w:val="18"/>
                <w:szCs w:val="18"/>
              </w:rPr>
              <w:t>GENEL YÖNETİM GİDERLERİ</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294.432.562  </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334.301.000  </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379.946.500  </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399.192.750  </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sz w:val="18"/>
                <w:szCs w:val="18"/>
              </w:rPr>
              <w:t xml:space="preserve">432.106.000  </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1.839.978.812  </w:t>
            </w:r>
          </w:p>
        </w:tc>
      </w:tr>
      <w:tr w:rsidR="00AB6759" w:rsidRPr="0032562F" w:rsidTr="00595A5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637" w:type="dxa"/>
            <w:gridSpan w:val="2"/>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rPr>
                <w:rFonts w:ascii="Hurme Geometric Sans 1" w:hAnsi="Hurme Geometric Sans 1" w:cs="Times New Roman"/>
                <w:sz w:val="18"/>
                <w:szCs w:val="18"/>
              </w:rPr>
            </w:pPr>
            <w:r w:rsidRPr="0032562F">
              <w:rPr>
                <w:rFonts w:ascii="Hurme Geometric Sans 1" w:hAnsi="Hurme Geometric Sans 1" w:cs="Times New Roman"/>
                <w:sz w:val="18"/>
                <w:szCs w:val="18"/>
              </w:rPr>
              <w:t>TOPLAM</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870.064.562  </w:t>
            </w:r>
          </w:p>
        </w:tc>
        <w:tc>
          <w:tcPr>
            <w:tcW w:w="1559"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951.702.000  </w:t>
            </w:r>
          </w:p>
        </w:tc>
        <w:tc>
          <w:tcPr>
            <w:tcW w:w="1560"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1.023.320.500  </w:t>
            </w:r>
          </w:p>
        </w:tc>
        <w:tc>
          <w:tcPr>
            <w:tcW w:w="1391"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1.096.527.750  </w:t>
            </w:r>
          </w:p>
        </w:tc>
        <w:tc>
          <w:tcPr>
            <w:tcW w:w="1302"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sz w:val="18"/>
                <w:szCs w:val="18"/>
              </w:rPr>
            </w:pPr>
            <w:r w:rsidRPr="0032562F">
              <w:rPr>
                <w:rFonts w:ascii="Hurme Geometric Sans 1" w:hAnsi="Hurme Geometric Sans 1" w:cs="Times New Roman"/>
                <w:b/>
                <w:sz w:val="18"/>
                <w:szCs w:val="18"/>
              </w:rPr>
              <w:t xml:space="preserve">1.174.972.000  </w:t>
            </w:r>
          </w:p>
        </w:tc>
        <w:tc>
          <w:tcPr>
            <w:tcW w:w="1417" w:type="dxa"/>
            <w:tcBorders>
              <w:top w:val="none" w:sz="0" w:space="0" w:color="auto"/>
              <w:left w:val="none" w:sz="0" w:space="0" w:color="auto"/>
              <w:bottom w:val="none" w:sz="0" w:space="0" w:color="auto"/>
              <w:right w:val="none" w:sz="0" w:space="0" w:color="auto"/>
            </w:tcBorders>
            <w:vAlign w:val="center"/>
          </w:tcPr>
          <w:p w:rsidR="00AB6759" w:rsidRPr="0032562F" w:rsidRDefault="00AB6759" w:rsidP="00AB6759">
            <w:pPr>
              <w:jc w:val="right"/>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18"/>
                <w:szCs w:val="18"/>
              </w:rPr>
            </w:pPr>
            <w:r w:rsidRPr="0032562F">
              <w:rPr>
                <w:rFonts w:ascii="Hurme Geometric Sans 1" w:hAnsi="Hurme Geometric Sans 1" w:cs="Times New Roman"/>
                <w:b/>
                <w:sz w:val="18"/>
                <w:szCs w:val="18"/>
              </w:rPr>
              <w:t>5.116.586.812</w:t>
            </w:r>
          </w:p>
        </w:tc>
      </w:tr>
    </w:tbl>
    <w:p w:rsidR="0076293C" w:rsidRPr="0032562F" w:rsidRDefault="0076293C" w:rsidP="002B4724">
      <w:pPr>
        <w:ind w:firstLine="708"/>
        <w:rPr>
          <w:rFonts w:ascii="Hurme Geometric Sans 1" w:hAnsi="Hurme Geometric Sans 1" w:cs="Times New Roman"/>
          <w:b/>
          <w:sz w:val="24"/>
          <w:szCs w:val="24"/>
        </w:rPr>
        <w:sectPr w:rsidR="0076293C" w:rsidRPr="0032562F" w:rsidSect="00C16989">
          <w:pgSz w:w="16838" w:h="11906" w:orient="landscape"/>
          <w:pgMar w:top="1418" w:right="1418" w:bottom="1418" w:left="1418" w:header="709" w:footer="709" w:gutter="0"/>
          <w:cols w:space="708"/>
          <w:docGrid w:linePitch="360"/>
        </w:sectPr>
      </w:pPr>
    </w:p>
    <w:p w:rsidR="0076293C" w:rsidRPr="0032562F" w:rsidRDefault="0003766E" w:rsidP="002B4724">
      <w:pPr>
        <w:rPr>
          <w:rFonts w:ascii="Hurme Geometric Sans 1" w:hAnsi="Hurme Geometric Sans 1" w:cs="Times New Roman"/>
          <w:b/>
          <w:color w:val="632423" w:themeColor="accent2" w:themeShade="80"/>
          <w:sz w:val="24"/>
          <w:szCs w:val="24"/>
        </w:rPr>
      </w:pPr>
      <w:r w:rsidRPr="0032562F">
        <w:rPr>
          <w:rFonts w:ascii="Hurme Geometric Sans 1" w:hAnsi="Hurme Geometric Sans 1"/>
          <w:noProof/>
          <w:lang w:eastAsia="tr-TR"/>
        </w:rPr>
        <w:lastRenderedPageBreak/>
        <w:drawing>
          <wp:anchor distT="0" distB="0" distL="114300" distR="114300" simplePos="0" relativeHeight="251669504" behindDoc="0" locked="0" layoutInCell="1" allowOverlap="1">
            <wp:simplePos x="0" y="0"/>
            <wp:positionH relativeFrom="column">
              <wp:posOffset>-924512</wp:posOffset>
            </wp:positionH>
            <wp:positionV relativeFrom="paragraph">
              <wp:posOffset>-900430</wp:posOffset>
            </wp:positionV>
            <wp:extent cx="7606701" cy="10725649"/>
            <wp:effectExtent l="19050" t="0" r="0" b="0"/>
            <wp:wrapNone/>
            <wp:docPr id="11" name="Resim 11" descr="C:\Users\Ufuk\Desktop\İzleme-Değerlend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fuk\Desktop\İzleme-Değerlendirm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15136" cy="10737542"/>
                    </a:xfrm>
                    <a:prstGeom prst="rect">
                      <a:avLst/>
                    </a:prstGeom>
                    <a:noFill/>
                    <a:ln>
                      <a:noFill/>
                    </a:ln>
                  </pic:spPr>
                </pic:pic>
              </a:graphicData>
            </a:graphic>
          </wp:anchor>
        </w:drawing>
      </w: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Pr="0032562F" w:rsidRDefault="0076293C" w:rsidP="002B4724">
      <w:pPr>
        <w:rPr>
          <w:rFonts w:ascii="Hurme Geometric Sans 1" w:hAnsi="Hurme Geometric Sans 1" w:cs="Times New Roman"/>
          <w:b/>
          <w:color w:val="632423" w:themeColor="accent2" w:themeShade="80"/>
          <w:sz w:val="24"/>
          <w:szCs w:val="24"/>
        </w:rPr>
      </w:pPr>
    </w:p>
    <w:p w:rsidR="0076293C" w:rsidRDefault="0076293C" w:rsidP="002B4724">
      <w:pPr>
        <w:rPr>
          <w:rFonts w:ascii="Hurme Geometric Sans 1" w:hAnsi="Hurme Geometric Sans 1" w:cs="Times New Roman"/>
          <w:b/>
          <w:color w:val="632423" w:themeColor="accent2" w:themeShade="80"/>
          <w:sz w:val="24"/>
          <w:szCs w:val="24"/>
        </w:rPr>
      </w:pPr>
    </w:p>
    <w:p w:rsidR="00595A5E" w:rsidRDefault="00595A5E" w:rsidP="002B4724">
      <w:pPr>
        <w:rPr>
          <w:rFonts w:ascii="Hurme Geometric Sans 1" w:hAnsi="Hurme Geometric Sans 1" w:cs="Times New Roman"/>
          <w:b/>
          <w:color w:val="632423" w:themeColor="accent2" w:themeShade="80"/>
          <w:sz w:val="24"/>
          <w:szCs w:val="24"/>
        </w:rPr>
      </w:pPr>
    </w:p>
    <w:p w:rsidR="00595A5E" w:rsidRPr="0032562F" w:rsidRDefault="00595A5E" w:rsidP="002B4724">
      <w:pPr>
        <w:rPr>
          <w:rFonts w:ascii="Hurme Geometric Sans 1" w:hAnsi="Hurme Geometric Sans 1" w:cs="Times New Roman"/>
          <w:b/>
          <w:color w:val="632423" w:themeColor="accent2" w:themeShade="80"/>
          <w:sz w:val="24"/>
          <w:szCs w:val="24"/>
        </w:rPr>
      </w:pPr>
    </w:p>
    <w:p w:rsidR="008C1919" w:rsidRPr="0032562F" w:rsidRDefault="007424C2" w:rsidP="00F753D1">
      <w:pPr>
        <w:pStyle w:val="Balk1"/>
        <w:tabs>
          <w:tab w:val="left" w:pos="5954"/>
        </w:tabs>
        <w:rPr>
          <w:rFonts w:ascii="Hurme Geometric Sans 1" w:hAnsi="Hurme Geometric Sans 1"/>
        </w:rPr>
      </w:pPr>
      <w:bookmarkStart w:id="33" w:name="_Toc533603250"/>
      <w:r>
        <w:rPr>
          <w:rFonts w:ascii="Hurme Geometric Sans 1" w:hAnsi="Hurme Geometric Sans 1"/>
          <w:noProof/>
          <w:lang w:eastAsia="tr-TR"/>
        </w:rPr>
        <w:lastRenderedPageBreak/>
        <w:drawing>
          <wp:anchor distT="0" distB="0" distL="114300" distR="114300" simplePos="0" relativeHeight="251688960" behindDoc="0" locked="0" layoutInCell="1" allowOverlap="1">
            <wp:simplePos x="0" y="0"/>
            <wp:positionH relativeFrom="column">
              <wp:posOffset>117475</wp:posOffset>
            </wp:positionH>
            <wp:positionV relativeFrom="paragraph">
              <wp:posOffset>353695</wp:posOffset>
            </wp:positionV>
            <wp:extent cx="3552825" cy="2477135"/>
            <wp:effectExtent l="19050" t="0" r="9525" b="0"/>
            <wp:wrapThrough wrapText="bothSides">
              <wp:wrapPolygon edited="0">
                <wp:start x="-116" y="0"/>
                <wp:lineTo x="-116" y="21428"/>
                <wp:lineTo x="21658" y="21428"/>
                <wp:lineTo x="21658" y="0"/>
                <wp:lineTo x="-116" y="0"/>
              </wp:wrapPolygon>
            </wp:wrapThrough>
            <wp:docPr id="87" name="Resim 4" descr="C:\Users\Ufuk\Desktop\splan 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splan re.PNG"/>
                    <pic:cNvPicPr>
                      <a:picLocks noChangeAspect="1" noChangeArrowheads="1"/>
                    </pic:cNvPicPr>
                  </pic:nvPicPr>
                  <pic:blipFill>
                    <a:blip r:embed="rId33"/>
                    <a:srcRect/>
                    <a:stretch>
                      <a:fillRect/>
                    </a:stretch>
                  </pic:blipFill>
                  <pic:spPr bwMode="auto">
                    <a:xfrm>
                      <a:off x="0" y="0"/>
                      <a:ext cx="3552825" cy="2477135"/>
                    </a:xfrm>
                    <a:prstGeom prst="rect">
                      <a:avLst/>
                    </a:prstGeom>
                    <a:noFill/>
                    <a:ln w="9525">
                      <a:noFill/>
                      <a:miter lim="800000"/>
                      <a:headEnd/>
                      <a:tailEnd/>
                    </a:ln>
                  </pic:spPr>
                </pic:pic>
              </a:graphicData>
            </a:graphic>
          </wp:anchor>
        </w:drawing>
      </w:r>
      <w:r w:rsidR="0036196C" w:rsidRPr="0032562F">
        <w:rPr>
          <w:rFonts w:ascii="Hurme Geometric Sans 1" w:hAnsi="Hurme Geometric Sans 1"/>
        </w:rPr>
        <w:t>7</w:t>
      </w:r>
      <w:r w:rsidR="007E4AAA" w:rsidRPr="0032562F">
        <w:rPr>
          <w:rFonts w:ascii="Hurme Geometric Sans 1" w:hAnsi="Hurme Geometric Sans 1"/>
        </w:rPr>
        <w:t xml:space="preserve">. </w:t>
      </w:r>
      <w:r w:rsidR="00C80BC1" w:rsidRPr="0032562F">
        <w:rPr>
          <w:rFonts w:ascii="Hurme Geometric Sans 1" w:hAnsi="Hurme Geometric Sans 1"/>
        </w:rPr>
        <w:t>İZLEME VE DEĞERLENDİRME</w:t>
      </w:r>
      <w:bookmarkEnd w:id="33"/>
    </w:p>
    <w:p w:rsidR="008C1919" w:rsidRPr="0032562F" w:rsidRDefault="00841058" w:rsidP="00F753D1">
      <w:pPr>
        <w:tabs>
          <w:tab w:val="left" w:pos="5954"/>
        </w:tabs>
        <w:jc w:val="both"/>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color w:val="000000"/>
          <w:sz w:val="24"/>
          <w:szCs w:val="24"/>
        </w:rPr>
        <w:t xml:space="preserve">Kurumsal öğrenmeyi ve buna bağlı olarak faaliyetlerin sürekli olarak iyileştirilmesini sağlamak amacıyla </w:t>
      </w:r>
      <w:r w:rsidR="000D2312" w:rsidRPr="0032562F">
        <w:rPr>
          <w:rFonts w:ascii="Hurme Geometric Sans 1" w:hAnsi="Hurme Geometric Sans 1" w:cs="Times New Roman"/>
          <w:color w:val="000000"/>
          <w:sz w:val="24"/>
          <w:szCs w:val="24"/>
        </w:rPr>
        <w:t>KTÜ</w:t>
      </w:r>
      <w:r w:rsidRPr="0032562F">
        <w:rPr>
          <w:rFonts w:ascii="Hurme Geometric Sans 1" w:hAnsi="Hurme Geometric Sans 1" w:cs="Times New Roman"/>
          <w:color w:val="000000"/>
          <w:sz w:val="24"/>
          <w:szCs w:val="24"/>
        </w:rPr>
        <w:t xml:space="preserve"> 2019-2023 Stratejik Planının izleme ve değerlendirmesi yapılacaktır. İzleme ve değerlendirme faaliyetleri sonucunda eld</w:t>
      </w:r>
      <w:r w:rsidR="000D2312" w:rsidRPr="0032562F">
        <w:rPr>
          <w:rFonts w:ascii="Hurme Geometric Sans 1" w:hAnsi="Hurme Geometric Sans 1" w:cs="Times New Roman"/>
          <w:color w:val="000000"/>
          <w:sz w:val="24"/>
          <w:szCs w:val="24"/>
        </w:rPr>
        <w:t>e edilen bilgiler kullanılarak s</w:t>
      </w:r>
      <w:r w:rsidRPr="0032562F">
        <w:rPr>
          <w:rFonts w:ascii="Hurme Geometric Sans 1" w:hAnsi="Hurme Geometric Sans 1" w:cs="Times New Roman"/>
          <w:color w:val="000000"/>
          <w:sz w:val="24"/>
          <w:szCs w:val="24"/>
        </w:rPr>
        <w:t>tratejik plan gözden geçirilecek, hedeflenen ve ulaşılan sonuçlar karşılaştırılacaktır.</w:t>
      </w:r>
    </w:p>
    <w:p w:rsidR="00841058" w:rsidRPr="0032562F" w:rsidRDefault="00841058" w:rsidP="00F753D1">
      <w:pPr>
        <w:tabs>
          <w:tab w:val="left" w:pos="5954"/>
        </w:tabs>
        <w:jc w:val="both"/>
        <w:rPr>
          <w:rFonts w:ascii="Hurme Geometric Sans 1" w:hAnsi="Hurme Geometric Sans 1" w:cs="Times New Roman"/>
          <w:b/>
          <w:color w:val="632423" w:themeColor="accent2" w:themeShade="80"/>
          <w:sz w:val="24"/>
          <w:szCs w:val="24"/>
        </w:rPr>
      </w:pPr>
      <w:r w:rsidRPr="0032562F">
        <w:rPr>
          <w:rFonts w:ascii="Hurme Geometric Sans 1" w:hAnsi="Hurme Geometric Sans 1" w:cs="Times New Roman"/>
          <w:color w:val="000000"/>
          <w:sz w:val="24"/>
          <w:szCs w:val="24"/>
        </w:rPr>
        <w:t xml:space="preserve">Performans göstergeleri aracılığıyla amaç ve hedeflerin gerçekleşme sonuçlarının </w:t>
      </w:r>
      <w:r w:rsidR="009D0974" w:rsidRPr="0032562F">
        <w:rPr>
          <w:rFonts w:ascii="Hurme Geometric Sans 1" w:hAnsi="Hurme Geometric Sans 1" w:cs="Times New Roman"/>
          <w:color w:val="000000"/>
          <w:sz w:val="24"/>
          <w:szCs w:val="24"/>
        </w:rPr>
        <w:t>altı aylık dönemlerde</w:t>
      </w:r>
      <w:r w:rsidRPr="0032562F">
        <w:rPr>
          <w:rFonts w:ascii="Hurme Geometric Sans 1" w:hAnsi="Hurme Geometric Sans 1" w:cs="Times New Roman"/>
          <w:color w:val="000000"/>
          <w:sz w:val="24"/>
          <w:szCs w:val="24"/>
        </w:rPr>
        <w:t xml:space="preserve"> izlenmesi ve raporlanarak yöneticilerin değerlendirmesine sunulması</w:t>
      </w:r>
      <w:r w:rsidR="009D0974" w:rsidRPr="0032562F">
        <w:rPr>
          <w:rFonts w:ascii="Hurme Geometric Sans 1" w:hAnsi="Hurme Geometric Sans 1" w:cs="Times New Roman"/>
          <w:color w:val="000000"/>
          <w:sz w:val="24"/>
          <w:szCs w:val="24"/>
        </w:rPr>
        <w:t xml:space="preserve"> izleme faaliyetlerini oluşturacaktır</w:t>
      </w:r>
      <w:r w:rsidRPr="0032562F">
        <w:rPr>
          <w:rFonts w:ascii="Hurme Geometric Sans 1" w:hAnsi="Hurme Geometric Sans 1" w:cs="Times New Roman"/>
          <w:color w:val="000000"/>
          <w:sz w:val="24"/>
          <w:szCs w:val="24"/>
        </w:rPr>
        <w:t xml:space="preserve">. Değerlendirme ise devam eden ya da tamamlanmış faaliyetlerin amaç ve hedeflere ulaşmayı ne ölçüde </w:t>
      </w:r>
      <w:r w:rsidR="00770CE4" w:rsidRPr="0032562F">
        <w:rPr>
          <w:rFonts w:ascii="Hurme Geometric Sans 1" w:hAnsi="Hurme Geometric Sans 1" w:cs="Times New Roman"/>
          <w:color w:val="000000"/>
          <w:sz w:val="24"/>
          <w:szCs w:val="24"/>
        </w:rPr>
        <w:t>sağladığı ve karar alma süreçlerine</w:t>
      </w:r>
      <w:r w:rsidRPr="0032562F">
        <w:rPr>
          <w:rFonts w:ascii="Hurme Geometric Sans 1" w:hAnsi="Hurme Geometric Sans 1" w:cs="Times New Roman"/>
          <w:color w:val="000000"/>
          <w:sz w:val="24"/>
          <w:szCs w:val="24"/>
        </w:rPr>
        <w:t xml:space="preserve"> ne ölçüde katkıda bulunduğunu belirlemek amacıyla yapılan ayrıntılı bir incelemedir. Değerlendirme ile stratejik planda yer alan amaç, hedef ve performans göstergelerinin</w:t>
      </w:r>
      <w:r w:rsidR="00770CE4" w:rsidRPr="0032562F">
        <w:rPr>
          <w:rFonts w:ascii="Hurme Geometric Sans 1" w:hAnsi="Hurme Geometric Sans 1" w:cs="Times New Roman"/>
          <w:color w:val="000000"/>
          <w:sz w:val="24"/>
          <w:szCs w:val="24"/>
        </w:rPr>
        <w:t xml:space="preserve"> ilgili alanlarla</w:t>
      </w:r>
      <w:r w:rsidRPr="0032562F">
        <w:rPr>
          <w:rFonts w:ascii="Hurme Geometric Sans 1" w:hAnsi="Hurme Geometric Sans 1" w:cs="Times New Roman"/>
          <w:color w:val="000000"/>
          <w:sz w:val="24"/>
          <w:szCs w:val="24"/>
        </w:rPr>
        <w:t xml:space="preserve"> etkinlik ve </w:t>
      </w:r>
      <w:r w:rsidR="00770CE4" w:rsidRPr="0032562F">
        <w:rPr>
          <w:rFonts w:ascii="Hurme Geometric Sans 1" w:hAnsi="Hurme Geometric Sans 1" w:cs="Times New Roman"/>
          <w:color w:val="000000"/>
          <w:sz w:val="24"/>
          <w:szCs w:val="24"/>
        </w:rPr>
        <w:t xml:space="preserve">sürdürülebilirlik düzeyi </w:t>
      </w:r>
      <w:r w:rsidR="009D0974" w:rsidRPr="0032562F">
        <w:rPr>
          <w:rFonts w:ascii="Hurme Geometric Sans 1" w:hAnsi="Hurme Geometric Sans 1" w:cs="Times New Roman"/>
          <w:color w:val="000000"/>
          <w:sz w:val="24"/>
          <w:szCs w:val="24"/>
        </w:rPr>
        <w:t>analiz edilecektir</w:t>
      </w:r>
      <w:r w:rsidRPr="0032562F">
        <w:rPr>
          <w:rFonts w:ascii="Hurme Geometric Sans 1" w:hAnsi="Hurme Geometric Sans 1" w:cs="Times New Roman"/>
          <w:color w:val="000000"/>
          <w:sz w:val="24"/>
          <w:szCs w:val="24"/>
        </w:rPr>
        <w:t>.</w:t>
      </w:r>
    </w:p>
    <w:p w:rsidR="00841058" w:rsidRPr="0032562F" w:rsidRDefault="00841058" w:rsidP="00841058">
      <w:pPr>
        <w:autoSpaceDE w:val="0"/>
        <w:autoSpaceDN w:val="0"/>
        <w:adjustRightInd w:val="0"/>
        <w:spacing w:after="0"/>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 xml:space="preserve">İzleme ve değerlendirmenin etkin yapılabilmesi için; </w:t>
      </w:r>
    </w:p>
    <w:p w:rsidR="00841058" w:rsidRPr="0032562F" w:rsidRDefault="00841058" w:rsidP="00841058">
      <w:pPr>
        <w:pStyle w:val="ListeParagraf"/>
        <w:numPr>
          <w:ilvl w:val="0"/>
          <w:numId w:val="43"/>
        </w:numPr>
        <w:autoSpaceDE w:val="0"/>
        <w:autoSpaceDN w:val="0"/>
        <w:adjustRightInd w:val="0"/>
        <w:spacing w:after="140"/>
        <w:ind w:left="567" w:hanging="283"/>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Hedeflere ilişkin sorumluluklar netleştirilmiş,</w:t>
      </w:r>
    </w:p>
    <w:p w:rsidR="00841058" w:rsidRPr="0032562F" w:rsidRDefault="00841058" w:rsidP="00841058">
      <w:pPr>
        <w:pStyle w:val="ListeParagraf"/>
        <w:numPr>
          <w:ilvl w:val="0"/>
          <w:numId w:val="43"/>
        </w:numPr>
        <w:autoSpaceDE w:val="0"/>
        <w:autoSpaceDN w:val="0"/>
        <w:adjustRightInd w:val="0"/>
        <w:spacing w:after="140"/>
        <w:ind w:left="567" w:hanging="283"/>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Hedefler nesnel ve ölçülebilir göstergelerle ilişkilendirilmiş,</w:t>
      </w:r>
    </w:p>
    <w:p w:rsidR="00841058" w:rsidRPr="0032562F" w:rsidRDefault="00841058" w:rsidP="00841058">
      <w:pPr>
        <w:pStyle w:val="ListeParagraf"/>
        <w:numPr>
          <w:ilvl w:val="0"/>
          <w:numId w:val="43"/>
        </w:numPr>
        <w:autoSpaceDE w:val="0"/>
        <w:autoSpaceDN w:val="0"/>
        <w:adjustRightInd w:val="0"/>
        <w:spacing w:after="140"/>
        <w:ind w:left="567" w:hanging="283"/>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Performans göstergesi değerleri belirlenmiştir.</w:t>
      </w:r>
    </w:p>
    <w:p w:rsidR="00841058" w:rsidRPr="0032562F" w:rsidRDefault="009D0974" w:rsidP="00841058">
      <w:pPr>
        <w:jc w:val="both"/>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KTÜ</w:t>
      </w:r>
      <w:r w:rsidR="00841058" w:rsidRPr="0032562F">
        <w:rPr>
          <w:rFonts w:ascii="Hurme Geometric Sans 1" w:hAnsi="Hurme Geometric Sans 1" w:cs="Times New Roman"/>
          <w:color w:val="000000"/>
          <w:sz w:val="24"/>
          <w:szCs w:val="24"/>
        </w:rPr>
        <w:t xml:space="preserve"> 2019-2023 Stratejik Planının izleme ve değerlendirmesi Rektörlüğün sorumluluğu altında Strateji Geliştirme Daire Başkanlığı ve Yönetim Bilgi Sistemi Birimi koordinasyonunda devam edecektir. Hedeflerin ve ilgili performans göstergeleri ile risklerin takibi, hedeften sorumlu birimin harcama yetkilisinin s</w:t>
      </w:r>
      <w:r w:rsidRPr="0032562F">
        <w:rPr>
          <w:rFonts w:ascii="Hurme Geometric Sans 1" w:hAnsi="Hurme Geometric Sans 1" w:cs="Times New Roman"/>
          <w:color w:val="000000"/>
          <w:sz w:val="24"/>
          <w:szCs w:val="24"/>
        </w:rPr>
        <w:t>orumluluğunda olacaktır</w:t>
      </w:r>
      <w:r w:rsidR="00841058" w:rsidRPr="0032562F">
        <w:rPr>
          <w:rFonts w:ascii="Hurme Geometric Sans 1" w:hAnsi="Hurme Geometric Sans 1" w:cs="Times New Roman"/>
          <w:color w:val="000000"/>
          <w:sz w:val="24"/>
          <w:szCs w:val="24"/>
        </w:rPr>
        <w:t>. İz</w:t>
      </w:r>
      <w:r w:rsidRPr="0032562F">
        <w:rPr>
          <w:rFonts w:ascii="Hurme Geometric Sans 1" w:hAnsi="Hurme Geometric Sans 1" w:cs="Times New Roman"/>
          <w:color w:val="000000"/>
          <w:sz w:val="24"/>
          <w:szCs w:val="24"/>
        </w:rPr>
        <w:t>leme ve d</w:t>
      </w:r>
      <w:r w:rsidR="00841058" w:rsidRPr="0032562F">
        <w:rPr>
          <w:rFonts w:ascii="Hurme Geometric Sans 1" w:hAnsi="Hurme Geometric Sans 1" w:cs="Times New Roman"/>
          <w:color w:val="000000"/>
          <w:sz w:val="24"/>
          <w:szCs w:val="24"/>
        </w:rPr>
        <w:t>eğerl</w:t>
      </w:r>
      <w:r w:rsidRPr="0032562F">
        <w:rPr>
          <w:rFonts w:ascii="Hurme Geometric Sans 1" w:hAnsi="Hurme Geometric Sans 1" w:cs="Times New Roman"/>
          <w:color w:val="000000"/>
          <w:sz w:val="24"/>
          <w:szCs w:val="24"/>
        </w:rPr>
        <w:t>endirmeyi kolaylaştırmak adına üniversitemiz tarafından hazırlanmış olan yönetim bilgi sistemi yazılımı kullanılacaktır.</w:t>
      </w:r>
    </w:p>
    <w:p w:rsidR="00841058" w:rsidRPr="0032562F" w:rsidRDefault="009D0974" w:rsidP="00841058">
      <w:pPr>
        <w:jc w:val="both"/>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KTÜ</w:t>
      </w:r>
      <w:r w:rsidR="00841058" w:rsidRPr="0032562F">
        <w:rPr>
          <w:rFonts w:ascii="Hurme Geometric Sans 1" w:hAnsi="Hurme Geometric Sans 1" w:cs="Times New Roman"/>
          <w:color w:val="000000"/>
          <w:sz w:val="24"/>
          <w:szCs w:val="24"/>
        </w:rPr>
        <w:t xml:space="preserve"> 2019-2023 Stratejik Planının “stratejik plan izleme raporu” her yılın ilk altı aylık dönemi için Temmuz a</w:t>
      </w:r>
      <w:r w:rsidR="00935343" w:rsidRPr="0032562F">
        <w:rPr>
          <w:rFonts w:ascii="Hurme Geometric Sans 1" w:hAnsi="Hurme Geometric Sans 1" w:cs="Times New Roman"/>
          <w:color w:val="000000"/>
          <w:sz w:val="24"/>
          <w:szCs w:val="24"/>
        </w:rPr>
        <w:t>yının sonuna kadar, “Stratejik Plan Değerlendirme R</w:t>
      </w:r>
      <w:r w:rsidR="00841058" w:rsidRPr="0032562F">
        <w:rPr>
          <w:rFonts w:ascii="Hurme Geometric Sans 1" w:hAnsi="Hurme Geometric Sans 1" w:cs="Times New Roman"/>
          <w:color w:val="000000"/>
          <w:sz w:val="24"/>
          <w:szCs w:val="24"/>
        </w:rPr>
        <w:t>aporu” ise; ilgili dönemi takip eden Şuba</w:t>
      </w:r>
      <w:r w:rsidRPr="0032562F">
        <w:rPr>
          <w:rFonts w:ascii="Hurme Geometric Sans 1" w:hAnsi="Hurme Geometric Sans 1" w:cs="Times New Roman"/>
          <w:color w:val="000000"/>
          <w:sz w:val="24"/>
          <w:szCs w:val="24"/>
        </w:rPr>
        <w:t>t ayının sonuna kadar hazırlanacaktır</w:t>
      </w:r>
      <w:r w:rsidR="00841058" w:rsidRPr="0032562F">
        <w:rPr>
          <w:rFonts w:ascii="Hurme Geometric Sans 1" w:hAnsi="Hurme Geometric Sans 1" w:cs="Times New Roman"/>
          <w:color w:val="000000"/>
          <w:sz w:val="24"/>
          <w:szCs w:val="24"/>
        </w:rPr>
        <w:t>. Bu raporların hazırlanmasını müteakip Strateji Geliştirme Kurulu</w:t>
      </w:r>
      <w:r w:rsidR="00935343" w:rsidRPr="0032562F">
        <w:rPr>
          <w:rFonts w:ascii="Hurme Geometric Sans 1" w:hAnsi="Hurme Geometric Sans 1" w:cs="Times New Roman"/>
          <w:color w:val="000000"/>
          <w:sz w:val="24"/>
          <w:szCs w:val="24"/>
        </w:rPr>
        <w:t>,</w:t>
      </w:r>
      <w:r w:rsidR="00841058" w:rsidRPr="0032562F">
        <w:rPr>
          <w:rFonts w:ascii="Hurme Geometric Sans 1" w:hAnsi="Hurme Geometric Sans 1" w:cs="Times New Roman"/>
          <w:color w:val="000000"/>
          <w:sz w:val="24"/>
          <w:szCs w:val="24"/>
        </w:rPr>
        <w:t xml:space="preserve"> Rektör başkanlığında </w:t>
      </w:r>
      <w:r w:rsidR="00841058" w:rsidRPr="0032562F">
        <w:rPr>
          <w:rFonts w:ascii="Hurme Geometric Sans 1" w:hAnsi="Hurme Geometric Sans 1" w:cs="Times New Roman"/>
          <w:color w:val="000000"/>
          <w:sz w:val="24"/>
          <w:szCs w:val="24"/>
        </w:rPr>
        <w:lastRenderedPageBreak/>
        <w:t xml:space="preserve">altı aylık dönemlerde izleme toplantıları, bir yıllık dönemlerde ise </w:t>
      </w:r>
      <w:r w:rsidRPr="0032562F">
        <w:rPr>
          <w:rFonts w:ascii="Hurme Geometric Sans 1" w:hAnsi="Hurme Geometric Sans 1" w:cs="Times New Roman"/>
          <w:color w:val="000000"/>
          <w:sz w:val="24"/>
          <w:szCs w:val="24"/>
        </w:rPr>
        <w:t>değerlendirme toplantıları yapacaktır</w:t>
      </w:r>
      <w:r w:rsidR="00841058" w:rsidRPr="0032562F">
        <w:rPr>
          <w:rFonts w:ascii="Hurme Geometric Sans 1" w:hAnsi="Hurme Geometric Sans 1" w:cs="Times New Roman"/>
          <w:color w:val="000000"/>
          <w:sz w:val="24"/>
          <w:szCs w:val="24"/>
        </w:rPr>
        <w:t>.</w:t>
      </w:r>
    </w:p>
    <w:p w:rsidR="00527BAE" w:rsidRDefault="00841058" w:rsidP="00841058">
      <w:pPr>
        <w:jc w:val="both"/>
        <w:rPr>
          <w:rFonts w:ascii="Hurme Geometric Sans 1" w:hAnsi="Hurme Geometric Sans 1" w:cs="Times New Roman"/>
          <w:color w:val="000000"/>
          <w:sz w:val="24"/>
          <w:szCs w:val="24"/>
        </w:rPr>
      </w:pPr>
      <w:r w:rsidRPr="0032562F">
        <w:rPr>
          <w:rFonts w:ascii="Hurme Geometric Sans 1" w:hAnsi="Hurme Geometric Sans 1" w:cs="Times New Roman"/>
          <w:color w:val="000000"/>
          <w:sz w:val="24"/>
          <w:szCs w:val="24"/>
        </w:rPr>
        <w:t xml:space="preserve">Stratejik plan değerlendirme raporu; hedeflere nasıl ulaşılacağına ilişkin alınacak gerekli önlemleri de içerecek şekilde nihai hale getirilerek Mart ayı sonuna kadar </w:t>
      </w:r>
      <w:r w:rsidR="009D0974" w:rsidRPr="0032562F">
        <w:rPr>
          <w:rFonts w:ascii="Hurme Geometric Sans 1" w:hAnsi="Hurme Geometric Sans 1" w:cs="Times New Roman"/>
          <w:color w:val="000000"/>
          <w:sz w:val="24"/>
          <w:szCs w:val="24"/>
        </w:rPr>
        <w:t xml:space="preserve">T.C. </w:t>
      </w:r>
      <w:r w:rsidRPr="0032562F">
        <w:rPr>
          <w:rFonts w:ascii="Hurme Geometric Sans 1" w:hAnsi="Hurme Geometric Sans 1" w:cs="Times New Roman"/>
          <w:color w:val="000000"/>
          <w:sz w:val="24"/>
          <w:szCs w:val="24"/>
        </w:rPr>
        <w:t>Cumhurbaşkanlığı Strateji ve</w:t>
      </w:r>
      <w:r w:rsidR="009D0974" w:rsidRPr="0032562F">
        <w:rPr>
          <w:rFonts w:ascii="Hurme Geometric Sans 1" w:hAnsi="Hurme Geometric Sans 1" w:cs="Times New Roman"/>
          <w:color w:val="000000"/>
          <w:sz w:val="24"/>
          <w:szCs w:val="24"/>
        </w:rPr>
        <w:t xml:space="preserve"> Bütçe Başkanlığı’na gönderilecektir.</w:t>
      </w:r>
    </w:p>
    <w:p w:rsidR="00527BAE" w:rsidRDefault="00527BAE" w:rsidP="00841058">
      <w:pPr>
        <w:jc w:val="both"/>
        <w:rPr>
          <w:rFonts w:ascii="Hurme Geometric Sans 1" w:hAnsi="Hurme Geometric Sans 1" w:cs="Times New Roman"/>
          <w:color w:val="000000"/>
          <w:sz w:val="24"/>
          <w:szCs w:val="24"/>
        </w:rPr>
        <w:sectPr w:rsidR="00527BAE" w:rsidSect="00C16989">
          <w:pgSz w:w="11906" w:h="16838"/>
          <w:pgMar w:top="1418" w:right="1418" w:bottom="1418" w:left="1418" w:header="709" w:footer="709" w:gutter="0"/>
          <w:cols w:space="708"/>
          <w:docGrid w:linePitch="360"/>
        </w:sectPr>
      </w:pPr>
    </w:p>
    <w:p w:rsidR="0030209A" w:rsidRPr="00527BAE" w:rsidRDefault="00527BAE" w:rsidP="00841058">
      <w:pPr>
        <w:rPr>
          <w:rFonts w:ascii="Hurme Geometric Sans 1" w:hAnsi="Hurme Geometric Sans 1" w:cs="Times New Roman"/>
          <w:color w:val="000000"/>
          <w:sz w:val="24"/>
          <w:szCs w:val="24"/>
        </w:rPr>
      </w:pPr>
      <w:r w:rsidRPr="00527BAE">
        <w:rPr>
          <w:rFonts w:ascii="Hurme Geometric Sans 1" w:hAnsi="Hurme Geometric Sans 1" w:cs="Times New Roman"/>
          <w:i/>
          <w:sz w:val="24"/>
          <w:szCs w:val="24"/>
        </w:rPr>
        <w:lastRenderedPageBreak/>
        <w:t>Tablo18</w:t>
      </w:r>
      <w:r>
        <w:rPr>
          <w:rFonts w:ascii="Hurme Geometric Sans 1" w:hAnsi="Hurme Geometric Sans 1" w:cs="Times New Roman"/>
          <w:sz w:val="24"/>
          <w:szCs w:val="24"/>
        </w:rPr>
        <w:t xml:space="preserve">: </w:t>
      </w:r>
      <w:r w:rsidRPr="00527BAE">
        <w:rPr>
          <w:rFonts w:ascii="Hurme Geometric Sans 1" w:hAnsi="Hurme Geometric Sans 1" w:cs="Times New Roman"/>
          <w:color w:val="000000"/>
          <w:sz w:val="24"/>
          <w:szCs w:val="24"/>
        </w:rPr>
        <w:t>Karadeniz Teknik Üniversitesi Hedef Kartlarının Güncelleme Tablosu</w:t>
      </w:r>
    </w:p>
    <w:tbl>
      <w:tblPr>
        <w:tblStyle w:val="AkKlavuz-Vurgu5"/>
        <w:tblW w:w="14251" w:type="dxa"/>
        <w:tblLayout w:type="fixed"/>
        <w:tblLook w:val="04A0" w:firstRow="1" w:lastRow="0" w:firstColumn="1" w:lastColumn="0" w:noHBand="0" w:noVBand="1"/>
      </w:tblPr>
      <w:tblGrid>
        <w:gridCol w:w="1889"/>
        <w:gridCol w:w="2143"/>
        <w:gridCol w:w="1711"/>
        <w:gridCol w:w="4173"/>
        <w:gridCol w:w="4335"/>
      </w:tblGrid>
      <w:tr w:rsidR="00527BAE" w:rsidRPr="00AE47E2" w:rsidTr="00527BAE">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4251" w:type="dxa"/>
            <w:gridSpan w:val="5"/>
            <w:vAlign w:val="center"/>
          </w:tcPr>
          <w:p w:rsidR="00527BAE" w:rsidRPr="00AE47E2" w:rsidRDefault="00527BAE" w:rsidP="00527BAE">
            <w:pPr>
              <w:jc w:val="center"/>
              <w:rPr>
                <w:rFonts w:ascii="Hurme Geometric Sans 1" w:hAnsi="Hurme Geometric Sans 1" w:cs="Times New Roman"/>
              </w:rPr>
            </w:pPr>
            <w:r w:rsidRPr="00AE47E2">
              <w:rPr>
                <w:rFonts w:ascii="Hurme Geometric Sans 1" w:hAnsi="Hurme Geometric Sans 1" w:cs="Times New Roman"/>
              </w:rPr>
              <w:t>GÖSTERGE DEĞERİ DEĞİŞİKLİK</w:t>
            </w: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743" w:type="dxa"/>
            <w:gridSpan w:val="3"/>
            <w:vAlign w:val="center"/>
          </w:tcPr>
          <w:p w:rsidR="00527BAE" w:rsidRPr="00AE47E2" w:rsidRDefault="00527BAE" w:rsidP="00527BAE">
            <w:pPr>
              <w:jc w:val="center"/>
              <w:rPr>
                <w:rFonts w:ascii="Hurme Geometric Sans 1" w:hAnsi="Hurme Geometric Sans 1" w:cs="Times New Roman"/>
              </w:rPr>
            </w:pPr>
            <w:r w:rsidRPr="00AE47E2">
              <w:rPr>
                <w:rFonts w:ascii="Hurme Geometric Sans 1" w:hAnsi="Hurme Geometric Sans 1" w:cs="Times New Roman"/>
              </w:rPr>
              <w:t>2020 Yılı Güncellemesi</w:t>
            </w:r>
          </w:p>
        </w:tc>
        <w:tc>
          <w:tcPr>
            <w:tcW w:w="4173" w:type="dxa"/>
            <w:vMerge w:val="restart"/>
            <w:vAlign w:val="center"/>
          </w:tcPr>
          <w:p w:rsidR="00527BAE" w:rsidRPr="00AE47E2" w:rsidRDefault="00527BAE" w:rsidP="00527BAE">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Mevcut İfade</w:t>
            </w:r>
          </w:p>
        </w:tc>
        <w:tc>
          <w:tcPr>
            <w:tcW w:w="4334" w:type="dxa"/>
            <w:vMerge w:val="restart"/>
            <w:vAlign w:val="center"/>
          </w:tcPr>
          <w:p w:rsidR="00527BAE" w:rsidRPr="00AE47E2" w:rsidRDefault="00527BAE" w:rsidP="00527BAE">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Güncellenmiş İfade</w:t>
            </w: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rPr>
                <w:rFonts w:ascii="Hurme Geometric Sans 1" w:hAnsi="Hurme Geometric Sans 1" w:cs="Times New Roman"/>
              </w:rPr>
            </w:pPr>
            <w:r w:rsidRPr="00AE47E2">
              <w:rPr>
                <w:rFonts w:ascii="Hurme Geometric Sans 1" w:hAnsi="Hurme Geometric Sans 1" w:cs="Times New Roman"/>
              </w:rPr>
              <w:t>Amaç/Hedef</w:t>
            </w:r>
          </w:p>
        </w:tc>
        <w:tc>
          <w:tcPr>
            <w:tcW w:w="2143"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 xml:space="preserve">Gösterge </w:t>
            </w:r>
          </w:p>
        </w:tc>
        <w:tc>
          <w:tcPr>
            <w:tcW w:w="1711" w:type="dxa"/>
          </w:tcPr>
          <w:p w:rsidR="00527BAE" w:rsidRPr="00AE47E2" w:rsidRDefault="00527BAE" w:rsidP="00527BAE">
            <w:pPr>
              <w:jc w:val="cente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Güncelleme Konusu</w:t>
            </w:r>
          </w:p>
        </w:tc>
        <w:tc>
          <w:tcPr>
            <w:tcW w:w="4173" w:type="dxa"/>
            <w:vMerge/>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p>
        </w:tc>
        <w:tc>
          <w:tcPr>
            <w:tcW w:w="4334" w:type="dxa"/>
            <w:vMerge/>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89" w:type="dxa"/>
            <w:vMerge w:val="restart"/>
            <w:vAlign w:val="center"/>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Amaç 1</w:t>
            </w:r>
          </w:p>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1</w:t>
            </w:r>
          </w:p>
          <w:p w:rsidR="00527BAE" w:rsidRPr="00AE47E2" w:rsidRDefault="00527BAE" w:rsidP="00527BAE">
            <w:pPr>
              <w:jc w:val="center"/>
              <w:rPr>
                <w:rFonts w:ascii="Hurme Geometric Sans 1" w:hAnsi="Hurme Geometric Sans 1" w:cs="Times New Roman"/>
                <w:b w:val="0"/>
              </w:rPr>
            </w:pPr>
          </w:p>
          <w:p w:rsidR="00527BAE" w:rsidRPr="00AE47E2" w:rsidRDefault="00527BAE" w:rsidP="00527BAE">
            <w:pPr>
              <w:jc w:val="center"/>
              <w:rPr>
                <w:rFonts w:ascii="Hurme Geometric Sans 1" w:hAnsi="Hurme Geometric Sans 1" w:cs="Times New Roman"/>
                <w:b w:val="0"/>
              </w:rPr>
            </w:pPr>
            <w:r w:rsidRPr="00AE47E2">
              <w:rPr>
                <w:rFonts w:ascii="Hurme Geometric Sans 1" w:eastAsiaTheme="minorHAnsi" w:hAnsi="Hurme Geometric Sans 1" w:cs="Times New Roman"/>
                <w:b w:val="0"/>
                <w:bCs w:val="0"/>
                <w:lang w:eastAsia="tr-TR"/>
              </w:rPr>
              <w:t>Eğitim programlarının niteliği geliştirilecektir</w:t>
            </w:r>
            <w:r w:rsidRPr="00AE47E2">
              <w:rPr>
                <w:rFonts w:ascii="Hurme Geometric Sans 1" w:hAnsi="Hurme Geometric Sans 1" w:cs="Times New Roman"/>
                <w:i/>
                <w:color w:val="0070C0"/>
              </w:rPr>
              <w:t>.</w:t>
            </w:r>
          </w:p>
        </w:tc>
        <w:tc>
          <w:tcPr>
            <w:tcW w:w="2143"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lang w:eastAsia="tr-TR"/>
              </w:rPr>
              <w:t>PG 1.1.1 Akredite olan lisans programlarının toplam lisans program içindeki oranı  (%)</w:t>
            </w:r>
          </w:p>
        </w:tc>
        <w:tc>
          <w:tcPr>
            <w:tcW w:w="1711"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615609" cy="1924493"/>
                  <wp:effectExtent l="19050" t="0" r="0" b="0"/>
                  <wp:docPr id="24" name="Resim 2" descr="C:\Users\Ufuk\Desktop\PG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Desktop\PG11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3882" cy="1923222"/>
                          </a:xfrm>
                          <a:prstGeom prst="rect">
                            <a:avLst/>
                          </a:prstGeom>
                          <a:noFill/>
                          <a:ln>
                            <a:noFill/>
                          </a:ln>
                        </pic:spPr>
                      </pic:pic>
                    </a:graphicData>
                  </a:graphic>
                </wp:inline>
              </w:drawing>
            </w:r>
          </w:p>
        </w:tc>
        <w:tc>
          <w:tcPr>
            <w:tcW w:w="4334" w:type="dxa"/>
          </w:tcPr>
          <w:p w:rsidR="00527BAE" w:rsidRPr="00AE47E2" w:rsidRDefault="00527BAE" w:rsidP="00527BAE">
            <w:pPr>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620633" cy="1821747"/>
                  <wp:effectExtent l="19050" t="0" r="8267" b="0"/>
                  <wp:docPr id="31" name="Resim 1" descr="C:\Users\Ufuk\Desktop\pg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pg111.PNG"/>
                          <pic:cNvPicPr>
                            <a:picLocks noChangeAspect="1" noChangeArrowheads="1"/>
                          </pic:cNvPicPr>
                        </pic:nvPicPr>
                        <pic:blipFill>
                          <a:blip r:embed="rId35"/>
                          <a:srcRect/>
                          <a:stretch>
                            <a:fillRect/>
                          </a:stretch>
                        </pic:blipFill>
                        <pic:spPr bwMode="auto">
                          <a:xfrm>
                            <a:off x="0" y="0"/>
                            <a:ext cx="2626077" cy="1825532"/>
                          </a:xfrm>
                          <a:prstGeom prst="rect">
                            <a:avLst/>
                          </a:prstGeom>
                          <a:noFill/>
                          <a:ln w="9525">
                            <a:noFill/>
                            <a:miter lim="800000"/>
                            <a:headEnd/>
                            <a:tailEnd/>
                          </a:ln>
                        </pic:spPr>
                      </pic:pic>
                    </a:graphicData>
                  </a:graphic>
                </wp:inline>
              </w:drawing>
            </w: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2581"/>
        </w:trPr>
        <w:tc>
          <w:tcPr>
            <w:cnfStyle w:val="001000000000" w:firstRow="0" w:lastRow="0" w:firstColumn="1" w:lastColumn="0" w:oddVBand="0" w:evenVBand="0" w:oddHBand="0" w:evenHBand="0" w:firstRowFirstColumn="0" w:firstRowLastColumn="0" w:lastRowFirstColumn="0" w:lastRowLastColumn="0"/>
            <w:tcW w:w="1889" w:type="dxa"/>
            <w:vMerge/>
          </w:tcPr>
          <w:p w:rsidR="00527BAE" w:rsidRPr="00AE47E2" w:rsidRDefault="00527BAE" w:rsidP="00527BAE">
            <w:pPr>
              <w:rPr>
                <w:rFonts w:ascii="Hurme Geometric Sans 1" w:hAnsi="Hurme Geometric Sans 1" w:cs="Times New Roman"/>
                <w:b w:val="0"/>
              </w:rPr>
            </w:pPr>
          </w:p>
        </w:tc>
        <w:tc>
          <w:tcPr>
            <w:tcW w:w="2143"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lang w:eastAsia="tr-TR"/>
              </w:rPr>
              <w:t xml:space="preserve">PG 1.1.2 </w:t>
            </w:r>
            <w:proofErr w:type="spellStart"/>
            <w:r w:rsidRPr="00AE47E2">
              <w:rPr>
                <w:rFonts w:ascii="Hurme Geometric Sans 1" w:hAnsi="Hurme Geometric Sans 1" w:cs="Times New Roman"/>
                <w:lang w:eastAsia="tr-TR"/>
              </w:rPr>
              <w:t>Disiplinlerarası</w:t>
            </w:r>
            <w:proofErr w:type="spellEnd"/>
            <w:r w:rsidRPr="00AE47E2">
              <w:rPr>
                <w:rFonts w:ascii="Hurme Geometric Sans 1" w:hAnsi="Hurme Geometric Sans 1" w:cs="Times New Roman"/>
                <w:lang w:eastAsia="tr-TR"/>
              </w:rPr>
              <w:t xml:space="preserve"> lisansüstü program sayısı</w:t>
            </w:r>
          </w:p>
        </w:tc>
        <w:tc>
          <w:tcPr>
            <w:tcW w:w="1711"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670987" cy="1669311"/>
                  <wp:effectExtent l="19050" t="0" r="0" b="0"/>
                  <wp:docPr id="32" name="Resim 4" descr="C:\Users\Ufuk\Desktop\P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PG1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3341" cy="1683282"/>
                          </a:xfrm>
                          <a:prstGeom prst="rect">
                            <a:avLst/>
                          </a:prstGeom>
                          <a:noFill/>
                          <a:ln>
                            <a:noFill/>
                          </a:ln>
                        </pic:spPr>
                      </pic:pic>
                    </a:graphicData>
                  </a:graphic>
                </wp:inline>
              </w:drawing>
            </w:r>
          </w:p>
        </w:tc>
        <w:tc>
          <w:tcPr>
            <w:tcW w:w="4334" w:type="dxa"/>
          </w:tcPr>
          <w:p w:rsidR="00527BAE" w:rsidRPr="00AE47E2" w:rsidRDefault="00527BAE" w:rsidP="00527BAE">
            <w:pPr>
              <w:ind w:left="-250"/>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850471" cy="1669311"/>
                  <wp:effectExtent l="19050" t="0" r="7029" b="0"/>
                  <wp:docPr id="34" name="Resim 5" descr="C:\Users\Ufuk\Desktop\PG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PG1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4412" cy="1689188"/>
                          </a:xfrm>
                          <a:prstGeom prst="rect">
                            <a:avLst/>
                          </a:prstGeom>
                          <a:noFill/>
                          <a:ln>
                            <a:noFill/>
                          </a:ln>
                        </pic:spPr>
                      </pic:pic>
                    </a:graphicData>
                  </a:graphic>
                </wp:inline>
              </w:drawing>
            </w: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1889" w:type="dxa"/>
            <w:vMerge/>
          </w:tcPr>
          <w:p w:rsidR="00527BAE" w:rsidRPr="00AE47E2" w:rsidRDefault="00527BAE" w:rsidP="00527BAE">
            <w:pPr>
              <w:rPr>
                <w:rFonts w:ascii="Hurme Geometric Sans 1" w:hAnsi="Hurme Geometric Sans 1" w:cs="Times New Roman"/>
                <w:b w:val="0"/>
              </w:rPr>
            </w:pPr>
          </w:p>
        </w:tc>
        <w:tc>
          <w:tcPr>
            <w:tcW w:w="2143"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1.1.4 Öğrenci ders değerlendirme memnuniyet oranı (1-10 arası)</w:t>
            </w:r>
          </w:p>
        </w:tc>
        <w:tc>
          <w:tcPr>
            <w:tcW w:w="1711"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615609" cy="1696104"/>
                  <wp:effectExtent l="19050" t="0" r="0" b="0"/>
                  <wp:docPr id="36" name="Resim 6" descr="C:\Users\Ufuk\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fuk\Desktop\1.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7291" cy="1697195"/>
                          </a:xfrm>
                          <a:prstGeom prst="rect">
                            <a:avLst/>
                          </a:prstGeom>
                          <a:noFill/>
                          <a:ln>
                            <a:noFill/>
                          </a:ln>
                        </pic:spPr>
                      </pic:pic>
                    </a:graphicData>
                  </a:graphic>
                </wp:inline>
              </w:drawing>
            </w:r>
          </w:p>
        </w:tc>
        <w:tc>
          <w:tcPr>
            <w:tcW w:w="4334" w:type="dxa"/>
          </w:tcPr>
          <w:p w:rsidR="00527BAE" w:rsidRPr="00AE47E2" w:rsidRDefault="00527BAE" w:rsidP="00527BAE">
            <w:pPr>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765411" cy="1700857"/>
                  <wp:effectExtent l="19050" t="0" r="0" b="0"/>
                  <wp:docPr id="39" name="Resim 7" descr="C:\Users\Ufuk\Desktop\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fuk\Desktop\1.4.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3048" cy="1699404"/>
                          </a:xfrm>
                          <a:prstGeom prst="rect">
                            <a:avLst/>
                          </a:prstGeom>
                          <a:noFill/>
                          <a:ln>
                            <a:noFill/>
                          </a:ln>
                        </pic:spPr>
                      </pic:pic>
                    </a:graphicData>
                  </a:graphic>
                </wp:inline>
              </w:drawing>
            </w: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Amaç 1</w:t>
            </w:r>
          </w:p>
          <w:p w:rsidR="00527BAE"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3</w:t>
            </w:r>
          </w:p>
          <w:p w:rsidR="00527BAE" w:rsidRPr="00AE47E2" w:rsidRDefault="00527BAE" w:rsidP="00527BAE">
            <w:pPr>
              <w:jc w:val="center"/>
              <w:rPr>
                <w:rFonts w:ascii="Hurme Geometric Sans 1" w:hAnsi="Hurme Geometric Sans 1" w:cs="Times New Roman"/>
                <w:b w:val="0"/>
              </w:rPr>
            </w:pPr>
          </w:p>
          <w:p w:rsidR="00527BAE" w:rsidRPr="00AE47E2" w:rsidRDefault="00527BAE" w:rsidP="00527BAE">
            <w:pPr>
              <w:jc w:val="center"/>
              <w:rPr>
                <w:rFonts w:ascii="Hurme Geometric Sans 1" w:hAnsi="Hurme Geometric Sans 1" w:cs="Times New Roman"/>
              </w:rPr>
            </w:pPr>
            <w:r w:rsidRPr="00AE47E2">
              <w:rPr>
                <w:rFonts w:ascii="Hurme Geometric Sans 1" w:eastAsiaTheme="minorHAnsi" w:hAnsi="Hurme Geometric Sans 1" w:cs="Times New Roman"/>
                <w:b w:val="0"/>
                <w:bCs w:val="0"/>
              </w:rPr>
              <w:t>Öğretim elemanı niteliği artırılacaktır.</w:t>
            </w:r>
          </w:p>
        </w:tc>
        <w:tc>
          <w:tcPr>
            <w:tcW w:w="2143"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 xml:space="preserve">PG 1.3.5 </w:t>
            </w:r>
            <w:proofErr w:type="gramStart"/>
            <w:r w:rsidRPr="00AE47E2">
              <w:rPr>
                <w:rFonts w:ascii="Hurme Geometric Sans 1" w:hAnsi="Hurme Geometric Sans 1" w:cs="Times New Roman"/>
              </w:rPr>
              <w:t>Öğrencilerin  öğretim</w:t>
            </w:r>
            <w:proofErr w:type="gramEnd"/>
            <w:r w:rsidRPr="00AE47E2">
              <w:rPr>
                <w:rFonts w:ascii="Hurme Geometric Sans 1" w:hAnsi="Hurme Geometric Sans 1" w:cs="Times New Roman"/>
              </w:rPr>
              <w:t xml:space="preserve"> elemanları değerlendirme memnuniyet oranı (1-10 arası)</w:t>
            </w:r>
          </w:p>
        </w:tc>
        <w:tc>
          <w:tcPr>
            <w:tcW w:w="1711"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670987" cy="1517779"/>
                  <wp:effectExtent l="19050" t="0" r="0" b="0"/>
                  <wp:docPr id="40" name="Resim 8" descr="C:\Users\Ufuk\Desktop\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fuk\Desktop\13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8895" cy="1527955"/>
                          </a:xfrm>
                          <a:prstGeom prst="rect">
                            <a:avLst/>
                          </a:prstGeom>
                          <a:noFill/>
                          <a:ln>
                            <a:noFill/>
                          </a:ln>
                        </pic:spPr>
                      </pic:pic>
                    </a:graphicData>
                  </a:graphic>
                </wp:inline>
              </w:drawing>
            </w:r>
          </w:p>
        </w:tc>
        <w:tc>
          <w:tcPr>
            <w:tcW w:w="4334" w:type="dxa"/>
          </w:tcPr>
          <w:p w:rsidR="00527BAE" w:rsidRPr="00AE47E2" w:rsidRDefault="00527BAE" w:rsidP="00527BAE">
            <w:pPr>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2765411" cy="1520456"/>
                  <wp:effectExtent l="19050" t="0" r="0" b="0"/>
                  <wp:docPr id="41" name="Resim 9" descr="C:\Users\Ufuk\Desktop\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fuk\Desktop\13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544" cy="1517780"/>
                          </a:xfrm>
                          <a:prstGeom prst="rect">
                            <a:avLst/>
                          </a:prstGeom>
                          <a:noFill/>
                          <a:ln>
                            <a:noFill/>
                          </a:ln>
                        </pic:spPr>
                      </pic:pic>
                    </a:graphicData>
                  </a:graphic>
                </wp:inline>
              </w:drawing>
            </w: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2110"/>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jc w:val="cente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Amaç 2</w:t>
            </w:r>
          </w:p>
          <w:p w:rsidR="00527BAE" w:rsidRPr="00AE47E2" w:rsidRDefault="00527BAE" w:rsidP="00527BAE">
            <w:pPr>
              <w:jc w:val="cente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Hedef 2</w:t>
            </w:r>
          </w:p>
          <w:p w:rsidR="00527BAE" w:rsidRPr="00AE47E2" w:rsidRDefault="00527BAE" w:rsidP="00527BAE">
            <w:pPr>
              <w:jc w:val="center"/>
              <w:rPr>
                <w:rFonts w:ascii="Hurme Geometric Sans 1" w:eastAsiaTheme="minorHAnsi" w:hAnsi="Hurme Geometric Sans 1" w:cs="Times New Roman"/>
                <w:b w:val="0"/>
                <w:bCs w:val="0"/>
              </w:rPr>
            </w:pPr>
          </w:p>
          <w:p w:rsidR="00527BAE" w:rsidRPr="00AE47E2" w:rsidRDefault="00527BAE" w:rsidP="00527BAE">
            <w:pPr>
              <w:jc w:val="cente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Araştırmacı insan kaynağı geliştirilecektir.</w:t>
            </w:r>
          </w:p>
        </w:tc>
        <w:tc>
          <w:tcPr>
            <w:tcW w:w="2143"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2.2.3 Yıllık (ulusal + uluslararası) patent belge sayısı</w:t>
            </w:r>
          </w:p>
        </w:tc>
        <w:tc>
          <w:tcPr>
            <w:tcW w:w="1711"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pStyle w:val="TableParagraph"/>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670987" cy="1456660"/>
                  <wp:effectExtent l="19050" t="0" r="0" b="0"/>
                  <wp:docPr id="42" name="Resim 10" descr="C:\Users\Ufuk\Desktop\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fuk\Desktop\2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514" cy="1472763"/>
                          </a:xfrm>
                          <a:prstGeom prst="rect">
                            <a:avLst/>
                          </a:prstGeom>
                          <a:noFill/>
                          <a:ln>
                            <a:noFill/>
                          </a:ln>
                        </pic:spPr>
                      </pic:pic>
                    </a:graphicData>
                  </a:graphic>
                </wp:inline>
              </w:drawing>
            </w:r>
          </w:p>
        </w:tc>
        <w:tc>
          <w:tcPr>
            <w:tcW w:w="4334" w:type="dxa"/>
          </w:tcPr>
          <w:p w:rsidR="00527BAE" w:rsidRPr="00AE47E2" w:rsidRDefault="00527BAE" w:rsidP="00527BAE">
            <w:pPr>
              <w:pStyle w:val="TableParagraph"/>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760966" cy="1434970"/>
                  <wp:effectExtent l="19050" t="0" r="1284" b="0"/>
                  <wp:docPr id="44" name="Resim 11" descr="C:\Users\Ufuk\Desktop\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fuk\Desktop\223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0733" cy="1440046"/>
                          </a:xfrm>
                          <a:prstGeom prst="rect">
                            <a:avLst/>
                          </a:prstGeom>
                          <a:noFill/>
                          <a:ln>
                            <a:noFill/>
                          </a:ln>
                        </pic:spPr>
                      </pic:pic>
                    </a:graphicData>
                  </a:graphic>
                </wp:inline>
              </w:drawing>
            </w: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lastRenderedPageBreak/>
              <w:t>Amaç 2</w:t>
            </w:r>
          </w:p>
          <w:p w:rsidR="00527BAE"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3</w:t>
            </w:r>
          </w:p>
          <w:p w:rsidR="00527BAE" w:rsidRDefault="00527BAE" w:rsidP="00527BAE">
            <w:pPr>
              <w:jc w:val="center"/>
              <w:rPr>
                <w:rFonts w:ascii="Hurme Geometric Sans 1" w:hAnsi="Hurme Geometric Sans 1" w:cs="Times New Roman"/>
                <w:b w:val="0"/>
              </w:rPr>
            </w:pPr>
          </w:p>
          <w:p w:rsidR="00527BAE" w:rsidRPr="00AE47E2" w:rsidRDefault="00527BAE" w:rsidP="00527BAE">
            <w:pPr>
              <w:jc w:val="center"/>
              <w:rPr>
                <w:rFonts w:ascii="Hurme Geometric Sans 1" w:hAnsi="Hurme Geometric Sans 1" w:cs="Times New Roman"/>
              </w:rPr>
            </w:pPr>
            <w:r w:rsidRPr="00AE47E2">
              <w:rPr>
                <w:rFonts w:ascii="Hurme Geometric Sans 1" w:eastAsiaTheme="minorHAnsi" w:hAnsi="Hurme Geometric Sans 1" w:cs="Times New Roman"/>
                <w:b w:val="0"/>
                <w:bCs w:val="0"/>
              </w:rPr>
              <w:t>Araştırma altyapısı geliştirilecektir.</w:t>
            </w:r>
          </w:p>
        </w:tc>
        <w:tc>
          <w:tcPr>
            <w:tcW w:w="2143"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2.3.2 Akredite olan altyapı (Laboratuvar vb.) sayısı</w:t>
            </w:r>
          </w:p>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tc>
        <w:tc>
          <w:tcPr>
            <w:tcW w:w="1711"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670987" cy="1316556"/>
                  <wp:effectExtent l="19050" t="0" r="0" b="0"/>
                  <wp:docPr id="45" name="Resim 12" descr="C:\Users\Ufuk\Desktop\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fuk\Desktop\23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414" cy="1324160"/>
                          </a:xfrm>
                          <a:prstGeom prst="rect">
                            <a:avLst/>
                          </a:prstGeom>
                          <a:noFill/>
                          <a:ln>
                            <a:noFill/>
                          </a:ln>
                        </pic:spPr>
                      </pic:pic>
                    </a:graphicData>
                  </a:graphic>
                </wp:inline>
              </w:drawing>
            </w:r>
          </w:p>
        </w:tc>
        <w:tc>
          <w:tcPr>
            <w:tcW w:w="4334" w:type="dxa"/>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760966" cy="1316878"/>
                  <wp:effectExtent l="19050" t="0" r="1284" b="0"/>
                  <wp:docPr id="46" name="Resim 13" descr="C:\Users\Ufuk\Desktop\2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fuk\Desktop\23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5875" cy="1314450"/>
                          </a:xfrm>
                          <a:prstGeom prst="rect">
                            <a:avLst/>
                          </a:prstGeom>
                          <a:noFill/>
                          <a:ln>
                            <a:noFill/>
                          </a:ln>
                        </pic:spPr>
                      </pic:pic>
                    </a:graphicData>
                  </a:graphic>
                </wp:inline>
              </w:drawing>
            </w: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2243"/>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Amaç 2</w:t>
            </w:r>
          </w:p>
          <w:p w:rsidR="00527BAE"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4</w:t>
            </w:r>
          </w:p>
          <w:p w:rsidR="00527BAE" w:rsidRPr="009922E8" w:rsidRDefault="00527BAE" w:rsidP="00527BAE">
            <w:pPr>
              <w:jc w:val="center"/>
              <w:rPr>
                <w:rFonts w:ascii="Hurme Geometric Sans 1" w:hAnsi="Hurme Geometric Sans 1" w:cs="Times New Roman"/>
                <w:b w:val="0"/>
                <w:sz w:val="10"/>
                <w:szCs w:val="10"/>
              </w:rPr>
            </w:pPr>
          </w:p>
          <w:p w:rsidR="00527BAE" w:rsidRPr="00AE47E2" w:rsidRDefault="00527BAE" w:rsidP="00527BAE">
            <w:pPr>
              <w:jc w:val="center"/>
              <w:rPr>
                <w:rFonts w:ascii="Hurme Geometric Sans 1" w:hAnsi="Hurme Geometric Sans 1" w:cs="Times New Roman"/>
              </w:rPr>
            </w:pPr>
            <w:r w:rsidRPr="00AE47E2">
              <w:rPr>
                <w:rFonts w:ascii="Hurme Geometric Sans 1" w:eastAsiaTheme="minorHAnsi" w:hAnsi="Hurme Geometric Sans 1" w:cs="Times New Roman"/>
                <w:b w:val="0"/>
                <w:bCs w:val="0"/>
              </w:rPr>
              <w:t>Uygulama ve Araştırma Merkezleri daha etkin hâle getirilecektir.</w:t>
            </w:r>
          </w:p>
        </w:tc>
        <w:tc>
          <w:tcPr>
            <w:tcW w:w="2143"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2.4.3 Akredite olan veya Kalite Belgesi alan UYGAR sayısı</w:t>
            </w:r>
          </w:p>
        </w:tc>
        <w:tc>
          <w:tcPr>
            <w:tcW w:w="1711"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adı ve değeri</w:t>
            </w:r>
          </w:p>
        </w:tc>
        <w:tc>
          <w:tcPr>
            <w:tcW w:w="4173" w:type="dxa"/>
          </w:tcPr>
          <w:p w:rsidR="00527BAE" w:rsidRPr="00AE47E2" w:rsidRDefault="00527BAE" w:rsidP="00527BAE">
            <w:pPr>
              <w:pStyle w:val="TableParagraph"/>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670987" cy="1605516"/>
                  <wp:effectExtent l="19050" t="0" r="0" b="0"/>
                  <wp:docPr id="47" name="Resim 14" descr="C:\Users\Ufuk\Desktop\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fuk\Desktop\24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288" cy="1626134"/>
                          </a:xfrm>
                          <a:prstGeom prst="rect">
                            <a:avLst/>
                          </a:prstGeom>
                          <a:noFill/>
                          <a:ln>
                            <a:noFill/>
                          </a:ln>
                        </pic:spPr>
                      </pic:pic>
                    </a:graphicData>
                  </a:graphic>
                </wp:inline>
              </w:drawing>
            </w:r>
          </w:p>
        </w:tc>
        <w:tc>
          <w:tcPr>
            <w:tcW w:w="4334" w:type="dxa"/>
          </w:tcPr>
          <w:p w:rsidR="00527BAE" w:rsidRPr="00AE47E2" w:rsidRDefault="00527BAE" w:rsidP="00527BAE">
            <w:pPr>
              <w:pStyle w:val="TableParagraph"/>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784461" cy="1616148"/>
                  <wp:effectExtent l="19050" t="0" r="0" b="0"/>
                  <wp:docPr id="48" name="Resim 8" descr="C:\Users\Ufuk\Desktop\2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fuk\Desktop\24333.PNG"/>
                          <pic:cNvPicPr>
                            <a:picLocks noChangeAspect="1" noChangeArrowheads="1"/>
                          </pic:cNvPicPr>
                        </pic:nvPicPr>
                        <pic:blipFill>
                          <a:blip r:embed="rId47"/>
                          <a:srcRect/>
                          <a:stretch>
                            <a:fillRect/>
                          </a:stretch>
                        </pic:blipFill>
                        <pic:spPr bwMode="auto">
                          <a:xfrm>
                            <a:off x="0" y="0"/>
                            <a:ext cx="2779806" cy="1613446"/>
                          </a:xfrm>
                          <a:prstGeom prst="rect">
                            <a:avLst/>
                          </a:prstGeom>
                          <a:noFill/>
                          <a:ln w="9525">
                            <a:noFill/>
                            <a:miter lim="800000"/>
                            <a:headEnd/>
                            <a:tailEnd/>
                          </a:ln>
                        </pic:spPr>
                      </pic:pic>
                    </a:graphicData>
                  </a:graphic>
                </wp:inline>
              </w:drawing>
            </w: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2130"/>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Amaç 2</w:t>
            </w:r>
          </w:p>
          <w:p w:rsidR="00527BAE"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3</w:t>
            </w:r>
          </w:p>
          <w:p w:rsidR="00527BAE" w:rsidRPr="009922E8" w:rsidRDefault="00527BAE" w:rsidP="00527BAE">
            <w:pPr>
              <w:jc w:val="center"/>
              <w:rPr>
                <w:rFonts w:ascii="Hurme Geometric Sans 1" w:hAnsi="Hurme Geometric Sans 1" w:cs="Times New Roman"/>
                <w:b w:val="0"/>
                <w:sz w:val="10"/>
                <w:szCs w:val="10"/>
              </w:rPr>
            </w:pPr>
          </w:p>
          <w:p w:rsidR="00527BAE" w:rsidRPr="00AE47E2" w:rsidRDefault="00527BAE" w:rsidP="00527BAE">
            <w:pPr>
              <w:jc w:val="center"/>
              <w:rPr>
                <w:rFonts w:ascii="Hurme Geometric Sans 1" w:hAnsi="Hurme Geometric Sans 1" w:cs="Times New Roman"/>
              </w:rPr>
            </w:pPr>
            <w:r w:rsidRPr="00AE47E2">
              <w:rPr>
                <w:rFonts w:ascii="Hurme Geometric Sans 1" w:eastAsiaTheme="minorHAnsi" w:hAnsi="Hurme Geometric Sans 1" w:cs="Times New Roman"/>
                <w:b w:val="0"/>
                <w:bCs w:val="0"/>
              </w:rPr>
              <w:t>Araştırma altyapısı geliştirilecektir.</w:t>
            </w:r>
          </w:p>
        </w:tc>
        <w:tc>
          <w:tcPr>
            <w:tcW w:w="2143"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2.3.5 Kurum içi (BAP) desteklenen altyapı proje sayısı</w:t>
            </w:r>
          </w:p>
        </w:tc>
        <w:tc>
          <w:tcPr>
            <w:tcW w:w="1711"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w:t>
            </w:r>
            <w:r w:rsidR="005046BD">
              <w:rPr>
                <w:rFonts w:ascii="Hurme Geometric Sans 1" w:hAnsi="Hurme Geometric Sans 1" w:cs="Times New Roman"/>
              </w:rPr>
              <w:t xml:space="preserve"> </w:t>
            </w:r>
            <w:r w:rsidRPr="00AE47E2">
              <w:rPr>
                <w:rFonts w:ascii="Hurme Geometric Sans 1" w:hAnsi="Hurme Geometric Sans 1" w:cs="Times New Roman"/>
              </w:rPr>
              <w:t>değeri</w:t>
            </w:r>
          </w:p>
        </w:tc>
        <w:tc>
          <w:tcPr>
            <w:tcW w:w="4173" w:type="dxa"/>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noProof/>
                <w:lang w:eastAsia="zh-CN" w:bidi="ar-SA"/>
              </w:rPr>
            </w:pPr>
            <w:r w:rsidRPr="00AE47E2">
              <w:rPr>
                <w:rFonts w:ascii="Hurme Geometric Sans 1" w:hAnsi="Hurme Geometric Sans 1" w:cs="Times New Roman"/>
                <w:noProof/>
                <w:lang w:bidi="ar-SA"/>
              </w:rPr>
              <w:drawing>
                <wp:inline distT="0" distB="0" distL="0" distR="0">
                  <wp:extent cx="2670987" cy="1435395"/>
                  <wp:effectExtent l="19050" t="0" r="0" b="0"/>
                  <wp:docPr id="2" name="Resim 4" descr="C:\Users\Ufuk\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Ekran Alıntısı.PNG"/>
                          <pic:cNvPicPr>
                            <a:picLocks noChangeAspect="1" noChangeArrowheads="1"/>
                          </pic:cNvPicPr>
                        </pic:nvPicPr>
                        <pic:blipFill>
                          <a:blip r:embed="rId48"/>
                          <a:srcRect/>
                          <a:stretch>
                            <a:fillRect/>
                          </a:stretch>
                        </pic:blipFill>
                        <pic:spPr bwMode="auto">
                          <a:xfrm>
                            <a:off x="0" y="0"/>
                            <a:ext cx="2686078" cy="1443505"/>
                          </a:xfrm>
                          <a:prstGeom prst="rect">
                            <a:avLst/>
                          </a:prstGeom>
                          <a:noFill/>
                          <a:ln w="9525">
                            <a:noFill/>
                            <a:miter lim="800000"/>
                            <a:headEnd/>
                            <a:tailEnd/>
                          </a:ln>
                        </pic:spPr>
                      </pic:pic>
                    </a:graphicData>
                  </a:graphic>
                </wp:inline>
              </w:drawing>
            </w:r>
          </w:p>
        </w:tc>
        <w:tc>
          <w:tcPr>
            <w:tcW w:w="4334" w:type="dxa"/>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noProof/>
                <w:lang w:eastAsia="zh-CN" w:bidi="ar-SA"/>
              </w:rPr>
            </w:pPr>
            <w:r w:rsidRPr="00AE47E2">
              <w:rPr>
                <w:rFonts w:ascii="Hurme Geometric Sans 1" w:hAnsi="Hurme Geometric Sans 1"/>
                <w:noProof/>
                <w:lang w:bidi="ar-SA"/>
              </w:rPr>
              <w:drawing>
                <wp:inline distT="0" distB="0" distL="0" distR="0">
                  <wp:extent cx="2780016" cy="1456660"/>
                  <wp:effectExtent l="19050" t="0" r="1284" b="0"/>
                  <wp:docPr id="50" name="Resim 3" descr="C:\Users\Ufuk\Desktop\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235.PNG"/>
                          <pic:cNvPicPr>
                            <a:picLocks noChangeAspect="1" noChangeArrowheads="1"/>
                          </pic:cNvPicPr>
                        </pic:nvPicPr>
                        <pic:blipFill>
                          <a:blip r:embed="rId49"/>
                          <a:srcRect/>
                          <a:stretch>
                            <a:fillRect/>
                          </a:stretch>
                        </pic:blipFill>
                        <pic:spPr bwMode="auto">
                          <a:xfrm>
                            <a:off x="0" y="0"/>
                            <a:ext cx="2788776" cy="1461250"/>
                          </a:xfrm>
                          <a:prstGeom prst="rect">
                            <a:avLst/>
                          </a:prstGeom>
                          <a:noFill/>
                          <a:ln w="9525">
                            <a:noFill/>
                            <a:miter lim="800000"/>
                            <a:headEnd/>
                            <a:tailEnd/>
                          </a:ln>
                        </pic:spPr>
                      </pic:pic>
                    </a:graphicData>
                  </a:graphic>
                </wp:inline>
              </w:drawing>
            </w: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1889" w:type="dxa"/>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lastRenderedPageBreak/>
              <w:t>Amaç 5</w:t>
            </w:r>
          </w:p>
          <w:p w:rsidR="00527BAE"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3</w:t>
            </w:r>
          </w:p>
          <w:p w:rsidR="00527BAE" w:rsidRPr="009922E8" w:rsidRDefault="00527BAE" w:rsidP="00527BAE">
            <w:pPr>
              <w:jc w:val="center"/>
              <w:rPr>
                <w:rFonts w:ascii="Hurme Geometric Sans 1" w:hAnsi="Hurme Geometric Sans 1" w:cs="Times New Roman"/>
                <w:b w:val="0"/>
                <w:sz w:val="10"/>
                <w:szCs w:val="10"/>
              </w:rPr>
            </w:pPr>
          </w:p>
          <w:p w:rsidR="00527BAE" w:rsidRPr="00AE47E2" w:rsidRDefault="00527BAE" w:rsidP="00527BAE">
            <w:pPr>
              <w:jc w:val="center"/>
              <w:rPr>
                <w:rFonts w:ascii="Hurme Geometric Sans 1" w:hAnsi="Hurme Geometric Sans 1" w:cs="Times New Roman"/>
              </w:rPr>
            </w:pPr>
            <w:r w:rsidRPr="0016359D">
              <w:rPr>
                <w:rFonts w:ascii="Hurme Geometric Sans 1" w:eastAsiaTheme="minorHAnsi" w:hAnsi="Hurme Geometric Sans 1" w:cs="Times New Roman"/>
                <w:b w:val="0"/>
                <w:bCs w:val="0"/>
              </w:rPr>
              <w:t>Yabancı dilde eğitim veren programların sayısı artırılacaktır.</w:t>
            </w:r>
          </w:p>
        </w:tc>
        <w:tc>
          <w:tcPr>
            <w:tcW w:w="2143"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5.3.1 Eğitimini % 100 yabancı dilde yürüten program sayısı</w:t>
            </w:r>
          </w:p>
        </w:tc>
        <w:tc>
          <w:tcPr>
            <w:tcW w:w="1711" w:type="dxa"/>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değeri değişikliği</w:t>
            </w:r>
          </w:p>
        </w:tc>
        <w:tc>
          <w:tcPr>
            <w:tcW w:w="4173" w:type="dxa"/>
          </w:tcPr>
          <w:p w:rsidR="00527BAE" w:rsidRPr="00AE47E2" w:rsidRDefault="00527BAE" w:rsidP="00527BAE">
            <w:pPr>
              <w:pStyle w:val="TableParagraph"/>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673999" cy="1392865"/>
                  <wp:effectExtent l="19050" t="0" r="0" b="0"/>
                  <wp:docPr id="51" name="Resim 18" descr="C:\Users\Ufuk\Desktop\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fuk\Desktop\53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6878" cy="1404782"/>
                          </a:xfrm>
                          <a:prstGeom prst="rect">
                            <a:avLst/>
                          </a:prstGeom>
                          <a:noFill/>
                          <a:ln>
                            <a:noFill/>
                          </a:ln>
                        </pic:spPr>
                      </pic:pic>
                    </a:graphicData>
                  </a:graphic>
                </wp:inline>
              </w:drawing>
            </w:r>
          </w:p>
        </w:tc>
        <w:tc>
          <w:tcPr>
            <w:tcW w:w="4334" w:type="dxa"/>
          </w:tcPr>
          <w:p w:rsidR="00527BAE" w:rsidRPr="00AE47E2" w:rsidRDefault="00527BAE" w:rsidP="00527BAE">
            <w:pPr>
              <w:pStyle w:val="TableParagraph"/>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2760967" cy="1371600"/>
                  <wp:effectExtent l="19050" t="0" r="1283" b="0"/>
                  <wp:docPr id="52" name="Resim 19" descr="C:\Users\Ufuk\Desktop\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fuk\Desktop\53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3907" cy="1378028"/>
                          </a:xfrm>
                          <a:prstGeom prst="rect">
                            <a:avLst/>
                          </a:prstGeom>
                          <a:noFill/>
                          <a:ln>
                            <a:noFill/>
                          </a:ln>
                        </pic:spPr>
                      </pic:pic>
                    </a:graphicData>
                  </a:graphic>
                </wp:inline>
              </w:drawing>
            </w: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889" w:type="dxa"/>
            <w:vMerge w:val="restart"/>
            <w:vAlign w:val="center"/>
          </w:tcPr>
          <w:p w:rsidR="00527BAE" w:rsidRPr="00AE47E2"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Amaç 4</w:t>
            </w:r>
          </w:p>
          <w:p w:rsidR="00527BAE" w:rsidRDefault="00527BAE" w:rsidP="00527BAE">
            <w:pPr>
              <w:jc w:val="center"/>
              <w:rPr>
                <w:rFonts w:ascii="Hurme Geometric Sans 1" w:hAnsi="Hurme Geometric Sans 1" w:cs="Times New Roman"/>
                <w:b w:val="0"/>
              </w:rPr>
            </w:pPr>
            <w:r w:rsidRPr="00AE47E2">
              <w:rPr>
                <w:rFonts w:ascii="Hurme Geometric Sans 1" w:hAnsi="Hurme Geometric Sans 1" w:cs="Times New Roman"/>
                <w:b w:val="0"/>
              </w:rPr>
              <w:t>Hedef 3</w:t>
            </w:r>
          </w:p>
          <w:p w:rsidR="00527BAE" w:rsidRDefault="00527BAE" w:rsidP="00527BAE">
            <w:pPr>
              <w:jc w:val="center"/>
              <w:rPr>
                <w:rFonts w:ascii="Hurme Geometric Sans 1" w:hAnsi="Hurme Geometric Sans 1" w:cs="Times New Roman"/>
                <w:b w:val="0"/>
              </w:rPr>
            </w:pPr>
          </w:p>
          <w:p w:rsidR="00527BAE" w:rsidRPr="00AE47E2" w:rsidRDefault="00527BAE" w:rsidP="00527BAE">
            <w:pPr>
              <w:jc w:val="center"/>
              <w:rPr>
                <w:rFonts w:ascii="Hurme Geometric Sans 1" w:hAnsi="Hurme Geometric Sans 1" w:cs="Times New Roman"/>
              </w:rPr>
            </w:pPr>
            <w:r w:rsidRPr="0016359D">
              <w:rPr>
                <w:rFonts w:ascii="Hurme Geometric Sans 1" w:eastAsiaTheme="minorHAnsi" w:hAnsi="Hurme Geometric Sans 1" w:cs="Times New Roman"/>
                <w:b w:val="0"/>
                <w:bCs w:val="0"/>
              </w:rPr>
              <w:t>Sağlık alanında tanı, tedavi ve bakım süreçlerinde hizmet kalitesi artırılacaktır.</w:t>
            </w:r>
          </w:p>
        </w:tc>
        <w:tc>
          <w:tcPr>
            <w:tcW w:w="2143" w:type="dxa"/>
          </w:tcPr>
          <w:p w:rsidR="00527BAE" w:rsidRPr="009922E8"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922E8">
              <w:rPr>
                <w:rFonts w:ascii="Hurme Geometric Sans 1" w:hAnsi="Hurme Geometric Sans 1" w:cs="Times New Roman"/>
                <w:sz w:val="20"/>
                <w:szCs w:val="20"/>
              </w:rPr>
              <w:t>PG 4.3.1 Acile başvuran hastaların memnuniyet oranı</w:t>
            </w:r>
          </w:p>
        </w:tc>
        <w:tc>
          <w:tcPr>
            <w:tcW w:w="1711" w:type="dxa"/>
          </w:tcPr>
          <w:p w:rsidR="00527BAE" w:rsidRPr="009922E8"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922E8">
              <w:rPr>
                <w:rFonts w:ascii="Hurme Geometric Sans 1" w:hAnsi="Hurme Geometric Sans 1" w:cs="Times New Roman"/>
                <w:sz w:val="20"/>
                <w:szCs w:val="20"/>
              </w:rPr>
              <w:t>Performans göstergesi değeri</w:t>
            </w:r>
          </w:p>
        </w:tc>
        <w:tc>
          <w:tcPr>
            <w:tcW w:w="4173" w:type="dxa"/>
            <w:vMerge w:val="restart"/>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highlight w:val="yellow"/>
              </w:rPr>
            </w:pPr>
            <w:r w:rsidRPr="00AE47E2">
              <w:rPr>
                <w:rFonts w:ascii="Hurme Geometric Sans 1" w:hAnsi="Hurme Geometric Sans 1"/>
                <w:noProof/>
                <w:lang w:bidi="ar-SA"/>
              </w:rPr>
              <w:drawing>
                <wp:inline distT="0" distB="0" distL="0" distR="0">
                  <wp:extent cx="2681619" cy="1799292"/>
                  <wp:effectExtent l="19050" t="0" r="4431" b="0"/>
                  <wp:docPr id="53" name="Resim 22" descr="C:\Users\Ufuk\Desktop\Hasta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Hastane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4316" cy="1807811"/>
                          </a:xfrm>
                          <a:prstGeom prst="rect">
                            <a:avLst/>
                          </a:prstGeom>
                          <a:noFill/>
                          <a:ln>
                            <a:noFill/>
                          </a:ln>
                        </pic:spPr>
                      </pic:pic>
                    </a:graphicData>
                  </a:graphic>
                </wp:inline>
              </w:drawing>
            </w:r>
          </w:p>
        </w:tc>
        <w:tc>
          <w:tcPr>
            <w:tcW w:w="4334" w:type="dxa"/>
            <w:vMerge w:val="restart"/>
          </w:tcPr>
          <w:p w:rsidR="00527BAE" w:rsidRPr="00AE47E2" w:rsidRDefault="00527BAE" w:rsidP="00527BA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highlight w:val="yellow"/>
              </w:rPr>
            </w:pPr>
            <w:r w:rsidRPr="00AE47E2">
              <w:rPr>
                <w:rFonts w:ascii="Hurme Geometric Sans 1" w:hAnsi="Hurme Geometric Sans 1"/>
                <w:noProof/>
                <w:lang w:bidi="ar-SA"/>
              </w:rPr>
              <w:drawing>
                <wp:inline distT="0" distB="0" distL="0" distR="0">
                  <wp:extent cx="2756048" cy="1799763"/>
                  <wp:effectExtent l="19050" t="0" r="6202" b="0"/>
                  <wp:docPr id="54" name="Resim 23" descr="C:\Users\Ufuk\Desktop\Hasta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Desktop\Hastane 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0394" cy="1809131"/>
                          </a:xfrm>
                          <a:prstGeom prst="rect">
                            <a:avLst/>
                          </a:prstGeom>
                          <a:noFill/>
                          <a:ln>
                            <a:noFill/>
                          </a:ln>
                        </pic:spPr>
                      </pic:pic>
                    </a:graphicData>
                  </a:graphic>
                </wp:inline>
              </w:drawing>
            </w:r>
          </w:p>
        </w:tc>
      </w:tr>
      <w:tr w:rsidR="00527BAE" w:rsidRPr="00AE47E2" w:rsidTr="00527BAE">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89" w:type="dxa"/>
            <w:vMerge/>
          </w:tcPr>
          <w:p w:rsidR="00527BAE" w:rsidRPr="00AE47E2" w:rsidRDefault="00527BAE" w:rsidP="00527BAE">
            <w:pPr>
              <w:jc w:val="center"/>
              <w:rPr>
                <w:rFonts w:ascii="Hurme Geometric Sans 1" w:hAnsi="Hurme Geometric Sans 1" w:cs="Times New Roman"/>
              </w:rPr>
            </w:pPr>
          </w:p>
        </w:tc>
        <w:tc>
          <w:tcPr>
            <w:tcW w:w="2143" w:type="dxa"/>
          </w:tcPr>
          <w:p w:rsidR="00527BAE" w:rsidRPr="009922E8"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9922E8">
              <w:rPr>
                <w:rFonts w:ascii="Hurme Geometric Sans 1" w:hAnsi="Hurme Geometric Sans 1" w:cs="Times New Roman"/>
                <w:sz w:val="20"/>
                <w:szCs w:val="20"/>
              </w:rPr>
              <w:t>PG 4.3.2 Ayaktan bakım alan/yatan hasta memnuniyet oranı</w:t>
            </w:r>
          </w:p>
        </w:tc>
        <w:tc>
          <w:tcPr>
            <w:tcW w:w="1711" w:type="dxa"/>
          </w:tcPr>
          <w:p w:rsidR="00527BAE" w:rsidRPr="009922E8"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sz w:val="20"/>
                <w:szCs w:val="20"/>
              </w:rPr>
            </w:pPr>
            <w:r w:rsidRPr="009922E8">
              <w:rPr>
                <w:rFonts w:ascii="Hurme Geometric Sans 1" w:hAnsi="Hurme Geometric Sans 1" w:cs="Times New Roman"/>
                <w:sz w:val="20"/>
                <w:szCs w:val="20"/>
              </w:rPr>
              <w:t>Performans göstergesi değeri</w:t>
            </w:r>
          </w:p>
        </w:tc>
        <w:tc>
          <w:tcPr>
            <w:tcW w:w="4173" w:type="dxa"/>
            <w:vMerge/>
          </w:tcPr>
          <w:p w:rsidR="00527BAE" w:rsidRPr="00AE47E2" w:rsidRDefault="00527BAE" w:rsidP="00527BAE">
            <w:pPr>
              <w:pStyle w:val="TableParagrap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highlight w:val="yellow"/>
              </w:rPr>
            </w:pPr>
          </w:p>
        </w:tc>
        <w:tc>
          <w:tcPr>
            <w:tcW w:w="4334" w:type="dxa"/>
            <w:vMerge/>
          </w:tcPr>
          <w:p w:rsidR="00527BAE" w:rsidRPr="00AE47E2" w:rsidRDefault="00527BAE" w:rsidP="00527BAE">
            <w:pPr>
              <w:pStyle w:val="TableParagrap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highlight w:val="yellow"/>
              </w:rPr>
            </w:pPr>
          </w:p>
        </w:tc>
      </w:tr>
      <w:tr w:rsidR="00527BAE" w:rsidRPr="00AE47E2" w:rsidTr="00527BAE">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89" w:type="dxa"/>
            <w:vMerge/>
          </w:tcPr>
          <w:p w:rsidR="00527BAE" w:rsidRPr="00AE47E2" w:rsidRDefault="00527BAE" w:rsidP="00527BAE">
            <w:pPr>
              <w:jc w:val="center"/>
              <w:rPr>
                <w:rFonts w:ascii="Hurme Geometric Sans 1" w:hAnsi="Hurme Geometric Sans 1" w:cs="Times New Roman"/>
              </w:rPr>
            </w:pPr>
          </w:p>
        </w:tc>
        <w:tc>
          <w:tcPr>
            <w:tcW w:w="2143" w:type="dxa"/>
          </w:tcPr>
          <w:p w:rsidR="00527BAE" w:rsidRPr="009922E8"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922E8">
              <w:rPr>
                <w:rFonts w:ascii="Hurme Geometric Sans 1" w:hAnsi="Hurme Geometric Sans 1" w:cs="Times New Roman"/>
                <w:sz w:val="20"/>
                <w:szCs w:val="20"/>
              </w:rPr>
              <w:t>PG 4.3.3 Sağlık hizmeti çalışanı memnuniyeti oranı</w:t>
            </w:r>
          </w:p>
        </w:tc>
        <w:tc>
          <w:tcPr>
            <w:tcW w:w="1711" w:type="dxa"/>
          </w:tcPr>
          <w:p w:rsidR="00527BAE" w:rsidRPr="009922E8"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sz w:val="20"/>
                <w:szCs w:val="20"/>
              </w:rPr>
            </w:pPr>
            <w:r w:rsidRPr="009922E8">
              <w:rPr>
                <w:rFonts w:ascii="Hurme Geometric Sans 1" w:hAnsi="Hurme Geometric Sans 1" w:cs="Times New Roman"/>
                <w:sz w:val="20"/>
                <w:szCs w:val="20"/>
              </w:rPr>
              <w:t>Performans göstergesi değeri</w:t>
            </w:r>
          </w:p>
        </w:tc>
        <w:tc>
          <w:tcPr>
            <w:tcW w:w="4173" w:type="dxa"/>
            <w:vMerge/>
          </w:tcPr>
          <w:p w:rsidR="00527BAE" w:rsidRPr="00AE47E2" w:rsidRDefault="00527BAE" w:rsidP="00527BAE">
            <w:pPr>
              <w:pStyle w:val="TableParagrap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highlight w:val="yellow"/>
              </w:rPr>
            </w:pPr>
          </w:p>
        </w:tc>
        <w:tc>
          <w:tcPr>
            <w:tcW w:w="4334" w:type="dxa"/>
            <w:vMerge/>
          </w:tcPr>
          <w:p w:rsidR="00527BAE" w:rsidRPr="00AE47E2" w:rsidRDefault="00527BAE" w:rsidP="00527BAE">
            <w:pPr>
              <w:pStyle w:val="TableParagraph"/>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highlight w:val="yellow"/>
              </w:rPr>
            </w:pPr>
          </w:p>
        </w:tc>
      </w:tr>
    </w:tbl>
    <w:tbl>
      <w:tblPr>
        <w:tblStyle w:val="AkKlavuz-Vurgu5"/>
        <w:tblpPr w:leftFromText="141" w:rightFromText="141" w:vertAnchor="text" w:horzAnchor="margin" w:tblpY="253"/>
        <w:tblW w:w="14283" w:type="dxa"/>
        <w:tblLayout w:type="fixed"/>
        <w:tblLook w:val="04A0" w:firstRow="1" w:lastRow="0" w:firstColumn="1" w:lastColumn="0" w:noHBand="0" w:noVBand="1"/>
      </w:tblPr>
      <w:tblGrid>
        <w:gridCol w:w="1990"/>
        <w:gridCol w:w="2176"/>
        <w:gridCol w:w="2092"/>
        <w:gridCol w:w="4215"/>
        <w:gridCol w:w="3810"/>
      </w:tblGrid>
      <w:tr w:rsidR="00527BAE" w:rsidRPr="00AE47E2" w:rsidTr="00B748EE">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283" w:type="dxa"/>
            <w:gridSpan w:val="5"/>
            <w:vAlign w:val="center"/>
          </w:tcPr>
          <w:p w:rsidR="00527BAE" w:rsidRPr="00AE47E2" w:rsidRDefault="00527BAE" w:rsidP="00527BAE">
            <w:pPr>
              <w:jc w:val="center"/>
              <w:rPr>
                <w:rFonts w:ascii="Hurme Geometric Sans 1" w:hAnsi="Hurme Geometric Sans 1" w:cs="Times New Roman"/>
              </w:rPr>
            </w:pPr>
            <w:r w:rsidRPr="00AE47E2">
              <w:rPr>
                <w:rFonts w:ascii="Hurme Geometric Sans 1" w:hAnsi="Hurme Geometric Sans 1" w:cs="Times New Roman"/>
              </w:rPr>
              <w:t>GÖSTERGE ADI REVİZE</w:t>
            </w:r>
          </w:p>
        </w:tc>
      </w:tr>
      <w:tr w:rsidR="00527BAE" w:rsidRPr="00AE47E2" w:rsidTr="00B748E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6258" w:type="dxa"/>
            <w:gridSpan w:val="3"/>
            <w:vAlign w:val="center"/>
          </w:tcPr>
          <w:p w:rsidR="00527BAE" w:rsidRPr="00AE47E2" w:rsidRDefault="00527BAE" w:rsidP="00527BAE">
            <w:pPr>
              <w:jc w:val="center"/>
              <w:rPr>
                <w:rFonts w:ascii="Hurme Geometric Sans 1" w:hAnsi="Hurme Geometric Sans 1" w:cs="Times New Roman"/>
              </w:rPr>
            </w:pPr>
            <w:r w:rsidRPr="00AE47E2">
              <w:rPr>
                <w:rFonts w:ascii="Hurme Geometric Sans 1" w:hAnsi="Hurme Geometric Sans 1" w:cs="Times New Roman"/>
              </w:rPr>
              <w:t>2020 Yılı Güncellemesi</w:t>
            </w:r>
          </w:p>
        </w:tc>
        <w:tc>
          <w:tcPr>
            <w:tcW w:w="4215" w:type="dxa"/>
            <w:vMerge w:val="restart"/>
            <w:vAlign w:val="center"/>
          </w:tcPr>
          <w:p w:rsidR="00527BAE" w:rsidRPr="00AE47E2" w:rsidRDefault="00527BAE" w:rsidP="00527BAE">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Mevcut İfade</w:t>
            </w:r>
          </w:p>
        </w:tc>
        <w:tc>
          <w:tcPr>
            <w:tcW w:w="3810" w:type="dxa"/>
            <w:vMerge w:val="restart"/>
            <w:vAlign w:val="center"/>
          </w:tcPr>
          <w:p w:rsidR="00527BAE" w:rsidRPr="00AE47E2" w:rsidRDefault="00527BAE" w:rsidP="00527BAE">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Güncellenmiş İfade</w:t>
            </w:r>
          </w:p>
        </w:tc>
      </w:tr>
      <w:tr w:rsidR="00527BAE" w:rsidRPr="00AE47E2" w:rsidTr="00B748EE">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990" w:type="dxa"/>
          </w:tcPr>
          <w:p w:rsidR="00527BAE" w:rsidRPr="00AE47E2" w:rsidRDefault="00527BAE" w:rsidP="00527BAE">
            <w:pPr>
              <w:rPr>
                <w:rFonts w:ascii="Hurme Geometric Sans 1" w:hAnsi="Hurme Geometric Sans 1" w:cs="Times New Roman"/>
              </w:rPr>
            </w:pPr>
            <w:r w:rsidRPr="00AE47E2">
              <w:rPr>
                <w:rFonts w:ascii="Hurme Geometric Sans 1" w:hAnsi="Hurme Geometric Sans 1" w:cs="Times New Roman"/>
              </w:rPr>
              <w:t>Amaç/Hedef</w:t>
            </w:r>
          </w:p>
        </w:tc>
        <w:tc>
          <w:tcPr>
            <w:tcW w:w="2176"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 xml:space="preserve">Gösterge </w:t>
            </w:r>
          </w:p>
        </w:tc>
        <w:tc>
          <w:tcPr>
            <w:tcW w:w="2092" w:type="dxa"/>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Güncelleme Konusu</w:t>
            </w:r>
          </w:p>
        </w:tc>
        <w:tc>
          <w:tcPr>
            <w:tcW w:w="4215" w:type="dxa"/>
            <w:vMerge/>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p>
        </w:tc>
        <w:tc>
          <w:tcPr>
            <w:tcW w:w="3810" w:type="dxa"/>
            <w:vMerge/>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p>
        </w:tc>
      </w:tr>
      <w:tr w:rsidR="00527BAE" w:rsidRPr="00AE47E2" w:rsidTr="00B748EE">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1990" w:type="dxa"/>
            <w:vAlign w:val="center"/>
          </w:tcPr>
          <w:p w:rsidR="00527BAE" w:rsidRPr="00AE47E2" w:rsidRDefault="00527BAE" w:rsidP="00527BAE">
            <w:pP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Amaç 1</w:t>
            </w:r>
          </w:p>
          <w:p w:rsidR="00527BAE" w:rsidRPr="00AE47E2" w:rsidRDefault="00527BAE" w:rsidP="00527BAE">
            <w:pP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Hedef 4</w:t>
            </w:r>
          </w:p>
          <w:p w:rsidR="00527BAE" w:rsidRPr="00AE47E2" w:rsidRDefault="00527BAE" w:rsidP="00527BAE">
            <w:pPr>
              <w:rPr>
                <w:rFonts w:ascii="Hurme Geometric Sans 1" w:eastAsiaTheme="minorHAnsi" w:hAnsi="Hurme Geometric Sans 1" w:cs="Times New Roman"/>
                <w:b w:val="0"/>
                <w:bCs w:val="0"/>
              </w:rPr>
            </w:pPr>
          </w:p>
          <w:p w:rsidR="00527BAE" w:rsidRPr="00AE47E2" w:rsidRDefault="00527BAE" w:rsidP="00527BAE">
            <w:pP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Öğrenci niteliği artırılacaktır.</w:t>
            </w:r>
          </w:p>
        </w:tc>
        <w:tc>
          <w:tcPr>
            <w:tcW w:w="2176" w:type="dxa"/>
            <w:vAlign w:val="center"/>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1.4.4 Kurum dışı proje başvurusu yapan öğrenci/proje sayısı</w:t>
            </w:r>
          </w:p>
        </w:tc>
        <w:tc>
          <w:tcPr>
            <w:tcW w:w="2092" w:type="dxa"/>
            <w:vAlign w:val="center"/>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adı revize</w:t>
            </w:r>
          </w:p>
        </w:tc>
        <w:tc>
          <w:tcPr>
            <w:tcW w:w="4215" w:type="dxa"/>
            <w:vAlign w:val="center"/>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Kurum dışı proje başvurusu yapan öğrenci/proje sayısı</w:t>
            </w:r>
          </w:p>
        </w:tc>
        <w:tc>
          <w:tcPr>
            <w:tcW w:w="3810" w:type="dxa"/>
            <w:vAlign w:val="center"/>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Öğrenciler tarafından (</w:t>
            </w:r>
            <w:proofErr w:type="spellStart"/>
            <w:r w:rsidRPr="00AE47E2">
              <w:rPr>
                <w:rFonts w:ascii="Hurme Geometric Sans 1" w:hAnsi="Hurme Geometric Sans 1" w:cs="Times New Roman"/>
              </w:rPr>
              <w:t>Önlisans</w:t>
            </w:r>
            <w:proofErr w:type="spellEnd"/>
            <w:r w:rsidRPr="00AE47E2">
              <w:rPr>
                <w:rFonts w:ascii="Hurme Geometric Sans 1" w:hAnsi="Hurme Geometric Sans 1" w:cs="Times New Roman"/>
              </w:rPr>
              <w:t>, lisans, lisansüstü) başvuru yapılan kurum dışı proje sayısı</w:t>
            </w:r>
          </w:p>
        </w:tc>
      </w:tr>
      <w:tr w:rsidR="00527BAE" w:rsidRPr="00AE47E2" w:rsidTr="00B748EE">
        <w:trPr>
          <w:cnfStyle w:val="000000010000" w:firstRow="0" w:lastRow="0" w:firstColumn="0" w:lastColumn="0" w:oddVBand="0" w:evenVBand="0" w:oddHBand="0" w:evenHBand="1"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1990" w:type="dxa"/>
            <w:vAlign w:val="center"/>
          </w:tcPr>
          <w:p w:rsidR="00527BAE" w:rsidRPr="00AE47E2" w:rsidRDefault="00527BAE" w:rsidP="00527BAE">
            <w:pPr>
              <w:rPr>
                <w:rFonts w:ascii="Hurme Geometric Sans 1" w:hAnsi="Hurme Geometric Sans 1" w:cs="Times New Roman"/>
                <w:b w:val="0"/>
              </w:rPr>
            </w:pPr>
            <w:r w:rsidRPr="00AE47E2">
              <w:rPr>
                <w:rFonts w:ascii="Hurme Geometric Sans 1" w:hAnsi="Hurme Geometric Sans 1" w:cs="Times New Roman"/>
                <w:b w:val="0"/>
              </w:rPr>
              <w:lastRenderedPageBreak/>
              <w:t>Amaç 2</w:t>
            </w:r>
          </w:p>
          <w:p w:rsidR="00527BAE" w:rsidRPr="00AE47E2" w:rsidRDefault="00527BAE" w:rsidP="00527BAE">
            <w:pPr>
              <w:rPr>
                <w:rFonts w:ascii="Hurme Geometric Sans 1" w:hAnsi="Hurme Geometric Sans 1" w:cs="Times New Roman"/>
                <w:b w:val="0"/>
              </w:rPr>
            </w:pPr>
            <w:r w:rsidRPr="00AE47E2">
              <w:rPr>
                <w:rFonts w:ascii="Hurme Geometric Sans 1" w:hAnsi="Hurme Geometric Sans 1" w:cs="Times New Roman"/>
                <w:b w:val="0"/>
              </w:rPr>
              <w:t>Hedef 2</w:t>
            </w:r>
          </w:p>
          <w:p w:rsidR="00527BAE" w:rsidRPr="00AE47E2" w:rsidRDefault="00527BAE" w:rsidP="00527BAE">
            <w:pPr>
              <w:rPr>
                <w:rFonts w:ascii="Hurme Geometric Sans 1" w:hAnsi="Hurme Geometric Sans 1" w:cs="Times New Roman"/>
                <w:b w:val="0"/>
              </w:rPr>
            </w:pPr>
          </w:p>
          <w:p w:rsidR="00527BAE" w:rsidRPr="00AE47E2" w:rsidRDefault="00527BAE" w:rsidP="00527BAE">
            <w:pPr>
              <w:rPr>
                <w:rFonts w:ascii="Hurme Geometric Sans 1" w:hAnsi="Hurme Geometric Sans 1" w:cs="Times New Roman"/>
              </w:rPr>
            </w:pPr>
            <w:r w:rsidRPr="00AE47E2">
              <w:rPr>
                <w:rFonts w:ascii="Hurme Geometric Sans 1" w:eastAsiaTheme="minorHAnsi" w:hAnsi="Hurme Geometric Sans 1" w:cs="Times New Roman"/>
                <w:b w:val="0"/>
                <w:bCs w:val="0"/>
              </w:rPr>
              <w:t>Araştırmacı insan kaynağı geliştirilecektir.</w:t>
            </w:r>
          </w:p>
        </w:tc>
        <w:tc>
          <w:tcPr>
            <w:tcW w:w="2176" w:type="dxa"/>
            <w:vAlign w:val="center"/>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2.2.4 YÖK 100/2000 doktora burs programı öncelikli ana alan ve öğrenci sayısı</w:t>
            </w:r>
          </w:p>
        </w:tc>
        <w:tc>
          <w:tcPr>
            <w:tcW w:w="2092" w:type="dxa"/>
            <w:vAlign w:val="center"/>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adı revize</w:t>
            </w:r>
          </w:p>
        </w:tc>
        <w:tc>
          <w:tcPr>
            <w:tcW w:w="4215" w:type="dxa"/>
            <w:vAlign w:val="center"/>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YÖK 100/2000 doktora burs programı öncelikli ana alan ve öğrenci sayısı</w:t>
            </w:r>
          </w:p>
        </w:tc>
        <w:tc>
          <w:tcPr>
            <w:tcW w:w="3810" w:type="dxa"/>
            <w:vAlign w:val="center"/>
          </w:tcPr>
          <w:p w:rsidR="00527BAE" w:rsidRPr="00AE47E2" w:rsidRDefault="00527BAE" w:rsidP="00527BA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YÖK 100/2000 doktora burs programına kayıtlı öğrenci sayısı</w:t>
            </w:r>
          </w:p>
        </w:tc>
      </w:tr>
      <w:tr w:rsidR="00527BAE" w:rsidRPr="00AE47E2" w:rsidTr="00B748EE">
        <w:trPr>
          <w:cnfStyle w:val="000000100000" w:firstRow="0" w:lastRow="0" w:firstColumn="0" w:lastColumn="0" w:oddVBand="0" w:evenVBand="0" w:oddHBand="1" w:evenHBand="0" w:firstRowFirstColumn="0" w:firstRowLastColumn="0" w:lastRowFirstColumn="0" w:lastRowLastColumn="0"/>
          <w:trHeight w:val="2673"/>
        </w:trPr>
        <w:tc>
          <w:tcPr>
            <w:cnfStyle w:val="001000000000" w:firstRow="0" w:lastRow="0" w:firstColumn="1" w:lastColumn="0" w:oddVBand="0" w:evenVBand="0" w:oddHBand="0" w:evenHBand="0" w:firstRowFirstColumn="0" w:firstRowLastColumn="0" w:lastRowFirstColumn="0" w:lastRowLastColumn="0"/>
            <w:tcW w:w="1990" w:type="dxa"/>
            <w:vAlign w:val="center"/>
          </w:tcPr>
          <w:p w:rsidR="00527BAE" w:rsidRPr="00AE47E2" w:rsidRDefault="00527BAE" w:rsidP="00527BAE">
            <w:pP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Amaç 5</w:t>
            </w:r>
          </w:p>
          <w:p w:rsidR="00527BAE" w:rsidRPr="00AE47E2" w:rsidRDefault="00527BAE" w:rsidP="00527BAE">
            <w:pP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 xml:space="preserve">Hedef 4 </w:t>
            </w:r>
          </w:p>
          <w:p w:rsidR="00527BAE" w:rsidRPr="00AE47E2" w:rsidRDefault="00527BAE" w:rsidP="00527BAE">
            <w:pPr>
              <w:rPr>
                <w:rFonts w:ascii="Hurme Geometric Sans 1" w:eastAsiaTheme="minorHAnsi" w:hAnsi="Hurme Geometric Sans 1" w:cs="Times New Roman"/>
                <w:b w:val="0"/>
                <w:bCs w:val="0"/>
              </w:rPr>
            </w:pPr>
          </w:p>
          <w:p w:rsidR="00527BAE" w:rsidRPr="00AE47E2" w:rsidRDefault="00527BAE" w:rsidP="00527BAE">
            <w:pP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Uluslararası görünürlülük daha da artırılacaktır.</w:t>
            </w:r>
          </w:p>
        </w:tc>
        <w:tc>
          <w:tcPr>
            <w:tcW w:w="2176" w:type="dxa"/>
            <w:vAlign w:val="center"/>
          </w:tcPr>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5.4.2 Katılım sağlanan uluslararası fuar vb. etkinlik sayısı</w:t>
            </w:r>
          </w:p>
        </w:tc>
        <w:tc>
          <w:tcPr>
            <w:tcW w:w="2092" w:type="dxa"/>
            <w:vAlign w:val="center"/>
          </w:tcPr>
          <w:p w:rsidR="00527BAE"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Performans Göstergesi adı revize</w:t>
            </w:r>
          </w:p>
          <w:p w:rsidR="00527BAE" w:rsidRPr="00AE47E2" w:rsidRDefault="00527BAE" w:rsidP="00527BA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4215" w:type="dxa"/>
            <w:vAlign w:val="center"/>
          </w:tcPr>
          <w:p w:rsidR="00527BAE" w:rsidRPr="00AE47E2" w:rsidRDefault="00527BAE" w:rsidP="00527BAE">
            <w:pPr>
              <w:pStyle w:val="TableParagrap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5.4.2 Katılım sağlanan uluslararası fuar vb. etkinlik sayısı</w:t>
            </w:r>
          </w:p>
        </w:tc>
        <w:tc>
          <w:tcPr>
            <w:tcW w:w="3810" w:type="dxa"/>
            <w:vAlign w:val="center"/>
          </w:tcPr>
          <w:p w:rsidR="00527BAE" w:rsidRDefault="00527BAE" w:rsidP="00527BAE">
            <w:pPr>
              <w:pStyle w:val="TableParagrap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Tanıtım amaçlı katılım sağlanan uluslararası fuar vb. etkinlik sayısı</w:t>
            </w:r>
          </w:p>
          <w:p w:rsidR="00527BAE" w:rsidRPr="00AE47E2" w:rsidRDefault="00527BAE" w:rsidP="00527BAE">
            <w:pPr>
              <w:pStyle w:val="TableParagrap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r>
    </w:tbl>
    <w:p w:rsidR="00527BAE" w:rsidRDefault="00527BAE" w:rsidP="00527BAE">
      <w:pPr>
        <w:rPr>
          <w:rFonts w:ascii="Hurme Geometric Sans 1" w:hAnsi="Hurme Geometric Sans 1"/>
        </w:rPr>
      </w:pPr>
    </w:p>
    <w:p w:rsidR="00527BAE" w:rsidRDefault="00527BAE" w:rsidP="00527BAE">
      <w:pPr>
        <w:rPr>
          <w:rFonts w:ascii="Hurme Geometric Sans 1" w:hAnsi="Hurme Geometric Sans 1"/>
        </w:rPr>
      </w:pPr>
    </w:p>
    <w:p w:rsidR="00527BAE" w:rsidRDefault="00527BAE" w:rsidP="00527BAE">
      <w:pPr>
        <w:rPr>
          <w:rFonts w:ascii="Hurme Geometric Sans 1" w:hAnsi="Hurme Geometric Sans 1"/>
        </w:rPr>
      </w:pPr>
    </w:p>
    <w:p w:rsidR="00527BAE" w:rsidRPr="0026361B" w:rsidRDefault="00527BAE" w:rsidP="00527BAE">
      <w:pPr>
        <w:rPr>
          <w:rFonts w:ascii="Hurme Geometric Sans 1" w:hAnsi="Hurme Geometric Sans 1"/>
        </w:rPr>
      </w:pPr>
    </w:p>
    <w:p w:rsidR="00527BAE" w:rsidRPr="0026361B" w:rsidRDefault="00527BAE" w:rsidP="00527BAE">
      <w:pPr>
        <w:rPr>
          <w:rFonts w:ascii="Hurme Geometric Sans 1" w:hAnsi="Hurme Geometric Sans 1"/>
        </w:rPr>
      </w:pPr>
    </w:p>
    <w:p w:rsidR="00527BAE" w:rsidRPr="0026361B" w:rsidRDefault="00527BAE" w:rsidP="00527BAE">
      <w:pPr>
        <w:rPr>
          <w:rFonts w:ascii="Hurme Geometric Sans 1" w:hAnsi="Hurme Geometric Sans 1"/>
        </w:rPr>
      </w:pPr>
    </w:p>
    <w:p w:rsidR="00527BAE" w:rsidRPr="0026361B" w:rsidRDefault="00527BAE" w:rsidP="00527BAE">
      <w:pPr>
        <w:rPr>
          <w:rFonts w:ascii="Hurme Geometric Sans 1" w:hAnsi="Hurme Geometric Sans 1"/>
        </w:rPr>
      </w:pPr>
    </w:p>
    <w:p w:rsidR="00527BAE" w:rsidRPr="0026361B" w:rsidRDefault="00527BAE" w:rsidP="00527BAE">
      <w:pPr>
        <w:rPr>
          <w:rFonts w:ascii="Hurme Geometric Sans 1" w:hAnsi="Hurme Geometric Sans 1"/>
        </w:rPr>
      </w:pPr>
    </w:p>
    <w:tbl>
      <w:tblPr>
        <w:tblStyle w:val="AkKlavuz-Vurgu5"/>
        <w:tblpPr w:leftFromText="141" w:rightFromText="141" w:vertAnchor="text" w:horzAnchor="margin" w:tblpY="-186"/>
        <w:tblW w:w="14969" w:type="dxa"/>
        <w:tblLayout w:type="fixed"/>
        <w:tblLook w:val="04A0" w:firstRow="1" w:lastRow="0" w:firstColumn="1" w:lastColumn="0" w:noHBand="0" w:noVBand="1"/>
      </w:tblPr>
      <w:tblGrid>
        <w:gridCol w:w="1625"/>
        <w:gridCol w:w="1427"/>
        <w:gridCol w:w="152"/>
        <w:gridCol w:w="1516"/>
        <w:gridCol w:w="75"/>
        <w:gridCol w:w="5229"/>
        <w:gridCol w:w="86"/>
        <w:gridCol w:w="181"/>
        <w:gridCol w:w="404"/>
        <w:gridCol w:w="4274"/>
      </w:tblGrid>
      <w:tr w:rsidR="00B748EE" w:rsidRPr="00AE47E2" w:rsidTr="00B748EE">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968" w:type="dxa"/>
            <w:gridSpan w:val="10"/>
            <w:shd w:val="clear" w:color="auto" w:fill="auto"/>
            <w:vAlign w:val="center"/>
          </w:tcPr>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rPr>
              <w:lastRenderedPageBreak/>
              <w:t>GÖSTERGE KALDIRMA</w:t>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25" w:type="dxa"/>
          </w:tcPr>
          <w:p w:rsidR="00B748EE" w:rsidRPr="00AE47E2" w:rsidRDefault="00B748EE" w:rsidP="00B748EE">
            <w:pPr>
              <w:rPr>
                <w:rFonts w:ascii="Hurme Geometric Sans 1" w:hAnsi="Hurme Geometric Sans 1" w:cs="Times New Roman"/>
              </w:rPr>
            </w:pPr>
            <w:r w:rsidRPr="00AE47E2">
              <w:rPr>
                <w:rFonts w:ascii="Hurme Geometric Sans 1" w:hAnsi="Hurme Geometric Sans 1" w:cs="Times New Roman"/>
              </w:rPr>
              <w:t>Amaç/Hedef</w:t>
            </w:r>
          </w:p>
        </w:tc>
        <w:tc>
          <w:tcPr>
            <w:tcW w:w="1579" w:type="dxa"/>
            <w:gridSpan w:val="2"/>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 xml:space="preserve">Gösterge </w:t>
            </w:r>
          </w:p>
        </w:tc>
        <w:tc>
          <w:tcPr>
            <w:tcW w:w="1591" w:type="dxa"/>
            <w:gridSpan w:val="2"/>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Güncelleme Konusu</w:t>
            </w:r>
          </w:p>
        </w:tc>
        <w:tc>
          <w:tcPr>
            <w:tcW w:w="5315" w:type="dxa"/>
            <w:gridSpan w:val="2"/>
            <w:vAlign w:val="center"/>
          </w:tcPr>
          <w:p w:rsidR="00B748EE" w:rsidRPr="00AE47E2" w:rsidRDefault="00B748EE" w:rsidP="00B748EE">
            <w:pPr>
              <w:pStyle w:val="TableParagraph"/>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noProof/>
                <w:lang w:eastAsia="zh-CN" w:bidi="ar-SA"/>
              </w:rPr>
            </w:pPr>
            <w:r w:rsidRPr="00AE47E2">
              <w:rPr>
                <w:rFonts w:ascii="Hurme Geometric Sans 1" w:hAnsi="Hurme Geometric Sans 1" w:cs="Times New Roman"/>
                <w:b/>
                <w:noProof/>
                <w:lang w:eastAsia="zh-CN" w:bidi="ar-SA"/>
              </w:rPr>
              <w:t>Kaldırılan Gösterge</w:t>
            </w:r>
          </w:p>
        </w:tc>
        <w:tc>
          <w:tcPr>
            <w:tcW w:w="4859" w:type="dxa"/>
            <w:gridSpan w:val="3"/>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b/>
              </w:rPr>
              <w:t>Hedef altındaki göstergelerin etki puanı değişikliği</w:t>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1625" w:type="dxa"/>
          </w:tcPr>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Amaç 5</w:t>
            </w:r>
          </w:p>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Hedef 3</w:t>
            </w:r>
          </w:p>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b w:val="0"/>
              </w:rPr>
              <w:br/>
            </w:r>
            <w:r w:rsidRPr="00AE47E2">
              <w:rPr>
                <w:rFonts w:ascii="Hurme Geometric Sans 1" w:eastAsiaTheme="minorHAnsi" w:hAnsi="Hurme Geometric Sans 1" w:cs="Times New Roman"/>
                <w:b w:val="0"/>
                <w:bCs w:val="0"/>
              </w:rPr>
              <w:t>Yabancı dilde eğitim veren programların sayısı artırılacaktır.</w:t>
            </w:r>
          </w:p>
        </w:tc>
        <w:tc>
          <w:tcPr>
            <w:tcW w:w="1579" w:type="dxa"/>
            <w:gridSpan w:val="2"/>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 xml:space="preserve">PG 5.3.3 Yabancı dilde ders verme yetkinliği olan akademisyen sayısı </w:t>
            </w:r>
          </w:p>
        </w:tc>
        <w:tc>
          <w:tcPr>
            <w:tcW w:w="1591" w:type="dxa"/>
            <w:gridSpan w:val="2"/>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Göstergenin kaldırılması ve aynı hedef altında yer alan göstergelerin etki puanlarının değiştirilmesi</w:t>
            </w:r>
          </w:p>
        </w:tc>
        <w:tc>
          <w:tcPr>
            <w:tcW w:w="5315" w:type="dxa"/>
            <w:gridSpan w:val="2"/>
          </w:tcPr>
          <w:p w:rsidR="00B748EE" w:rsidRPr="00AE47E2" w:rsidRDefault="00B748EE" w:rsidP="00B748EE">
            <w:pPr>
              <w:pStyle w:val="TableParagraph"/>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3319573" cy="1743740"/>
                  <wp:effectExtent l="19050" t="0" r="0" b="0"/>
                  <wp:docPr id="55" name="Resim 4" descr="C:\Users\Ufuk\Desktop\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5333.PNG"/>
                          <pic:cNvPicPr>
                            <a:picLocks noChangeAspect="1" noChangeArrowheads="1"/>
                          </pic:cNvPicPr>
                        </pic:nvPicPr>
                        <pic:blipFill>
                          <a:blip r:embed="rId54"/>
                          <a:srcRect/>
                          <a:stretch>
                            <a:fillRect/>
                          </a:stretch>
                        </pic:blipFill>
                        <pic:spPr bwMode="auto">
                          <a:xfrm>
                            <a:off x="0" y="0"/>
                            <a:ext cx="3319784" cy="1743851"/>
                          </a:xfrm>
                          <a:prstGeom prst="rect">
                            <a:avLst/>
                          </a:prstGeom>
                          <a:noFill/>
                          <a:ln w="9525">
                            <a:noFill/>
                            <a:miter lim="800000"/>
                            <a:headEnd/>
                            <a:tailEnd/>
                          </a:ln>
                        </pic:spPr>
                      </pic:pic>
                    </a:graphicData>
                  </a:graphic>
                </wp:inline>
              </w:drawing>
            </w:r>
          </w:p>
        </w:tc>
        <w:tc>
          <w:tcPr>
            <w:tcW w:w="4859" w:type="dxa"/>
            <w:gridSpan w:val="3"/>
          </w:tcPr>
          <w:p w:rsidR="00B748EE" w:rsidRPr="00AE47E2" w:rsidRDefault="00B748EE" w:rsidP="00B748EE">
            <w:pPr>
              <w:ind w:left="-108"/>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eastAsia="tr-TR"/>
              </w:rPr>
              <w:drawing>
                <wp:inline distT="0" distB="0" distL="0" distR="0">
                  <wp:extent cx="3038682" cy="1742963"/>
                  <wp:effectExtent l="19050" t="0" r="9318" b="0"/>
                  <wp:docPr id="56" name="Resim 5" descr="C:\Users\Ufuk\Desktop\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533.PNG"/>
                          <pic:cNvPicPr>
                            <a:picLocks noChangeAspect="1" noChangeArrowheads="1"/>
                          </pic:cNvPicPr>
                        </pic:nvPicPr>
                        <pic:blipFill>
                          <a:blip r:embed="rId55"/>
                          <a:srcRect/>
                          <a:stretch>
                            <a:fillRect/>
                          </a:stretch>
                        </pic:blipFill>
                        <pic:spPr bwMode="auto">
                          <a:xfrm>
                            <a:off x="0" y="0"/>
                            <a:ext cx="3039449" cy="1743403"/>
                          </a:xfrm>
                          <a:prstGeom prst="rect">
                            <a:avLst/>
                          </a:prstGeom>
                          <a:noFill/>
                          <a:ln w="9525">
                            <a:noFill/>
                            <a:miter lim="800000"/>
                            <a:headEnd/>
                            <a:tailEnd/>
                          </a:ln>
                        </pic:spPr>
                      </pic:pic>
                    </a:graphicData>
                  </a:graphic>
                </wp:inline>
              </w:drawing>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1625" w:type="dxa"/>
          </w:tcPr>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Amaç 2</w:t>
            </w:r>
          </w:p>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Hedef 1</w:t>
            </w:r>
          </w:p>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b w:val="0"/>
              </w:rPr>
              <w:br/>
            </w:r>
            <w:r w:rsidRPr="00AE47E2">
              <w:rPr>
                <w:rFonts w:ascii="Hurme Geometric Sans 1" w:eastAsiaTheme="minorHAnsi" w:hAnsi="Hurme Geometric Sans 1" w:cs="Times New Roman"/>
                <w:b w:val="0"/>
                <w:bCs w:val="0"/>
              </w:rPr>
              <w:t>Girişimcilik ve yenilikçilik kültürü ile sanayi işbirliği geliştirilecektir.</w:t>
            </w:r>
          </w:p>
        </w:tc>
        <w:tc>
          <w:tcPr>
            <w:tcW w:w="1579" w:type="dxa"/>
            <w:gridSpan w:val="2"/>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 xml:space="preserve">PG 2.1.1 Lisans ve lisansüstü seviyesinde girişimcilik, teknoloji yönetimi ve </w:t>
            </w:r>
            <w:proofErr w:type="spellStart"/>
            <w:r w:rsidRPr="00AE47E2">
              <w:rPr>
                <w:rFonts w:ascii="Hurme Geometric Sans 1" w:hAnsi="Hurme Geometric Sans 1" w:cs="Times New Roman"/>
              </w:rPr>
              <w:t>inovasyon</w:t>
            </w:r>
            <w:proofErr w:type="spellEnd"/>
            <w:r w:rsidRPr="00AE47E2">
              <w:rPr>
                <w:rFonts w:ascii="Hurme Geometric Sans 1" w:hAnsi="Hurme Geometric Sans 1" w:cs="Times New Roman"/>
              </w:rPr>
              <w:t xml:space="preserve"> yönetimi içerikli ders sayısı</w:t>
            </w:r>
          </w:p>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1591" w:type="dxa"/>
            <w:gridSpan w:val="2"/>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Göstergenin kaldırılması ve aynı hedef altında yer alan göstergelerin etki puanlarının değiştirilmesi</w:t>
            </w:r>
          </w:p>
        </w:tc>
        <w:tc>
          <w:tcPr>
            <w:tcW w:w="5315" w:type="dxa"/>
            <w:gridSpan w:val="2"/>
          </w:tcPr>
          <w:p w:rsidR="00B748EE" w:rsidRPr="00AE47E2" w:rsidRDefault="00B748EE" w:rsidP="00B748EE">
            <w:pPr>
              <w:pStyle w:val="TableParagraph"/>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noProof/>
                <w:lang w:bidi="ar-SA"/>
              </w:rPr>
              <w:drawing>
                <wp:inline distT="0" distB="0" distL="0" distR="0">
                  <wp:extent cx="3245145" cy="1988289"/>
                  <wp:effectExtent l="19050" t="0" r="0" b="0"/>
                  <wp:docPr id="57" name="Resim 6" descr="C:\Users\Ufuk\Desktop\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fuk\Desktop\211.PNG"/>
                          <pic:cNvPicPr>
                            <a:picLocks noChangeAspect="1" noChangeArrowheads="1"/>
                          </pic:cNvPicPr>
                        </pic:nvPicPr>
                        <pic:blipFill>
                          <a:blip r:embed="rId56"/>
                          <a:srcRect/>
                          <a:stretch>
                            <a:fillRect/>
                          </a:stretch>
                        </pic:blipFill>
                        <pic:spPr bwMode="auto">
                          <a:xfrm>
                            <a:off x="0" y="0"/>
                            <a:ext cx="3255610" cy="1994701"/>
                          </a:xfrm>
                          <a:prstGeom prst="rect">
                            <a:avLst/>
                          </a:prstGeom>
                          <a:noFill/>
                          <a:ln w="9525">
                            <a:noFill/>
                            <a:miter lim="800000"/>
                            <a:headEnd/>
                            <a:tailEnd/>
                          </a:ln>
                        </pic:spPr>
                      </pic:pic>
                    </a:graphicData>
                  </a:graphic>
                </wp:inline>
              </w:drawing>
            </w:r>
          </w:p>
        </w:tc>
        <w:tc>
          <w:tcPr>
            <w:tcW w:w="4859" w:type="dxa"/>
            <w:gridSpan w:val="3"/>
          </w:tcPr>
          <w:p w:rsidR="00B748EE" w:rsidRPr="00AE47E2" w:rsidRDefault="00B748EE" w:rsidP="00B748EE">
            <w:pPr>
              <w:ind w:left="-108"/>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color w:val="FF0000"/>
              </w:rPr>
            </w:pPr>
            <w:r w:rsidRPr="00AE47E2">
              <w:rPr>
                <w:rFonts w:ascii="Hurme Geometric Sans 1" w:hAnsi="Hurme Geometric Sans 1" w:cs="Times New Roman"/>
                <w:b/>
                <w:noProof/>
                <w:color w:val="FF0000"/>
                <w:lang w:eastAsia="tr-TR"/>
              </w:rPr>
              <w:drawing>
                <wp:inline distT="0" distB="0" distL="0" distR="0">
                  <wp:extent cx="3038682" cy="1988289"/>
                  <wp:effectExtent l="19050" t="0" r="9318" b="0"/>
                  <wp:docPr id="58" name="Resim 1" descr="C:\Users\Ufuk\Desktop\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211.PNG"/>
                          <pic:cNvPicPr>
                            <a:picLocks noChangeAspect="1" noChangeArrowheads="1"/>
                          </pic:cNvPicPr>
                        </pic:nvPicPr>
                        <pic:blipFill>
                          <a:blip r:embed="rId57"/>
                          <a:srcRect/>
                          <a:stretch>
                            <a:fillRect/>
                          </a:stretch>
                        </pic:blipFill>
                        <pic:spPr bwMode="auto">
                          <a:xfrm>
                            <a:off x="0" y="0"/>
                            <a:ext cx="3038461" cy="1988144"/>
                          </a:xfrm>
                          <a:prstGeom prst="rect">
                            <a:avLst/>
                          </a:prstGeom>
                          <a:noFill/>
                          <a:ln w="9525">
                            <a:noFill/>
                            <a:miter lim="800000"/>
                            <a:headEnd/>
                            <a:tailEnd/>
                          </a:ln>
                        </pic:spPr>
                      </pic:pic>
                    </a:graphicData>
                  </a:graphic>
                </wp:inline>
              </w:drawing>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968" w:type="dxa"/>
            <w:gridSpan w:val="10"/>
            <w:shd w:val="clear" w:color="auto" w:fill="auto"/>
            <w:vAlign w:val="center"/>
          </w:tcPr>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rPr>
              <w:t>GÖSTERGE EKLEME</w:t>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25" w:type="dxa"/>
            <w:vAlign w:val="center"/>
          </w:tcPr>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rPr>
              <w:t>Amaç/Hedef</w:t>
            </w:r>
          </w:p>
        </w:tc>
        <w:tc>
          <w:tcPr>
            <w:tcW w:w="1427" w:type="dxa"/>
            <w:vAlign w:val="center"/>
          </w:tcPr>
          <w:p w:rsidR="00B748EE" w:rsidRPr="00AE47E2"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Gösterge</w:t>
            </w:r>
          </w:p>
        </w:tc>
        <w:tc>
          <w:tcPr>
            <w:tcW w:w="1668" w:type="dxa"/>
            <w:gridSpan w:val="2"/>
            <w:vAlign w:val="center"/>
          </w:tcPr>
          <w:p w:rsidR="00B748EE" w:rsidRPr="00AE47E2"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Güncelleme Konusu</w:t>
            </w:r>
          </w:p>
        </w:tc>
        <w:tc>
          <w:tcPr>
            <w:tcW w:w="10249" w:type="dxa"/>
            <w:gridSpan w:val="6"/>
            <w:vAlign w:val="center"/>
          </w:tcPr>
          <w:p w:rsidR="00B748EE" w:rsidRPr="00AE47E2"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AE47E2">
              <w:rPr>
                <w:rFonts w:ascii="Hurme Geometric Sans 1" w:hAnsi="Hurme Geometric Sans 1" w:cs="Times New Roman"/>
                <w:b/>
              </w:rPr>
              <w:t>Güncellenmiş İfade</w:t>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625" w:type="dxa"/>
            <w:vMerge w:val="restart"/>
          </w:tcPr>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Amaç 4</w:t>
            </w:r>
          </w:p>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Hedef 2</w:t>
            </w:r>
          </w:p>
          <w:p w:rsidR="00B748EE" w:rsidRPr="00AE47E2" w:rsidRDefault="00B748EE" w:rsidP="00B748EE">
            <w:pPr>
              <w:jc w:val="center"/>
              <w:rPr>
                <w:rFonts w:ascii="Hurme Geometric Sans 1" w:hAnsi="Hurme Geometric Sans 1" w:cs="Times New Roman"/>
                <w:b w:val="0"/>
                <w:lang w:eastAsia="tr-TR"/>
              </w:rPr>
            </w:pPr>
          </w:p>
          <w:p w:rsidR="00B748EE" w:rsidRPr="00AE47E2" w:rsidRDefault="00B748EE" w:rsidP="00B748EE">
            <w:pPr>
              <w:jc w:val="center"/>
              <w:rPr>
                <w:rFonts w:ascii="Hurme Geometric Sans 1" w:hAnsi="Hurme Geometric Sans 1" w:cs="Times New Roman"/>
              </w:rPr>
            </w:pPr>
            <w:r w:rsidRPr="00AE47E2">
              <w:rPr>
                <w:rFonts w:ascii="Hurme Geometric Sans 1" w:eastAsiaTheme="minorHAnsi" w:hAnsi="Hurme Geometric Sans 1" w:cs="Times New Roman"/>
                <w:b w:val="0"/>
                <w:bCs w:val="0"/>
              </w:rPr>
              <w:lastRenderedPageBreak/>
              <w:t>Bilginin topluma yayılması artırılacaktır</w:t>
            </w:r>
            <w:r w:rsidRPr="00AE47E2">
              <w:rPr>
                <w:rFonts w:ascii="Hurme Geometric Sans 1" w:hAnsi="Hurme Geometric Sans 1" w:cs="Times New Roman"/>
                <w:lang w:eastAsia="tr-TR"/>
              </w:rPr>
              <w:t>.</w:t>
            </w:r>
          </w:p>
        </w:tc>
        <w:tc>
          <w:tcPr>
            <w:tcW w:w="1427" w:type="dxa"/>
            <w:vMerge w:val="restart"/>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tc>
        <w:tc>
          <w:tcPr>
            <w:tcW w:w="1668" w:type="dxa"/>
            <w:gridSpan w:val="2"/>
            <w:vMerge w:val="restart"/>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 xml:space="preserve">Gösterge eklenmesi ve Hedef </w:t>
            </w:r>
            <w:r w:rsidRPr="00AE47E2">
              <w:rPr>
                <w:rFonts w:ascii="Hurme Geometric Sans 1" w:hAnsi="Hurme Geometric Sans 1" w:cs="Times New Roman"/>
              </w:rPr>
              <w:lastRenderedPageBreak/>
              <w:t>altındaki göstergelerin etki puanı değişikliği</w:t>
            </w:r>
          </w:p>
        </w:tc>
        <w:tc>
          <w:tcPr>
            <w:tcW w:w="10249" w:type="dxa"/>
            <w:gridSpan w:val="6"/>
            <w:vAlign w:val="center"/>
          </w:tcPr>
          <w:p w:rsidR="00B748EE"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lastRenderedPageBreak/>
              <w:t>PG 4.2.4 Kamu-kurum, kuruluş, özel sektör veuluslararası kuruluşlarla işbirliği amaçlı düzenlenen protokol sayısı</w:t>
            </w:r>
          </w:p>
          <w:p w:rsidR="00E6637C" w:rsidRPr="00AE47E2" w:rsidRDefault="00E6637C" w:rsidP="00B748EE">
            <w:pP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p>
        </w:tc>
      </w:tr>
      <w:tr w:rsidR="00B748EE" w:rsidRPr="00AE47E2" w:rsidTr="00E6637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25" w:type="dxa"/>
            <w:vMerge/>
          </w:tcPr>
          <w:p w:rsidR="00B748EE" w:rsidRPr="00AE47E2" w:rsidRDefault="00B748EE" w:rsidP="00B748EE">
            <w:pPr>
              <w:jc w:val="center"/>
              <w:rPr>
                <w:rFonts w:ascii="Hurme Geometric Sans 1" w:hAnsi="Hurme Geometric Sans 1" w:cs="Times New Roman"/>
              </w:rPr>
            </w:pPr>
          </w:p>
        </w:tc>
        <w:tc>
          <w:tcPr>
            <w:tcW w:w="1427" w:type="dxa"/>
            <w:vMerge/>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1668" w:type="dxa"/>
            <w:gridSpan w:val="2"/>
            <w:vMerge/>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5975" w:type="dxa"/>
            <w:gridSpan w:val="5"/>
            <w:vAlign w:val="center"/>
          </w:tcPr>
          <w:p w:rsidR="00B748EE" w:rsidRPr="00AE47E2"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Yeni Gösterge</w:t>
            </w:r>
          </w:p>
        </w:tc>
        <w:tc>
          <w:tcPr>
            <w:tcW w:w="4274" w:type="dxa"/>
            <w:vAlign w:val="center"/>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AE47E2">
              <w:rPr>
                <w:rFonts w:ascii="Hurme Geometric Sans 1" w:hAnsi="Hurme Geometric Sans 1" w:cs="Times New Roman"/>
                <w:b/>
              </w:rPr>
              <w:t>Hedef altındaki göstergelerin etki puanı değişikliği</w:t>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3176"/>
        </w:trPr>
        <w:tc>
          <w:tcPr>
            <w:cnfStyle w:val="001000000000" w:firstRow="0" w:lastRow="0" w:firstColumn="1" w:lastColumn="0" w:oddVBand="0" w:evenVBand="0" w:oddHBand="0" w:evenHBand="0" w:firstRowFirstColumn="0" w:firstRowLastColumn="0" w:lastRowFirstColumn="0" w:lastRowLastColumn="0"/>
            <w:tcW w:w="1625" w:type="dxa"/>
            <w:vMerge/>
            <w:shd w:val="clear" w:color="auto" w:fill="FFFFFF" w:themeFill="background1"/>
          </w:tcPr>
          <w:p w:rsidR="00B748EE" w:rsidRPr="00AE47E2" w:rsidRDefault="00B748EE" w:rsidP="00B748EE">
            <w:pPr>
              <w:jc w:val="center"/>
              <w:rPr>
                <w:rFonts w:ascii="Hurme Geometric Sans 1" w:hAnsi="Hurme Geometric Sans 1" w:cs="Times New Roman"/>
              </w:rPr>
            </w:pPr>
          </w:p>
        </w:tc>
        <w:tc>
          <w:tcPr>
            <w:tcW w:w="1427" w:type="dxa"/>
            <w:vMerge/>
            <w:shd w:val="clear" w:color="auto" w:fill="FFFFFF" w:themeFill="background1"/>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tc>
        <w:tc>
          <w:tcPr>
            <w:tcW w:w="1668" w:type="dxa"/>
            <w:gridSpan w:val="2"/>
            <w:vMerge/>
            <w:shd w:val="clear" w:color="auto" w:fill="FFFFFF" w:themeFill="background1"/>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tc>
        <w:tc>
          <w:tcPr>
            <w:tcW w:w="5571" w:type="dxa"/>
            <w:gridSpan w:val="4"/>
            <w:tcBorders>
              <w:right w:val="single" w:sz="4" w:space="0" w:color="4BACC6" w:themeColor="accent5"/>
            </w:tcBorders>
            <w:shd w:val="clear" w:color="auto" w:fill="FFFFFF" w:themeFill="background1"/>
            <w:vAlign w:val="center"/>
          </w:tcPr>
          <w:p w:rsidR="00B748EE" w:rsidRPr="00AE47E2" w:rsidRDefault="00B748EE" w:rsidP="00B748EE">
            <w:pPr>
              <w:ind w:left="-171"/>
              <w:jc w:val="cente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r>
              <w:rPr>
                <w:rFonts w:ascii="Hurme Geometric Sans 1" w:eastAsiaTheme="majorEastAsia" w:hAnsi="Hurme Geometric Sans 1" w:cs="Times New Roman"/>
                <w:b/>
                <w:bCs/>
                <w:noProof/>
                <w:lang w:eastAsia="tr-TR"/>
              </w:rPr>
              <w:drawing>
                <wp:inline distT="0" distB="0" distL="0" distR="0">
                  <wp:extent cx="3551275" cy="2125964"/>
                  <wp:effectExtent l="19050" t="0" r="0" b="0"/>
                  <wp:docPr id="59" name="Resim 3" descr="C:\Users\Ufuk\Desktop\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Desktop\4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5058" cy="2122242"/>
                          </a:xfrm>
                          <a:prstGeom prst="rect">
                            <a:avLst/>
                          </a:prstGeom>
                          <a:noFill/>
                          <a:ln>
                            <a:noFill/>
                          </a:ln>
                        </pic:spPr>
                      </pic:pic>
                    </a:graphicData>
                  </a:graphic>
                </wp:inline>
              </w:drawing>
            </w:r>
          </w:p>
        </w:tc>
        <w:tc>
          <w:tcPr>
            <w:tcW w:w="4678" w:type="dxa"/>
            <w:gridSpan w:val="2"/>
            <w:tcBorders>
              <w:left w:val="single" w:sz="4" w:space="0" w:color="4BACC6" w:themeColor="accent5"/>
            </w:tcBorders>
            <w:shd w:val="clear" w:color="auto" w:fill="FFFFFF" w:themeFill="background1"/>
            <w:vAlign w:val="center"/>
          </w:tcPr>
          <w:p w:rsidR="00B748EE" w:rsidRPr="00AE47E2" w:rsidRDefault="00B748EE" w:rsidP="00B748EE">
            <w:pPr>
              <w:ind w:left="-108"/>
              <w:jc w:val="center"/>
              <w:cnfStyle w:val="000000010000" w:firstRow="0" w:lastRow="0" w:firstColumn="0" w:lastColumn="0" w:oddVBand="0" w:evenVBand="0" w:oddHBand="0" w:evenHBand="1" w:firstRowFirstColumn="0" w:firstRowLastColumn="0" w:lastRowFirstColumn="0" w:lastRowLastColumn="0"/>
              <w:rPr>
                <w:rFonts w:ascii="Hurme Geometric Sans 1" w:eastAsiaTheme="majorEastAsia" w:hAnsi="Hurme Geometric Sans 1" w:cs="Times New Roman"/>
                <w:b/>
                <w:bCs/>
              </w:rPr>
            </w:pPr>
            <w:r w:rsidRPr="00465E40">
              <w:rPr>
                <w:rFonts w:ascii="Hurme Geometric Sans 1" w:eastAsiaTheme="majorEastAsia" w:hAnsi="Hurme Geometric Sans 1" w:cs="Times New Roman"/>
                <w:b/>
                <w:bCs/>
                <w:noProof/>
                <w:lang w:eastAsia="tr-TR"/>
              </w:rPr>
              <w:drawing>
                <wp:inline distT="0" distB="0" distL="0" distR="0">
                  <wp:extent cx="2917279" cy="2147777"/>
                  <wp:effectExtent l="19050" t="0" r="0" b="0"/>
                  <wp:docPr id="60" name="Resim 6" descr="C:\Users\Ufuk\Desktop\Ekran Alıntısı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fuk\Desktop\Ekran Alıntısı111.PNG"/>
                          <pic:cNvPicPr>
                            <a:picLocks noChangeAspect="1" noChangeArrowheads="1"/>
                          </pic:cNvPicPr>
                        </pic:nvPicPr>
                        <pic:blipFill>
                          <a:blip r:embed="rId59"/>
                          <a:srcRect/>
                          <a:stretch>
                            <a:fillRect/>
                          </a:stretch>
                        </pic:blipFill>
                        <pic:spPr bwMode="auto">
                          <a:xfrm>
                            <a:off x="0" y="0"/>
                            <a:ext cx="2921787" cy="2151096"/>
                          </a:xfrm>
                          <a:prstGeom prst="rect">
                            <a:avLst/>
                          </a:prstGeom>
                          <a:noFill/>
                          <a:ln w="9525">
                            <a:noFill/>
                            <a:miter lim="800000"/>
                            <a:headEnd/>
                            <a:tailEnd/>
                          </a:ln>
                        </pic:spPr>
                      </pic:pic>
                    </a:graphicData>
                  </a:graphic>
                </wp:inline>
              </w:drawing>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25" w:type="dxa"/>
            <w:vMerge w:val="restart"/>
          </w:tcPr>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Amaç 2</w:t>
            </w:r>
          </w:p>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Hedef 2</w:t>
            </w:r>
          </w:p>
          <w:p w:rsidR="00B748EE" w:rsidRPr="00AE47E2" w:rsidRDefault="00B748EE" w:rsidP="00B748EE">
            <w:pPr>
              <w:jc w:val="center"/>
              <w:rPr>
                <w:rFonts w:ascii="Hurme Geometric Sans 1" w:hAnsi="Hurme Geometric Sans 1" w:cs="Times New Roman"/>
                <w:b w:val="0"/>
                <w:lang w:eastAsia="tr-TR"/>
              </w:rPr>
            </w:pPr>
          </w:p>
          <w:p w:rsidR="00B748EE" w:rsidRPr="00AE47E2" w:rsidRDefault="00B748EE" w:rsidP="00B748EE">
            <w:pPr>
              <w:jc w:val="center"/>
              <w:rPr>
                <w:rFonts w:ascii="Hurme Geometric Sans 1" w:eastAsiaTheme="minorHAnsi" w:hAnsi="Hurme Geometric Sans 1" w:cs="Times New Roman"/>
                <w:b w:val="0"/>
                <w:bCs w:val="0"/>
              </w:rPr>
            </w:pPr>
            <w:r w:rsidRPr="00AE47E2">
              <w:rPr>
                <w:rFonts w:ascii="Hurme Geometric Sans 1" w:eastAsiaTheme="minorHAnsi" w:hAnsi="Hurme Geometric Sans 1" w:cs="Times New Roman"/>
                <w:b w:val="0"/>
                <w:bCs w:val="0"/>
              </w:rPr>
              <w:t>Araştırmacı insan kaynağı geliştirilecektir.</w:t>
            </w:r>
          </w:p>
        </w:tc>
        <w:tc>
          <w:tcPr>
            <w:tcW w:w="1427" w:type="dxa"/>
            <w:vMerge w:val="restart"/>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1668" w:type="dxa"/>
            <w:gridSpan w:val="2"/>
            <w:vMerge w:val="restart"/>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Gösterge eklenmesi ve Hedef altındaki gösterge etkisi değişikliği</w:t>
            </w:r>
          </w:p>
        </w:tc>
        <w:tc>
          <w:tcPr>
            <w:tcW w:w="10249" w:type="dxa"/>
            <w:gridSpan w:val="6"/>
            <w:vAlign w:val="center"/>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2.2.5 Mezun olan Doktora Öğrenci Sayısı</w:t>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25" w:type="dxa"/>
            <w:vMerge/>
          </w:tcPr>
          <w:p w:rsidR="00B748EE" w:rsidRPr="00AE47E2" w:rsidRDefault="00B748EE" w:rsidP="00B748EE">
            <w:pPr>
              <w:jc w:val="center"/>
              <w:rPr>
                <w:rFonts w:ascii="Hurme Geometric Sans 1" w:hAnsi="Hurme Geometric Sans 1" w:cs="Times New Roman"/>
              </w:rPr>
            </w:pPr>
          </w:p>
        </w:tc>
        <w:tc>
          <w:tcPr>
            <w:tcW w:w="1427" w:type="dxa"/>
            <w:vMerge/>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tc>
        <w:tc>
          <w:tcPr>
            <w:tcW w:w="1668" w:type="dxa"/>
            <w:gridSpan w:val="2"/>
            <w:vMerge/>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p>
        </w:tc>
        <w:tc>
          <w:tcPr>
            <w:tcW w:w="5571" w:type="dxa"/>
            <w:gridSpan w:val="4"/>
            <w:vAlign w:val="center"/>
          </w:tcPr>
          <w:p w:rsidR="00B748EE" w:rsidRPr="00AE47E2" w:rsidRDefault="00B748EE" w:rsidP="00B748EE">
            <w:pPr>
              <w:pStyle w:val="TableParagraph"/>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eastAsiaTheme="majorEastAsia" w:hAnsi="Hurme Geometric Sans 1" w:cs="Times New Roman"/>
                <w:b/>
                <w:bCs/>
              </w:rPr>
              <w:t>Yeni Gösterge</w:t>
            </w:r>
          </w:p>
        </w:tc>
        <w:tc>
          <w:tcPr>
            <w:tcW w:w="4678" w:type="dxa"/>
            <w:gridSpan w:val="2"/>
            <w:vAlign w:val="center"/>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b/>
              </w:rPr>
              <w:t>Hedef altındaki göstergelerin etki puanı değişikliği</w:t>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1839"/>
        </w:trPr>
        <w:tc>
          <w:tcPr>
            <w:cnfStyle w:val="001000000000" w:firstRow="0" w:lastRow="0" w:firstColumn="1" w:lastColumn="0" w:oddVBand="0" w:evenVBand="0" w:oddHBand="0" w:evenHBand="0" w:firstRowFirstColumn="0" w:firstRowLastColumn="0" w:lastRowFirstColumn="0" w:lastRowLastColumn="0"/>
            <w:tcW w:w="1625" w:type="dxa"/>
            <w:vMerge/>
          </w:tcPr>
          <w:p w:rsidR="00B748EE" w:rsidRPr="00AE47E2" w:rsidRDefault="00B748EE" w:rsidP="00B748EE">
            <w:pPr>
              <w:jc w:val="center"/>
              <w:rPr>
                <w:rFonts w:ascii="Hurme Geometric Sans 1" w:hAnsi="Hurme Geometric Sans 1" w:cs="Times New Roman"/>
              </w:rPr>
            </w:pPr>
          </w:p>
        </w:tc>
        <w:tc>
          <w:tcPr>
            <w:tcW w:w="1427" w:type="dxa"/>
            <w:vMerge/>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1668" w:type="dxa"/>
            <w:gridSpan w:val="2"/>
            <w:vMerge/>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p>
        </w:tc>
        <w:tc>
          <w:tcPr>
            <w:tcW w:w="5571" w:type="dxa"/>
            <w:gridSpan w:val="4"/>
            <w:vAlign w:val="center"/>
          </w:tcPr>
          <w:p w:rsidR="00B748EE" w:rsidRPr="00AE47E2" w:rsidRDefault="00B748EE" w:rsidP="00B748EE">
            <w:pPr>
              <w:pStyle w:val="TableParagraph"/>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Pr>
                <w:rFonts w:ascii="Hurme Geometric Sans 1" w:hAnsi="Hurme Geometric Sans 1" w:cs="Times New Roman"/>
                <w:b/>
                <w:noProof/>
                <w:lang w:bidi="ar-SA"/>
              </w:rPr>
              <w:drawing>
                <wp:inline distT="0" distB="0" distL="0" distR="0">
                  <wp:extent cx="3463999" cy="2078628"/>
                  <wp:effectExtent l="19050" t="0" r="3101" b="0"/>
                  <wp:docPr id="61" name="Resim 15" descr="C:\Users\Ufuk\Desktop\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22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5061" cy="2079265"/>
                          </a:xfrm>
                          <a:prstGeom prst="rect">
                            <a:avLst/>
                          </a:prstGeom>
                          <a:noFill/>
                          <a:ln>
                            <a:noFill/>
                          </a:ln>
                        </pic:spPr>
                      </pic:pic>
                    </a:graphicData>
                  </a:graphic>
                </wp:inline>
              </w:drawing>
            </w:r>
          </w:p>
        </w:tc>
        <w:tc>
          <w:tcPr>
            <w:tcW w:w="4678" w:type="dxa"/>
            <w:gridSpan w:val="2"/>
            <w:vAlign w:val="center"/>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Pr>
                <w:rFonts w:ascii="Hurme Geometric Sans 1" w:hAnsi="Hurme Geometric Sans 1" w:cs="Times New Roman"/>
                <w:b/>
                <w:noProof/>
                <w:lang w:eastAsia="tr-TR"/>
              </w:rPr>
              <w:drawing>
                <wp:inline distT="0" distB="0" distL="0" distR="0">
                  <wp:extent cx="2841108" cy="2488019"/>
                  <wp:effectExtent l="19050" t="0" r="0" b="0"/>
                  <wp:docPr id="62" name="Resim 26" descr="C:\Users\Ufuk\Deskto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22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6138" cy="2492424"/>
                          </a:xfrm>
                          <a:prstGeom prst="rect">
                            <a:avLst/>
                          </a:prstGeom>
                          <a:noFill/>
                          <a:ln>
                            <a:noFill/>
                          </a:ln>
                        </pic:spPr>
                      </pic:pic>
                    </a:graphicData>
                  </a:graphic>
                </wp:inline>
              </w:drawing>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4968" w:type="dxa"/>
            <w:gridSpan w:val="10"/>
            <w:shd w:val="clear" w:color="auto" w:fill="auto"/>
            <w:vAlign w:val="center"/>
          </w:tcPr>
          <w:p w:rsidR="00B748EE" w:rsidRPr="00AE47E2" w:rsidRDefault="00B748EE" w:rsidP="00B748EE">
            <w:pPr>
              <w:jc w:val="center"/>
              <w:rPr>
                <w:rFonts w:ascii="Hurme Geometric Sans 1" w:hAnsi="Hurme Geometric Sans 1" w:cs="Times New Roman"/>
                <w:b w:val="0"/>
                <w:noProof/>
                <w:lang w:eastAsia="zh-CN"/>
              </w:rPr>
            </w:pPr>
            <w:r w:rsidRPr="00AE47E2">
              <w:rPr>
                <w:rFonts w:ascii="Hurme Geometric Sans 1" w:hAnsi="Hurme Geometric Sans 1" w:cs="Times New Roman"/>
              </w:rPr>
              <w:lastRenderedPageBreak/>
              <w:t>GÖSTERGE DEĞİŞİKLİĞİ</w:t>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vAlign w:val="center"/>
          </w:tcPr>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rPr>
              <w:t>Amaç/Hedef</w:t>
            </w:r>
          </w:p>
        </w:tc>
        <w:tc>
          <w:tcPr>
            <w:tcW w:w="1427" w:type="dxa"/>
            <w:shd w:val="clear" w:color="auto" w:fill="FFFFFF" w:themeFill="background1"/>
            <w:vAlign w:val="center"/>
          </w:tcPr>
          <w:p w:rsidR="00B748EE" w:rsidRPr="00AE47E2"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rPr>
            </w:pPr>
            <w:r w:rsidRPr="00AE47E2">
              <w:rPr>
                <w:rFonts w:ascii="Hurme Geometric Sans 1" w:eastAsiaTheme="majorEastAsia" w:hAnsi="Hurme Geometric Sans 1" w:cs="Times New Roman"/>
                <w:b/>
                <w:bCs/>
              </w:rPr>
              <w:t>Gösterge</w:t>
            </w:r>
          </w:p>
        </w:tc>
        <w:tc>
          <w:tcPr>
            <w:tcW w:w="1668" w:type="dxa"/>
            <w:gridSpan w:val="2"/>
            <w:shd w:val="clear" w:color="auto" w:fill="FFFFFF" w:themeFill="background1"/>
            <w:vAlign w:val="center"/>
          </w:tcPr>
          <w:p w:rsidR="00B748EE" w:rsidRPr="00B748EE"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eastAsiaTheme="majorEastAsia" w:hAnsi="Hurme Geometric Sans 1" w:cs="Times New Roman"/>
                <w:b/>
                <w:bCs/>
                <w:sz w:val="16"/>
                <w:szCs w:val="16"/>
              </w:rPr>
            </w:pPr>
            <w:r w:rsidRPr="00B748EE">
              <w:rPr>
                <w:rFonts w:ascii="Hurme Geometric Sans 1" w:eastAsiaTheme="majorEastAsia" w:hAnsi="Hurme Geometric Sans 1" w:cs="Times New Roman"/>
                <w:b/>
                <w:bCs/>
                <w:sz w:val="16"/>
                <w:szCs w:val="16"/>
              </w:rPr>
              <w:t>Güncelleme Konusu</w:t>
            </w:r>
          </w:p>
        </w:tc>
        <w:tc>
          <w:tcPr>
            <w:tcW w:w="5304" w:type="dxa"/>
            <w:gridSpan w:val="2"/>
            <w:tcBorders>
              <w:right w:val="single" w:sz="4" w:space="0" w:color="4BACC6" w:themeColor="accent5"/>
            </w:tcBorders>
            <w:shd w:val="clear" w:color="auto" w:fill="FFFFFF" w:themeFill="background1"/>
            <w:vAlign w:val="center"/>
          </w:tcPr>
          <w:p w:rsidR="00B748EE" w:rsidRPr="00AE47E2" w:rsidRDefault="00B748EE" w:rsidP="00B748EE">
            <w:pPr>
              <w:ind w:left="-29"/>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noProof/>
                <w:lang w:eastAsia="zh-CN"/>
              </w:rPr>
            </w:pPr>
            <w:r w:rsidRPr="00AE47E2">
              <w:rPr>
                <w:rFonts w:ascii="Hurme Geometric Sans 1" w:hAnsi="Hurme Geometric Sans 1" w:cs="Times New Roman"/>
                <w:b/>
                <w:noProof/>
                <w:lang w:eastAsia="zh-CN"/>
              </w:rPr>
              <w:t>Mevcut İfade</w:t>
            </w:r>
          </w:p>
        </w:tc>
        <w:tc>
          <w:tcPr>
            <w:tcW w:w="4945" w:type="dxa"/>
            <w:gridSpan w:val="4"/>
            <w:tcBorders>
              <w:left w:val="single" w:sz="4" w:space="0" w:color="4BACC6" w:themeColor="accent5"/>
            </w:tcBorders>
            <w:shd w:val="clear" w:color="auto" w:fill="FFFFFF" w:themeFill="background1"/>
            <w:vAlign w:val="center"/>
          </w:tcPr>
          <w:p w:rsidR="00B748EE" w:rsidRPr="00AE47E2" w:rsidRDefault="00B748EE" w:rsidP="00B748EE">
            <w:pPr>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noProof/>
                <w:lang w:eastAsia="zh-CN"/>
              </w:rPr>
            </w:pPr>
            <w:r w:rsidRPr="00AE47E2">
              <w:rPr>
                <w:rFonts w:ascii="Hurme Geometric Sans 1" w:hAnsi="Hurme Geometric Sans 1" w:cs="Times New Roman"/>
                <w:b/>
                <w:noProof/>
                <w:lang w:eastAsia="zh-CN"/>
              </w:rPr>
              <w:t>Güncellenmiş İfade</w:t>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Amaç 1</w:t>
            </w:r>
          </w:p>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Hedef 4</w:t>
            </w:r>
          </w:p>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b w:val="0"/>
              </w:rPr>
              <w:br/>
            </w:r>
            <w:r w:rsidRPr="00AE47E2">
              <w:rPr>
                <w:rFonts w:ascii="Hurme Geometric Sans 1" w:eastAsiaTheme="minorHAnsi" w:hAnsi="Hurme Geometric Sans 1" w:cs="Times New Roman"/>
                <w:b w:val="0"/>
                <w:bCs w:val="0"/>
              </w:rPr>
              <w:t>Öğrenci niteliği artırılacaktır.</w:t>
            </w:r>
          </w:p>
        </w:tc>
        <w:tc>
          <w:tcPr>
            <w:tcW w:w="1427" w:type="dxa"/>
            <w:shd w:val="clear" w:color="auto" w:fill="FFFFFF" w:themeFill="background1"/>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PG 1.4.</w:t>
            </w:r>
            <w:proofErr w:type="gramStart"/>
            <w:r w:rsidRPr="00AE47E2">
              <w:rPr>
                <w:rFonts w:ascii="Hurme Geometric Sans 1" w:hAnsi="Hurme Geometric Sans 1" w:cs="Times New Roman"/>
              </w:rPr>
              <w:t>3  Girişimci</w:t>
            </w:r>
            <w:proofErr w:type="gramEnd"/>
            <w:r w:rsidRPr="00AE47E2">
              <w:rPr>
                <w:rFonts w:ascii="Hurme Geometric Sans 1" w:hAnsi="Hurme Geometric Sans 1" w:cs="Times New Roman"/>
              </w:rPr>
              <w:t xml:space="preserve"> ve yenilikçiliği önceleyen proje hazırlama eğitimi alan öğrencileri sayısı</w:t>
            </w:r>
          </w:p>
        </w:tc>
        <w:tc>
          <w:tcPr>
            <w:tcW w:w="1668" w:type="dxa"/>
            <w:gridSpan w:val="2"/>
            <w:shd w:val="clear" w:color="auto" w:fill="FFFFFF" w:themeFill="background1"/>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Göstergenin kaldırılıp yerine yeni gösterge koyulması</w:t>
            </w:r>
          </w:p>
        </w:tc>
        <w:tc>
          <w:tcPr>
            <w:tcW w:w="5304" w:type="dxa"/>
            <w:gridSpan w:val="2"/>
            <w:tcBorders>
              <w:right w:val="single" w:sz="4" w:space="0" w:color="4BACC6" w:themeColor="accent5"/>
            </w:tcBorders>
            <w:shd w:val="clear" w:color="auto" w:fill="FFFFFF" w:themeFill="background1"/>
            <w:vAlign w:val="center"/>
          </w:tcPr>
          <w:p w:rsidR="00B748EE" w:rsidRPr="00AE47E2" w:rsidRDefault="00B748EE" w:rsidP="00B748EE">
            <w:pPr>
              <w:ind w:left="-171"/>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rPr>
            </w:pPr>
            <w:r w:rsidRPr="00AE47E2">
              <w:rPr>
                <w:rFonts w:ascii="Hurme Geometric Sans 1" w:hAnsi="Hurme Geometric Sans 1" w:cs="Times New Roman"/>
                <w:b/>
                <w:noProof/>
                <w:lang w:eastAsia="tr-TR"/>
              </w:rPr>
              <w:drawing>
                <wp:inline distT="0" distB="0" distL="0" distR="0">
                  <wp:extent cx="3381154" cy="1541721"/>
                  <wp:effectExtent l="19050" t="0" r="0" b="0"/>
                  <wp:docPr id="63" name="Resim 1" descr="C:\Users\Ufuk\Desktop\1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14333.PNG"/>
                          <pic:cNvPicPr>
                            <a:picLocks noChangeAspect="1" noChangeArrowheads="1"/>
                          </pic:cNvPicPr>
                        </pic:nvPicPr>
                        <pic:blipFill>
                          <a:blip r:embed="rId62"/>
                          <a:srcRect/>
                          <a:stretch>
                            <a:fillRect/>
                          </a:stretch>
                        </pic:blipFill>
                        <pic:spPr bwMode="auto">
                          <a:xfrm>
                            <a:off x="0" y="0"/>
                            <a:ext cx="3385435" cy="1543673"/>
                          </a:xfrm>
                          <a:prstGeom prst="rect">
                            <a:avLst/>
                          </a:prstGeom>
                          <a:noFill/>
                          <a:ln w="9525">
                            <a:noFill/>
                            <a:miter lim="800000"/>
                            <a:headEnd/>
                            <a:tailEnd/>
                          </a:ln>
                        </pic:spPr>
                      </pic:pic>
                    </a:graphicData>
                  </a:graphic>
                </wp:inline>
              </w:drawing>
            </w:r>
          </w:p>
        </w:tc>
        <w:tc>
          <w:tcPr>
            <w:tcW w:w="4945" w:type="dxa"/>
            <w:gridSpan w:val="4"/>
            <w:tcBorders>
              <w:left w:val="single" w:sz="4" w:space="0" w:color="4BACC6" w:themeColor="accent5"/>
            </w:tcBorders>
            <w:shd w:val="clear" w:color="auto" w:fill="FFFFFF" w:themeFill="background1"/>
            <w:vAlign w:val="center"/>
          </w:tcPr>
          <w:p w:rsidR="00B748EE" w:rsidRPr="00AE47E2" w:rsidRDefault="00A2031C" w:rsidP="00A2031C">
            <w:pPr>
              <w:ind w:left="-101" w:right="11"/>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noProof/>
                <w:lang w:eastAsia="zh-CN"/>
              </w:rPr>
            </w:pPr>
            <w:r w:rsidRPr="00A2031C">
              <w:rPr>
                <w:rFonts w:ascii="Hurme Geometric Sans 1" w:hAnsi="Hurme Geometric Sans 1" w:cs="Times New Roman"/>
                <w:b/>
                <w:noProof/>
                <w:lang w:eastAsia="tr-TR"/>
              </w:rPr>
              <w:drawing>
                <wp:inline distT="0" distB="0" distL="0" distR="0">
                  <wp:extent cx="3117790" cy="1525462"/>
                  <wp:effectExtent l="19050" t="0" r="6410" b="0"/>
                  <wp:docPr id="21" name="Resim 1" descr="C:\Users\Ufuk\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Ekran Alıntısı.PNG"/>
                          <pic:cNvPicPr>
                            <a:picLocks noChangeAspect="1" noChangeArrowheads="1"/>
                          </pic:cNvPicPr>
                        </pic:nvPicPr>
                        <pic:blipFill>
                          <a:blip r:embed="rId63"/>
                          <a:srcRect/>
                          <a:stretch>
                            <a:fillRect/>
                          </a:stretch>
                        </pic:blipFill>
                        <pic:spPr bwMode="auto">
                          <a:xfrm>
                            <a:off x="0" y="0"/>
                            <a:ext cx="3127106" cy="1530020"/>
                          </a:xfrm>
                          <a:prstGeom prst="rect">
                            <a:avLst/>
                          </a:prstGeom>
                          <a:noFill/>
                          <a:ln w="9525">
                            <a:noFill/>
                            <a:miter lim="800000"/>
                            <a:headEnd/>
                            <a:tailEnd/>
                          </a:ln>
                        </pic:spPr>
                      </pic:pic>
                    </a:graphicData>
                  </a:graphic>
                </wp:inline>
              </w:drawing>
            </w:r>
          </w:p>
        </w:tc>
      </w:tr>
      <w:tr w:rsidR="00B748EE" w:rsidRPr="00AE47E2" w:rsidTr="00B748EE">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Amaç 1</w:t>
            </w:r>
          </w:p>
          <w:p w:rsidR="00B748EE" w:rsidRPr="00AE47E2" w:rsidRDefault="00B748EE" w:rsidP="00B748EE">
            <w:pPr>
              <w:jc w:val="center"/>
              <w:rPr>
                <w:rFonts w:ascii="Hurme Geometric Sans 1" w:hAnsi="Hurme Geometric Sans 1" w:cs="Times New Roman"/>
                <w:b w:val="0"/>
              </w:rPr>
            </w:pPr>
            <w:r w:rsidRPr="00AE47E2">
              <w:rPr>
                <w:rFonts w:ascii="Hurme Geometric Sans 1" w:hAnsi="Hurme Geometric Sans 1" w:cs="Times New Roman"/>
                <w:b w:val="0"/>
              </w:rPr>
              <w:t>Hedef 4</w:t>
            </w:r>
          </w:p>
          <w:p w:rsidR="00B748EE" w:rsidRPr="00AE47E2" w:rsidRDefault="00B748EE" w:rsidP="00B748EE">
            <w:pPr>
              <w:jc w:val="center"/>
              <w:rPr>
                <w:rFonts w:ascii="Hurme Geometric Sans 1" w:hAnsi="Hurme Geometric Sans 1" w:cs="Times New Roman"/>
              </w:rPr>
            </w:pPr>
            <w:r w:rsidRPr="00AE47E2">
              <w:rPr>
                <w:rFonts w:ascii="Hurme Geometric Sans 1" w:hAnsi="Hurme Geometric Sans 1" w:cs="Times New Roman"/>
                <w:b w:val="0"/>
              </w:rPr>
              <w:br/>
            </w:r>
            <w:r w:rsidRPr="00AE47E2">
              <w:rPr>
                <w:rFonts w:ascii="Hurme Geometric Sans 1" w:eastAsiaTheme="minorHAnsi" w:hAnsi="Hurme Geometric Sans 1" w:cs="Times New Roman"/>
                <w:b w:val="0"/>
                <w:bCs w:val="0"/>
              </w:rPr>
              <w:t>Öğrenci niteliği artırılacaktır.</w:t>
            </w:r>
          </w:p>
        </w:tc>
        <w:tc>
          <w:tcPr>
            <w:tcW w:w="1427" w:type="dxa"/>
            <w:shd w:val="clear" w:color="auto" w:fill="FFFFFF" w:themeFill="background1"/>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 xml:space="preserve">PG 1.4.5 Ulusal ve Uluslararası yarışmalara katılan öğrenci sayısı  </w:t>
            </w:r>
          </w:p>
        </w:tc>
        <w:tc>
          <w:tcPr>
            <w:tcW w:w="1668" w:type="dxa"/>
            <w:gridSpan w:val="2"/>
            <w:shd w:val="clear" w:color="auto" w:fill="FFFFFF" w:themeFill="background1"/>
          </w:tcPr>
          <w:p w:rsidR="00B748EE" w:rsidRPr="00AE47E2" w:rsidRDefault="00B748EE" w:rsidP="00B748EE">
            <w:pP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Göstergenin kaldırılıp yerine yeni gösterge koyulması</w:t>
            </w:r>
          </w:p>
        </w:tc>
        <w:tc>
          <w:tcPr>
            <w:tcW w:w="5304" w:type="dxa"/>
            <w:gridSpan w:val="2"/>
            <w:tcBorders>
              <w:right w:val="single" w:sz="4" w:space="0" w:color="4BACC6" w:themeColor="accent5"/>
            </w:tcBorders>
            <w:shd w:val="clear" w:color="auto" w:fill="FFFFFF" w:themeFill="background1"/>
            <w:vAlign w:val="center"/>
          </w:tcPr>
          <w:p w:rsidR="00B748EE" w:rsidRPr="00AE47E2" w:rsidRDefault="00B748EE" w:rsidP="00B748EE">
            <w:pPr>
              <w:ind w:left="-171"/>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rPr>
            </w:pPr>
            <w:r w:rsidRPr="00AE47E2">
              <w:rPr>
                <w:rFonts w:ascii="Hurme Geometric Sans 1" w:hAnsi="Hurme Geometric Sans 1" w:cs="Times New Roman"/>
                <w:b/>
                <w:noProof/>
                <w:lang w:eastAsia="tr-TR"/>
              </w:rPr>
              <w:drawing>
                <wp:inline distT="0" distB="0" distL="0" distR="0">
                  <wp:extent cx="3381154" cy="1584252"/>
                  <wp:effectExtent l="19050" t="0" r="0" b="0"/>
                  <wp:docPr id="65" name="Resim 2" descr="C:\Users\Ufuk\Desktop\1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Desktop\14555.PNG"/>
                          <pic:cNvPicPr>
                            <a:picLocks noChangeAspect="1" noChangeArrowheads="1"/>
                          </pic:cNvPicPr>
                        </pic:nvPicPr>
                        <pic:blipFill>
                          <a:blip r:embed="rId64"/>
                          <a:srcRect/>
                          <a:stretch>
                            <a:fillRect/>
                          </a:stretch>
                        </pic:blipFill>
                        <pic:spPr bwMode="auto">
                          <a:xfrm>
                            <a:off x="0" y="0"/>
                            <a:ext cx="3388594" cy="1587738"/>
                          </a:xfrm>
                          <a:prstGeom prst="rect">
                            <a:avLst/>
                          </a:prstGeom>
                          <a:noFill/>
                          <a:ln w="9525">
                            <a:noFill/>
                            <a:miter lim="800000"/>
                            <a:headEnd/>
                            <a:tailEnd/>
                          </a:ln>
                        </pic:spPr>
                      </pic:pic>
                    </a:graphicData>
                  </a:graphic>
                </wp:inline>
              </w:drawing>
            </w:r>
          </w:p>
        </w:tc>
        <w:tc>
          <w:tcPr>
            <w:tcW w:w="4945" w:type="dxa"/>
            <w:gridSpan w:val="4"/>
            <w:tcBorders>
              <w:left w:val="single" w:sz="4" w:space="0" w:color="4BACC6" w:themeColor="accent5"/>
            </w:tcBorders>
            <w:shd w:val="clear" w:color="auto" w:fill="FFFFFF" w:themeFill="background1"/>
            <w:vAlign w:val="center"/>
          </w:tcPr>
          <w:p w:rsidR="00B748EE" w:rsidRPr="00AE47E2" w:rsidRDefault="00B748EE" w:rsidP="00B748EE">
            <w:pPr>
              <w:ind w:left="-108"/>
              <w:jc w:val="center"/>
              <w:cnfStyle w:val="000000100000" w:firstRow="0" w:lastRow="0" w:firstColumn="0" w:lastColumn="0" w:oddVBand="0" w:evenVBand="0" w:oddHBand="1" w:evenHBand="0" w:firstRowFirstColumn="0" w:firstRowLastColumn="0" w:lastRowFirstColumn="0" w:lastRowLastColumn="0"/>
              <w:rPr>
                <w:rFonts w:ascii="Hurme Geometric Sans 1" w:hAnsi="Hurme Geometric Sans 1" w:cs="Times New Roman"/>
                <w:b/>
                <w:noProof/>
                <w:lang w:eastAsia="zh-CN"/>
              </w:rPr>
            </w:pPr>
            <w:r>
              <w:rPr>
                <w:noProof/>
                <w:lang w:eastAsia="tr-TR"/>
              </w:rPr>
              <w:drawing>
                <wp:inline distT="0" distB="0" distL="0" distR="0">
                  <wp:extent cx="3106922" cy="1679944"/>
                  <wp:effectExtent l="19050" t="0" r="0" b="0"/>
                  <wp:docPr id="66" name="Resim 21" descr="C:\Users\Ufuk\Desktop\1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1455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2819" cy="1683133"/>
                          </a:xfrm>
                          <a:prstGeom prst="rect">
                            <a:avLst/>
                          </a:prstGeom>
                          <a:noFill/>
                          <a:ln>
                            <a:noFill/>
                          </a:ln>
                        </pic:spPr>
                      </pic:pic>
                    </a:graphicData>
                  </a:graphic>
                </wp:inline>
              </w:drawing>
            </w:r>
          </w:p>
        </w:tc>
      </w:tr>
      <w:tr w:rsidR="00B748EE" w:rsidRPr="00AE47E2" w:rsidTr="00B748EE">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625" w:type="dxa"/>
            <w:shd w:val="clear" w:color="auto" w:fill="FFFFFF" w:themeFill="background1"/>
          </w:tcPr>
          <w:p w:rsidR="00B748EE" w:rsidRPr="0088541C" w:rsidRDefault="00B748EE" w:rsidP="00B748EE">
            <w:pPr>
              <w:jc w:val="center"/>
              <w:rPr>
                <w:rFonts w:ascii="Hurme Geometric Sans 1" w:hAnsi="Hurme Geometric Sans 1" w:cs="Times New Roman"/>
                <w:b w:val="0"/>
              </w:rPr>
            </w:pPr>
            <w:r w:rsidRPr="0088541C">
              <w:rPr>
                <w:rFonts w:ascii="Hurme Geometric Sans 1" w:hAnsi="Hurme Geometric Sans 1" w:cs="Times New Roman"/>
                <w:b w:val="0"/>
              </w:rPr>
              <w:t>Amaç 2</w:t>
            </w:r>
          </w:p>
          <w:p w:rsidR="00B748EE" w:rsidRPr="0088541C" w:rsidRDefault="00B748EE" w:rsidP="00B748EE">
            <w:pPr>
              <w:jc w:val="center"/>
              <w:rPr>
                <w:rFonts w:ascii="Hurme Geometric Sans 1" w:hAnsi="Hurme Geometric Sans 1" w:cs="Times New Roman"/>
                <w:b w:val="0"/>
              </w:rPr>
            </w:pPr>
            <w:r w:rsidRPr="0088541C">
              <w:rPr>
                <w:rFonts w:ascii="Hurme Geometric Sans 1" w:hAnsi="Hurme Geometric Sans 1" w:cs="Times New Roman"/>
                <w:b w:val="0"/>
              </w:rPr>
              <w:t>Hedef 2</w:t>
            </w:r>
          </w:p>
          <w:p w:rsidR="00B748EE" w:rsidRPr="0088541C" w:rsidRDefault="00B748EE" w:rsidP="00B748EE">
            <w:pPr>
              <w:jc w:val="center"/>
              <w:rPr>
                <w:rFonts w:ascii="Hurme Geometric Sans 1" w:hAnsi="Hurme Geometric Sans 1" w:cs="Times New Roman"/>
                <w:b w:val="0"/>
              </w:rPr>
            </w:pPr>
          </w:p>
          <w:p w:rsidR="00B748EE" w:rsidRPr="0088541C" w:rsidRDefault="00B748EE" w:rsidP="00B748EE">
            <w:pPr>
              <w:jc w:val="center"/>
              <w:rPr>
                <w:rFonts w:ascii="Hurme Geometric Sans 1" w:hAnsi="Hurme Geometric Sans 1" w:cs="Times New Roman"/>
              </w:rPr>
            </w:pPr>
            <w:r w:rsidRPr="0088541C">
              <w:rPr>
                <w:rFonts w:ascii="Hurme Geometric Sans 1" w:eastAsiaTheme="minorHAnsi" w:hAnsi="Hurme Geometric Sans 1" w:cs="Times New Roman"/>
                <w:b w:val="0"/>
                <w:bCs w:val="0"/>
              </w:rPr>
              <w:t>Araştırmacı insan kaynağı geliştirilecektir.</w:t>
            </w:r>
          </w:p>
        </w:tc>
        <w:tc>
          <w:tcPr>
            <w:tcW w:w="1427" w:type="dxa"/>
            <w:shd w:val="clear" w:color="auto" w:fill="FFFFFF" w:themeFill="background1"/>
          </w:tcPr>
          <w:p w:rsidR="00B748EE" w:rsidRPr="00F5509D"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highlight w:val="yellow"/>
              </w:rPr>
            </w:pPr>
            <w:r w:rsidRPr="0088541C">
              <w:rPr>
                <w:rFonts w:ascii="Hurme Geometric Sans 1" w:hAnsi="Hurme Geometric Sans 1" w:cs="Times New Roman"/>
              </w:rPr>
              <w:t>PG 2.2.1 Yıllara göre destek almaya hak kazanan TÜBİTAK Proje sayısı</w:t>
            </w:r>
          </w:p>
        </w:tc>
        <w:tc>
          <w:tcPr>
            <w:tcW w:w="1668" w:type="dxa"/>
            <w:gridSpan w:val="2"/>
            <w:shd w:val="clear" w:color="auto" w:fill="FFFFFF" w:themeFill="background1"/>
          </w:tcPr>
          <w:p w:rsidR="00B748EE" w:rsidRPr="00AE47E2" w:rsidRDefault="00B748EE" w:rsidP="00B748EE">
            <w:pP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rPr>
            </w:pPr>
            <w:r w:rsidRPr="00AE47E2">
              <w:rPr>
                <w:rFonts w:ascii="Hurme Geometric Sans 1" w:hAnsi="Hurme Geometric Sans 1" w:cs="Times New Roman"/>
              </w:rPr>
              <w:t>Göstergenin kaldırılıp yerine yeni gösterge koyulması</w:t>
            </w:r>
          </w:p>
        </w:tc>
        <w:tc>
          <w:tcPr>
            <w:tcW w:w="5304" w:type="dxa"/>
            <w:gridSpan w:val="2"/>
            <w:tcBorders>
              <w:right w:val="single" w:sz="4" w:space="0" w:color="4BACC6" w:themeColor="accent5"/>
            </w:tcBorders>
            <w:shd w:val="clear" w:color="auto" w:fill="FFFFFF" w:themeFill="background1"/>
            <w:vAlign w:val="center"/>
          </w:tcPr>
          <w:p w:rsidR="00B748EE" w:rsidRPr="00AE47E2" w:rsidRDefault="00B748EE" w:rsidP="00B748EE">
            <w:pPr>
              <w:ind w:left="-171"/>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noProof/>
                <w:lang w:eastAsia="tr-TR"/>
              </w:rPr>
            </w:pPr>
            <w:r>
              <w:rPr>
                <w:rFonts w:ascii="Hurme Geometric Sans 1" w:hAnsi="Hurme Geometric Sans 1" w:cs="Times New Roman"/>
                <w:b/>
                <w:noProof/>
                <w:lang w:eastAsia="tr-TR"/>
              </w:rPr>
              <w:drawing>
                <wp:inline distT="0" distB="0" distL="0" distR="0">
                  <wp:extent cx="3381154" cy="1626781"/>
                  <wp:effectExtent l="19050" t="0" r="0" b="0"/>
                  <wp:docPr id="67" name="Resim 1" descr="C:\Users\Ufuk\Deskto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22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4395" cy="1628341"/>
                          </a:xfrm>
                          <a:prstGeom prst="rect">
                            <a:avLst/>
                          </a:prstGeom>
                          <a:noFill/>
                          <a:ln>
                            <a:noFill/>
                          </a:ln>
                        </pic:spPr>
                      </pic:pic>
                    </a:graphicData>
                  </a:graphic>
                </wp:inline>
              </w:drawing>
            </w:r>
          </w:p>
        </w:tc>
        <w:tc>
          <w:tcPr>
            <w:tcW w:w="4945" w:type="dxa"/>
            <w:gridSpan w:val="4"/>
            <w:tcBorders>
              <w:left w:val="single" w:sz="4" w:space="0" w:color="4BACC6" w:themeColor="accent5"/>
            </w:tcBorders>
            <w:shd w:val="clear" w:color="auto" w:fill="FFFFFF" w:themeFill="background1"/>
            <w:vAlign w:val="center"/>
          </w:tcPr>
          <w:p w:rsidR="00B748EE" w:rsidRPr="00AE47E2" w:rsidRDefault="00B748EE" w:rsidP="00B748EE">
            <w:pPr>
              <w:ind w:left="-108"/>
              <w:jc w:val="center"/>
              <w:cnfStyle w:val="000000010000" w:firstRow="0" w:lastRow="0" w:firstColumn="0" w:lastColumn="0" w:oddVBand="0" w:evenVBand="0" w:oddHBand="0" w:evenHBand="1" w:firstRowFirstColumn="0" w:firstRowLastColumn="0" w:lastRowFirstColumn="0" w:lastRowLastColumn="0"/>
              <w:rPr>
                <w:rFonts w:ascii="Hurme Geometric Sans 1" w:hAnsi="Hurme Geometric Sans 1" w:cs="Times New Roman"/>
                <w:b/>
                <w:noProof/>
                <w:lang w:eastAsia="zh-CN"/>
              </w:rPr>
            </w:pPr>
            <w:r>
              <w:rPr>
                <w:noProof/>
                <w:lang w:eastAsia="tr-TR"/>
              </w:rPr>
              <w:drawing>
                <wp:inline distT="0" distB="0" distL="0" distR="0">
                  <wp:extent cx="3106922" cy="1594883"/>
                  <wp:effectExtent l="19050" t="0" r="0" b="0"/>
                  <wp:docPr id="68" name="Resim 33" descr="C:\Users\Ufuk\Desktop\2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uk\Desktop\2112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2967" cy="1597986"/>
                          </a:xfrm>
                          <a:prstGeom prst="rect">
                            <a:avLst/>
                          </a:prstGeom>
                          <a:noFill/>
                          <a:ln>
                            <a:noFill/>
                          </a:ln>
                        </pic:spPr>
                      </pic:pic>
                    </a:graphicData>
                  </a:graphic>
                </wp:inline>
              </w:drawing>
            </w:r>
          </w:p>
        </w:tc>
      </w:tr>
    </w:tbl>
    <w:p w:rsidR="00B748EE" w:rsidRDefault="00B748EE" w:rsidP="00527BAE">
      <w:pPr>
        <w:rPr>
          <w:rFonts w:ascii="Hurme Geometric Sans 1" w:hAnsi="Hurme Geometric Sans 1"/>
        </w:rPr>
        <w:sectPr w:rsidR="00B748EE" w:rsidSect="00B748EE">
          <w:pgSz w:w="16838" w:h="11906" w:orient="landscape"/>
          <w:pgMar w:top="1418" w:right="1418" w:bottom="1418" w:left="1418" w:header="680" w:footer="680" w:gutter="0"/>
          <w:cols w:space="708"/>
          <w:docGrid w:linePitch="360"/>
        </w:sect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717570" w:rsidRPr="0032562F" w:rsidRDefault="00717570" w:rsidP="00841058">
      <w:pPr>
        <w:rPr>
          <w:rFonts w:ascii="Hurme Geometric Sans 1" w:hAnsi="Hurme Geometric Sans 1" w:cs="Times New Roman"/>
          <w:sz w:val="24"/>
          <w:szCs w:val="24"/>
        </w:rPr>
      </w:pPr>
    </w:p>
    <w:p w:rsidR="00B35B4F" w:rsidRPr="0032562F" w:rsidRDefault="00B748EE" w:rsidP="00841058">
      <w:pPr>
        <w:rPr>
          <w:rFonts w:ascii="Hurme Geometric Sans 1" w:hAnsi="Hurme Geometric Sans 1" w:cs="Times New Roman"/>
          <w:sz w:val="24"/>
          <w:szCs w:val="24"/>
        </w:rPr>
      </w:pPr>
      <w:r>
        <w:rPr>
          <w:rFonts w:ascii="Hurme Geometric Sans 1" w:hAnsi="Hurme Geometric Sans 1" w:cs="Times New Roman"/>
          <w:noProof/>
          <w:sz w:val="24"/>
          <w:szCs w:val="24"/>
          <w:lang w:eastAsia="tr-TR"/>
        </w:rPr>
        <w:lastRenderedPageBreak/>
        <w:drawing>
          <wp:anchor distT="0" distB="0" distL="114300" distR="114300" simplePos="0" relativeHeight="251687936" behindDoc="0" locked="0" layoutInCell="1" allowOverlap="1">
            <wp:simplePos x="0" y="0"/>
            <wp:positionH relativeFrom="column">
              <wp:posOffset>-921385</wp:posOffset>
            </wp:positionH>
            <wp:positionV relativeFrom="paragraph">
              <wp:posOffset>-890270</wp:posOffset>
            </wp:positionV>
            <wp:extent cx="7572375" cy="10685145"/>
            <wp:effectExtent l="19050" t="0" r="9525" b="0"/>
            <wp:wrapNone/>
            <wp:docPr id="20" name="Resim 2" descr="F:\Ufuk\Stratejik Plan 2019-2023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fuk\Stratejik Plan 2019-2023_Sayfa_2.jpg"/>
                    <pic:cNvPicPr>
                      <a:picLocks noChangeAspect="1" noChangeArrowheads="1"/>
                    </pic:cNvPicPr>
                  </pic:nvPicPr>
                  <pic:blipFill>
                    <a:blip r:embed="rId68"/>
                    <a:srcRect/>
                    <a:stretch>
                      <a:fillRect/>
                    </a:stretch>
                  </pic:blipFill>
                  <pic:spPr bwMode="auto">
                    <a:xfrm>
                      <a:off x="0" y="0"/>
                      <a:ext cx="7572375" cy="10685145"/>
                    </a:xfrm>
                    <a:prstGeom prst="rect">
                      <a:avLst/>
                    </a:prstGeom>
                    <a:noFill/>
                    <a:ln w="9525">
                      <a:noFill/>
                      <a:miter lim="800000"/>
                      <a:headEnd/>
                      <a:tailEnd/>
                    </a:ln>
                  </pic:spPr>
                </pic:pic>
              </a:graphicData>
            </a:graphic>
          </wp:anchor>
        </w:drawing>
      </w: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B35B4F" w:rsidRPr="0032562F" w:rsidRDefault="00B35B4F" w:rsidP="00841058">
      <w:pPr>
        <w:rPr>
          <w:rFonts w:ascii="Hurme Geometric Sans 1" w:hAnsi="Hurme Geometric Sans 1" w:cs="Times New Roman"/>
          <w:sz w:val="24"/>
          <w:szCs w:val="24"/>
        </w:rPr>
      </w:pPr>
    </w:p>
    <w:p w:rsidR="0030209A" w:rsidRPr="0032562F" w:rsidRDefault="0030209A" w:rsidP="00841058">
      <w:pPr>
        <w:rPr>
          <w:rFonts w:ascii="Hurme Geometric Sans 1" w:hAnsi="Hurme Geometric Sans 1" w:cs="Times New Roman"/>
          <w:sz w:val="24"/>
          <w:szCs w:val="24"/>
        </w:rPr>
      </w:pPr>
    </w:p>
    <w:p w:rsidR="007879BA" w:rsidRPr="0032562F" w:rsidRDefault="007879BA" w:rsidP="00841058">
      <w:pPr>
        <w:rPr>
          <w:rFonts w:ascii="Hurme Geometric Sans 1" w:hAnsi="Hurme Geometric Sans 1" w:cs="Times New Roman"/>
          <w:sz w:val="24"/>
          <w:szCs w:val="24"/>
        </w:rPr>
      </w:pPr>
    </w:p>
    <w:p w:rsidR="0030209A" w:rsidRPr="0032562F" w:rsidRDefault="0030209A" w:rsidP="00841058">
      <w:pPr>
        <w:rPr>
          <w:rFonts w:ascii="Hurme Geometric Sans 1" w:hAnsi="Hurme Geometric Sans 1" w:cs="Times New Roman"/>
          <w:sz w:val="24"/>
          <w:szCs w:val="24"/>
        </w:rPr>
      </w:pPr>
    </w:p>
    <w:sectPr w:rsidR="0030209A" w:rsidRPr="0032562F" w:rsidSect="00B748EE">
      <w:pgSz w:w="11906" w:h="16838"/>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1B9" w:rsidRDefault="007B21B9" w:rsidP="00CA6301">
      <w:pPr>
        <w:spacing w:after="0" w:line="240" w:lineRule="auto"/>
      </w:pPr>
      <w:r>
        <w:separator/>
      </w:r>
    </w:p>
  </w:endnote>
  <w:endnote w:type="continuationSeparator" w:id="0">
    <w:p w:rsidR="007B21B9" w:rsidRDefault="007B21B9" w:rsidP="00CA6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rme Geometric Sans 1">
    <w:panose1 w:val="00000000000000000000"/>
    <w:charset w:val="00"/>
    <w:family w:val="swiss"/>
    <w:notTrueType/>
    <w:pitch w:val="variable"/>
    <w:sig w:usb0="00000007" w:usb1="00000001" w:usb2="00000000" w:usb3="00000000" w:csb0="00000093"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502268"/>
      <w:docPartObj>
        <w:docPartGallery w:val="Page Numbers (Bottom of Page)"/>
        <w:docPartUnique/>
      </w:docPartObj>
    </w:sdtPr>
    <w:sdtEndPr>
      <w:rPr>
        <w:color w:val="808080" w:themeColor="background1" w:themeShade="80"/>
        <w:spacing w:val="60"/>
      </w:rPr>
    </w:sdtEndPr>
    <w:sdtContent>
      <w:p w:rsidR="007B21B9" w:rsidRDefault="007B21B9">
        <w:pPr>
          <w:pStyle w:val="Altbilgi"/>
          <w:pBdr>
            <w:top w:val="single" w:sz="4" w:space="1" w:color="D9D9D9" w:themeColor="background1" w:themeShade="D9"/>
          </w:pBdr>
          <w:jc w:val="right"/>
        </w:pPr>
        <w:r w:rsidRPr="004164D1">
          <w:rPr>
            <w:rFonts w:ascii="Hurme Geometric Sans 1" w:hAnsi="Hurme Geometric Sans 1" w:cs="Times New Roman"/>
            <w:color w:val="002060"/>
          </w:rPr>
          <w:fldChar w:fldCharType="begin"/>
        </w:r>
        <w:r w:rsidRPr="004164D1">
          <w:rPr>
            <w:rFonts w:ascii="Hurme Geometric Sans 1" w:hAnsi="Hurme Geometric Sans 1" w:cs="Times New Roman"/>
            <w:color w:val="002060"/>
          </w:rPr>
          <w:instrText>PAGE   \* MERGEFORMAT</w:instrText>
        </w:r>
        <w:r w:rsidRPr="004164D1">
          <w:rPr>
            <w:rFonts w:ascii="Hurme Geometric Sans 1" w:hAnsi="Hurme Geometric Sans 1" w:cs="Times New Roman"/>
            <w:color w:val="002060"/>
          </w:rPr>
          <w:fldChar w:fldCharType="separate"/>
        </w:r>
        <w:r w:rsidR="00C04C03">
          <w:rPr>
            <w:rFonts w:ascii="Hurme Geometric Sans 1" w:hAnsi="Hurme Geometric Sans 1" w:cs="Times New Roman"/>
            <w:noProof/>
            <w:color w:val="002060"/>
          </w:rPr>
          <w:t>88</w:t>
        </w:r>
        <w:r w:rsidRPr="004164D1">
          <w:rPr>
            <w:rFonts w:ascii="Hurme Geometric Sans 1" w:hAnsi="Hurme Geometric Sans 1" w:cs="Times New Roman"/>
            <w:color w:val="002060"/>
          </w:rPr>
          <w:fldChar w:fldCharType="end"/>
        </w:r>
        <w:r w:rsidRPr="007923F6">
          <w:rPr>
            <w:rFonts w:ascii="Times New Roman" w:hAnsi="Times New Roman" w:cs="Times New Roman"/>
            <w:color w:val="002060"/>
          </w:rPr>
          <w:t xml:space="preserve"> | </w:t>
        </w:r>
        <w:r w:rsidRPr="004164D1">
          <w:rPr>
            <w:rFonts w:ascii="Hurme Geometric Sans 1" w:hAnsi="Hurme Geometric Sans 1" w:cs="Times New Roman"/>
            <w:color w:val="002060"/>
            <w:spacing w:val="60"/>
          </w:rPr>
          <w:t>Sayfa</w:t>
        </w:r>
      </w:p>
    </w:sdtContent>
  </w:sdt>
  <w:p w:rsidR="007B21B9" w:rsidRDefault="007B21B9" w:rsidP="0082746E">
    <w:pPr>
      <w:pStyle w:val="Altbilgi"/>
      <w:tabs>
        <w:tab w:val="clear" w:pos="4536"/>
        <w:tab w:val="clear" w:pos="9072"/>
        <w:tab w:val="left" w:pos="307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952918"/>
      <w:docPartObj>
        <w:docPartGallery w:val="Page Numbers (Bottom of Page)"/>
        <w:docPartUnique/>
      </w:docPartObj>
    </w:sdtPr>
    <w:sdtEndPr>
      <w:rPr>
        <w:rFonts w:ascii="Hurme Geometric Sans 1" w:hAnsi="Hurme Geometric Sans 1" w:cs="Times New Roman"/>
        <w:color w:val="808080" w:themeColor="background1" w:themeShade="80"/>
        <w:spacing w:val="60"/>
      </w:rPr>
    </w:sdtEndPr>
    <w:sdtContent>
      <w:p w:rsidR="007B21B9" w:rsidRPr="007534C9" w:rsidRDefault="007B21B9">
        <w:pPr>
          <w:pStyle w:val="Altbilgi"/>
          <w:pBdr>
            <w:top w:val="single" w:sz="4" w:space="1" w:color="D9D9D9" w:themeColor="background1" w:themeShade="D9"/>
          </w:pBdr>
          <w:jc w:val="right"/>
          <w:rPr>
            <w:rFonts w:ascii="Hurme Geometric Sans 1" w:hAnsi="Hurme Geometric Sans 1" w:cs="Times New Roman"/>
          </w:rPr>
        </w:pPr>
        <w:r w:rsidRPr="007534C9">
          <w:rPr>
            <w:rFonts w:ascii="Hurme Geometric Sans 1" w:hAnsi="Hurme Geometric Sans 1" w:cs="Times New Roman"/>
          </w:rPr>
          <w:fldChar w:fldCharType="begin"/>
        </w:r>
        <w:r w:rsidRPr="007534C9">
          <w:rPr>
            <w:rFonts w:ascii="Hurme Geometric Sans 1" w:hAnsi="Hurme Geometric Sans 1" w:cs="Times New Roman"/>
          </w:rPr>
          <w:instrText>PAGE   \* MERGEFORMAT</w:instrText>
        </w:r>
        <w:r w:rsidRPr="007534C9">
          <w:rPr>
            <w:rFonts w:ascii="Hurme Geometric Sans 1" w:hAnsi="Hurme Geometric Sans 1" w:cs="Times New Roman"/>
          </w:rPr>
          <w:fldChar w:fldCharType="separate"/>
        </w:r>
        <w:r w:rsidR="00C04C03">
          <w:rPr>
            <w:rFonts w:ascii="Hurme Geometric Sans 1" w:hAnsi="Hurme Geometric Sans 1" w:cs="Times New Roman"/>
            <w:noProof/>
          </w:rPr>
          <w:t>31</w:t>
        </w:r>
        <w:r w:rsidRPr="007534C9">
          <w:rPr>
            <w:rFonts w:ascii="Hurme Geometric Sans 1" w:hAnsi="Hurme Geometric Sans 1" w:cs="Times New Roman"/>
          </w:rPr>
          <w:fldChar w:fldCharType="end"/>
        </w:r>
        <w:r w:rsidRPr="007534C9">
          <w:rPr>
            <w:rFonts w:ascii="Hurme Geometric Sans 1" w:hAnsi="Hurme Geometric Sans 1" w:cs="Times New Roman"/>
          </w:rPr>
          <w:t xml:space="preserve"> | </w:t>
        </w:r>
        <w:r w:rsidRPr="007534C9">
          <w:rPr>
            <w:rFonts w:ascii="Hurme Geometric Sans 1" w:hAnsi="Hurme Geometric Sans 1" w:cs="Times New Roman"/>
            <w:color w:val="808080" w:themeColor="background1" w:themeShade="80"/>
            <w:spacing w:val="60"/>
          </w:rPr>
          <w:t>Sayfa</w:t>
        </w:r>
      </w:p>
    </w:sdtContent>
  </w:sdt>
  <w:p w:rsidR="007B21B9" w:rsidRPr="007534C9" w:rsidRDefault="007B21B9">
    <w:pPr>
      <w:pStyle w:val="Altbilgi"/>
      <w:rPr>
        <w:rFonts w:ascii="Hurme Geometric Sans 1" w:hAnsi="Hurme Geometric Sans 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1B9" w:rsidRDefault="007B21B9" w:rsidP="00CA6301">
      <w:pPr>
        <w:spacing w:after="0" w:line="240" w:lineRule="auto"/>
      </w:pPr>
      <w:r>
        <w:separator/>
      </w:r>
    </w:p>
  </w:footnote>
  <w:footnote w:type="continuationSeparator" w:id="0">
    <w:p w:rsidR="007B21B9" w:rsidRDefault="007B21B9" w:rsidP="00CA6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DB9"/>
    <w:multiLevelType w:val="hybridMultilevel"/>
    <w:tmpl w:val="62D883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E0509D"/>
    <w:multiLevelType w:val="hybridMultilevel"/>
    <w:tmpl w:val="E4B0F30A"/>
    <w:lvl w:ilvl="0" w:tplc="59185BF2">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53AEE"/>
    <w:multiLevelType w:val="hybridMultilevel"/>
    <w:tmpl w:val="F2DEDC7C"/>
    <w:lvl w:ilvl="0" w:tplc="4128E834">
      <w:start w:val="1"/>
      <w:numFmt w:val="bullet"/>
      <w:lvlText w:val=""/>
      <w:lvlJc w:val="left"/>
      <w:pPr>
        <w:ind w:left="1177" w:hanging="360"/>
      </w:pPr>
      <w:rPr>
        <w:rFonts w:ascii="Symbol" w:hAnsi="Symbol" w:hint="default"/>
        <w:sz w:val="14"/>
        <w:szCs w:val="14"/>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nsid w:val="021F1511"/>
    <w:multiLevelType w:val="hybridMultilevel"/>
    <w:tmpl w:val="5D283B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2AD5B25"/>
    <w:multiLevelType w:val="hybridMultilevel"/>
    <w:tmpl w:val="CA0842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F53EFC"/>
    <w:multiLevelType w:val="hybridMultilevel"/>
    <w:tmpl w:val="3940C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71048E"/>
    <w:multiLevelType w:val="hybridMultilevel"/>
    <w:tmpl w:val="9BA21F32"/>
    <w:lvl w:ilvl="0" w:tplc="1A5CA8A0">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0A83659"/>
    <w:multiLevelType w:val="hybridMultilevel"/>
    <w:tmpl w:val="8E40BD6C"/>
    <w:lvl w:ilvl="0" w:tplc="7FAC8454">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CC6D34"/>
    <w:multiLevelType w:val="hybridMultilevel"/>
    <w:tmpl w:val="88F45F3E"/>
    <w:lvl w:ilvl="0" w:tplc="1A5CA8A0">
      <w:start w:val="1"/>
      <w:numFmt w:val="decimal"/>
      <w:lvlText w:val="%1."/>
      <w:lvlJc w:val="left"/>
      <w:pPr>
        <w:ind w:left="502" w:hanging="360"/>
      </w:pPr>
      <w:rPr>
        <w:rFonts w:hint="default"/>
        <w:b/>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
    <w:nsid w:val="14136102"/>
    <w:multiLevelType w:val="hybridMultilevel"/>
    <w:tmpl w:val="95B84EBA"/>
    <w:lvl w:ilvl="0" w:tplc="041F0009">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4890066"/>
    <w:multiLevelType w:val="hybridMultilevel"/>
    <w:tmpl w:val="56C2A2A2"/>
    <w:lvl w:ilvl="0" w:tplc="8ABA8638">
      <w:start w:val="1"/>
      <w:numFmt w:val="decimal"/>
      <w:lvlText w:val="%1."/>
      <w:lvlJc w:val="left"/>
      <w:pPr>
        <w:ind w:left="786" w:hanging="360"/>
      </w:pPr>
      <w:rPr>
        <w:rFonts w:hint="default"/>
        <w:b/>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nsid w:val="149307D3"/>
    <w:multiLevelType w:val="hybridMultilevel"/>
    <w:tmpl w:val="9BA21F32"/>
    <w:lvl w:ilvl="0" w:tplc="1A5CA8A0">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465542"/>
    <w:multiLevelType w:val="hybridMultilevel"/>
    <w:tmpl w:val="3208CF66"/>
    <w:lvl w:ilvl="0" w:tplc="AFCEEEA0">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7BC4B0A"/>
    <w:multiLevelType w:val="hybridMultilevel"/>
    <w:tmpl w:val="2A6CFC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AEB530E"/>
    <w:multiLevelType w:val="hybridMultilevel"/>
    <w:tmpl w:val="04989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B1817CA"/>
    <w:multiLevelType w:val="hybridMultilevel"/>
    <w:tmpl w:val="24DC968C"/>
    <w:lvl w:ilvl="0" w:tplc="4DDEA626">
      <w:start w:val="1"/>
      <w:numFmt w:val="bullet"/>
      <w:lvlText w:val=""/>
      <w:lvlJc w:val="left"/>
      <w:pPr>
        <w:ind w:left="720" w:hanging="360"/>
      </w:pPr>
      <w:rPr>
        <w:rFonts w:ascii="Symbol" w:hAnsi="Symbol" w:hint="default"/>
        <w:color w:val="000000" w:themeColor="text1"/>
        <w:sz w:val="14"/>
      </w:rPr>
    </w:lvl>
    <w:lvl w:ilvl="1" w:tplc="28B02DDC">
      <w:numFmt w:val="bullet"/>
      <w:lvlText w:val="•"/>
      <w:lvlJc w:val="left"/>
      <w:pPr>
        <w:ind w:left="1440" w:hanging="360"/>
      </w:pPr>
      <w:rPr>
        <w:rFonts w:ascii="Hurme Geometric Sans 1" w:eastAsiaTheme="minorHAnsi" w:hAnsi="Hurme Geometric Sans 1"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BCD3C15"/>
    <w:multiLevelType w:val="hybridMultilevel"/>
    <w:tmpl w:val="9594ED7E"/>
    <w:lvl w:ilvl="0" w:tplc="8E0A8454">
      <w:start w:val="1"/>
      <w:numFmt w:val="bullet"/>
      <w:lvlText w:val=""/>
      <w:lvlJc w:val="left"/>
      <w:pPr>
        <w:ind w:left="720" w:hanging="360"/>
      </w:pPr>
      <w:rPr>
        <w:rFonts w:ascii="Symbol" w:hAnsi="Symbol" w:hint="default"/>
        <w:color w:val="000000" w:themeColor="text1"/>
        <w:sz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E556673"/>
    <w:multiLevelType w:val="hybridMultilevel"/>
    <w:tmpl w:val="A4921C72"/>
    <w:lvl w:ilvl="0" w:tplc="BF9690C0">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0DD6934"/>
    <w:multiLevelType w:val="hybridMultilevel"/>
    <w:tmpl w:val="19427A1E"/>
    <w:lvl w:ilvl="0" w:tplc="BF9690C0">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0E76F19"/>
    <w:multiLevelType w:val="hybridMultilevel"/>
    <w:tmpl w:val="E4788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1BD0A39"/>
    <w:multiLevelType w:val="hybridMultilevel"/>
    <w:tmpl w:val="27EA867E"/>
    <w:lvl w:ilvl="0" w:tplc="F2400384">
      <w:start w:val="1"/>
      <w:numFmt w:val="bullet"/>
      <w:lvlText w:val=""/>
      <w:lvlJc w:val="left"/>
      <w:pPr>
        <w:ind w:left="915" w:hanging="360"/>
      </w:pPr>
      <w:rPr>
        <w:rFonts w:ascii="Symbol" w:hAnsi="Symbol" w:hint="default"/>
        <w:color w:val="000000" w:themeColor="text1"/>
        <w:sz w:val="14"/>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21">
    <w:nsid w:val="22BB23EF"/>
    <w:multiLevelType w:val="hybridMultilevel"/>
    <w:tmpl w:val="996C4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42265D6"/>
    <w:multiLevelType w:val="hybridMultilevel"/>
    <w:tmpl w:val="243A3018"/>
    <w:lvl w:ilvl="0" w:tplc="69C05AC2">
      <w:start w:val="1"/>
      <w:numFmt w:val="bullet"/>
      <w:lvlText w:val=""/>
      <w:lvlJc w:val="left"/>
      <w:pPr>
        <w:ind w:left="720" w:hanging="360"/>
      </w:pPr>
      <w:rPr>
        <w:rFonts w:ascii="Symbol" w:hAnsi="Symbol" w:hint="default"/>
        <w:color w:val="000000" w:themeColor="text1"/>
        <w:sz w:val="14"/>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43659EB"/>
    <w:multiLevelType w:val="hybridMultilevel"/>
    <w:tmpl w:val="A76EC00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6096E8F"/>
    <w:multiLevelType w:val="hybridMultilevel"/>
    <w:tmpl w:val="87D0CA64"/>
    <w:lvl w:ilvl="0" w:tplc="D7D225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26DB5D62"/>
    <w:multiLevelType w:val="hybridMultilevel"/>
    <w:tmpl w:val="7D7EE97C"/>
    <w:lvl w:ilvl="0" w:tplc="BF9690C0">
      <w:start w:val="1"/>
      <w:numFmt w:val="bullet"/>
      <w:lvlText w:val=""/>
      <w:lvlJc w:val="left"/>
      <w:pPr>
        <w:ind w:left="885" w:hanging="360"/>
      </w:pPr>
      <w:rPr>
        <w:rFonts w:ascii="Symbol" w:hAnsi="Symbol" w:hint="default"/>
        <w:sz w:val="14"/>
        <w:szCs w:val="14"/>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26">
    <w:nsid w:val="2CA02161"/>
    <w:multiLevelType w:val="hybridMultilevel"/>
    <w:tmpl w:val="7F36D600"/>
    <w:lvl w:ilvl="0" w:tplc="041F000B">
      <w:start w:val="1"/>
      <w:numFmt w:val="bullet"/>
      <w:lvlText w:val=""/>
      <w:lvlJc w:val="left"/>
      <w:pPr>
        <w:ind w:left="644" w:hanging="360"/>
      </w:pPr>
      <w:rPr>
        <w:rFonts w:ascii="Wingdings" w:hAnsi="Wingdings" w:hint="default"/>
        <w:b/>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7">
    <w:nsid w:val="2CAB4AFB"/>
    <w:multiLevelType w:val="hybridMultilevel"/>
    <w:tmpl w:val="F0185A5E"/>
    <w:lvl w:ilvl="0" w:tplc="397C9880">
      <w:start w:val="1"/>
      <w:numFmt w:val="bullet"/>
      <w:lvlText w:val=""/>
      <w:lvlJc w:val="left"/>
      <w:pPr>
        <w:ind w:left="862" w:hanging="360"/>
      </w:pPr>
      <w:rPr>
        <w:rFonts w:ascii="Symbol" w:hAnsi="Symbol" w:hint="default"/>
        <w:sz w:val="14"/>
        <w:szCs w:val="14"/>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8">
    <w:nsid w:val="2E54011C"/>
    <w:multiLevelType w:val="hybridMultilevel"/>
    <w:tmpl w:val="65643622"/>
    <w:lvl w:ilvl="0" w:tplc="7D443B3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0364D68"/>
    <w:multiLevelType w:val="hybridMultilevel"/>
    <w:tmpl w:val="BFA6EE2C"/>
    <w:lvl w:ilvl="0" w:tplc="750A96E4">
      <w:start w:val="1"/>
      <w:numFmt w:val="bullet"/>
      <w:lvlText w:val=""/>
      <w:lvlJc w:val="left"/>
      <w:pPr>
        <w:ind w:left="862" w:hanging="360"/>
      </w:pPr>
      <w:rPr>
        <w:rFonts w:ascii="Symbol" w:hAnsi="Symbol" w:hint="default"/>
        <w:sz w:val="14"/>
        <w:szCs w:val="14"/>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0">
    <w:nsid w:val="31D57D3F"/>
    <w:multiLevelType w:val="hybridMultilevel"/>
    <w:tmpl w:val="F7D43C3A"/>
    <w:lvl w:ilvl="0" w:tplc="334A0F6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1F6624F"/>
    <w:multiLevelType w:val="hybridMultilevel"/>
    <w:tmpl w:val="AF5E18F8"/>
    <w:lvl w:ilvl="0" w:tplc="5142CE1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32C26D94"/>
    <w:multiLevelType w:val="hybridMultilevel"/>
    <w:tmpl w:val="113C7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5AA7C79"/>
    <w:multiLevelType w:val="hybridMultilevel"/>
    <w:tmpl w:val="3E50DCF2"/>
    <w:lvl w:ilvl="0" w:tplc="DC7E51AC">
      <w:start w:val="1"/>
      <w:numFmt w:val="decimal"/>
      <w:suff w:val="space"/>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382B0EB2"/>
    <w:multiLevelType w:val="hybridMultilevel"/>
    <w:tmpl w:val="A3AA336C"/>
    <w:lvl w:ilvl="0" w:tplc="0014552C">
      <w:start w:val="1"/>
      <w:numFmt w:val="bullet"/>
      <w:lvlText w:val=""/>
      <w:lvlJc w:val="left"/>
      <w:pPr>
        <w:ind w:left="1080" w:hanging="360"/>
      </w:pPr>
      <w:rPr>
        <w:rFonts w:ascii="Symbol" w:hAnsi="Symbol" w:hint="default"/>
        <w:color w:val="000000" w:themeColor="text1"/>
        <w:sz w:val="1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39232064"/>
    <w:multiLevelType w:val="hybridMultilevel"/>
    <w:tmpl w:val="51C2D5A2"/>
    <w:lvl w:ilvl="0" w:tplc="39E0A59C">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C374A0C"/>
    <w:multiLevelType w:val="hybridMultilevel"/>
    <w:tmpl w:val="E4CCF184"/>
    <w:lvl w:ilvl="0" w:tplc="23A61378">
      <w:start w:val="1"/>
      <w:numFmt w:val="decimal"/>
      <w:lvlText w:val="%1."/>
      <w:lvlJc w:val="left"/>
      <w:pPr>
        <w:ind w:left="1080" w:hanging="360"/>
      </w:pPr>
      <w:rPr>
        <w:rFonts w:hint="default"/>
        <w: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nsid w:val="422835D1"/>
    <w:multiLevelType w:val="hybridMultilevel"/>
    <w:tmpl w:val="29ACFFB6"/>
    <w:lvl w:ilvl="0" w:tplc="77987E7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2F859E4"/>
    <w:multiLevelType w:val="hybridMultilevel"/>
    <w:tmpl w:val="6DA6E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34C6D33"/>
    <w:multiLevelType w:val="hybridMultilevel"/>
    <w:tmpl w:val="0B0C2746"/>
    <w:lvl w:ilvl="0" w:tplc="041F0001">
      <w:start w:val="1"/>
      <w:numFmt w:val="bullet"/>
      <w:lvlText w:val=""/>
      <w:lvlJc w:val="left"/>
      <w:pPr>
        <w:ind w:left="743" w:hanging="360"/>
      </w:pPr>
      <w:rPr>
        <w:rFonts w:ascii="Symbol" w:hAnsi="Symbol" w:hint="default"/>
      </w:rPr>
    </w:lvl>
    <w:lvl w:ilvl="1" w:tplc="041F0003">
      <w:start w:val="1"/>
      <w:numFmt w:val="bullet"/>
      <w:lvlText w:val="o"/>
      <w:lvlJc w:val="left"/>
      <w:pPr>
        <w:ind w:left="1463" w:hanging="360"/>
      </w:pPr>
      <w:rPr>
        <w:rFonts w:ascii="Courier New" w:hAnsi="Courier New" w:cs="Courier New"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abstractNum w:abstractNumId="40">
    <w:nsid w:val="476B1B87"/>
    <w:multiLevelType w:val="hybridMultilevel"/>
    <w:tmpl w:val="93AEE0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A08501B"/>
    <w:multiLevelType w:val="hybridMultilevel"/>
    <w:tmpl w:val="624C93AC"/>
    <w:lvl w:ilvl="0" w:tplc="D0886B84">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C2A1E59"/>
    <w:multiLevelType w:val="hybridMultilevel"/>
    <w:tmpl w:val="C1B25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16C67C3"/>
    <w:multiLevelType w:val="hybridMultilevel"/>
    <w:tmpl w:val="368E4B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6EE41A5"/>
    <w:multiLevelType w:val="hybridMultilevel"/>
    <w:tmpl w:val="1422B2DA"/>
    <w:lvl w:ilvl="0" w:tplc="C2FCAFAC">
      <w:start w:val="1"/>
      <w:numFmt w:val="bullet"/>
      <w:lvlText w:val=""/>
      <w:lvlJc w:val="left"/>
      <w:pPr>
        <w:ind w:left="720" w:hanging="360"/>
      </w:pPr>
      <w:rPr>
        <w:rFonts w:ascii="Symbol" w:hAnsi="Symbol" w:hint="default"/>
        <w:sz w:val="14"/>
        <w:szCs w:val="1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93F1C27"/>
    <w:multiLevelType w:val="hybridMultilevel"/>
    <w:tmpl w:val="90FED2D4"/>
    <w:lvl w:ilvl="0" w:tplc="C0169FAA">
      <w:start w:val="1"/>
      <w:numFmt w:val="bullet"/>
      <w:lvlText w:val=""/>
      <w:lvlJc w:val="left"/>
      <w:pPr>
        <w:ind w:left="758" w:hanging="360"/>
      </w:pPr>
      <w:rPr>
        <w:rFonts w:ascii="Symbol" w:hAnsi="Symbol" w:hint="default"/>
        <w:sz w:val="14"/>
        <w:szCs w:val="14"/>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6">
    <w:nsid w:val="5AB93FED"/>
    <w:multiLevelType w:val="hybridMultilevel"/>
    <w:tmpl w:val="BF781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BD13B9C"/>
    <w:multiLevelType w:val="multilevel"/>
    <w:tmpl w:val="D2A836DA"/>
    <w:lvl w:ilvl="0">
      <w:start w:val="1"/>
      <w:numFmt w:val="bullet"/>
      <w:lvlText w:val=""/>
      <w:lvlJc w:val="left"/>
      <w:rPr>
        <w:rFonts w:ascii="Symbol" w:hAnsi="Symbol" w:hint="default"/>
        <w:color w:val="000000" w:themeColor="text1"/>
        <w:sz w:val="1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2830D44"/>
    <w:multiLevelType w:val="hybridMultilevel"/>
    <w:tmpl w:val="465E0A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3C37AC0"/>
    <w:multiLevelType w:val="hybridMultilevel"/>
    <w:tmpl w:val="F21CB690"/>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426436F"/>
    <w:multiLevelType w:val="hybridMultilevel"/>
    <w:tmpl w:val="F51E1F84"/>
    <w:lvl w:ilvl="0" w:tplc="7D940CD0">
      <w:start w:val="1"/>
      <w:numFmt w:val="bullet"/>
      <w:lvlText w:val=""/>
      <w:lvlJc w:val="left"/>
      <w:pPr>
        <w:ind w:left="758" w:hanging="360"/>
      </w:pPr>
      <w:rPr>
        <w:rFonts w:ascii="Symbol" w:hAnsi="Symbol" w:hint="default"/>
        <w:sz w:val="14"/>
        <w:szCs w:val="14"/>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1">
    <w:nsid w:val="68F66221"/>
    <w:multiLevelType w:val="hybridMultilevel"/>
    <w:tmpl w:val="A59A7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CB3629E"/>
    <w:multiLevelType w:val="hybridMultilevel"/>
    <w:tmpl w:val="ABAEDFF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6D175BB8"/>
    <w:multiLevelType w:val="multilevel"/>
    <w:tmpl w:val="731EBE92"/>
    <w:lvl w:ilvl="0">
      <w:start w:val="1"/>
      <w:numFmt w:val="bullet"/>
      <w:suff w:val="space"/>
      <w:lvlText w:val=""/>
      <w:lvlJc w:val="left"/>
      <w:pPr>
        <w:ind w:left="0" w:firstLine="0"/>
      </w:pPr>
      <w:rPr>
        <w:rFonts w:ascii="Symbol" w:hAnsi="Symbol" w:hint="default"/>
        <w:color w:val="000000" w:themeColor="text1"/>
        <w:sz w:val="1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nsid w:val="6E0B630B"/>
    <w:multiLevelType w:val="hybridMultilevel"/>
    <w:tmpl w:val="E37A7B92"/>
    <w:lvl w:ilvl="0" w:tplc="12685C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6EEE6E6B"/>
    <w:multiLevelType w:val="hybridMultilevel"/>
    <w:tmpl w:val="6CA0A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0E146AB"/>
    <w:multiLevelType w:val="multilevel"/>
    <w:tmpl w:val="1E40F81E"/>
    <w:lvl w:ilvl="0">
      <w:start w:val="1"/>
      <w:numFmt w:val="bullet"/>
      <w:lvlText w:val=""/>
      <w:lvlJc w:val="left"/>
      <w:rPr>
        <w:rFonts w:ascii="Symbol" w:hAnsi="Symbol" w:hint="default"/>
        <w:color w:val="000000" w:themeColor="text1"/>
        <w:sz w:val="1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24A4ABB"/>
    <w:multiLevelType w:val="hybridMultilevel"/>
    <w:tmpl w:val="D9807F6A"/>
    <w:lvl w:ilvl="0" w:tplc="AD4CE0E2">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8">
    <w:nsid w:val="72614D0D"/>
    <w:multiLevelType w:val="hybridMultilevel"/>
    <w:tmpl w:val="53EA9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FCB51E7"/>
    <w:multiLevelType w:val="hybridMultilevel"/>
    <w:tmpl w:val="BA20D432"/>
    <w:lvl w:ilvl="0" w:tplc="23A61378">
      <w:start w:val="1"/>
      <w:numFmt w:val="decimal"/>
      <w:lvlText w:val="%1."/>
      <w:lvlJc w:val="left"/>
      <w:pPr>
        <w:ind w:left="644" w:hanging="360"/>
      </w:pPr>
      <w:rPr>
        <w:rFonts w:hint="default"/>
        <w:b/>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0">
    <w:nsid w:val="7FDB4D90"/>
    <w:multiLevelType w:val="hybridMultilevel"/>
    <w:tmpl w:val="5F906CEC"/>
    <w:lvl w:ilvl="0" w:tplc="23A6137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57"/>
  </w:num>
  <w:num w:numId="3">
    <w:abstractNumId w:val="33"/>
  </w:num>
  <w:num w:numId="4">
    <w:abstractNumId w:val="24"/>
  </w:num>
  <w:num w:numId="5">
    <w:abstractNumId w:val="31"/>
  </w:num>
  <w:num w:numId="6">
    <w:abstractNumId w:val="12"/>
  </w:num>
  <w:num w:numId="7">
    <w:abstractNumId w:val="10"/>
  </w:num>
  <w:num w:numId="8">
    <w:abstractNumId w:val="28"/>
  </w:num>
  <w:num w:numId="9">
    <w:abstractNumId w:val="54"/>
  </w:num>
  <w:num w:numId="10">
    <w:abstractNumId w:val="19"/>
  </w:num>
  <w:num w:numId="11">
    <w:abstractNumId w:val="23"/>
  </w:num>
  <w:num w:numId="12">
    <w:abstractNumId w:val="3"/>
  </w:num>
  <w:num w:numId="13">
    <w:abstractNumId w:val="0"/>
  </w:num>
  <w:num w:numId="14">
    <w:abstractNumId w:val="46"/>
  </w:num>
  <w:num w:numId="15">
    <w:abstractNumId w:val="40"/>
  </w:num>
  <w:num w:numId="16">
    <w:abstractNumId w:val="4"/>
  </w:num>
  <w:num w:numId="17">
    <w:abstractNumId w:val="58"/>
  </w:num>
  <w:num w:numId="18">
    <w:abstractNumId w:val="56"/>
  </w:num>
  <w:num w:numId="19">
    <w:abstractNumId w:val="16"/>
  </w:num>
  <w:num w:numId="20">
    <w:abstractNumId w:val="22"/>
  </w:num>
  <w:num w:numId="21">
    <w:abstractNumId w:val="20"/>
  </w:num>
  <w:num w:numId="22">
    <w:abstractNumId w:val="47"/>
  </w:num>
  <w:num w:numId="23">
    <w:abstractNumId w:val="15"/>
  </w:num>
  <w:num w:numId="24">
    <w:abstractNumId w:val="34"/>
  </w:num>
  <w:num w:numId="25">
    <w:abstractNumId w:val="53"/>
  </w:num>
  <w:num w:numId="26">
    <w:abstractNumId w:val="43"/>
  </w:num>
  <w:num w:numId="27">
    <w:abstractNumId w:val="5"/>
  </w:num>
  <w:num w:numId="28">
    <w:abstractNumId w:val="37"/>
  </w:num>
  <w:num w:numId="29">
    <w:abstractNumId w:val="21"/>
  </w:num>
  <w:num w:numId="30">
    <w:abstractNumId w:val="51"/>
  </w:num>
  <w:num w:numId="31">
    <w:abstractNumId w:val="55"/>
  </w:num>
  <w:num w:numId="32">
    <w:abstractNumId w:val="13"/>
  </w:num>
  <w:num w:numId="33">
    <w:abstractNumId w:val="42"/>
  </w:num>
  <w:num w:numId="34">
    <w:abstractNumId w:val="32"/>
  </w:num>
  <w:num w:numId="35">
    <w:abstractNumId w:val="14"/>
  </w:num>
  <w:num w:numId="36">
    <w:abstractNumId w:val="38"/>
  </w:num>
  <w:num w:numId="37">
    <w:abstractNumId w:val="60"/>
  </w:num>
  <w:num w:numId="38">
    <w:abstractNumId w:val="52"/>
  </w:num>
  <w:num w:numId="39">
    <w:abstractNumId w:val="59"/>
  </w:num>
  <w:num w:numId="40">
    <w:abstractNumId w:val="36"/>
  </w:num>
  <w:num w:numId="41">
    <w:abstractNumId w:val="6"/>
  </w:num>
  <w:num w:numId="42">
    <w:abstractNumId w:val="8"/>
  </w:num>
  <w:num w:numId="43">
    <w:abstractNumId w:val="49"/>
  </w:num>
  <w:num w:numId="44">
    <w:abstractNumId w:val="30"/>
  </w:num>
  <w:num w:numId="45">
    <w:abstractNumId w:val="7"/>
  </w:num>
  <w:num w:numId="46">
    <w:abstractNumId w:val="17"/>
  </w:num>
  <w:num w:numId="47">
    <w:abstractNumId w:val="18"/>
  </w:num>
  <w:num w:numId="48">
    <w:abstractNumId w:val="25"/>
  </w:num>
  <w:num w:numId="49">
    <w:abstractNumId w:val="35"/>
  </w:num>
  <w:num w:numId="50">
    <w:abstractNumId w:val="41"/>
  </w:num>
  <w:num w:numId="51">
    <w:abstractNumId w:val="44"/>
  </w:num>
  <w:num w:numId="52">
    <w:abstractNumId w:val="1"/>
  </w:num>
  <w:num w:numId="53">
    <w:abstractNumId w:val="50"/>
  </w:num>
  <w:num w:numId="54">
    <w:abstractNumId w:val="45"/>
  </w:num>
  <w:num w:numId="55">
    <w:abstractNumId w:val="29"/>
  </w:num>
  <w:num w:numId="56">
    <w:abstractNumId w:val="2"/>
  </w:num>
  <w:num w:numId="57">
    <w:abstractNumId w:val="27"/>
  </w:num>
  <w:num w:numId="58">
    <w:abstractNumId w:val="26"/>
  </w:num>
  <w:num w:numId="59">
    <w:abstractNumId w:val="48"/>
  </w:num>
  <w:num w:numId="60">
    <w:abstractNumId w:val="9"/>
  </w:num>
  <w:num w:numId="61">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4F77D9"/>
    <w:rsid w:val="000002DB"/>
    <w:rsid w:val="00000311"/>
    <w:rsid w:val="0000049F"/>
    <w:rsid w:val="00000F9B"/>
    <w:rsid w:val="000015B3"/>
    <w:rsid w:val="00001D58"/>
    <w:rsid w:val="00002324"/>
    <w:rsid w:val="000027F4"/>
    <w:rsid w:val="000028D9"/>
    <w:rsid w:val="00002ADD"/>
    <w:rsid w:val="0000394D"/>
    <w:rsid w:val="00005252"/>
    <w:rsid w:val="000054E2"/>
    <w:rsid w:val="00006367"/>
    <w:rsid w:val="00006BCC"/>
    <w:rsid w:val="00006FD3"/>
    <w:rsid w:val="00007187"/>
    <w:rsid w:val="00007CA2"/>
    <w:rsid w:val="000108F4"/>
    <w:rsid w:val="000109AC"/>
    <w:rsid w:val="000116B5"/>
    <w:rsid w:val="000130EA"/>
    <w:rsid w:val="0001332E"/>
    <w:rsid w:val="0001334B"/>
    <w:rsid w:val="000145A2"/>
    <w:rsid w:val="00016DAD"/>
    <w:rsid w:val="00020394"/>
    <w:rsid w:val="00020C79"/>
    <w:rsid w:val="00022E89"/>
    <w:rsid w:val="0002402E"/>
    <w:rsid w:val="00025195"/>
    <w:rsid w:val="000253AE"/>
    <w:rsid w:val="000264DC"/>
    <w:rsid w:val="0002789D"/>
    <w:rsid w:val="00031B9F"/>
    <w:rsid w:val="00033124"/>
    <w:rsid w:val="00033A6F"/>
    <w:rsid w:val="000341D5"/>
    <w:rsid w:val="00036D0D"/>
    <w:rsid w:val="0003766E"/>
    <w:rsid w:val="00037EF2"/>
    <w:rsid w:val="00037EF6"/>
    <w:rsid w:val="0004045B"/>
    <w:rsid w:val="000409B5"/>
    <w:rsid w:val="00043BDE"/>
    <w:rsid w:val="000446FA"/>
    <w:rsid w:val="0004598E"/>
    <w:rsid w:val="0004616B"/>
    <w:rsid w:val="00046791"/>
    <w:rsid w:val="000472B6"/>
    <w:rsid w:val="00047976"/>
    <w:rsid w:val="00050186"/>
    <w:rsid w:val="00050818"/>
    <w:rsid w:val="00052FE1"/>
    <w:rsid w:val="00054677"/>
    <w:rsid w:val="00054B9B"/>
    <w:rsid w:val="0005601F"/>
    <w:rsid w:val="0005725B"/>
    <w:rsid w:val="0005744D"/>
    <w:rsid w:val="00057C20"/>
    <w:rsid w:val="00057DEB"/>
    <w:rsid w:val="0006115C"/>
    <w:rsid w:val="0006252C"/>
    <w:rsid w:val="000628A7"/>
    <w:rsid w:val="00063237"/>
    <w:rsid w:val="000632F2"/>
    <w:rsid w:val="00064E8A"/>
    <w:rsid w:val="00066D83"/>
    <w:rsid w:val="0006775F"/>
    <w:rsid w:val="000700A9"/>
    <w:rsid w:val="00070D33"/>
    <w:rsid w:val="00071CD7"/>
    <w:rsid w:val="00073329"/>
    <w:rsid w:val="000740C9"/>
    <w:rsid w:val="00074B28"/>
    <w:rsid w:val="00074CD2"/>
    <w:rsid w:val="00076B45"/>
    <w:rsid w:val="00080DDE"/>
    <w:rsid w:val="0008149D"/>
    <w:rsid w:val="000814B9"/>
    <w:rsid w:val="000827B4"/>
    <w:rsid w:val="00082C17"/>
    <w:rsid w:val="00084A6E"/>
    <w:rsid w:val="00084CFE"/>
    <w:rsid w:val="000856EF"/>
    <w:rsid w:val="000859FD"/>
    <w:rsid w:val="00085AED"/>
    <w:rsid w:val="00087988"/>
    <w:rsid w:val="00091008"/>
    <w:rsid w:val="00091443"/>
    <w:rsid w:val="0009209C"/>
    <w:rsid w:val="00092185"/>
    <w:rsid w:val="0009240C"/>
    <w:rsid w:val="00092584"/>
    <w:rsid w:val="00093C09"/>
    <w:rsid w:val="000941D1"/>
    <w:rsid w:val="000965D3"/>
    <w:rsid w:val="000966A9"/>
    <w:rsid w:val="000A169E"/>
    <w:rsid w:val="000A1CDF"/>
    <w:rsid w:val="000A39EF"/>
    <w:rsid w:val="000A4111"/>
    <w:rsid w:val="000A5EC0"/>
    <w:rsid w:val="000A6FA0"/>
    <w:rsid w:val="000A70C3"/>
    <w:rsid w:val="000B1597"/>
    <w:rsid w:val="000B1B05"/>
    <w:rsid w:val="000B1E4F"/>
    <w:rsid w:val="000B2818"/>
    <w:rsid w:val="000B3224"/>
    <w:rsid w:val="000B383D"/>
    <w:rsid w:val="000B4D66"/>
    <w:rsid w:val="000B53BB"/>
    <w:rsid w:val="000B56CD"/>
    <w:rsid w:val="000B69F2"/>
    <w:rsid w:val="000B6FE2"/>
    <w:rsid w:val="000C16F9"/>
    <w:rsid w:val="000C1BA1"/>
    <w:rsid w:val="000C2D69"/>
    <w:rsid w:val="000C3A4C"/>
    <w:rsid w:val="000C3B5F"/>
    <w:rsid w:val="000C4DC6"/>
    <w:rsid w:val="000C4E9E"/>
    <w:rsid w:val="000C5A42"/>
    <w:rsid w:val="000C60D5"/>
    <w:rsid w:val="000C6156"/>
    <w:rsid w:val="000C7BD1"/>
    <w:rsid w:val="000D02FE"/>
    <w:rsid w:val="000D08F3"/>
    <w:rsid w:val="000D2312"/>
    <w:rsid w:val="000D26CD"/>
    <w:rsid w:val="000D2EF1"/>
    <w:rsid w:val="000D327E"/>
    <w:rsid w:val="000D35B8"/>
    <w:rsid w:val="000D42A8"/>
    <w:rsid w:val="000D43F0"/>
    <w:rsid w:val="000D48D4"/>
    <w:rsid w:val="000D4949"/>
    <w:rsid w:val="000D4A3D"/>
    <w:rsid w:val="000D4C0D"/>
    <w:rsid w:val="000D5BB4"/>
    <w:rsid w:val="000D6FEC"/>
    <w:rsid w:val="000D7645"/>
    <w:rsid w:val="000D7702"/>
    <w:rsid w:val="000D7CD2"/>
    <w:rsid w:val="000E24F8"/>
    <w:rsid w:val="000E25A1"/>
    <w:rsid w:val="000E2A38"/>
    <w:rsid w:val="000E2AD3"/>
    <w:rsid w:val="000E2FE8"/>
    <w:rsid w:val="000E413F"/>
    <w:rsid w:val="000F0DB7"/>
    <w:rsid w:val="000F27B6"/>
    <w:rsid w:val="000F2967"/>
    <w:rsid w:val="000F4805"/>
    <w:rsid w:val="000F623F"/>
    <w:rsid w:val="000F6472"/>
    <w:rsid w:val="000F6D40"/>
    <w:rsid w:val="000F7536"/>
    <w:rsid w:val="000F7973"/>
    <w:rsid w:val="000F7D9A"/>
    <w:rsid w:val="001005BE"/>
    <w:rsid w:val="00101103"/>
    <w:rsid w:val="00101B97"/>
    <w:rsid w:val="0010228D"/>
    <w:rsid w:val="001024F7"/>
    <w:rsid w:val="00103C33"/>
    <w:rsid w:val="001041A8"/>
    <w:rsid w:val="00104A01"/>
    <w:rsid w:val="0010540E"/>
    <w:rsid w:val="00105658"/>
    <w:rsid w:val="0011013E"/>
    <w:rsid w:val="001108BD"/>
    <w:rsid w:val="00111767"/>
    <w:rsid w:val="00111C6D"/>
    <w:rsid w:val="0011383B"/>
    <w:rsid w:val="001141A2"/>
    <w:rsid w:val="00114CFB"/>
    <w:rsid w:val="00115BD3"/>
    <w:rsid w:val="001161CD"/>
    <w:rsid w:val="00116B9D"/>
    <w:rsid w:val="00116D66"/>
    <w:rsid w:val="00116EEE"/>
    <w:rsid w:val="00117EA0"/>
    <w:rsid w:val="001206A8"/>
    <w:rsid w:val="0012081E"/>
    <w:rsid w:val="00122B70"/>
    <w:rsid w:val="00124115"/>
    <w:rsid w:val="001267D2"/>
    <w:rsid w:val="00126A39"/>
    <w:rsid w:val="00127235"/>
    <w:rsid w:val="001307F3"/>
    <w:rsid w:val="00130887"/>
    <w:rsid w:val="00130F46"/>
    <w:rsid w:val="00131571"/>
    <w:rsid w:val="0013188B"/>
    <w:rsid w:val="00131903"/>
    <w:rsid w:val="00131A67"/>
    <w:rsid w:val="00132AE9"/>
    <w:rsid w:val="0013337F"/>
    <w:rsid w:val="00133947"/>
    <w:rsid w:val="00134E49"/>
    <w:rsid w:val="001361FF"/>
    <w:rsid w:val="00140ACD"/>
    <w:rsid w:val="00140ED4"/>
    <w:rsid w:val="00141850"/>
    <w:rsid w:val="001419F9"/>
    <w:rsid w:val="00141C17"/>
    <w:rsid w:val="00141F89"/>
    <w:rsid w:val="00142406"/>
    <w:rsid w:val="00143A38"/>
    <w:rsid w:val="00143A90"/>
    <w:rsid w:val="00143C94"/>
    <w:rsid w:val="00143D5B"/>
    <w:rsid w:val="00143F55"/>
    <w:rsid w:val="00144472"/>
    <w:rsid w:val="00144725"/>
    <w:rsid w:val="00144DB3"/>
    <w:rsid w:val="001459B6"/>
    <w:rsid w:val="001463CD"/>
    <w:rsid w:val="00146755"/>
    <w:rsid w:val="001467E3"/>
    <w:rsid w:val="00147B11"/>
    <w:rsid w:val="00147BEA"/>
    <w:rsid w:val="001504B7"/>
    <w:rsid w:val="0015050A"/>
    <w:rsid w:val="00152448"/>
    <w:rsid w:val="00152828"/>
    <w:rsid w:val="00153888"/>
    <w:rsid w:val="00154AE1"/>
    <w:rsid w:val="001556E5"/>
    <w:rsid w:val="00155B86"/>
    <w:rsid w:val="00156CAF"/>
    <w:rsid w:val="00157259"/>
    <w:rsid w:val="00160136"/>
    <w:rsid w:val="0016031F"/>
    <w:rsid w:val="00160464"/>
    <w:rsid w:val="0016078A"/>
    <w:rsid w:val="00161E47"/>
    <w:rsid w:val="00162D44"/>
    <w:rsid w:val="00163DB8"/>
    <w:rsid w:val="001655AF"/>
    <w:rsid w:val="00165AFC"/>
    <w:rsid w:val="0016718C"/>
    <w:rsid w:val="00167665"/>
    <w:rsid w:val="001702AA"/>
    <w:rsid w:val="00170769"/>
    <w:rsid w:val="00170A08"/>
    <w:rsid w:val="00173FBE"/>
    <w:rsid w:val="00174462"/>
    <w:rsid w:val="0017475B"/>
    <w:rsid w:val="0017535E"/>
    <w:rsid w:val="00175506"/>
    <w:rsid w:val="00177285"/>
    <w:rsid w:val="00177E02"/>
    <w:rsid w:val="00180B2C"/>
    <w:rsid w:val="00181C9E"/>
    <w:rsid w:val="00182B18"/>
    <w:rsid w:val="00182B59"/>
    <w:rsid w:val="00182C2A"/>
    <w:rsid w:val="00183D26"/>
    <w:rsid w:val="001844EE"/>
    <w:rsid w:val="001850DE"/>
    <w:rsid w:val="00185488"/>
    <w:rsid w:val="001866A7"/>
    <w:rsid w:val="00186ACD"/>
    <w:rsid w:val="00186BB5"/>
    <w:rsid w:val="00186F6A"/>
    <w:rsid w:val="001874DB"/>
    <w:rsid w:val="0019089E"/>
    <w:rsid w:val="00190E45"/>
    <w:rsid w:val="0019104E"/>
    <w:rsid w:val="001915F2"/>
    <w:rsid w:val="00191877"/>
    <w:rsid w:val="00192786"/>
    <w:rsid w:val="00196914"/>
    <w:rsid w:val="00197046"/>
    <w:rsid w:val="001A0923"/>
    <w:rsid w:val="001A096D"/>
    <w:rsid w:val="001A0BA1"/>
    <w:rsid w:val="001A1011"/>
    <w:rsid w:val="001A1ABA"/>
    <w:rsid w:val="001A2433"/>
    <w:rsid w:val="001A357D"/>
    <w:rsid w:val="001A3678"/>
    <w:rsid w:val="001A3B59"/>
    <w:rsid w:val="001A46DB"/>
    <w:rsid w:val="001A4C7F"/>
    <w:rsid w:val="001A5B11"/>
    <w:rsid w:val="001A5FBF"/>
    <w:rsid w:val="001A6C5C"/>
    <w:rsid w:val="001A775F"/>
    <w:rsid w:val="001B0409"/>
    <w:rsid w:val="001B0CD3"/>
    <w:rsid w:val="001B0DF4"/>
    <w:rsid w:val="001B1313"/>
    <w:rsid w:val="001B4201"/>
    <w:rsid w:val="001B650B"/>
    <w:rsid w:val="001B6760"/>
    <w:rsid w:val="001B7AC7"/>
    <w:rsid w:val="001C090F"/>
    <w:rsid w:val="001C0C06"/>
    <w:rsid w:val="001C1125"/>
    <w:rsid w:val="001C2D6C"/>
    <w:rsid w:val="001C36B4"/>
    <w:rsid w:val="001C4353"/>
    <w:rsid w:val="001C478D"/>
    <w:rsid w:val="001C50AF"/>
    <w:rsid w:val="001C523B"/>
    <w:rsid w:val="001C560C"/>
    <w:rsid w:val="001C59FD"/>
    <w:rsid w:val="001D082E"/>
    <w:rsid w:val="001D1C7D"/>
    <w:rsid w:val="001D2F38"/>
    <w:rsid w:val="001D5888"/>
    <w:rsid w:val="001D5AE0"/>
    <w:rsid w:val="001D5F21"/>
    <w:rsid w:val="001D6ED7"/>
    <w:rsid w:val="001D7B05"/>
    <w:rsid w:val="001D7C33"/>
    <w:rsid w:val="001E00B9"/>
    <w:rsid w:val="001E15B7"/>
    <w:rsid w:val="001E2C4D"/>
    <w:rsid w:val="001E3DA7"/>
    <w:rsid w:val="001E4610"/>
    <w:rsid w:val="001E753A"/>
    <w:rsid w:val="001E766E"/>
    <w:rsid w:val="001E7B68"/>
    <w:rsid w:val="001F08AB"/>
    <w:rsid w:val="001F0ACD"/>
    <w:rsid w:val="001F273C"/>
    <w:rsid w:val="001F2DF7"/>
    <w:rsid w:val="001F34F2"/>
    <w:rsid w:val="001F3EA9"/>
    <w:rsid w:val="001F54D3"/>
    <w:rsid w:val="001F5D2C"/>
    <w:rsid w:val="001F63F0"/>
    <w:rsid w:val="001F7122"/>
    <w:rsid w:val="001F716C"/>
    <w:rsid w:val="001F76A8"/>
    <w:rsid w:val="002009B3"/>
    <w:rsid w:val="00200A1F"/>
    <w:rsid w:val="00200C3C"/>
    <w:rsid w:val="00200DFC"/>
    <w:rsid w:val="00201337"/>
    <w:rsid w:val="00201AA6"/>
    <w:rsid w:val="00201B70"/>
    <w:rsid w:val="00203616"/>
    <w:rsid w:val="00203B46"/>
    <w:rsid w:val="002047FA"/>
    <w:rsid w:val="002050E0"/>
    <w:rsid w:val="00205B16"/>
    <w:rsid w:val="00206988"/>
    <w:rsid w:val="00206DD8"/>
    <w:rsid w:val="002070F1"/>
    <w:rsid w:val="00207673"/>
    <w:rsid w:val="0020781A"/>
    <w:rsid w:val="00207EE3"/>
    <w:rsid w:val="002102A7"/>
    <w:rsid w:val="00210A01"/>
    <w:rsid w:val="0021189A"/>
    <w:rsid w:val="00213891"/>
    <w:rsid w:val="00213BE1"/>
    <w:rsid w:val="00214347"/>
    <w:rsid w:val="00214FA6"/>
    <w:rsid w:val="0021582E"/>
    <w:rsid w:val="00216D6A"/>
    <w:rsid w:val="002171FE"/>
    <w:rsid w:val="00220746"/>
    <w:rsid w:val="00221565"/>
    <w:rsid w:val="0022187A"/>
    <w:rsid w:val="00224CDB"/>
    <w:rsid w:val="00224FC4"/>
    <w:rsid w:val="00226150"/>
    <w:rsid w:val="002266C2"/>
    <w:rsid w:val="00226778"/>
    <w:rsid w:val="00226F44"/>
    <w:rsid w:val="00227227"/>
    <w:rsid w:val="002276D4"/>
    <w:rsid w:val="00227C79"/>
    <w:rsid w:val="00230983"/>
    <w:rsid w:val="00230D06"/>
    <w:rsid w:val="00231A6F"/>
    <w:rsid w:val="00231FA1"/>
    <w:rsid w:val="00232022"/>
    <w:rsid w:val="002332C5"/>
    <w:rsid w:val="00233E96"/>
    <w:rsid w:val="00233ECB"/>
    <w:rsid w:val="00236AFC"/>
    <w:rsid w:val="00240AD9"/>
    <w:rsid w:val="00240FDA"/>
    <w:rsid w:val="002417C8"/>
    <w:rsid w:val="0024184E"/>
    <w:rsid w:val="0024188C"/>
    <w:rsid w:val="00243CB2"/>
    <w:rsid w:val="002442F9"/>
    <w:rsid w:val="00245464"/>
    <w:rsid w:val="002473B1"/>
    <w:rsid w:val="00247BC1"/>
    <w:rsid w:val="00250D53"/>
    <w:rsid w:val="00255247"/>
    <w:rsid w:val="00255DDF"/>
    <w:rsid w:val="00256E69"/>
    <w:rsid w:val="002605BB"/>
    <w:rsid w:val="0026100A"/>
    <w:rsid w:val="00261231"/>
    <w:rsid w:val="002616D0"/>
    <w:rsid w:val="00262A1D"/>
    <w:rsid w:val="00262DDA"/>
    <w:rsid w:val="00263F24"/>
    <w:rsid w:val="00263FB6"/>
    <w:rsid w:val="00264A84"/>
    <w:rsid w:val="0026526D"/>
    <w:rsid w:val="00265763"/>
    <w:rsid w:val="00265E09"/>
    <w:rsid w:val="00266714"/>
    <w:rsid w:val="0026709B"/>
    <w:rsid w:val="00267A66"/>
    <w:rsid w:val="00267F9D"/>
    <w:rsid w:val="00270328"/>
    <w:rsid w:val="00270C97"/>
    <w:rsid w:val="0027174E"/>
    <w:rsid w:val="00271D26"/>
    <w:rsid w:val="00271F3E"/>
    <w:rsid w:val="002737F3"/>
    <w:rsid w:val="00273E08"/>
    <w:rsid w:val="00274219"/>
    <w:rsid w:val="002745B1"/>
    <w:rsid w:val="00274A4D"/>
    <w:rsid w:val="00275A06"/>
    <w:rsid w:val="00275A78"/>
    <w:rsid w:val="00277BB1"/>
    <w:rsid w:val="00280661"/>
    <w:rsid w:val="002818AF"/>
    <w:rsid w:val="0028218E"/>
    <w:rsid w:val="00282520"/>
    <w:rsid w:val="00283B1F"/>
    <w:rsid w:val="00284420"/>
    <w:rsid w:val="00284603"/>
    <w:rsid w:val="00285AB5"/>
    <w:rsid w:val="002864CC"/>
    <w:rsid w:val="0028723E"/>
    <w:rsid w:val="00290DAE"/>
    <w:rsid w:val="00291B44"/>
    <w:rsid w:val="0029276F"/>
    <w:rsid w:val="002928ED"/>
    <w:rsid w:val="0029351D"/>
    <w:rsid w:val="00295FD8"/>
    <w:rsid w:val="002976A4"/>
    <w:rsid w:val="002A0CB2"/>
    <w:rsid w:val="002A0CF9"/>
    <w:rsid w:val="002A0E8D"/>
    <w:rsid w:val="002A6D7E"/>
    <w:rsid w:val="002B0831"/>
    <w:rsid w:val="002B195C"/>
    <w:rsid w:val="002B2AD1"/>
    <w:rsid w:val="002B2EF6"/>
    <w:rsid w:val="002B4724"/>
    <w:rsid w:val="002B4AF4"/>
    <w:rsid w:val="002B4EAA"/>
    <w:rsid w:val="002B51D8"/>
    <w:rsid w:val="002B5546"/>
    <w:rsid w:val="002B5B62"/>
    <w:rsid w:val="002B5CEA"/>
    <w:rsid w:val="002B5E76"/>
    <w:rsid w:val="002B754C"/>
    <w:rsid w:val="002C02F2"/>
    <w:rsid w:val="002C0519"/>
    <w:rsid w:val="002C203A"/>
    <w:rsid w:val="002C23D2"/>
    <w:rsid w:val="002C246B"/>
    <w:rsid w:val="002C2A5D"/>
    <w:rsid w:val="002C2B87"/>
    <w:rsid w:val="002C4CA6"/>
    <w:rsid w:val="002C5A8E"/>
    <w:rsid w:val="002C6651"/>
    <w:rsid w:val="002C6B36"/>
    <w:rsid w:val="002D132E"/>
    <w:rsid w:val="002D1933"/>
    <w:rsid w:val="002D234D"/>
    <w:rsid w:val="002D245D"/>
    <w:rsid w:val="002D2CDC"/>
    <w:rsid w:val="002D37D1"/>
    <w:rsid w:val="002D37D5"/>
    <w:rsid w:val="002D4550"/>
    <w:rsid w:val="002D4C26"/>
    <w:rsid w:val="002D5728"/>
    <w:rsid w:val="002D5F69"/>
    <w:rsid w:val="002D62FF"/>
    <w:rsid w:val="002E020B"/>
    <w:rsid w:val="002E0583"/>
    <w:rsid w:val="002E1817"/>
    <w:rsid w:val="002E1D34"/>
    <w:rsid w:val="002E1FA5"/>
    <w:rsid w:val="002E266F"/>
    <w:rsid w:val="002E4733"/>
    <w:rsid w:val="002E78C9"/>
    <w:rsid w:val="002F061C"/>
    <w:rsid w:val="002F1025"/>
    <w:rsid w:val="002F417E"/>
    <w:rsid w:val="002F4277"/>
    <w:rsid w:val="002F468D"/>
    <w:rsid w:val="002F799C"/>
    <w:rsid w:val="00300071"/>
    <w:rsid w:val="00300752"/>
    <w:rsid w:val="0030171C"/>
    <w:rsid w:val="0030209A"/>
    <w:rsid w:val="00302886"/>
    <w:rsid w:val="00302D19"/>
    <w:rsid w:val="00303C4A"/>
    <w:rsid w:val="0030410B"/>
    <w:rsid w:val="003053A9"/>
    <w:rsid w:val="00305E94"/>
    <w:rsid w:val="0030656F"/>
    <w:rsid w:val="0030662E"/>
    <w:rsid w:val="003066DB"/>
    <w:rsid w:val="00307538"/>
    <w:rsid w:val="003105C3"/>
    <w:rsid w:val="00310D48"/>
    <w:rsid w:val="0031137B"/>
    <w:rsid w:val="003114AD"/>
    <w:rsid w:val="00311E98"/>
    <w:rsid w:val="00313F04"/>
    <w:rsid w:val="00314D3F"/>
    <w:rsid w:val="00315232"/>
    <w:rsid w:val="0031596F"/>
    <w:rsid w:val="00315BF8"/>
    <w:rsid w:val="00316B18"/>
    <w:rsid w:val="00316C57"/>
    <w:rsid w:val="00317008"/>
    <w:rsid w:val="0031720E"/>
    <w:rsid w:val="00317809"/>
    <w:rsid w:val="003211F7"/>
    <w:rsid w:val="0032285A"/>
    <w:rsid w:val="00324A83"/>
    <w:rsid w:val="00324E92"/>
    <w:rsid w:val="00324FD9"/>
    <w:rsid w:val="0032562F"/>
    <w:rsid w:val="00325A04"/>
    <w:rsid w:val="00325D1A"/>
    <w:rsid w:val="00325EC7"/>
    <w:rsid w:val="00326340"/>
    <w:rsid w:val="00326D21"/>
    <w:rsid w:val="0032726B"/>
    <w:rsid w:val="00327769"/>
    <w:rsid w:val="00327F7F"/>
    <w:rsid w:val="0033086F"/>
    <w:rsid w:val="0033467B"/>
    <w:rsid w:val="003368E4"/>
    <w:rsid w:val="003374E0"/>
    <w:rsid w:val="003379A8"/>
    <w:rsid w:val="00340689"/>
    <w:rsid w:val="00340D52"/>
    <w:rsid w:val="0034164F"/>
    <w:rsid w:val="003428B0"/>
    <w:rsid w:val="00343783"/>
    <w:rsid w:val="00343A7C"/>
    <w:rsid w:val="00344D46"/>
    <w:rsid w:val="003461EA"/>
    <w:rsid w:val="003471BA"/>
    <w:rsid w:val="00347999"/>
    <w:rsid w:val="00347F71"/>
    <w:rsid w:val="00350A64"/>
    <w:rsid w:val="00350FBC"/>
    <w:rsid w:val="00351BD1"/>
    <w:rsid w:val="00351F81"/>
    <w:rsid w:val="003526EF"/>
    <w:rsid w:val="00352DE9"/>
    <w:rsid w:val="0035327F"/>
    <w:rsid w:val="00353F9D"/>
    <w:rsid w:val="003541CD"/>
    <w:rsid w:val="0035501F"/>
    <w:rsid w:val="0035592C"/>
    <w:rsid w:val="003561B7"/>
    <w:rsid w:val="003564D1"/>
    <w:rsid w:val="00360AA2"/>
    <w:rsid w:val="0036196C"/>
    <w:rsid w:val="00361AF8"/>
    <w:rsid w:val="00363220"/>
    <w:rsid w:val="00363796"/>
    <w:rsid w:val="003648FC"/>
    <w:rsid w:val="00365958"/>
    <w:rsid w:val="00366381"/>
    <w:rsid w:val="0036684B"/>
    <w:rsid w:val="00366BB0"/>
    <w:rsid w:val="0036783D"/>
    <w:rsid w:val="00370CF4"/>
    <w:rsid w:val="00370E0E"/>
    <w:rsid w:val="00371CA7"/>
    <w:rsid w:val="00372966"/>
    <w:rsid w:val="00373278"/>
    <w:rsid w:val="00373F5A"/>
    <w:rsid w:val="00374FD9"/>
    <w:rsid w:val="0037535F"/>
    <w:rsid w:val="00375CD8"/>
    <w:rsid w:val="00376047"/>
    <w:rsid w:val="003764C5"/>
    <w:rsid w:val="003779FA"/>
    <w:rsid w:val="0038045A"/>
    <w:rsid w:val="0038096B"/>
    <w:rsid w:val="00381002"/>
    <w:rsid w:val="00381280"/>
    <w:rsid w:val="00382F0C"/>
    <w:rsid w:val="00385C64"/>
    <w:rsid w:val="0038622E"/>
    <w:rsid w:val="0038633C"/>
    <w:rsid w:val="00386570"/>
    <w:rsid w:val="00387791"/>
    <w:rsid w:val="00387C0E"/>
    <w:rsid w:val="00387CC4"/>
    <w:rsid w:val="00387E70"/>
    <w:rsid w:val="00390295"/>
    <w:rsid w:val="0039029D"/>
    <w:rsid w:val="00391B0F"/>
    <w:rsid w:val="0039217A"/>
    <w:rsid w:val="0039231F"/>
    <w:rsid w:val="00393658"/>
    <w:rsid w:val="003947D3"/>
    <w:rsid w:val="00395348"/>
    <w:rsid w:val="003961BC"/>
    <w:rsid w:val="003965C1"/>
    <w:rsid w:val="0039677F"/>
    <w:rsid w:val="00397C5B"/>
    <w:rsid w:val="003A10EC"/>
    <w:rsid w:val="003A1186"/>
    <w:rsid w:val="003A196D"/>
    <w:rsid w:val="003A1B5F"/>
    <w:rsid w:val="003A2388"/>
    <w:rsid w:val="003A28A2"/>
    <w:rsid w:val="003A3124"/>
    <w:rsid w:val="003A4998"/>
    <w:rsid w:val="003A5CC3"/>
    <w:rsid w:val="003A639E"/>
    <w:rsid w:val="003A66FF"/>
    <w:rsid w:val="003A7381"/>
    <w:rsid w:val="003B0A33"/>
    <w:rsid w:val="003B3EDB"/>
    <w:rsid w:val="003B4033"/>
    <w:rsid w:val="003B40B2"/>
    <w:rsid w:val="003B64FE"/>
    <w:rsid w:val="003B67B0"/>
    <w:rsid w:val="003B6CC7"/>
    <w:rsid w:val="003B7EBA"/>
    <w:rsid w:val="003C0070"/>
    <w:rsid w:val="003C0EC1"/>
    <w:rsid w:val="003C24D4"/>
    <w:rsid w:val="003C25EB"/>
    <w:rsid w:val="003C2E7E"/>
    <w:rsid w:val="003C323B"/>
    <w:rsid w:val="003C3DE6"/>
    <w:rsid w:val="003C4D9F"/>
    <w:rsid w:val="003C574F"/>
    <w:rsid w:val="003C7067"/>
    <w:rsid w:val="003C7A94"/>
    <w:rsid w:val="003D1A26"/>
    <w:rsid w:val="003D2428"/>
    <w:rsid w:val="003D2725"/>
    <w:rsid w:val="003D32CB"/>
    <w:rsid w:val="003D3A99"/>
    <w:rsid w:val="003D40D6"/>
    <w:rsid w:val="003D48E6"/>
    <w:rsid w:val="003D4ABC"/>
    <w:rsid w:val="003D5758"/>
    <w:rsid w:val="003D57FB"/>
    <w:rsid w:val="003D6C55"/>
    <w:rsid w:val="003D7245"/>
    <w:rsid w:val="003E0B78"/>
    <w:rsid w:val="003E1A5C"/>
    <w:rsid w:val="003E2059"/>
    <w:rsid w:val="003E2165"/>
    <w:rsid w:val="003E34C8"/>
    <w:rsid w:val="003E4888"/>
    <w:rsid w:val="003E4F9E"/>
    <w:rsid w:val="003E50CA"/>
    <w:rsid w:val="003E513B"/>
    <w:rsid w:val="003E580D"/>
    <w:rsid w:val="003E6DBC"/>
    <w:rsid w:val="003F0063"/>
    <w:rsid w:val="003F0111"/>
    <w:rsid w:val="003F03D9"/>
    <w:rsid w:val="003F09C5"/>
    <w:rsid w:val="003F0E77"/>
    <w:rsid w:val="003F1087"/>
    <w:rsid w:val="003F1AE0"/>
    <w:rsid w:val="003F1DDF"/>
    <w:rsid w:val="003F250D"/>
    <w:rsid w:val="003F2ED2"/>
    <w:rsid w:val="003F47AB"/>
    <w:rsid w:val="003F5EDE"/>
    <w:rsid w:val="003F61F7"/>
    <w:rsid w:val="003F6302"/>
    <w:rsid w:val="003F6685"/>
    <w:rsid w:val="003F7917"/>
    <w:rsid w:val="00400627"/>
    <w:rsid w:val="00401769"/>
    <w:rsid w:val="00402E8B"/>
    <w:rsid w:val="00403019"/>
    <w:rsid w:val="004039E6"/>
    <w:rsid w:val="00404D73"/>
    <w:rsid w:val="00405E80"/>
    <w:rsid w:val="00407361"/>
    <w:rsid w:val="004108A5"/>
    <w:rsid w:val="00410CE6"/>
    <w:rsid w:val="00410DF7"/>
    <w:rsid w:val="004126D6"/>
    <w:rsid w:val="00412E29"/>
    <w:rsid w:val="0041359D"/>
    <w:rsid w:val="00413976"/>
    <w:rsid w:val="00413B1D"/>
    <w:rsid w:val="00414C46"/>
    <w:rsid w:val="00414D54"/>
    <w:rsid w:val="00415229"/>
    <w:rsid w:val="004155CB"/>
    <w:rsid w:val="00415E4C"/>
    <w:rsid w:val="00415F0D"/>
    <w:rsid w:val="004164D1"/>
    <w:rsid w:val="004166F3"/>
    <w:rsid w:val="004171C9"/>
    <w:rsid w:val="00420A58"/>
    <w:rsid w:val="0042118D"/>
    <w:rsid w:val="00421B2B"/>
    <w:rsid w:val="00421BB7"/>
    <w:rsid w:val="00421DD9"/>
    <w:rsid w:val="004230CB"/>
    <w:rsid w:val="00423969"/>
    <w:rsid w:val="0042397D"/>
    <w:rsid w:val="00423B09"/>
    <w:rsid w:val="00424369"/>
    <w:rsid w:val="00430B48"/>
    <w:rsid w:val="00430F16"/>
    <w:rsid w:val="00432179"/>
    <w:rsid w:val="004322B5"/>
    <w:rsid w:val="0043304C"/>
    <w:rsid w:val="0043331D"/>
    <w:rsid w:val="00433CB6"/>
    <w:rsid w:val="0043501B"/>
    <w:rsid w:val="00436FE5"/>
    <w:rsid w:val="00437846"/>
    <w:rsid w:val="00440233"/>
    <w:rsid w:val="00440570"/>
    <w:rsid w:val="00441C27"/>
    <w:rsid w:val="00442BBF"/>
    <w:rsid w:val="00443EE3"/>
    <w:rsid w:val="00444AAD"/>
    <w:rsid w:val="00446CE4"/>
    <w:rsid w:val="00447A2B"/>
    <w:rsid w:val="00450043"/>
    <w:rsid w:val="004507AA"/>
    <w:rsid w:val="00451448"/>
    <w:rsid w:val="00453307"/>
    <w:rsid w:val="00453ADE"/>
    <w:rsid w:val="00454006"/>
    <w:rsid w:val="00454250"/>
    <w:rsid w:val="004549E2"/>
    <w:rsid w:val="00455131"/>
    <w:rsid w:val="004559CF"/>
    <w:rsid w:val="0045746D"/>
    <w:rsid w:val="00457EE3"/>
    <w:rsid w:val="00460549"/>
    <w:rsid w:val="00460D7B"/>
    <w:rsid w:val="00461492"/>
    <w:rsid w:val="00461A3E"/>
    <w:rsid w:val="004623F2"/>
    <w:rsid w:val="004624AA"/>
    <w:rsid w:val="00462740"/>
    <w:rsid w:val="004638B7"/>
    <w:rsid w:val="0046527C"/>
    <w:rsid w:val="00465299"/>
    <w:rsid w:val="00466073"/>
    <w:rsid w:val="004660F6"/>
    <w:rsid w:val="004661D8"/>
    <w:rsid w:val="004663AC"/>
    <w:rsid w:val="00466DE1"/>
    <w:rsid w:val="00467EEB"/>
    <w:rsid w:val="00470B9A"/>
    <w:rsid w:val="00470CE8"/>
    <w:rsid w:val="004715FE"/>
    <w:rsid w:val="00471751"/>
    <w:rsid w:val="0047214E"/>
    <w:rsid w:val="004734C9"/>
    <w:rsid w:val="00473C6C"/>
    <w:rsid w:val="00474484"/>
    <w:rsid w:val="004752F9"/>
    <w:rsid w:val="0047563D"/>
    <w:rsid w:val="0047597D"/>
    <w:rsid w:val="00475BE9"/>
    <w:rsid w:val="004763A6"/>
    <w:rsid w:val="00477F87"/>
    <w:rsid w:val="004823D4"/>
    <w:rsid w:val="004827C6"/>
    <w:rsid w:val="004827F9"/>
    <w:rsid w:val="0048305D"/>
    <w:rsid w:val="0048348E"/>
    <w:rsid w:val="00483E8E"/>
    <w:rsid w:val="0048717D"/>
    <w:rsid w:val="00491D8F"/>
    <w:rsid w:val="00492267"/>
    <w:rsid w:val="0049553A"/>
    <w:rsid w:val="004A028C"/>
    <w:rsid w:val="004A10C4"/>
    <w:rsid w:val="004A10CC"/>
    <w:rsid w:val="004A1776"/>
    <w:rsid w:val="004A1797"/>
    <w:rsid w:val="004A2A80"/>
    <w:rsid w:val="004A4138"/>
    <w:rsid w:val="004A668A"/>
    <w:rsid w:val="004B127E"/>
    <w:rsid w:val="004B152D"/>
    <w:rsid w:val="004B2EBE"/>
    <w:rsid w:val="004B3238"/>
    <w:rsid w:val="004B38D1"/>
    <w:rsid w:val="004B4714"/>
    <w:rsid w:val="004B5B3A"/>
    <w:rsid w:val="004B5F4D"/>
    <w:rsid w:val="004B6792"/>
    <w:rsid w:val="004B7063"/>
    <w:rsid w:val="004B72B0"/>
    <w:rsid w:val="004B7528"/>
    <w:rsid w:val="004B7972"/>
    <w:rsid w:val="004B7B4C"/>
    <w:rsid w:val="004C03DB"/>
    <w:rsid w:val="004C1CAF"/>
    <w:rsid w:val="004C2438"/>
    <w:rsid w:val="004C30F2"/>
    <w:rsid w:val="004C563E"/>
    <w:rsid w:val="004C5E5B"/>
    <w:rsid w:val="004C62D6"/>
    <w:rsid w:val="004C6C98"/>
    <w:rsid w:val="004D1DCB"/>
    <w:rsid w:val="004D434C"/>
    <w:rsid w:val="004D5BDA"/>
    <w:rsid w:val="004D69F6"/>
    <w:rsid w:val="004E00F2"/>
    <w:rsid w:val="004E31B3"/>
    <w:rsid w:val="004E3E6D"/>
    <w:rsid w:val="004E5188"/>
    <w:rsid w:val="004E6BFC"/>
    <w:rsid w:val="004F061E"/>
    <w:rsid w:val="004F28A7"/>
    <w:rsid w:val="004F2ECD"/>
    <w:rsid w:val="004F3ECB"/>
    <w:rsid w:val="004F4369"/>
    <w:rsid w:val="004F4949"/>
    <w:rsid w:val="004F556D"/>
    <w:rsid w:val="004F5AF4"/>
    <w:rsid w:val="004F5F9A"/>
    <w:rsid w:val="004F6C2D"/>
    <w:rsid w:val="004F70D6"/>
    <w:rsid w:val="004F77D9"/>
    <w:rsid w:val="004F7AC9"/>
    <w:rsid w:val="004F7BDA"/>
    <w:rsid w:val="0050077D"/>
    <w:rsid w:val="0050366E"/>
    <w:rsid w:val="005045BF"/>
    <w:rsid w:val="005046BD"/>
    <w:rsid w:val="005067AB"/>
    <w:rsid w:val="00507A00"/>
    <w:rsid w:val="00510849"/>
    <w:rsid w:val="00511335"/>
    <w:rsid w:val="005116ED"/>
    <w:rsid w:val="00512497"/>
    <w:rsid w:val="0051331E"/>
    <w:rsid w:val="005139AF"/>
    <w:rsid w:val="00516180"/>
    <w:rsid w:val="00516941"/>
    <w:rsid w:val="00516A32"/>
    <w:rsid w:val="00516EF8"/>
    <w:rsid w:val="00517281"/>
    <w:rsid w:val="00517BC0"/>
    <w:rsid w:val="00517C1A"/>
    <w:rsid w:val="00517EB2"/>
    <w:rsid w:val="00521FC4"/>
    <w:rsid w:val="005220D6"/>
    <w:rsid w:val="00522E0F"/>
    <w:rsid w:val="00522E3B"/>
    <w:rsid w:val="0052521E"/>
    <w:rsid w:val="00527BAE"/>
    <w:rsid w:val="00527FD6"/>
    <w:rsid w:val="005302DC"/>
    <w:rsid w:val="005316B9"/>
    <w:rsid w:val="0053237B"/>
    <w:rsid w:val="005334A0"/>
    <w:rsid w:val="00533FD6"/>
    <w:rsid w:val="005343AF"/>
    <w:rsid w:val="0053554A"/>
    <w:rsid w:val="00535D8A"/>
    <w:rsid w:val="00536803"/>
    <w:rsid w:val="00537023"/>
    <w:rsid w:val="005370A6"/>
    <w:rsid w:val="005370E8"/>
    <w:rsid w:val="00540093"/>
    <w:rsid w:val="00540341"/>
    <w:rsid w:val="00540BDD"/>
    <w:rsid w:val="00540C65"/>
    <w:rsid w:val="00540CA5"/>
    <w:rsid w:val="00540DC1"/>
    <w:rsid w:val="00540DED"/>
    <w:rsid w:val="00540EB3"/>
    <w:rsid w:val="00542528"/>
    <w:rsid w:val="0054319F"/>
    <w:rsid w:val="005441A1"/>
    <w:rsid w:val="00544506"/>
    <w:rsid w:val="00544536"/>
    <w:rsid w:val="0054698C"/>
    <w:rsid w:val="00546D5C"/>
    <w:rsid w:val="00546FBB"/>
    <w:rsid w:val="0054769D"/>
    <w:rsid w:val="00547EA6"/>
    <w:rsid w:val="00550CFC"/>
    <w:rsid w:val="005512CC"/>
    <w:rsid w:val="00551752"/>
    <w:rsid w:val="00554407"/>
    <w:rsid w:val="0055458C"/>
    <w:rsid w:val="005558A7"/>
    <w:rsid w:val="00557662"/>
    <w:rsid w:val="0055798F"/>
    <w:rsid w:val="00561AAD"/>
    <w:rsid w:val="00562299"/>
    <w:rsid w:val="00562962"/>
    <w:rsid w:val="00562D3A"/>
    <w:rsid w:val="0056365D"/>
    <w:rsid w:val="0056375C"/>
    <w:rsid w:val="00564F53"/>
    <w:rsid w:val="00565245"/>
    <w:rsid w:val="005655FE"/>
    <w:rsid w:val="00565BF7"/>
    <w:rsid w:val="00566CB5"/>
    <w:rsid w:val="00567381"/>
    <w:rsid w:val="0056744C"/>
    <w:rsid w:val="00567769"/>
    <w:rsid w:val="00570DFD"/>
    <w:rsid w:val="00570F47"/>
    <w:rsid w:val="00572553"/>
    <w:rsid w:val="00572817"/>
    <w:rsid w:val="005747E7"/>
    <w:rsid w:val="005755C1"/>
    <w:rsid w:val="0057583E"/>
    <w:rsid w:val="00580A53"/>
    <w:rsid w:val="00581B2D"/>
    <w:rsid w:val="00582650"/>
    <w:rsid w:val="0058283E"/>
    <w:rsid w:val="00583160"/>
    <w:rsid w:val="00584EB8"/>
    <w:rsid w:val="005852FC"/>
    <w:rsid w:val="00586CAD"/>
    <w:rsid w:val="00586D8D"/>
    <w:rsid w:val="0059063D"/>
    <w:rsid w:val="0059294B"/>
    <w:rsid w:val="0059387B"/>
    <w:rsid w:val="00595A5E"/>
    <w:rsid w:val="00596923"/>
    <w:rsid w:val="0059790F"/>
    <w:rsid w:val="005979F6"/>
    <w:rsid w:val="00597F7C"/>
    <w:rsid w:val="005A0F28"/>
    <w:rsid w:val="005A1E70"/>
    <w:rsid w:val="005A1E8C"/>
    <w:rsid w:val="005A1ECD"/>
    <w:rsid w:val="005A5836"/>
    <w:rsid w:val="005B0878"/>
    <w:rsid w:val="005B3051"/>
    <w:rsid w:val="005B3C63"/>
    <w:rsid w:val="005B3CE2"/>
    <w:rsid w:val="005B3DB0"/>
    <w:rsid w:val="005B496A"/>
    <w:rsid w:val="005B4D25"/>
    <w:rsid w:val="005B5437"/>
    <w:rsid w:val="005B5C07"/>
    <w:rsid w:val="005B6219"/>
    <w:rsid w:val="005B62C4"/>
    <w:rsid w:val="005B6C32"/>
    <w:rsid w:val="005B7647"/>
    <w:rsid w:val="005B7C24"/>
    <w:rsid w:val="005C2F90"/>
    <w:rsid w:val="005C30E4"/>
    <w:rsid w:val="005C3BF8"/>
    <w:rsid w:val="005C5EEB"/>
    <w:rsid w:val="005C7442"/>
    <w:rsid w:val="005C7922"/>
    <w:rsid w:val="005D0108"/>
    <w:rsid w:val="005D1844"/>
    <w:rsid w:val="005D1A81"/>
    <w:rsid w:val="005D2646"/>
    <w:rsid w:val="005D2E94"/>
    <w:rsid w:val="005D486E"/>
    <w:rsid w:val="005D5357"/>
    <w:rsid w:val="005D5486"/>
    <w:rsid w:val="005D611C"/>
    <w:rsid w:val="005D6A5C"/>
    <w:rsid w:val="005D7F1D"/>
    <w:rsid w:val="005E011F"/>
    <w:rsid w:val="005E21A0"/>
    <w:rsid w:val="005E264C"/>
    <w:rsid w:val="005E27A7"/>
    <w:rsid w:val="005E4193"/>
    <w:rsid w:val="005E5A3B"/>
    <w:rsid w:val="005E7CD2"/>
    <w:rsid w:val="005F0DC2"/>
    <w:rsid w:val="005F11B3"/>
    <w:rsid w:val="005F37E7"/>
    <w:rsid w:val="005F3DAE"/>
    <w:rsid w:val="005F3F09"/>
    <w:rsid w:val="005F49B0"/>
    <w:rsid w:val="005F686F"/>
    <w:rsid w:val="005F6C0C"/>
    <w:rsid w:val="005F73E6"/>
    <w:rsid w:val="005F79B3"/>
    <w:rsid w:val="0060099A"/>
    <w:rsid w:val="00600C8D"/>
    <w:rsid w:val="006011FE"/>
    <w:rsid w:val="00602352"/>
    <w:rsid w:val="006027CB"/>
    <w:rsid w:val="0060322E"/>
    <w:rsid w:val="006038BD"/>
    <w:rsid w:val="00604404"/>
    <w:rsid w:val="006066FA"/>
    <w:rsid w:val="0060740B"/>
    <w:rsid w:val="0061203D"/>
    <w:rsid w:val="006131EA"/>
    <w:rsid w:val="006148B9"/>
    <w:rsid w:val="00616F3F"/>
    <w:rsid w:val="006200BA"/>
    <w:rsid w:val="0062059D"/>
    <w:rsid w:val="006214C4"/>
    <w:rsid w:val="0062266E"/>
    <w:rsid w:val="00622DCC"/>
    <w:rsid w:val="00622E0B"/>
    <w:rsid w:val="00623204"/>
    <w:rsid w:val="0062389F"/>
    <w:rsid w:val="0062584B"/>
    <w:rsid w:val="00626F7D"/>
    <w:rsid w:val="00627F44"/>
    <w:rsid w:val="00630336"/>
    <w:rsid w:val="0063224B"/>
    <w:rsid w:val="00632279"/>
    <w:rsid w:val="0063237A"/>
    <w:rsid w:val="00633393"/>
    <w:rsid w:val="00633A8A"/>
    <w:rsid w:val="00636311"/>
    <w:rsid w:val="006406FD"/>
    <w:rsid w:val="006408DE"/>
    <w:rsid w:val="00640ED7"/>
    <w:rsid w:val="0064399C"/>
    <w:rsid w:val="006442B3"/>
    <w:rsid w:val="00644431"/>
    <w:rsid w:val="006446E8"/>
    <w:rsid w:val="0064474A"/>
    <w:rsid w:val="00644E3B"/>
    <w:rsid w:val="006451B2"/>
    <w:rsid w:val="0064583D"/>
    <w:rsid w:val="00651B7C"/>
    <w:rsid w:val="006521A9"/>
    <w:rsid w:val="00654297"/>
    <w:rsid w:val="0065477B"/>
    <w:rsid w:val="00654804"/>
    <w:rsid w:val="00656B23"/>
    <w:rsid w:val="00656CAA"/>
    <w:rsid w:val="00657B6B"/>
    <w:rsid w:val="00657BF1"/>
    <w:rsid w:val="00657F6B"/>
    <w:rsid w:val="0066039D"/>
    <w:rsid w:val="0066048A"/>
    <w:rsid w:val="006624B5"/>
    <w:rsid w:val="00663DC8"/>
    <w:rsid w:val="006640EB"/>
    <w:rsid w:val="006644BC"/>
    <w:rsid w:val="00664CC4"/>
    <w:rsid w:val="006650F0"/>
    <w:rsid w:val="0066776C"/>
    <w:rsid w:val="00667DF4"/>
    <w:rsid w:val="0067051E"/>
    <w:rsid w:val="00672343"/>
    <w:rsid w:val="006762B2"/>
    <w:rsid w:val="006767A9"/>
    <w:rsid w:val="00676AD6"/>
    <w:rsid w:val="00677A78"/>
    <w:rsid w:val="00677CAD"/>
    <w:rsid w:val="00680FED"/>
    <w:rsid w:val="0068183B"/>
    <w:rsid w:val="00682B7F"/>
    <w:rsid w:val="00683350"/>
    <w:rsid w:val="00683810"/>
    <w:rsid w:val="006849D2"/>
    <w:rsid w:val="006851C4"/>
    <w:rsid w:val="006852B3"/>
    <w:rsid w:val="006855E2"/>
    <w:rsid w:val="00690537"/>
    <w:rsid w:val="0069092C"/>
    <w:rsid w:val="00690973"/>
    <w:rsid w:val="0069179B"/>
    <w:rsid w:val="00693231"/>
    <w:rsid w:val="0069380D"/>
    <w:rsid w:val="0069573B"/>
    <w:rsid w:val="00696BE2"/>
    <w:rsid w:val="006978FD"/>
    <w:rsid w:val="006A0336"/>
    <w:rsid w:val="006A04E4"/>
    <w:rsid w:val="006A38B8"/>
    <w:rsid w:val="006A4487"/>
    <w:rsid w:val="006A55B4"/>
    <w:rsid w:val="006A586D"/>
    <w:rsid w:val="006A5C73"/>
    <w:rsid w:val="006A60F5"/>
    <w:rsid w:val="006A6D74"/>
    <w:rsid w:val="006A78F6"/>
    <w:rsid w:val="006B056D"/>
    <w:rsid w:val="006B109B"/>
    <w:rsid w:val="006B1576"/>
    <w:rsid w:val="006B3A32"/>
    <w:rsid w:val="006B6903"/>
    <w:rsid w:val="006B7CE1"/>
    <w:rsid w:val="006C0885"/>
    <w:rsid w:val="006C14F6"/>
    <w:rsid w:val="006C16FC"/>
    <w:rsid w:val="006C40C4"/>
    <w:rsid w:val="006C6415"/>
    <w:rsid w:val="006D0382"/>
    <w:rsid w:val="006D17E9"/>
    <w:rsid w:val="006D1D8E"/>
    <w:rsid w:val="006D38DB"/>
    <w:rsid w:val="006D3958"/>
    <w:rsid w:val="006D4401"/>
    <w:rsid w:val="006D5539"/>
    <w:rsid w:val="006D6797"/>
    <w:rsid w:val="006D77D5"/>
    <w:rsid w:val="006D7C55"/>
    <w:rsid w:val="006E0B58"/>
    <w:rsid w:val="006E1A4A"/>
    <w:rsid w:val="006E2B3F"/>
    <w:rsid w:val="006E3B1C"/>
    <w:rsid w:val="006E4266"/>
    <w:rsid w:val="006E4436"/>
    <w:rsid w:val="006E47EE"/>
    <w:rsid w:val="006E60A8"/>
    <w:rsid w:val="006E7022"/>
    <w:rsid w:val="006E7248"/>
    <w:rsid w:val="006E7984"/>
    <w:rsid w:val="006F1DCC"/>
    <w:rsid w:val="006F2DF3"/>
    <w:rsid w:val="006F3D1D"/>
    <w:rsid w:val="006F4306"/>
    <w:rsid w:val="006F4401"/>
    <w:rsid w:val="006F49D3"/>
    <w:rsid w:val="006F52BE"/>
    <w:rsid w:val="006F5338"/>
    <w:rsid w:val="006F5E78"/>
    <w:rsid w:val="006F73C4"/>
    <w:rsid w:val="006F786B"/>
    <w:rsid w:val="0070100D"/>
    <w:rsid w:val="00701445"/>
    <w:rsid w:val="00701ADA"/>
    <w:rsid w:val="00704495"/>
    <w:rsid w:val="007057FB"/>
    <w:rsid w:val="007060BD"/>
    <w:rsid w:val="00707E8E"/>
    <w:rsid w:val="00710BDB"/>
    <w:rsid w:val="00712850"/>
    <w:rsid w:val="00712F6D"/>
    <w:rsid w:val="0071368F"/>
    <w:rsid w:val="00715AF2"/>
    <w:rsid w:val="0071749B"/>
    <w:rsid w:val="00717570"/>
    <w:rsid w:val="0071799F"/>
    <w:rsid w:val="0072073D"/>
    <w:rsid w:val="0072089E"/>
    <w:rsid w:val="0072292B"/>
    <w:rsid w:val="00723242"/>
    <w:rsid w:val="00723725"/>
    <w:rsid w:val="00723931"/>
    <w:rsid w:val="00724362"/>
    <w:rsid w:val="00724D11"/>
    <w:rsid w:val="00724D4A"/>
    <w:rsid w:val="00724DE8"/>
    <w:rsid w:val="0072654A"/>
    <w:rsid w:val="00726892"/>
    <w:rsid w:val="00727419"/>
    <w:rsid w:val="00731542"/>
    <w:rsid w:val="0073163C"/>
    <w:rsid w:val="00732584"/>
    <w:rsid w:val="0073270F"/>
    <w:rsid w:val="00733033"/>
    <w:rsid w:val="007331CD"/>
    <w:rsid w:val="00734F0E"/>
    <w:rsid w:val="007352D3"/>
    <w:rsid w:val="00735615"/>
    <w:rsid w:val="007366D9"/>
    <w:rsid w:val="00737399"/>
    <w:rsid w:val="007414AF"/>
    <w:rsid w:val="007424C2"/>
    <w:rsid w:val="007425D7"/>
    <w:rsid w:val="00742BEC"/>
    <w:rsid w:val="007440DA"/>
    <w:rsid w:val="00746AF6"/>
    <w:rsid w:val="00747607"/>
    <w:rsid w:val="00750AC3"/>
    <w:rsid w:val="00750F1C"/>
    <w:rsid w:val="007520F4"/>
    <w:rsid w:val="007534C9"/>
    <w:rsid w:val="007535D4"/>
    <w:rsid w:val="00754D04"/>
    <w:rsid w:val="00755090"/>
    <w:rsid w:val="00755B56"/>
    <w:rsid w:val="00756AD4"/>
    <w:rsid w:val="00756FB5"/>
    <w:rsid w:val="00757B2E"/>
    <w:rsid w:val="00760850"/>
    <w:rsid w:val="0076221A"/>
    <w:rsid w:val="0076275D"/>
    <w:rsid w:val="0076293C"/>
    <w:rsid w:val="007639F8"/>
    <w:rsid w:val="007644B3"/>
    <w:rsid w:val="00766642"/>
    <w:rsid w:val="00766697"/>
    <w:rsid w:val="007673C4"/>
    <w:rsid w:val="00767972"/>
    <w:rsid w:val="00770071"/>
    <w:rsid w:val="00770A65"/>
    <w:rsid w:val="00770B70"/>
    <w:rsid w:val="00770CE4"/>
    <w:rsid w:val="007712A1"/>
    <w:rsid w:val="00772A75"/>
    <w:rsid w:val="007748D4"/>
    <w:rsid w:val="007748DE"/>
    <w:rsid w:val="00774CDD"/>
    <w:rsid w:val="00774D29"/>
    <w:rsid w:val="007752CA"/>
    <w:rsid w:val="00775B61"/>
    <w:rsid w:val="00776017"/>
    <w:rsid w:val="0077753D"/>
    <w:rsid w:val="0078053B"/>
    <w:rsid w:val="00781796"/>
    <w:rsid w:val="00781C7E"/>
    <w:rsid w:val="00781D6C"/>
    <w:rsid w:val="007849CA"/>
    <w:rsid w:val="00784C91"/>
    <w:rsid w:val="00785218"/>
    <w:rsid w:val="00785542"/>
    <w:rsid w:val="00785D99"/>
    <w:rsid w:val="0078776E"/>
    <w:rsid w:val="007879BA"/>
    <w:rsid w:val="00787E0D"/>
    <w:rsid w:val="00790114"/>
    <w:rsid w:val="00790893"/>
    <w:rsid w:val="00791ACA"/>
    <w:rsid w:val="0079233C"/>
    <w:rsid w:val="007923F6"/>
    <w:rsid w:val="00794F60"/>
    <w:rsid w:val="007958E1"/>
    <w:rsid w:val="00795DCE"/>
    <w:rsid w:val="007962FD"/>
    <w:rsid w:val="00797327"/>
    <w:rsid w:val="00797AA1"/>
    <w:rsid w:val="007A05B1"/>
    <w:rsid w:val="007A0A8D"/>
    <w:rsid w:val="007A1326"/>
    <w:rsid w:val="007A1A41"/>
    <w:rsid w:val="007A1D89"/>
    <w:rsid w:val="007A2A88"/>
    <w:rsid w:val="007A3A59"/>
    <w:rsid w:val="007A3E22"/>
    <w:rsid w:val="007A4146"/>
    <w:rsid w:val="007A46DA"/>
    <w:rsid w:val="007A4747"/>
    <w:rsid w:val="007A47C9"/>
    <w:rsid w:val="007A482A"/>
    <w:rsid w:val="007A4C7F"/>
    <w:rsid w:val="007A51E4"/>
    <w:rsid w:val="007A5285"/>
    <w:rsid w:val="007A5911"/>
    <w:rsid w:val="007A599F"/>
    <w:rsid w:val="007A7118"/>
    <w:rsid w:val="007B082B"/>
    <w:rsid w:val="007B21B9"/>
    <w:rsid w:val="007B2836"/>
    <w:rsid w:val="007B285C"/>
    <w:rsid w:val="007B2FC9"/>
    <w:rsid w:val="007B35AD"/>
    <w:rsid w:val="007B3922"/>
    <w:rsid w:val="007B3C3A"/>
    <w:rsid w:val="007B3DD2"/>
    <w:rsid w:val="007B411C"/>
    <w:rsid w:val="007B43D9"/>
    <w:rsid w:val="007B5803"/>
    <w:rsid w:val="007B704F"/>
    <w:rsid w:val="007B7AC3"/>
    <w:rsid w:val="007B7D79"/>
    <w:rsid w:val="007C00D9"/>
    <w:rsid w:val="007C102F"/>
    <w:rsid w:val="007C17E6"/>
    <w:rsid w:val="007C17F4"/>
    <w:rsid w:val="007C214B"/>
    <w:rsid w:val="007C218C"/>
    <w:rsid w:val="007C2628"/>
    <w:rsid w:val="007C33F5"/>
    <w:rsid w:val="007C3913"/>
    <w:rsid w:val="007D1AF4"/>
    <w:rsid w:val="007D29E9"/>
    <w:rsid w:val="007D2E08"/>
    <w:rsid w:val="007D42A4"/>
    <w:rsid w:val="007D6855"/>
    <w:rsid w:val="007E03D0"/>
    <w:rsid w:val="007E06FC"/>
    <w:rsid w:val="007E0E08"/>
    <w:rsid w:val="007E1DD2"/>
    <w:rsid w:val="007E2082"/>
    <w:rsid w:val="007E379F"/>
    <w:rsid w:val="007E3969"/>
    <w:rsid w:val="007E4AAA"/>
    <w:rsid w:val="007E4CD2"/>
    <w:rsid w:val="007E53E2"/>
    <w:rsid w:val="007E6F80"/>
    <w:rsid w:val="007F14B1"/>
    <w:rsid w:val="007F2A55"/>
    <w:rsid w:val="007F36D8"/>
    <w:rsid w:val="007F46F6"/>
    <w:rsid w:val="007F53B2"/>
    <w:rsid w:val="007F63EC"/>
    <w:rsid w:val="007F668F"/>
    <w:rsid w:val="007F6D6D"/>
    <w:rsid w:val="00800026"/>
    <w:rsid w:val="0080036E"/>
    <w:rsid w:val="00800B45"/>
    <w:rsid w:val="00801227"/>
    <w:rsid w:val="00801D32"/>
    <w:rsid w:val="00802683"/>
    <w:rsid w:val="00802737"/>
    <w:rsid w:val="008030E0"/>
    <w:rsid w:val="00804481"/>
    <w:rsid w:val="00804BDC"/>
    <w:rsid w:val="00805633"/>
    <w:rsid w:val="0080589E"/>
    <w:rsid w:val="008102DD"/>
    <w:rsid w:val="008113EE"/>
    <w:rsid w:val="0081243D"/>
    <w:rsid w:val="00812816"/>
    <w:rsid w:val="00812835"/>
    <w:rsid w:val="008149FD"/>
    <w:rsid w:val="00816625"/>
    <w:rsid w:val="00817528"/>
    <w:rsid w:val="00817791"/>
    <w:rsid w:val="008206D2"/>
    <w:rsid w:val="00821055"/>
    <w:rsid w:val="0082155B"/>
    <w:rsid w:val="00821CAB"/>
    <w:rsid w:val="00821FDF"/>
    <w:rsid w:val="00822CC6"/>
    <w:rsid w:val="008237BA"/>
    <w:rsid w:val="008242E1"/>
    <w:rsid w:val="00824724"/>
    <w:rsid w:val="00824D5D"/>
    <w:rsid w:val="0082624F"/>
    <w:rsid w:val="00826D1B"/>
    <w:rsid w:val="0082746E"/>
    <w:rsid w:val="008276A6"/>
    <w:rsid w:val="008277EF"/>
    <w:rsid w:val="0083318D"/>
    <w:rsid w:val="00833260"/>
    <w:rsid w:val="008335DF"/>
    <w:rsid w:val="00834492"/>
    <w:rsid w:val="00834C86"/>
    <w:rsid w:val="00836994"/>
    <w:rsid w:val="00836C6E"/>
    <w:rsid w:val="00840E70"/>
    <w:rsid w:val="00841058"/>
    <w:rsid w:val="00843F25"/>
    <w:rsid w:val="008459E1"/>
    <w:rsid w:val="00845EC2"/>
    <w:rsid w:val="008468AE"/>
    <w:rsid w:val="008475F1"/>
    <w:rsid w:val="008508FE"/>
    <w:rsid w:val="00851707"/>
    <w:rsid w:val="0085192D"/>
    <w:rsid w:val="008534EF"/>
    <w:rsid w:val="0085354D"/>
    <w:rsid w:val="00855078"/>
    <w:rsid w:val="00855746"/>
    <w:rsid w:val="00855A26"/>
    <w:rsid w:val="0085747A"/>
    <w:rsid w:val="00860C1A"/>
    <w:rsid w:val="00860CD8"/>
    <w:rsid w:val="00861298"/>
    <w:rsid w:val="00861300"/>
    <w:rsid w:val="008615D9"/>
    <w:rsid w:val="008617F9"/>
    <w:rsid w:val="00861848"/>
    <w:rsid w:val="008620EE"/>
    <w:rsid w:val="008633C5"/>
    <w:rsid w:val="00863E44"/>
    <w:rsid w:val="00864D08"/>
    <w:rsid w:val="00867632"/>
    <w:rsid w:val="008705B6"/>
    <w:rsid w:val="008705BB"/>
    <w:rsid w:val="00870874"/>
    <w:rsid w:val="0087178D"/>
    <w:rsid w:val="00871E3E"/>
    <w:rsid w:val="00872F34"/>
    <w:rsid w:val="00873168"/>
    <w:rsid w:val="00873E17"/>
    <w:rsid w:val="008743F0"/>
    <w:rsid w:val="008753EC"/>
    <w:rsid w:val="00875AA0"/>
    <w:rsid w:val="00876522"/>
    <w:rsid w:val="00876A86"/>
    <w:rsid w:val="00877039"/>
    <w:rsid w:val="0088033B"/>
    <w:rsid w:val="008804EC"/>
    <w:rsid w:val="0088138A"/>
    <w:rsid w:val="00881CDC"/>
    <w:rsid w:val="008825F0"/>
    <w:rsid w:val="00882A1D"/>
    <w:rsid w:val="00882C43"/>
    <w:rsid w:val="00883D62"/>
    <w:rsid w:val="0088694B"/>
    <w:rsid w:val="00887FD5"/>
    <w:rsid w:val="008926B6"/>
    <w:rsid w:val="008928E9"/>
    <w:rsid w:val="00893056"/>
    <w:rsid w:val="008935CE"/>
    <w:rsid w:val="008970DC"/>
    <w:rsid w:val="0089742F"/>
    <w:rsid w:val="00897DD2"/>
    <w:rsid w:val="008A11F2"/>
    <w:rsid w:val="008A2232"/>
    <w:rsid w:val="008A31B4"/>
    <w:rsid w:val="008A331A"/>
    <w:rsid w:val="008A5176"/>
    <w:rsid w:val="008A6E07"/>
    <w:rsid w:val="008B09AE"/>
    <w:rsid w:val="008B17D1"/>
    <w:rsid w:val="008B357D"/>
    <w:rsid w:val="008B3E6E"/>
    <w:rsid w:val="008B496E"/>
    <w:rsid w:val="008B559B"/>
    <w:rsid w:val="008B5BD6"/>
    <w:rsid w:val="008B6D42"/>
    <w:rsid w:val="008C033D"/>
    <w:rsid w:val="008C0D6A"/>
    <w:rsid w:val="008C1919"/>
    <w:rsid w:val="008C37A2"/>
    <w:rsid w:val="008C4A05"/>
    <w:rsid w:val="008C6BA1"/>
    <w:rsid w:val="008C6D4B"/>
    <w:rsid w:val="008D12F9"/>
    <w:rsid w:val="008D2999"/>
    <w:rsid w:val="008D3B1E"/>
    <w:rsid w:val="008D4EA4"/>
    <w:rsid w:val="008D55AD"/>
    <w:rsid w:val="008D55AF"/>
    <w:rsid w:val="008D61F9"/>
    <w:rsid w:val="008D6588"/>
    <w:rsid w:val="008D724B"/>
    <w:rsid w:val="008E1581"/>
    <w:rsid w:val="008E1B00"/>
    <w:rsid w:val="008E25DD"/>
    <w:rsid w:val="008E2FFA"/>
    <w:rsid w:val="008E3F15"/>
    <w:rsid w:val="008E6344"/>
    <w:rsid w:val="008F0397"/>
    <w:rsid w:val="008F0BAB"/>
    <w:rsid w:val="008F1151"/>
    <w:rsid w:val="008F195E"/>
    <w:rsid w:val="008F305E"/>
    <w:rsid w:val="008F3BC5"/>
    <w:rsid w:val="008F3E4C"/>
    <w:rsid w:val="008F4B40"/>
    <w:rsid w:val="008F5485"/>
    <w:rsid w:val="008F57A7"/>
    <w:rsid w:val="008F5D38"/>
    <w:rsid w:val="008F6A95"/>
    <w:rsid w:val="008F6F0E"/>
    <w:rsid w:val="008F6FAE"/>
    <w:rsid w:val="008F7720"/>
    <w:rsid w:val="00901438"/>
    <w:rsid w:val="00903216"/>
    <w:rsid w:val="00903485"/>
    <w:rsid w:val="00904ED5"/>
    <w:rsid w:val="00905E8D"/>
    <w:rsid w:val="009073DA"/>
    <w:rsid w:val="0090740C"/>
    <w:rsid w:val="00907C8D"/>
    <w:rsid w:val="00910754"/>
    <w:rsid w:val="00910938"/>
    <w:rsid w:val="00911032"/>
    <w:rsid w:val="00911849"/>
    <w:rsid w:val="00912293"/>
    <w:rsid w:val="00912675"/>
    <w:rsid w:val="00913F53"/>
    <w:rsid w:val="00914FCB"/>
    <w:rsid w:val="00917053"/>
    <w:rsid w:val="009172FE"/>
    <w:rsid w:val="009218EA"/>
    <w:rsid w:val="00922578"/>
    <w:rsid w:val="009225D4"/>
    <w:rsid w:val="00923DCD"/>
    <w:rsid w:val="00925521"/>
    <w:rsid w:val="009267D6"/>
    <w:rsid w:val="00926E8D"/>
    <w:rsid w:val="00931072"/>
    <w:rsid w:val="00931385"/>
    <w:rsid w:val="009314F4"/>
    <w:rsid w:val="00931601"/>
    <w:rsid w:val="00931988"/>
    <w:rsid w:val="00932FC6"/>
    <w:rsid w:val="0093354A"/>
    <w:rsid w:val="0093441C"/>
    <w:rsid w:val="00935241"/>
    <w:rsid w:val="00935343"/>
    <w:rsid w:val="009354B0"/>
    <w:rsid w:val="00936823"/>
    <w:rsid w:val="00937B53"/>
    <w:rsid w:val="009410EF"/>
    <w:rsid w:val="00941118"/>
    <w:rsid w:val="00941451"/>
    <w:rsid w:val="00942730"/>
    <w:rsid w:val="00942CAB"/>
    <w:rsid w:val="00942EB2"/>
    <w:rsid w:val="009431AC"/>
    <w:rsid w:val="00943832"/>
    <w:rsid w:val="009449A5"/>
    <w:rsid w:val="00945124"/>
    <w:rsid w:val="0094705F"/>
    <w:rsid w:val="00951E7C"/>
    <w:rsid w:val="00951F00"/>
    <w:rsid w:val="00954A83"/>
    <w:rsid w:val="00954D59"/>
    <w:rsid w:val="00956917"/>
    <w:rsid w:val="009575CA"/>
    <w:rsid w:val="00957B93"/>
    <w:rsid w:val="00957B9B"/>
    <w:rsid w:val="0096062F"/>
    <w:rsid w:val="00960B47"/>
    <w:rsid w:val="00961092"/>
    <w:rsid w:val="00961402"/>
    <w:rsid w:val="0096318B"/>
    <w:rsid w:val="009639C5"/>
    <w:rsid w:val="00964A7C"/>
    <w:rsid w:val="00965191"/>
    <w:rsid w:val="00966A6D"/>
    <w:rsid w:val="00966D61"/>
    <w:rsid w:val="00966E3B"/>
    <w:rsid w:val="00967328"/>
    <w:rsid w:val="009676B7"/>
    <w:rsid w:val="00967DA4"/>
    <w:rsid w:val="0097021C"/>
    <w:rsid w:val="00970360"/>
    <w:rsid w:val="00971F8F"/>
    <w:rsid w:val="00973A8C"/>
    <w:rsid w:val="00976499"/>
    <w:rsid w:val="00976E21"/>
    <w:rsid w:val="00977772"/>
    <w:rsid w:val="009777CC"/>
    <w:rsid w:val="00977CE3"/>
    <w:rsid w:val="00981341"/>
    <w:rsid w:val="009816EE"/>
    <w:rsid w:val="00981F68"/>
    <w:rsid w:val="00983ACD"/>
    <w:rsid w:val="00983F3A"/>
    <w:rsid w:val="009842BD"/>
    <w:rsid w:val="00984C56"/>
    <w:rsid w:val="0098594D"/>
    <w:rsid w:val="00986AF7"/>
    <w:rsid w:val="00991E8C"/>
    <w:rsid w:val="009925FE"/>
    <w:rsid w:val="00992BC2"/>
    <w:rsid w:val="00993B90"/>
    <w:rsid w:val="00993D3B"/>
    <w:rsid w:val="0099456C"/>
    <w:rsid w:val="00994DFB"/>
    <w:rsid w:val="009950DC"/>
    <w:rsid w:val="009952D7"/>
    <w:rsid w:val="009973BB"/>
    <w:rsid w:val="009A03D0"/>
    <w:rsid w:val="009A0D2E"/>
    <w:rsid w:val="009A17CF"/>
    <w:rsid w:val="009A1C3D"/>
    <w:rsid w:val="009A2D5D"/>
    <w:rsid w:val="009A2DD6"/>
    <w:rsid w:val="009A32EA"/>
    <w:rsid w:val="009A42D5"/>
    <w:rsid w:val="009A458F"/>
    <w:rsid w:val="009A526D"/>
    <w:rsid w:val="009A5A7F"/>
    <w:rsid w:val="009A653E"/>
    <w:rsid w:val="009A65A8"/>
    <w:rsid w:val="009A754E"/>
    <w:rsid w:val="009B164E"/>
    <w:rsid w:val="009B31E1"/>
    <w:rsid w:val="009B4EDE"/>
    <w:rsid w:val="009B646A"/>
    <w:rsid w:val="009B7041"/>
    <w:rsid w:val="009B7A9F"/>
    <w:rsid w:val="009C075A"/>
    <w:rsid w:val="009C0F00"/>
    <w:rsid w:val="009C1ABA"/>
    <w:rsid w:val="009C4822"/>
    <w:rsid w:val="009C4F02"/>
    <w:rsid w:val="009C544C"/>
    <w:rsid w:val="009C5BD6"/>
    <w:rsid w:val="009C6294"/>
    <w:rsid w:val="009C6BE0"/>
    <w:rsid w:val="009C7480"/>
    <w:rsid w:val="009C7925"/>
    <w:rsid w:val="009D0974"/>
    <w:rsid w:val="009D1226"/>
    <w:rsid w:val="009D1FD6"/>
    <w:rsid w:val="009D2FAF"/>
    <w:rsid w:val="009D3761"/>
    <w:rsid w:val="009D422F"/>
    <w:rsid w:val="009D47A9"/>
    <w:rsid w:val="009D4C7B"/>
    <w:rsid w:val="009D55B6"/>
    <w:rsid w:val="009D5F68"/>
    <w:rsid w:val="009D63EC"/>
    <w:rsid w:val="009D6B7A"/>
    <w:rsid w:val="009D72B3"/>
    <w:rsid w:val="009D773F"/>
    <w:rsid w:val="009D7FF2"/>
    <w:rsid w:val="009E01DD"/>
    <w:rsid w:val="009E0E0E"/>
    <w:rsid w:val="009E18EF"/>
    <w:rsid w:val="009E1C9F"/>
    <w:rsid w:val="009E335E"/>
    <w:rsid w:val="009E53BC"/>
    <w:rsid w:val="009E6EFE"/>
    <w:rsid w:val="009E7070"/>
    <w:rsid w:val="009E76B9"/>
    <w:rsid w:val="009E7FF2"/>
    <w:rsid w:val="009F02FD"/>
    <w:rsid w:val="009F1030"/>
    <w:rsid w:val="009F1505"/>
    <w:rsid w:val="009F194C"/>
    <w:rsid w:val="009F1E8B"/>
    <w:rsid w:val="009F22A8"/>
    <w:rsid w:val="009F2521"/>
    <w:rsid w:val="009F2E0C"/>
    <w:rsid w:val="009F3990"/>
    <w:rsid w:val="009F3B47"/>
    <w:rsid w:val="009F3D53"/>
    <w:rsid w:val="009F3E83"/>
    <w:rsid w:val="009F42FB"/>
    <w:rsid w:val="009F4D87"/>
    <w:rsid w:val="009F5243"/>
    <w:rsid w:val="009F56B1"/>
    <w:rsid w:val="009F667E"/>
    <w:rsid w:val="009F732F"/>
    <w:rsid w:val="009F7440"/>
    <w:rsid w:val="009F768B"/>
    <w:rsid w:val="009F7E9C"/>
    <w:rsid w:val="00A0023D"/>
    <w:rsid w:val="00A0035B"/>
    <w:rsid w:val="00A00C8D"/>
    <w:rsid w:val="00A016E1"/>
    <w:rsid w:val="00A04A95"/>
    <w:rsid w:val="00A06EFD"/>
    <w:rsid w:val="00A07499"/>
    <w:rsid w:val="00A07BB2"/>
    <w:rsid w:val="00A1135A"/>
    <w:rsid w:val="00A11A31"/>
    <w:rsid w:val="00A1322A"/>
    <w:rsid w:val="00A13E40"/>
    <w:rsid w:val="00A143AD"/>
    <w:rsid w:val="00A14411"/>
    <w:rsid w:val="00A20048"/>
    <w:rsid w:val="00A2031C"/>
    <w:rsid w:val="00A2279A"/>
    <w:rsid w:val="00A24720"/>
    <w:rsid w:val="00A25136"/>
    <w:rsid w:val="00A253CD"/>
    <w:rsid w:val="00A26DAC"/>
    <w:rsid w:val="00A27A77"/>
    <w:rsid w:val="00A27A7C"/>
    <w:rsid w:val="00A27EA7"/>
    <w:rsid w:val="00A304C2"/>
    <w:rsid w:val="00A31C0F"/>
    <w:rsid w:val="00A31E7A"/>
    <w:rsid w:val="00A328B8"/>
    <w:rsid w:val="00A32AC2"/>
    <w:rsid w:val="00A34051"/>
    <w:rsid w:val="00A340F7"/>
    <w:rsid w:val="00A3453C"/>
    <w:rsid w:val="00A3533C"/>
    <w:rsid w:val="00A36933"/>
    <w:rsid w:val="00A369E0"/>
    <w:rsid w:val="00A37125"/>
    <w:rsid w:val="00A40B41"/>
    <w:rsid w:val="00A422ED"/>
    <w:rsid w:val="00A458C2"/>
    <w:rsid w:val="00A460AF"/>
    <w:rsid w:val="00A46392"/>
    <w:rsid w:val="00A47696"/>
    <w:rsid w:val="00A47706"/>
    <w:rsid w:val="00A47C35"/>
    <w:rsid w:val="00A51DD0"/>
    <w:rsid w:val="00A550F7"/>
    <w:rsid w:val="00A556E6"/>
    <w:rsid w:val="00A5620F"/>
    <w:rsid w:val="00A5780F"/>
    <w:rsid w:val="00A579F5"/>
    <w:rsid w:val="00A57B58"/>
    <w:rsid w:val="00A60758"/>
    <w:rsid w:val="00A60C7A"/>
    <w:rsid w:val="00A60CBD"/>
    <w:rsid w:val="00A64837"/>
    <w:rsid w:val="00A648D0"/>
    <w:rsid w:val="00A654E3"/>
    <w:rsid w:val="00A65DE0"/>
    <w:rsid w:val="00A66059"/>
    <w:rsid w:val="00A66475"/>
    <w:rsid w:val="00A66CA6"/>
    <w:rsid w:val="00A67A6B"/>
    <w:rsid w:val="00A70987"/>
    <w:rsid w:val="00A70FCC"/>
    <w:rsid w:val="00A718DF"/>
    <w:rsid w:val="00A7233E"/>
    <w:rsid w:val="00A7309B"/>
    <w:rsid w:val="00A74FC8"/>
    <w:rsid w:val="00A75BFF"/>
    <w:rsid w:val="00A75EA9"/>
    <w:rsid w:val="00A77E38"/>
    <w:rsid w:val="00A80515"/>
    <w:rsid w:val="00A80B4A"/>
    <w:rsid w:val="00A829EC"/>
    <w:rsid w:val="00A82AF9"/>
    <w:rsid w:val="00A8364F"/>
    <w:rsid w:val="00A83DDF"/>
    <w:rsid w:val="00A84418"/>
    <w:rsid w:val="00A85909"/>
    <w:rsid w:val="00A85AD1"/>
    <w:rsid w:val="00A86B7B"/>
    <w:rsid w:val="00A86BA5"/>
    <w:rsid w:val="00A876F6"/>
    <w:rsid w:val="00A87F4C"/>
    <w:rsid w:val="00A9072A"/>
    <w:rsid w:val="00A91045"/>
    <w:rsid w:val="00A918DA"/>
    <w:rsid w:val="00A91F84"/>
    <w:rsid w:val="00A91FF6"/>
    <w:rsid w:val="00A92580"/>
    <w:rsid w:val="00A925A8"/>
    <w:rsid w:val="00A92C7B"/>
    <w:rsid w:val="00A931E4"/>
    <w:rsid w:val="00A94486"/>
    <w:rsid w:val="00A949CD"/>
    <w:rsid w:val="00A94ED6"/>
    <w:rsid w:val="00A9549C"/>
    <w:rsid w:val="00A9550C"/>
    <w:rsid w:val="00A95862"/>
    <w:rsid w:val="00A96BC2"/>
    <w:rsid w:val="00A971E5"/>
    <w:rsid w:val="00A97392"/>
    <w:rsid w:val="00A97F46"/>
    <w:rsid w:val="00AA00A4"/>
    <w:rsid w:val="00AA0158"/>
    <w:rsid w:val="00AA01E3"/>
    <w:rsid w:val="00AA0291"/>
    <w:rsid w:val="00AA108D"/>
    <w:rsid w:val="00AA21C0"/>
    <w:rsid w:val="00AA650E"/>
    <w:rsid w:val="00AA7282"/>
    <w:rsid w:val="00AB0540"/>
    <w:rsid w:val="00AB0FEE"/>
    <w:rsid w:val="00AB148C"/>
    <w:rsid w:val="00AB2A2B"/>
    <w:rsid w:val="00AB4B9C"/>
    <w:rsid w:val="00AB4BFE"/>
    <w:rsid w:val="00AB4DB1"/>
    <w:rsid w:val="00AB4DBE"/>
    <w:rsid w:val="00AB6759"/>
    <w:rsid w:val="00AB6E6B"/>
    <w:rsid w:val="00AC3B22"/>
    <w:rsid w:val="00AC4072"/>
    <w:rsid w:val="00AC57B7"/>
    <w:rsid w:val="00AC6E1E"/>
    <w:rsid w:val="00AC7CF0"/>
    <w:rsid w:val="00AD04A1"/>
    <w:rsid w:val="00AD24F1"/>
    <w:rsid w:val="00AD3046"/>
    <w:rsid w:val="00AD53E0"/>
    <w:rsid w:val="00AD5456"/>
    <w:rsid w:val="00AD607A"/>
    <w:rsid w:val="00AD7215"/>
    <w:rsid w:val="00AD7515"/>
    <w:rsid w:val="00AE01AB"/>
    <w:rsid w:val="00AE05CB"/>
    <w:rsid w:val="00AE0AC0"/>
    <w:rsid w:val="00AE0BAB"/>
    <w:rsid w:val="00AE0EC3"/>
    <w:rsid w:val="00AE1D59"/>
    <w:rsid w:val="00AE2C2F"/>
    <w:rsid w:val="00AE427F"/>
    <w:rsid w:val="00AE4535"/>
    <w:rsid w:val="00AE47C2"/>
    <w:rsid w:val="00AE611E"/>
    <w:rsid w:val="00AE66F8"/>
    <w:rsid w:val="00AE7D44"/>
    <w:rsid w:val="00AE7F21"/>
    <w:rsid w:val="00AF017C"/>
    <w:rsid w:val="00AF0C5B"/>
    <w:rsid w:val="00AF4054"/>
    <w:rsid w:val="00AF43CC"/>
    <w:rsid w:val="00AF457B"/>
    <w:rsid w:val="00AF467D"/>
    <w:rsid w:val="00AF60BD"/>
    <w:rsid w:val="00B01F95"/>
    <w:rsid w:val="00B02509"/>
    <w:rsid w:val="00B02F11"/>
    <w:rsid w:val="00B0347E"/>
    <w:rsid w:val="00B03E88"/>
    <w:rsid w:val="00B03F1A"/>
    <w:rsid w:val="00B0434B"/>
    <w:rsid w:val="00B04513"/>
    <w:rsid w:val="00B05256"/>
    <w:rsid w:val="00B05C01"/>
    <w:rsid w:val="00B069C1"/>
    <w:rsid w:val="00B12651"/>
    <w:rsid w:val="00B1284B"/>
    <w:rsid w:val="00B13162"/>
    <w:rsid w:val="00B133D7"/>
    <w:rsid w:val="00B13802"/>
    <w:rsid w:val="00B14639"/>
    <w:rsid w:val="00B14FA8"/>
    <w:rsid w:val="00B1525F"/>
    <w:rsid w:val="00B15288"/>
    <w:rsid w:val="00B15518"/>
    <w:rsid w:val="00B15991"/>
    <w:rsid w:val="00B16025"/>
    <w:rsid w:val="00B1657E"/>
    <w:rsid w:val="00B1659E"/>
    <w:rsid w:val="00B1699D"/>
    <w:rsid w:val="00B174C6"/>
    <w:rsid w:val="00B20353"/>
    <w:rsid w:val="00B21670"/>
    <w:rsid w:val="00B21A67"/>
    <w:rsid w:val="00B21D4F"/>
    <w:rsid w:val="00B21E6F"/>
    <w:rsid w:val="00B21F15"/>
    <w:rsid w:val="00B22B64"/>
    <w:rsid w:val="00B23DD0"/>
    <w:rsid w:val="00B24EA4"/>
    <w:rsid w:val="00B25CBD"/>
    <w:rsid w:val="00B269A6"/>
    <w:rsid w:val="00B27237"/>
    <w:rsid w:val="00B3149F"/>
    <w:rsid w:val="00B32CA9"/>
    <w:rsid w:val="00B354EC"/>
    <w:rsid w:val="00B35B4F"/>
    <w:rsid w:val="00B3638E"/>
    <w:rsid w:val="00B3753D"/>
    <w:rsid w:val="00B37579"/>
    <w:rsid w:val="00B3780A"/>
    <w:rsid w:val="00B37F7F"/>
    <w:rsid w:val="00B4081F"/>
    <w:rsid w:val="00B41F50"/>
    <w:rsid w:val="00B42C54"/>
    <w:rsid w:val="00B43441"/>
    <w:rsid w:val="00B4376A"/>
    <w:rsid w:val="00B442A0"/>
    <w:rsid w:val="00B446DE"/>
    <w:rsid w:val="00B449FA"/>
    <w:rsid w:val="00B4556D"/>
    <w:rsid w:val="00B46426"/>
    <w:rsid w:val="00B46B5E"/>
    <w:rsid w:val="00B50275"/>
    <w:rsid w:val="00B50314"/>
    <w:rsid w:val="00B50648"/>
    <w:rsid w:val="00B51EAE"/>
    <w:rsid w:val="00B52664"/>
    <w:rsid w:val="00B53DCF"/>
    <w:rsid w:val="00B54873"/>
    <w:rsid w:val="00B556D7"/>
    <w:rsid w:val="00B5764B"/>
    <w:rsid w:val="00B61286"/>
    <w:rsid w:val="00B61F09"/>
    <w:rsid w:val="00B62597"/>
    <w:rsid w:val="00B626D9"/>
    <w:rsid w:val="00B62769"/>
    <w:rsid w:val="00B642EE"/>
    <w:rsid w:val="00B649F6"/>
    <w:rsid w:val="00B64CAF"/>
    <w:rsid w:val="00B65E20"/>
    <w:rsid w:val="00B67A67"/>
    <w:rsid w:val="00B67BE4"/>
    <w:rsid w:val="00B706CE"/>
    <w:rsid w:val="00B709EB"/>
    <w:rsid w:val="00B71285"/>
    <w:rsid w:val="00B7159B"/>
    <w:rsid w:val="00B732CD"/>
    <w:rsid w:val="00B73A4A"/>
    <w:rsid w:val="00B745A3"/>
    <w:rsid w:val="00B745AA"/>
    <w:rsid w:val="00B74742"/>
    <w:rsid w:val="00B7481B"/>
    <w:rsid w:val="00B748EE"/>
    <w:rsid w:val="00B74C5A"/>
    <w:rsid w:val="00B76E35"/>
    <w:rsid w:val="00B76F86"/>
    <w:rsid w:val="00B770BB"/>
    <w:rsid w:val="00B77F38"/>
    <w:rsid w:val="00B81414"/>
    <w:rsid w:val="00B81895"/>
    <w:rsid w:val="00B82042"/>
    <w:rsid w:val="00B82C7D"/>
    <w:rsid w:val="00B82D2A"/>
    <w:rsid w:val="00B83FEB"/>
    <w:rsid w:val="00B84DF3"/>
    <w:rsid w:val="00B852C5"/>
    <w:rsid w:val="00B855F6"/>
    <w:rsid w:val="00B85F09"/>
    <w:rsid w:val="00B86E9E"/>
    <w:rsid w:val="00B874C9"/>
    <w:rsid w:val="00B87740"/>
    <w:rsid w:val="00B917E7"/>
    <w:rsid w:val="00B91E61"/>
    <w:rsid w:val="00B92CE2"/>
    <w:rsid w:val="00B94480"/>
    <w:rsid w:val="00B94975"/>
    <w:rsid w:val="00B94B23"/>
    <w:rsid w:val="00B951B8"/>
    <w:rsid w:val="00B952D2"/>
    <w:rsid w:val="00B95388"/>
    <w:rsid w:val="00B95707"/>
    <w:rsid w:val="00B9647E"/>
    <w:rsid w:val="00B96CD0"/>
    <w:rsid w:val="00B96DD8"/>
    <w:rsid w:val="00BA1355"/>
    <w:rsid w:val="00BA185B"/>
    <w:rsid w:val="00BA24D3"/>
    <w:rsid w:val="00BA2505"/>
    <w:rsid w:val="00BA2DBA"/>
    <w:rsid w:val="00BA30EE"/>
    <w:rsid w:val="00BA5A7F"/>
    <w:rsid w:val="00BA7D2B"/>
    <w:rsid w:val="00BB0A49"/>
    <w:rsid w:val="00BB31FF"/>
    <w:rsid w:val="00BB3FBB"/>
    <w:rsid w:val="00BB43E2"/>
    <w:rsid w:val="00BB54CB"/>
    <w:rsid w:val="00BC1981"/>
    <w:rsid w:val="00BC1C89"/>
    <w:rsid w:val="00BC1DE6"/>
    <w:rsid w:val="00BC3ACE"/>
    <w:rsid w:val="00BC62C5"/>
    <w:rsid w:val="00BC6452"/>
    <w:rsid w:val="00BC67B2"/>
    <w:rsid w:val="00BC7B76"/>
    <w:rsid w:val="00BD1D3F"/>
    <w:rsid w:val="00BD274C"/>
    <w:rsid w:val="00BD3E17"/>
    <w:rsid w:val="00BD3ED1"/>
    <w:rsid w:val="00BD3F69"/>
    <w:rsid w:val="00BD460E"/>
    <w:rsid w:val="00BD4CC7"/>
    <w:rsid w:val="00BE27BB"/>
    <w:rsid w:val="00BE3364"/>
    <w:rsid w:val="00BE4AF5"/>
    <w:rsid w:val="00BE4CB8"/>
    <w:rsid w:val="00BE52AB"/>
    <w:rsid w:val="00BE619F"/>
    <w:rsid w:val="00BF1EF8"/>
    <w:rsid w:val="00BF26FC"/>
    <w:rsid w:val="00BF273C"/>
    <w:rsid w:val="00BF273F"/>
    <w:rsid w:val="00BF3CC6"/>
    <w:rsid w:val="00C0009A"/>
    <w:rsid w:val="00C000FA"/>
    <w:rsid w:val="00C002D3"/>
    <w:rsid w:val="00C00A00"/>
    <w:rsid w:val="00C019E6"/>
    <w:rsid w:val="00C01B4C"/>
    <w:rsid w:val="00C036CF"/>
    <w:rsid w:val="00C03F8C"/>
    <w:rsid w:val="00C04B74"/>
    <w:rsid w:val="00C04C03"/>
    <w:rsid w:val="00C0591E"/>
    <w:rsid w:val="00C06616"/>
    <w:rsid w:val="00C077EE"/>
    <w:rsid w:val="00C11D8C"/>
    <w:rsid w:val="00C120C1"/>
    <w:rsid w:val="00C144AA"/>
    <w:rsid w:val="00C1476F"/>
    <w:rsid w:val="00C14FA6"/>
    <w:rsid w:val="00C15809"/>
    <w:rsid w:val="00C16989"/>
    <w:rsid w:val="00C16B68"/>
    <w:rsid w:val="00C20966"/>
    <w:rsid w:val="00C20FAC"/>
    <w:rsid w:val="00C21819"/>
    <w:rsid w:val="00C21938"/>
    <w:rsid w:val="00C23DC8"/>
    <w:rsid w:val="00C23E03"/>
    <w:rsid w:val="00C240DB"/>
    <w:rsid w:val="00C241FB"/>
    <w:rsid w:val="00C24601"/>
    <w:rsid w:val="00C25091"/>
    <w:rsid w:val="00C25306"/>
    <w:rsid w:val="00C26915"/>
    <w:rsid w:val="00C26C5F"/>
    <w:rsid w:val="00C3030F"/>
    <w:rsid w:val="00C31928"/>
    <w:rsid w:val="00C324FB"/>
    <w:rsid w:val="00C325E3"/>
    <w:rsid w:val="00C33598"/>
    <w:rsid w:val="00C346B0"/>
    <w:rsid w:val="00C34CAB"/>
    <w:rsid w:val="00C360CD"/>
    <w:rsid w:val="00C40D09"/>
    <w:rsid w:val="00C4132B"/>
    <w:rsid w:val="00C4150D"/>
    <w:rsid w:val="00C415B8"/>
    <w:rsid w:val="00C45494"/>
    <w:rsid w:val="00C461FC"/>
    <w:rsid w:val="00C47768"/>
    <w:rsid w:val="00C47F96"/>
    <w:rsid w:val="00C50078"/>
    <w:rsid w:val="00C51B9D"/>
    <w:rsid w:val="00C53D9B"/>
    <w:rsid w:val="00C54679"/>
    <w:rsid w:val="00C54793"/>
    <w:rsid w:val="00C55172"/>
    <w:rsid w:val="00C5726E"/>
    <w:rsid w:val="00C600BB"/>
    <w:rsid w:val="00C602FA"/>
    <w:rsid w:val="00C608EF"/>
    <w:rsid w:val="00C60FAE"/>
    <w:rsid w:val="00C62153"/>
    <w:rsid w:val="00C63137"/>
    <w:rsid w:val="00C63C2A"/>
    <w:rsid w:val="00C6481A"/>
    <w:rsid w:val="00C64933"/>
    <w:rsid w:val="00C64E2C"/>
    <w:rsid w:val="00C664B0"/>
    <w:rsid w:val="00C670F4"/>
    <w:rsid w:val="00C70662"/>
    <w:rsid w:val="00C716C8"/>
    <w:rsid w:val="00C71C4D"/>
    <w:rsid w:val="00C734BB"/>
    <w:rsid w:val="00C748E6"/>
    <w:rsid w:val="00C77006"/>
    <w:rsid w:val="00C80585"/>
    <w:rsid w:val="00C80BC1"/>
    <w:rsid w:val="00C818D3"/>
    <w:rsid w:val="00C81C4D"/>
    <w:rsid w:val="00C825B7"/>
    <w:rsid w:val="00C83610"/>
    <w:rsid w:val="00C83AD9"/>
    <w:rsid w:val="00C84C5D"/>
    <w:rsid w:val="00C84F71"/>
    <w:rsid w:val="00C84FE5"/>
    <w:rsid w:val="00C85B3E"/>
    <w:rsid w:val="00C85E86"/>
    <w:rsid w:val="00C86607"/>
    <w:rsid w:val="00C86788"/>
    <w:rsid w:val="00C86DA9"/>
    <w:rsid w:val="00C870B2"/>
    <w:rsid w:val="00C9082F"/>
    <w:rsid w:val="00C90A3C"/>
    <w:rsid w:val="00C923F2"/>
    <w:rsid w:val="00C9255E"/>
    <w:rsid w:val="00C93697"/>
    <w:rsid w:val="00C942DD"/>
    <w:rsid w:val="00C951B5"/>
    <w:rsid w:val="00C95252"/>
    <w:rsid w:val="00C953AC"/>
    <w:rsid w:val="00C9597B"/>
    <w:rsid w:val="00C9781C"/>
    <w:rsid w:val="00CA08E6"/>
    <w:rsid w:val="00CA17FD"/>
    <w:rsid w:val="00CA30F5"/>
    <w:rsid w:val="00CA46BF"/>
    <w:rsid w:val="00CA4ACA"/>
    <w:rsid w:val="00CA4C41"/>
    <w:rsid w:val="00CA59B5"/>
    <w:rsid w:val="00CA5E1C"/>
    <w:rsid w:val="00CA6301"/>
    <w:rsid w:val="00CA666F"/>
    <w:rsid w:val="00CA6C03"/>
    <w:rsid w:val="00CA7975"/>
    <w:rsid w:val="00CB0357"/>
    <w:rsid w:val="00CB5CE7"/>
    <w:rsid w:val="00CB5F17"/>
    <w:rsid w:val="00CB65BB"/>
    <w:rsid w:val="00CB7BEE"/>
    <w:rsid w:val="00CC0098"/>
    <w:rsid w:val="00CC196A"/>
    <w:rsid w:val="00CC2110"/>
    <w:rsid w:val="00CC294E"/>
    <w:rsid w:val="00CC36ED"/>
    <w:rsid w:val="00CC3A95"/>
    <w:rsid w:val="00CC4F17"/>
    <w:rsid w:val="00CC4F91"/>
    <w:rsid w:val="00CC4FDD"/>
    <w:rsid w:val="00CC6767"/>
    <w:rsid w:val="00CD269D"/>
    <w:rsid w:val="00CD30B8"/>
    <w:rsid w:val="00CD39C8"/>
    <w:rsid w:val="00CD42F8"/>
    <w:rsid w:val="00CD4601"/>
    <w:rsid w:val="00CD4A8C"/>
    <w:rsid w:val="00CD5365"/>
    <w:rsid w:val="00CD53AE"/>
    <w:rsid w:val="00CD626E"/>
    <w:rsid w:val="00CD6A52"/>
    <w:rsid w:val="00CD6AB3"/>
    <w:rsid w:val="00CD6AD6"/>
    <w:rsid w:val="00CD755A"/>
    <w:rsid w:val="00CE06DB"/>
    <w:rsid w:val="00CE0A2B"/>
    <w:rsid w:val="00CE0C67"/>
    <w:rsid w:val="00CE0F5F"/>
    <w:rsid w:val="00CE15B8"/>
    <w:rsid w:val="00CE17AE"/>
    <w:rsid w:val="00CE1E19"/>
    <w:rsid w:val="00CE20F8"/>
    <w:rsid w:val="00CE2A36"/>
    <w:rsid w:val="00CE3285"/>
    <w:rsid w:val="00CE35EE"/>
    <w:rsid w:val="00CE3635"/>
    <w:rsid w:val="00CE4195"/>
    <w:rsid w:val="00CE464D"/>
    <w:rsid w:val="00CE4E15"/>
    <w:rsid w:val="00CE4E22"/>
    <w:rsid w:val="00CE51EC"/>
    <w:rsid w:val="00CE5D71"/>
    <w:rsid w:val="00CF078A"/>
    <w:rsid w:val="00CF1771"/>
    <w:rsid w:val="00CF2451"/>
    <w:rsid w:val="00CF2FE3"/>
    <w:rsid w:val="00CF3C54"/>
    <w:rsid w:val="00CF3D07"/>
    <w:rsid w:val="00CF40F6"/>
    <w:rsid w:val="00CF4574"/>
    <w:rsid w:val="00CF4645"/>
    <w:rsid w:val="00CF5AC0"/>
    <w:rsid w:val="00CF602B"/>
    <w:rsid w:val="00CF7354"/>
    <w:rsid w:val="00CF79EB"/>
    <w:rsid w:val="00D012D1"/>
    <w:rsid w:val="00D0214A"/>
    <w:rsid w:val="00D03EA1"/>
    <w:rsid w:val="00D04093"/>
    <w:rsid w:val="00D046F8"/>
    <w:rsid w:val="00D05078"/>
    <w:rsid w:val="00D05F4F"/>
    <w:rsid w:val="00D06533"/>
    <w:rsid w:val="00D10E33"/>
    <w:rsid w:val="00D11183"/>
    <w:rsid w:val="00D11254"/>
    <w:rsid w:val="00D11EDB"/>
    <w:rsid w:val="00D13D2B"/>
    <w:rsid w:val="00D156E2"/>
    <w:rsid w:val="00D16929"/>
    <w:rsid w:val="00D20133"/>
    <w:rsid w:val="00D2182A"/>
    <w:rsid w:val="00D21BA3"/>
    <w:rsid w:val="00D220CD"/>
    <w:rsid w:val="00D22950"/>
    <w:rsid w:val="00D23241"/>
    <w:rsid w:val="00D23E4D"/>
    <w:rsid w:val="00D247BF"/>
    <w:rsid w:val="00D25893"/>
    <w:rsid w:val="00D25AA2"/>
    <w:rsid w:val="00D26088"/>
    <w:rsid w:val="00D264C0"/>
    <w:rsid w:val="00D272FD"/>
    <w:rsid w:val="00D275EB"/>
    <w:rsid w:val="00D2799A"/>
    <w:rsid w:val="00D300BF"/>
    <w:rsid w:val="00D30477"/>
    <w:rsid w:val="00D30495"/>
    <w:rsid w:val="00D30AD8"/>
    <w:rsid w:val="00D30BAC"/>
    <w:rsid w:val="00D311B2"/>
    <w:rsid w:val="00D31467"/>
    <w:rsid w:val="00D3170B"/>
    <w:rsid w:val="00D31A74"/>
    <w:rsid w:val="00D3261E"/>
    <w:rsid w:val="00D32D53"/>
    <w:rsid w:val="00D33425"/>
    <w:rsid w:val="00D3471C"/>
    <w:rsid w:val="00D3474A"/>
    <w:rsid w:val="00D35B5E"/>
    <w:rsid w:val="00D36C0E"/>
    <w:rsid w:val="00D37870"/>
    <w:rsid w:val="00D40B68"/>
    <w:rsid w:val="00D417E8"/>
    <w:rsid w:val="00D45DE8"/>
    <w:rsid w:val="00D4784D"/>
    <w:rsid w:val="00D47F8E"/>
    <w:rsid w:val="00D5057E"/>
    <w:rsid w:val="00D5071C"/>
    <w:rsid w:val="00D50D64"/>
    <w:rsid w:val="00D50F99"/>
    <w:rsid w:val="00D51518"/>
    <w:rsid w:val="00D55089"/>
    <w:rsid w:val="00D55383"/>
    <w:rsid w:val="00D55C58"/>
    <w:rsid w:val="00D56275"/>
    <w:rsid w:val="00D56C92"/>
    <w:rsid w:val="00D570BD"/>
    <w:rsid w:val="00D579ED"/>
    <w:rsid w:val="00D60D05"/>
    <w:rsid w:val="00D620E2"/>
    <w:rsid w:val="00D63D99"/>
    <w:rsid w:val="00D640A0"/>
    <w:rsid w:val="00D64374"/>
    <w:rsid w:val="00D6711E"/>
    <w:rsid w:val="00D7069C"/>
    <w:rsid w:val="00D70767"/>
    <w:rsid w:val="00D70CC2"/>
    <w:rsid w:val="00D71043"/>
    <w:rsid w:val="00D7127C"/>
    <w:rsid w:val="00D719DB"/>
    <w:rsid w:val="00D736BA"/>
    <w:rsid w:val="00D7372C"/>
    <w:rsid w:val="00D73F59"/>
    <w:rsid w:val="00D745C2"/>
    <w:rsid w:val="00D752E7"/>
    <w:rsid w:val="00D75689"/>
    <w:rsid w:val="00D75828"/>
    <w:rsid w:val="00D75F7C"/>
    <w:rsid w:val="00D76A9B"/>
    <w:rsid w:val="00D77F52"/>
    <w:rsid w:val="00D80C37"/>
    <w:rsid w:val="00D818A6"/>
    <w:rsid w:val="00D81939"/>
    <w:rsid w:val="00D833B3"/>
    <w:rsid w:val="00D838A1"/>
    <w:rsid w:val="00D91662"/>
    <w:rsid w:val="00D92EF1"/>
    <w:rsid w:val="00D9327B"/>
    <w:rsid w:val="00D94535"/>
    <w:rsid w:val="00D9564D"/>
    <w:rsid w:val="00D9609E"/>
    <w:rsid w:val="00D96404"/>
    <w:rsid w:val="00DA18D3"/>
    <w:rsid w:val="00DA1B9D"/>
    <w:rsid w:val="00DA1C62"/>
    <w:rsid w:val="00DA28A3"/>
    <w:rsid w:val="00DA3C3F"/>
    <w:rsid w:val="00DA4FDF"/>
    <w:rsid w:val="00DA5884"/>
    <w:rsid w:val="00DA5AD4"/>
    <w:rsid w:val="00DA5CEC"/>
    <w:rsid w:val="00DA619A"/>
    <w:rsid w:val="00DA6F3B"/>
    <w:rsid w:val="00DA7467"/>
    <w:rsid w:val="00DB5EAC"/>
    <w:rsid w:val="00DB61CF"/>
    <w:rsid w:val="00DB669E"/>
    <w:rsid w:val="00DC0BE6"/>
    <w:rsid w:val="00DC0F56"/>
    <w:rsid w:val="00DC6379"/>
    <w:rsid w:val="00DD01D4"/>
    <w:rsid w:val="00DD0237"/>
    <w:rsid w:val="00DD0415"/>
    <w:rsid w:val="00DD184A"/>
    <w:rsid w:val="00DD213F"/>
    <w:rsid w:val="00DD29A9"/>
    <w:rsid w:val="00DD2ADA"/>
    <w:rsid w:val="00DD306A"/>
    <w:rsid w:val="00DD4182"/>
    <w:rsid w:val="00DD54B8"/>
    <w:rsid w:val="00DD6D67"/>
    <w:rsid w:val="00DD72C5"/>
    <w:rsid w:val="00DE0C53"/>
    <w:rsid w:val="00DE10AD"/>
    <w:rsid w:val="00DE2363"/>
    <w:rsid w:val="00DE24FA"/>
    <w:rsid w:val="00DE2B26"/>
    <w:rsid w:val="00DE3067"/>
    <w:rsid w:val="00DE4356"/>
    <w:rsid w:val="00DE43C9"/>
    <w:rsid w:val="00DE4510"/>
    <w:rsid w:val="00DE4B82"/>
    <w:rsid w:val="00DE571A"/>
    <w:rsid w:val="00DE601E"/>
    <w:rsid w:val="00DE6844"/>
    <w:rsid w:val="00DE73EE"/>
    <w:rsid w:val="00DE7B8A"/>
    <w:rsid w:val="00DF316B"/>
    <w:rsid w:val="00DF4F4D"/>
    <w:rsid w:val="00DF559A"/>
    <w:rsid w:val="00DF5ECC"/>
    <w:rsid w:val="00E017A1"/>
    <w:rsid w:val="00E0253E"/>
    <w:rsid w:val="00E03736"/>
    <w:rsid w:val="00E03948"/>
    <w:rsid w:val="00E03DC2"/>
    <w:rsid w:val="00E04BC9"/>
    <w:rsid w:val="00E06355"/>
    <w:rsid w:val="00E07020"/>
    <w:rsid w:val="00E072BC"/>
    <w:rsid w:val="00E0758E"/>
    <w:rsid w:val="00E07F4E"/>
    <w:rsid w:val="00E109FD"/>
    <w:rsid w:val="00E11B0D"/>
    <w:rsid w:val="00E12EA6"/>
    <w:rsid w:val="00E13345"/>
    <w:rsid w:val="00E13BE5"/>
    <w:rsid w:val="00E14F0D"/>
    <w:rsid w:val="00E15970"/>
    <w:rsid w:val="00E2094E"/>
    <w:rsid w:val="00E21A5B"/>
    <w:rsid w:val="00E21C32"/>
    <w:rsid w:val="00E21CA7"/>
    <w:rsid w:val="00E22A83"/>
    <w:rsid w:val="00E233FF"/>
    <w:rsid w:val="00E242C4"/>
    <w:rsid w:val="00E25F20"/>
    <w:rsid w:val="00E25F7E"/>
    <w:rsid w:val="00E26367"/>
    <w:rsid w:val="00E268A1"/>
    <w:rsid w:val="00E26B53"/>
    <w:rsid w:val="00E26F91"/>
    <w:rsid w:val="00E27078"/>
    <w:rsid w:val="00E27710"/>
    <w:rsid w:val="00E32638"/>
    <w:rsid w:val="00E35113"/>
    <w:rsid w:val="00E364A1"/>
    <w:rsid w:val="00E40820"/>
    <w:rsid w:val="00E40A1E"/>
    <w:rsid w:val="00E41C87"/>
    <w:rsid w:val="00E41F39"/>
    <w:rsid w:val="00E42D5D"/>
    <w:rsid w:val="00E43C8E"/>
    <w:rsid w:val="00E4408E"/>
    <w:rsid w:val="00E44515"/>
    <w:rsid w:val="00E44564"/>
    <w:rsid w:val="00E445AB"/>
    <w:rsid w:val="00E44B7A"/>
    <w:rsid w:val="00E45397"/>
    <w:rsid w:val="00E461E0"/>
    <w:rsid w:val="00E47D84"/>
    <w:rsid w:val="00E501DC"/>
    <w:rsid w:val="00E503BA"/>
    <w:rsid w:val="00E5078C"/>
    <w:rsid w:val="00E5081A"/>
    <w:rsid w:val="00E50870"/>
    <w:rsid w:val="00E50A0C"/>
    <w:rsid w:val="00E50CBC"/>
    <w:rsid w:val="00E519F1"/>
    <w:rsid w:val="00E563F8"/>
    <w:rsid w:val="00E5654F"/>
    <w:rsid w:val="00E570E9"/>
    <w:rsid w:val="00E5762B"/>
    <w:rsid w:val="00E57F5B"/>
    <w:rsid w:val="00E60754"/>
    <w:rsid w:val="00E61DA5"/>
    <w:rsid w:val="00E62229"/>
    <w:rsid w:val="00E633C5"/>
    <w:rsid w:val="00E63EA7"/>
    <w:rsid w:val="00E64D6F"/>
    <w:rsid w:val="00E6637C"/>
    <w:rsid w:val="00E66FCF"/>
    <w:rsid w:val="00E67146"/>
    <w:rsid w:val="00E70A79"/>
    <w:rsid w:val="00E70BDC"/>
    <w:rsid w:val="00E71364"/>
    <w:rsid w:val="00E72120"/>
    <w:rsid w:val="00E73598"/>
    <w:rsid w:val="00E750C6"/>
    <w:rsid w:val="00E76C76"/>
    <w:rsid w:val="00E80450"/>
    <w:rsid w:val="00E81C37"/>
    <w:rsid w:val="00E81CFF"/>
    <w:rsid w:val="00E82391"/>
    <w:rsid w:val="00E83B7E"/>
    <w:rsid w:val="00E8401B"/>
    <w:rsid w:val="00E858DD"/>
    <w:rsid w:val="00E862D8"/>
    <w:rsid w:val="00E86A68"/>
    <w:rsid w:val="00E87A0C"/>
    <w:rsid w:val="00E928AD"/>
    <w:rsid w:val="00E937CB"/>
    <w:rsid w:val="00E93975"/>
    <w:rsid w:val="00E940FB"/>
    <w:rsid w:val="00E948A6"/>
    <w:rsid w:val="00E94F1A"/>
    <w:rsid w:val="00E95031"/>
    <w:rsid w:val="00E953F9"/>
    <w:rsid w:val="00E96BBF"/>
    <w:rsid w:val="00E9719C"/>
    <w:rsid w:val="00EA0113"/>
    <w:rsid w:val="00EA0FCE"/>
    <w:rsid w:val="00EA250E"/>
    <w:rsid w:val="00EA4A4D"/>
    <w:rsid w:val="00EA5911"/>
    <w:rsid w:val="00EA5971"/>
    <w:rsid w:val="00EA739E"/>
    <w:rsid w:val="00EA7C89"/>
    <w:rsid w:val="00EB0A35"/>
    <w:rsid w:val="00EB0F70"/>
    <w:rsid w:val="00EB232A"/>
    <w:rsid w:val="00EB7A01"/>
    <w:rsid w:val="00EC0CFF"/>
    <w:rsid w:val="00EC422D"/>
    <w:rsid w:val="00EC638B"/>
    <w:rsid w:val="00EC64FA"/>
    <w:rsid w:val="00EC6A2D"/>
    <w:rsid w:val="00EC6A5C"/>
    <w:rsid w:val="00EC7CFC"/>
    <w:rsid w:val="00EC7D68"/>
    <w:rsid w:val="00ED0839"/>
    <w:rsid w:val="00ED125D"/>
    <w:rsid w:val="00ED261C"/>
    <w:rsid w:val="00ED4519"/>
    <w:rsid w:val="00ED4528"/>
    <w:rsid w:val="00ED5108"/>
    <w:rsid w:val="00ED5742"/>
    <w:rsid w:val="00ED5A3B"/>
    <w:rsid w:val="00ED62EF"/>
    <w:rsid w:val="00ED78C4"/>
    <w:rsid w:val="00ED7F15"/>
    <w:rsid w:val="00EE0615"/>
    <w:rsid w:val="00EE09BB"/>
    <w:rsid w:val="00EE0A60"/>
    <w:rsid w:val="00EE3174"/>
    <w:rsid w:val="00EE3782"/>
    <w:rsid w:val="00EE4269"/>
    <w:rsid w:val="00EE4FCA"/>
    <w:rsid w:val="00EE63B7"/>
    <w:rsid w:val="00EE68E6"/>
    <w:rsid w:val="00EE6CC8"/>
    <w:rsid w:val="00EE72D3"/>
    <w:rsid w:val="00EE7919"/>
    <w:rsid w:val="00EE7A5B"/>
    <w:rsid w:val="00EF0011"/>
    <w:rsid w:val="00EF1A86"/>
    <w:rsid w:val="00EF3257"/>
    <w:rsid w:val="00EF3ADA"/>
    <w:rsid w:val="00EF574A"/>
    <w:rsid w:val="00EF6B96"/>
    <w:rsid w:val="00EF7718"/>
    <w:rsid w:val="00F004DD"/>
    <w:rsid w:val="00F0130E"/>
    <w:rsid w:val="00F0178D"/>
    <w:rsid w:val="00F01F47"/>
    <w:rsid w:val="00F02DC9"/>
    <w:rsid w:val="00F04340"/>
    <w:rsid w:val="00F04C5C"/>
    <w:rsid w:val="00F04D83"/>
    <w:rsid w:val="00F04F11"/>
    <w:rsid w:val="00F061C4"/>
    <w:rsid w:val="00F107F3"/>
    <w:rsid w:val="00F12561"/>
    <w:rsid w:val="00F12A66"/>
    <w:rsid w:val="00F12ABE"/>
    <w:rsid w:val="00F13B8E"/>
    <w:rsid w:val="00F15B51"/>
    <w:rsid w:val="00F15F64"/>
    <w:rsid w:val="00F1612C"/>
    <w:rsid w:val="00F1687B"/>
    <w:rsid w:val="00F1751E"/>
    <w:rsid w:val="00F17E6A"/>
    <w:rsid w:val="00F21242"/>
    <w:rsid w:val="00F21EF1"/>
    <w:rsid w:val="00F229EF"/>
    <w:rsid w:val="00F22EAA"/>
    <w:rsid w:val="00F23206"/>
    <w:rsid w:val="00F23497"/>
    <w:rsid w:val="00F234F3"/>
    <w:rsid w:val="00F23842"/>
    <w:rsid w:val="00F23CB0"/>
    <w:rsid w:val="00F2416D"/>
    <w:rsid w:val="00F25858"/>
    <w:rsid w:val="00F25E62"/>
    <w:rsid w:val="00F25F9A"/>
    <w:rsid w:val="00F269E6"/>
    <w:rsid w:val="00F26E70"/>
    <w:rsid w:val="00F27A67"/>
    <w:rsid w:val="00F27AE4"/>
    <w:rsid w:val="00F31AAE"/>
    <w:rsid w:val="00F33378"/>
    <w:rsid w:val="00F33510"/>
    <w:rsid w:val="00F34802"/>
    <w:rsid w:val="00F34D1D"/>
    <w:rsid w:val="00F34E9D"/>
    <w:rsid w:val="00F359BC"/>
    <w:rsid w:val="00F35CFD"/>
    <w:rsid w:val="00F36441"/>
    <w:rsid w:val="00F36854"/>
    <w:rsid w:val="00F36864"/>
    <w:rsid w:val="00F37817"/>
    <w:rsid w:val="00F40680"/>
    <w:rsid w:val="00F41F72"/>
    <w:rsid w:val="00F43B5E"/>
    <w:rsid w:val="00F440CA"/>
    <w:rsid w:val="00F440F5"/>
    <w:rsid w:val="00F4449A"/>
    <w:rsid w:val="00F446CB"/>
    <w:rsid w:val="00F4503E"/>
    <w:rsid w:val="00F454C1"/>
    <w:rsid w:val="00F4595E"/>
    <w:rsid w:val="00F45B61"/>
    <w:rsid w:val="00F465FD"/>
    <w:rsid w:val="00F4662B"/>
    <w:rsid w:val="00F46ADA"/>
    <w:rsid w:val="00F514FA"/>
    <w:rsid w:val="00F51968"/>
    <w:rsid w:val="00F5227A"/>
    <w:rsid w:val="00F5241E"/>
    <w:rsid w:val="00F531B0"/>
    <w:rsid w:val="00F536F1"/>
    <w:rsid w:val="00F537F9"/>
    <w:rsid w:val="00F53CF3"/>
    <w:rsid w:val="00F542BF"/>
    <w:rsid w:val="00F55450"/>
    <w:rsid w:val="00F56075"/>
    <w:rsid w:val="00F5688F"/>
    <w:rsid w:val="00F56DCA"/>
    <w:rsid w:val="00F60F79"/>
    <w:rsid w:val="00F61418"/>
    <w:rsid w:val="00F62232"/>
    <w:rsid w:val="00F623C9"/>
    <w:rsid w:val="00F62C7B"/>
    <w:rsid w:val="00F652B1"/>
    <w:rsid w:val="00F660DA"/>
    <w:rsid w:val="00F6698A"/>
    <w:rsid w:val="00F66C88"/>
    <w:rsid w:val="00F707DD"/>
    <w:rsid w:val="00F72CCC"/>
    <w:rsid w:val="00F72D40"/>
    <w:rsid w:val="00F737E3"/>
    <w:rsid w:val="00F74CD7"/>
    <w:rsid w:val="00F753D1"/>
    <w:rsid w:val="00F75DB9"/>
    <w:rsid w:val="00F768C8"/>
    <w:rsid w:val="00F76CA5"/>
    <w:rsid w:val="00F80305"/>
    <w:rsid w:val="00F803E8"/>
    <w:rsid w:val="00F82069"/>
    <w:rsid w:val="00F82122"/>
    <w:rsid w:val="00F8225F"/>
    <w:rsid w:val="00F82894"/>
    <w:rsid w:val="00F82E29"/>
    <w:rsid w:val="00F83DF2"/>
    <w:rsid w:val="00F84A51"/>
    <w:rsid w:val="00F85B2C"/>
    <w:rsid w:val="00F87036"/>
    <w:rsid w:val="00F87D21"/>
    <w:rsid w:val="00F90083"/>
    <w:rsid w:val="00F9093B"/>
    <w:rsid w:val="00F90E7D"/>
    <w:rsid w:val="00F91851"/>
    <w:rsid w:val="00F91AD3"/>
    <w:rsid w:val="00F93023"/>
    <w:rsid w:val="00F94073"/>
    <w:rsid w:val="00F94A25"/>
    <w:rsid w:val="00F94A4C"/>
    <w:rsid w:val="00F94DBE"/>
    <w:rsid w:val="00F954FC"/>
    <w:rsid w:val="00F95996"/>
    <w:rsid w:val="00F95AF7"/>
    <w:rsid w:val="00F965A3"/>
    <w:rsid w:val="00F967FD"/>
    <w:rsid w:val="00F975BA"/>
    <w:rsid w:val="00F97EC1"/>
    <w:rsid w:val="00FA16E6"/>
    <w:rsid w:val="00FA2CE8"/>
    <w:rsid w:val="00FA39EE"/>
    <w:rsid w:val="00FA3D0B"/>
    <w:rsid w:val="00FA43E3"/>
    <w:rsid w:val="00FA4606"/>
    <w:rsid w:val="00FA462D"/>
    <w:rsid w:val="00FA4889"/>
    <w:rsid w:val="00FA531E"/>
    <w:rsid w:val="00FA5702"/>
    <w:rsid w:val="00FA67B1"/>
    <w:rsid w:val="00FA6EE8"/>
    <w:rsid w:val="00FA7B02"/>
    <w:rsid w:val="00FB0B1F"/>
    <w:rsid w:val="00FB2412"/>
    <w:rsid w:val="00FB2C06"/>
    <w:rsid w:val="00FB5AA6"/>
    <w:rsid w:val="00FB7906"/>
    <w:rsid w:val="00FC07D7"/>
    <w:rsid w:val="00FC0DE3"/>
    <w:rsid w:val="00FC2027"/>
    <w:rsid w:val="00FC2591"/>
    <w:rsid w:val="00FC3550"/>
    <w:rsid w:val="00FC3FFD"/>
    <w:rsid w:val="00FC449A"/>
    <w:rsid w:val="00FC494E"/>
    <w:rsid w:val="00FC5C7B"/>
    <w:rsid w:val="00FC6735"/>
    <w:rsid w:val="00FC6AEA"/>
    <w:rsid w:val="00FC769A"/>
    <w:rsid w:val="00FC786E"/>
    <w:rsid w:val="00FD0AD2"/>
    <w:rsid w:val="00FD0E19"/>
    <w:rsid w:val="00FD33BA"/>
    <w:rsid w:val="00FD4829"/>
    <w:rsid w:val="00FD5C2E"/>
    <w:rsid w:val="00FD779B"/>
    <w:rsid w:val="00FD77DA"/>
    <w:rsid w:val="00FD7CE4"/>
    <w:rsid w:val="00FE0527"/>
    <w:rsid w:val="00FE0795"/>
    <w:rsid w:val="00FE0805"/>
    <w:rsid w:val="00FE0E99"/>
    <w:rsid w:val="00FE109D"/>
    <w:rsid w:val="00FE25CD"/>
    <w:rsid w:val="00FE28D9"/>
    <w:rsid w:val="00FE345E"/>
    <w:rsid w:val="00FE3737"/>
    <w:rsid w:val="00FE4498"/>
    <w:rsid w:val="00FE4902"/>
    <w:rsid w:val="00FE4F8B"/>
    <w:rsid w:val="00FE76D7"/>
    <w:rsid w:val="00FF0149"/>
    <w:rsid w:val="00FF0DB9"/>
    <w:rsid w:val="00FF1003"/>
    <w:rsid w:val="00FF2B12"/>
    <w:rsid w:val="00FF587A"/>
    <w:rsid w:val="00FF5B78"/>
    <w:rsid w:val="00FF79F3"/>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475"/>
  </w:style>
  <w:style w:type="paragraph" w:styleId="Balk1">
    <w:name w:val="heading 1"/>
    <w:basedOn w:val="Normal"/>
    <w:next w:val="Normal"/>
    <w:link w:val="Balk1Char"/>
    <w:uiPriority w:val="9"/>
    <w:qFormat/>
    <w:rsid w:val="00876A86"/>
    <w:pPr>
      <w:jc w:val="both"/>
      <w:outlineLvl w:val="0"/>
    </w:pPr>
    <w:rPr>
      <w:rFonts w:ascii="Times New Roman" w:hAnsi="Times New Roman" w:cs="Times New Roman"/>
      <w:b/>
      <w:color w:val="632423" w:themeColor="accent2" w:themeShade="80"/>
      <w:sz w:val="24"/>
      <w:szCs w:val="24"/>
    </w:rPr>
  </w:style>
  <w:style w:type="paragraph" w:styleId="Balk2">
    <w:name w:val="heading 2"/>
    <w:basedOn w:val="Normal"/>
    <w:next w:val="Normal"/>
    <w:link w:val="Balk2Char"/>
    <w:uiPriority w:val="9"/>
    <w:unhideWhenUsed/>
    <w:qFormat/>
    <w:rsid w:val="0000394D"/>
    <w:pPr>
      <w:spacing w:after="0" w:line="240" w:lineRule="auto"/>
      <w:outlineLvl w:val="1"/>
    </w:pPr>
    <w:rPr>
      <w:rFonts w:ascii="Times New Roman" w:hAnsi="Times New Roman" w:cs="Times New Roman"/>
      <w:b/>
      <w:color w:val="0070C0"/>
      <w:sz w:val="24"/>
      <w:szCs w:val="24"/>
    </w:rPr>
  </w:style>
  <w:style w:type="paragraph" w:styleId="Balk3">
    <w:name w:val="heading 3"/>
    <w:basedOn w:val="Normal"/>
    <w:link w:val="Balk3Char"/>
    <w:uiPriority w:val="9"/>
    <w:qFormat/>
    <w:rsid w:val="005F79B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2D245D"/>
    <w:pPr>
      <w:keepNext/>
      <w:jc w:val="both"/>
      <w:outlineLvl w:val="3"/>
    </w:pPr>
    <w:rPr>
      <w:rFonts w:asciiTheme="majorHAnsi" w:hAnsiTheme="majorHAnsi"/>
      <w:b/>
      <w:sz w:val="24"/>
      <w:szCs w:val="24"/>
    </w:rPr>
  </w:style>
  <w:style w:type="paragraph" w:styleId="Balk5">
    <w:name w:val="heading 5"/>
    <w:basedOn w:val="Normal"/>
    <w:next w:val="Normal"/>
    <w:link w:val="Balk5Char"/>
    <w:uiPriority w:val="9"/>
    <w:unhideWhenUsed/>
    <w:qFormat/>
    <w:rsid w:val="004B127E"/>
    <w:pPr>
      <w:keepNext/>
      <w:jc w:val="both"/>
      <w:outlineLvl w:val="4"/>
    </w:pPr>
    <w:rPr>
      <w:rFonts w:asciiTheme="majorHAnsi" w:hAnsiTheme="majorHAnsi"/>
      <w:i/>
      <w:sz w:val="20"/>
      <w:szCs w:val="20"/>
    </w:rPr>
  </w:style>
  <w:style w:type="paragraph" w:styleId="Balk6">
    <w:name w:val="heading 6"/>
    <w:basedOn w:val="Normal"/>
    <w:next w:val="Normal"/>
    <w:link w:val="Balk6Char"/>
    <w:uiPriority w:val="9"/>
    <w:unhideWhenUsed/>
    <w:qFormat/>
    <w:rsid w:val="00AA650E"/>
    <w:pPr>
      <w:keepNext/>
      <w:spacing w:after="0" w:line="240" w:lineRule="auto"/>
      <w:jc w:val="center"/>
      <w:outlineLvl w:val="5"/>
    </w:pPr>
    <w:rPr>
      <w:rFonts w:asciiTheme="majorHAnsi" w:hAnsiTheme="majorHAnsi" w:cs="Times New Roman"/>
      <w:b/>
      <w:sz w:val="20"/>
      <w:szCs w:val="20"/>
    </w:rPr>
  </w:style>
  <w:style w:type="paragraph" w:styleId="Balk7">
    <w:name w:val="heading 7"/>
    <w:basedOn w:val="Normal"/>
    <w:next w:val="Normal"/>
    <w:link w:val="Balk7Char"/>
    <w:uiPriority w:val="9"/>
    <w:unhideWhenUsed/>
    <w:qFormat/>
    <w:rsid w:val="005067AB"/>
    <w:pPr>
      <w:keepNext/>
      <w:tabs>
        <w:tab w:val="left" w:pos="1252"/>
      </w:tabs>
      <w:spacing w:after="0" w:line="240" w:lineRule="auto"/>
      <w:outlineLvl w:val="6"/>
    </w:pPr>
    <w:rPr>
      <w:rFonts w:asciiTheme="majorHAnsi" w:hAnsiTheme="majorHAnsi"/>
      <w:b/>
      <w:sz w:val="20"/>
      <w:szCs w:val="20"/>
    </w:rPr>
  </w:style>
  <w:style w:type="paragraph" w:styleId="Balk8">
    <w:name w:val="heading 8"/>
    <w:basedOn w:val="Normal"/>
    <w:next w:val="Normal"/>
    <w:link w:val="Balk8Char"/>
    <w:uiPriority w:val="9"/>
    <w:unhideWhenUsed/>
    <w:qFormat/>
    <w:rsid w:val="001D7C33"/>
    <w:pPr>
      <w:keepNext/>
      <w:spacing w:after="0" w:line="240" w:lineRule="auto"/>
      <w:ind w:left="33"/>
      <w:outlineLvl w:val="7"/>
    </w:pPr>
    <w:rPr>
      <w:rFonts w:asciiTheme="majorHAnsi" w:hAnsiTheme="majorHAnsi"/>
      <w:b/>
    </w:rPr>
  </w:style>
  <w:style w:type="paragraph" w:styleId="Balk9">
    <w:name w:val="heading 9"/>
    <w:basedOn w:val="Normal"/>
    <w:next w:val="Normal"/>
    <w:link w:val="Balk9Char"/>
    <w:uiPriority w:val="9"/>
    <w:unhideWhenUsed/>
    <w:qFormat/>
    <w:rsid w:val="000856EF"/>
    <w:pPr>
      <w:keepNext/>
      <w:autoSpaceDE w:val="0"/>
      <w:autoSpaceDN w:val="0"/>
      <w:adjustRightInd w:val="0"/>
      <w:spacing w:after="0" w:line="240" w:lineRule="auto"/>
      <w:ind w:right="-108"/>
      <w:outlineLvl w:val="8"/>
    </w:pPr>
    <w:rPr>
      <w:rFonts w:asciiTheme="majorHAnsi" w:hAnsiTheme="majorHAnsi" w:cstheme="minorHAnsi"/>
      <w:b/>
      <w:color w:val="FF000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55C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5C58"/>
    <w:rPr>
      <w:rFonts w:ascii="Tahoma" w:hAnsi="Tahoma" w:cs="Tahoma"/>
      <w:sz w:val="16"/>
      <w:szCs w:val="16"/>
    </w:rPr>
  </w:style>
  <w:style w:type="paragraph" w:styleId="ResimYazs">
    <w:name w:val="caption"/>
    <w:basedOn w:val="Normal"/>
    <w:next w:val="Normal"/>
    <w:uiPriority w:val="35"/>
    <w:unhideWhenUsed/>
    <w:qFormat/>
    <w:rsid w:val="005B0878"/>
    <w:pPr>
      <w:spacing w:line="240" w:lineRule="auto"/>
    </w:pPr>
    <w:rPr>
      <w:b/>
      <w:bCs/>
      <w:color w:val="4F81BD" w:themeColor="accent1"/>
      <w:sz w:val="18"/>
      <w:szCs w:val="18"/>
    </w:rPr>
  </w:style>
  <w:style w:type="paragraph" w:styleId="ListeParagraf">
    <w:name w:val="List Paragraph"/>
    <w:basedOn w:val="Normal"/>
    <w:uiPriority w:val="34"/>
    <w:qFormat/>
    <w:rsid w:val="006978FD"/>
    <w:pPr>
      <w:ind w:left="720"/>
      <w:contextualSpacing/>
    </w:pPr>
  </w:style>
  <w:style w:type="paragraph" w:styleId="stbilgi">
    <w:name w:val="header"/>
    <w:basedOn w:val="Normal"/>
    <w:link w:val="stbilgiChar"/>
    <w:uiPriority w:val="99"/>
    <w:unhideWhenUsed/>
    <w:rsid w:val="00CA63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6301"/>
  </w:style>
  <w:style w:type="paragraph" w:styleId="Altbilgi">
    <w:name w:val="footer"/>
    <w:basedOn w:val="Normal"/>
    <w:link w:val="AltbilgiChar"/>
    <w:uiPriority w:val="99"/>
    <w:unhideWhenUsed/>
    <w:rsid w:val="00CA63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6301"/>
  </w:style>
  <w:style w:type="paragraph" w:styleId="NormalWeb">
    <w:name w:val="Normal (Web)"/>
    <w:basedOn w:val="Normal"/>
    <w:uiPriority w:val="99"/>
    <w:unhideWhenUsed/>
    <w:rsid w:val="00D6711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6711E"/>
    <w:rPr>
      <w:b/>
      <w:bCs/>
    </w:rPr>
  </w:style>
  <w:style w:type="character" w:styleId="Vurgu">
    <w:name w:val="Emphasis"/>
    <w:basedOn w:val="VarsaylanParagrafYazTipi"/>
    <w:uiPriority w:val="20"/>
    <w:qFormat/>
    <w:rsid w:val="00600C8D"/>
    <w:rPr>
      <w:i/>
      <w:iCs/>
    </w:rPr>
  </w:style>
  <w:style w:type="character" w:styleId="Kpr">
    <w:name w:val="Hyperlink"/>
    <w:basedOn w:val="VarsaylanParagrafYazTipi"/>
    <w:uiPriority w:val="99"/>
    <w:unhideWhenUsed/>
    <w:rsid w:val="00F25E62"/>
    <w:rPr>
      <w:color w:val="0000FF"/>
      <w:u w:val="single"/>
    </w:rPr>
  </w:style>
  <w:style w:type="table" w:styleId="TabloKlavuzu">
    <w:name w:val="Table Grid"/>
    <w:basedOn w:val="NormalTablo"/>
    <w:uiPriority w:val="39"/>
    <w:rsid w:val="00454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F0C"/>
    <w:pPr>
      <w:autoSpaceDE w:val="0"/>
      <w:autoSpaceDN w:val="0"/>
      <w:adjustRightInd w:val="0"/>
      <w:spacing w:after="0" w:line="240" w:lineRule="auto"/>
    </w:pPr>
    <w:rPr>
      <w:rFonts w:ascii="Calibri" w:hAnsi="Calibri" w:cs="Calibri"/>
      <w:color w:val="000000"/>
      <w:sz w:val="24"/>
      <w:szCs w:val="24"/>
    </w:rPr>
  </w:style>
  <w:style w:type="paragraph" w:styleId="GvdeMetni">
    <w:name w:val="Body Text"/>
    <w:basedOn w:val="Normal"/>
    <w:link w:val="GvdeMetniChar"/>
    <w:qFormat/>
    <w:rsid w:val="00325D1A"/>
    <w:pPr>
      <w:widowControl w:val="0"/>
      <w:autoSpaceDE w:val="0"/>
      <w:autoSpaceDN w:val="0"/>
      <w:adjustRightInd w:val="0"/>
      <w:spacing w:after="0" w:line="240" w:lineRule="auto"/>
      <w:ind w:left="1026"/>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rsid w:val="00325D1A"/>
    <w:rPr>
      <w:rFonts w:ascii="Times New Roman" w:eastAsiaTheme="minorEastAsia" w:hAnsi="Times New Roman" w:cs="Times New Roman"/>
      <w:sz w:val="24"/>
      <w:szCs w:val="24"/>
      <w:lang w:eastAsia="tr-TR"/>
    </w:rPr>
  </w:style>
  <w:style w:type="character" w:customStyle="1" w:styleId="Balk3Char">
    <w:name w:val="Başlık 3 Char"/>
    <w:basedOn w:val="VarsaylanParagrafYazTipi"/>
    <w:link w:val="Balk3"/>
    <w:uiPriority w:val="9"/>
    <w:rsid w:val="005F79B3"/>
    <w:rPr>
      <w:rFonts w:ascii="Times New Roman" w:eastAsia="Times New Roman" w:hAnsi="Times New Roman" w:cs="Times New Roman"/>
      <w:b/>
      <w:bCs/>
      <w:sz w:val="27"/>
      <w:szCs w:val="27"/>
      <w:lang w:eastAsia="tr-TR"/>
    </w:rPr>
  </w:style>
  <w:style w:type="character" w:customStyle="1" w:styleId="Balk2Char">
    <w:name w:val="Başlık 2 Char"/>
    <w:basedOn w:val="VarsaylanParagrafYazTipi"/>
    <w:link w:val="Balk2"/>
    <w:uiPriority w:val="9"/>
    <w:rsid w:val="0000394D"/>
    <w:rPr>
      <w:rFonts w:ascii="Times New Roman" w:hAnsi="Times New Roman" w:cs="Times New Roman"/>
      <w:b/>
      <w:color w:val="0070C0"/>
      <w:sz w:val="24"/>
      <w:szCs w:val="24"/>
    </w:rPr>
  </w:style>
  <w:style w:type="table" w:customStyle="1" w:styleId="TableNormal">
    <w:name w:val="Table Normal"/>
    <w:uiPriority w:val="2"/>
    <w:semiHidden/>
    <w:unhideWhenUsed/>
    <w:qFormat/>
    <w:rsid w:val="005F73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876A86"/>
    <w:rPr>
      <w:rFonts w:ascii="Times New Roman" w:hAnsi="Times New Roman" w:cs="Times New Roman"/>
      <w:b/>
      <w:color w:val="632423" w:themeColor="accent2" w:themeShade="80"/>
      <w:sz w:val="24"/>
      <w:szCs w:val="24"/>
    </w:rPr>
  </w:style>
  <w:style w:type="paragraph" w:styleId="GvdeMetni2">
    <w:name w:val="Body Text 2"/>
    <w:basedOn w:val="Normal"/>
    <w:link w:val="GvdeMetni2Char"/>
    <w:uiPriority w:val="99"/>
    <w:unhideWhenUsed/>
    <w:rsid w:val="002D245D"/>
    <w:pPr>
      <w:spacing w:after="0"/>
      <w:jc w:val="both"/>
    </w:pPr>
    <w:rPr>
      <w:rFonts w:asciiTheme="majorHAnsi" w:hAnsiTheme="majorHAnsi"/>
      <w:sz w:val="24"/>
      <w:szCs w:val="24"/>
    </w:rPr>
  </w:style>
  <w:style w:type="character" w:customStyle="1" w:styleId="GvdeMetni2Char">
    <w:name w:val="Gövde Metni 2 Char"/>
    <w:basedOn w:val="VarsaylanParagrafYazTipi"/>
    <w:link w:val="GvdeMetni2"/>
    <w:uiPriority w:val="99"/>
    <w:rsid w:val="002D245D"/>
    <w:rPr>
      <w:rFonts w:asciiTheme="majorHAnsi" w:hAnsiTheme="majorHAnsi"/>
      <w:sz w:val="24"/>
      <w:szCs w:val="24"/>
    </w:rPr>
  </w:style>
  <w:style w:type="character" w:customStyle="1" w:styleId="Balk4Char">
    <w:name w:val="Başlık 4 Char"/>
    <w:basedOn w:val="VarsaylanParagrafYazTipi"/>
    <w:link w:val="Balk4"/>
    <w:uiPriority w:val="9"/>
    <w:rsid w:val="002D245D"/>
    <w:rPr>
      <w:rFonts w:asciiTheme="majorHAnsi" w:hAnsiTheme="majorHAnsi"/>
      <w:b/>
      <w:sz w:val="24"/>
      <w:szCs w:val="24"/>
    </w:rPr>
  </w:style>
  <w:style w:type="character" w:customStyle="1" w:styleId="Balk5Char">
    <w:name w:val="Başlık 5 Char"/>
    <w:basedOn w:val="VarsaylanParagrafYazTipi"/>
    <w:link w:val="Balk5"/>
    <w:uiPriority w:val="9"/>
    <w:rsid w:val="004B127E"/>
    <w:rPr>
      <w:rFonts w:asciiTheme="majorHAnsi" w:hAnsiTheme="majorHAnsi"/>
      <w:i/>
      <w:sz w:val="20"/>
      <w:szCs w:val="20"/>
    </w:rPr>
  </w:style>
  <w:style w:type="paragraph" w:styleId="GvdeMetni3">
    <w:name w:val="Body Text 3"/>
    <w:basedOn w:val="Normal"/>
    <w:link w:val="GvdeMetni3Char"/>
    <w:uiPriority w:val="99"/>
    <w:unhideWhenUsed/>
    <w:rsid w:val="00CF3D07"/>
    <w:pPr>
      <w:spacing w:after="0" w:line="240" w:lineRule="auto"/>
    </w:pPr>
    <w:rPr>
      <w:rFonts w:asciiTheme="majorHAnsi" w:hAnsiTheme="majorHAnsi"/>
      <w:sz w:val="20"/>
      <w:szCs w:val="20"/>
    </w:rPr>
  </w:style>
  <w:style w:type="character" w:customStyle="1" w:styleId="GvdeMetni3Char">
    <w:name w:val="Gövde Metni 3 Char"/>
    <w:basedOn w:val="VarsaylanParagrafYazTipi"/>
    <w:link w:val="GvdeMetni3"/>
    <w:uiPriority w:val="99"/>
    <w:rsid w:val="00CF3D07"/>
    <w:rPr>
      <w:rFonts w:asciiTheme="majorHAnsi" w:hAnsiTheme="majorHAnsi"/>
      <w:sz w:val="20"/>
      <w:szCs w:val="20"/>
    </w:rPr>
  </w:style>
  <w:style w:type="character" w:customStyle="1" w:styleId="Balk6Char">
    <w:name w:val="Başlık 6 Char"/>
    <w:basedOn w:val="VarsaylanParagrafYazTipi"/>
    <w:link w:val="Balk6"/>
    <w:uiPriority w:val="9"/>
    <w:rsid w:val="00AA650E"/>
    <w:rPr>
      <w:rFonts w:asciiTheme="majorHAnsi" w:hAnsiTheme="majorHAnsi" w:cs="Times New Roman"/>
      <w:b/>
      <w:sz w:val="20"/>
      <w:szCs w:val="20"/>
    </w:rPr>
  </w:style>
  <w:style w:type="character" w:customStyle="1" w:styleId="Balk7Char">
    <w:name w:val="Başlık 7 Char"/>
    <w:basedOn w:val="VarsaylanParagrafYazTipi"/>
    <w:link w:val="Balk7"/>
    <w:uiPriority w:val="9"/>
    <w:rsid w:val="005067AB"/>
    <w:rPr>
      <w:rFonts w:asciiTheme="majorHAnsi" w:hAnsiTheme="majorHAnsi"/>
      <w:b/>
      <w:sz w:val="20"/>
      <w:szCs w:val="20"/>
    </w:rPr>
  </w:style>
  <w:style w:type="character" w:customStyle="1" w:styleId="Balk8Char">
    <w:name w:val="Başlık 8 Char"/>
    <w:basedOn w:val="VarsaylanParagrafYazTipi"/>
    <w:link w:val="Balk8"/>
    <w:uiPriority w:val="9"/>
    <w:rsid w:val="001D7C33"/>
    <w:rPr>
      <w:rFonts w:asciiTheme="majorHAnsi" w:hAnsiTheme="majorHAnsi"/>
      <w:b/>
    </w:rPr>
  </w:style>
  <w:style w:type="character" w:customStyle="1" w:styleId="Balk9Char">
    <w:name w:val="Başlık 9 Char"/>
    <w:basedOn w:val="VarsaylanParagrafYazTipi"/>
    <w:link w:val="Balk9"/>
    <w:uiPriority w:val="9"/>
    <w:rsid w:val="000856EF"/>
    <w:rPr>
      <w:rFonts w:asciiTheme="majorHAnsi" w:hAnsiTheme="majorHAnsi" w:cstheme="minorHAnsi"/>
      <w:b/>
      <w:color w:val="FF0000"/>
      <w:sz w:val="20"/>
      <w:szCs w:val="20"/>
      <w:lang w:eastAsia="tr-TR"/>
    </w:rPr>
  </w:style>
  <w:style w:type="table" w:styleId="RenkliGlgeleme-Vurgu5">
    <w:name w:val="Colorful Shading Accent 5"/>
    <w:basedOn w:val="NormalTablo"/>
    <w:uiPriority w:val="71"/>
    <w:rsid w:val="00FE449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Glgeleme1-Vurgu5">
    <w:name w:val="Medium Shading 1 Accent 5"/>
    <w:basedOn w:val="NormalTablo"/>
    <w:uiPriority w:val="63"/>
    <w:rsid w:val="00FE44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FE44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E501D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5">
    <w:name w:val="Medium Grid 3 Accent 5"/>
    <w:basedOn w:val="NormalTablo"/>
    <w:uiPriority w:val="69"/>
    <w:rsid w:val="006644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TableParagraph">
    <w:name w:val="Table Paragraph"/>
    <w:basedOn w:val="Normal"/>
    <w:uiPriority w:val="1"/>
    <w:qFormat/>
    <w:rsid w:val="000C4DC6"/>
    <w:pPr>
      <w:widowControl w:val="0"/>
      <w:autoSpaceDE w:val="0"/>
      <w:autoSpaceDN w:val="0"/>
      <w:spacing w:after="0" w:line="240" w:lineRule="auto"/>
    </w:pPr>
    <w:rPr>
      <w:rFonts w:ascii="Arial" w:eastAsia="Arial" w:hAnsi="Arial" w:cs="Arial"/>
      <w:lang w:eastAsia="tr-TR" w:bidi="tr-TR"/>
    </w:rPr>
  </w:style>
  <w:style w:type="table" w:styleId="AkListe-Vurgu5">
    <w:name w:val="Light List Accent 5"/>
    <w:basedOn w:val="NormalTablo"/>
    <w:uiPriority w:val="61"/>
    <w:rsid w:val="0020698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2-Vurgu5">
    <w:name w:val="Medium List 2 Accent 5"/>
    <w:basedOn w:val="NormalTablo"/>
    <w:uiPriority w:val="66"/>
    <w:rsid w:val="00E713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1">
    <w:name w:val="Orta Liste 2 - Vurgu 51"/>
    <w:basedOn w:val="NormalTablo"/>
    <w:next w:val="OrtaListe2-Vurgu5"/>
    <w:uiPriority w:val="66"/>
    <w:rsid w:val="008743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Ak1">
    <w:name w:val="Tablo Kılavuzu Açık1"/>
    <w:basedOn w:val="NormalTablo"/>
    <w:uiPriority w:val="40"/>
    <w:rsid w:val="001F3E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51">
    <w:name w:val="Kılavuz Tablo 2 - Vurgu 51"/>
    <w:basedOn w:val="NormalTablo"/>
    <w:uiPriority w:val="47"/>
    <w:rsid w:val="001F3EA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1">
    <w:name w:val="toc 1"/>
    <w:basedOn w:val="Normal"/>
    <w:next w:val="Normal"/>
    <w:autoRedefine/>
    <w:uiPriority w:val="39"/>
    <w:unhideWhenUsed/>
    <w:rsid w:val="00876A86"/>
    <w:pPr>
      <w:spacing w:before="120" w:after="120"/>
    </w:pPr>
    <w:rPr>
      <w:b/>
      <w:bCs/>
      <w:caps/>
      <w:sz w:val="20"/>
      <w:szCs w:val="20"/>
    </w:rPr>
  </w:style>
  <w:style w:type="paragraph" w:styleId="T2">
    <w:name w:val="toc 2"/>
    <w:basedOn w:val="Normal"/>
    <w:next w:val="Normal"/>
    <w:autoRedefine/>
    <w:uiPriority w:val="39"/>
    <w:unhideWhenUsed/>
    <w:rsid w:val="00876A86"/>
    <w:pPr>
      <w:spacing w:after="0"/>
      <w:ind w:left="220"/>
    </w:pPr>
    <w:rPr>
      <w:smallCaps/>
      <w:sz w:val="20"/>
      <w:szCs w:val="20"/>
    </w:rPr>
  </w:style>
  <w:style w:type="paragraph" w:styleId="T3">
    <w:name w:val="toc 3"/>
    <w:basedOn w:val="Normal"/>
    <w:next w:val="Normal"/>
    <w:autoRedefine/>
    <w:uiPriority w:val="39"/>
    <w:unhideWhenUsed/>
    <w:rsid w:val="00876A86"/>
    <w:pPr>
      <w:spacing w:after="0"/>
      <w:ind w:left="440"/>
    </w:pPr>
    <w:rPr>
      <w:i/>
      <w:iCs/>
      <w:sz w:val="20"/>
      <w:szCs w:val="20"/>
    </w:rPr>
  </w:style>
  <w:style w:type="paragraph" w:styleId="T4">
    <w:name w:val="toc 4"/>
    <w:basedOn w:val="Normal"/>
    <w:next w:val="Normal"/>
    <w:autoRedefine/>
    <w:uiPriority w:val="39"/>
    <w:unhideWhenUsed/>
    <w:rsid w:val="00876A86"/>
    <w:pPr>
      <w:spacing w:after="0"/>
      <w:ind w:left="660"/>
    </w:pPr>
    <w:rPr>
      <w:sz w:val="18"/>
      <w:szCs w:val="18"/>
    </w:rPr>
  </w:style>
  <w:style w:type="paragraph" w:styleId="T5">
    <w:name w:val="toc 5"/>
    <w:basedOn w:val="Normal"/>
    <w:next w:val="Normal"/>
    <w:autoRedefine/>
    <w:uiPriority w:val="39"/>
    <w:unhideWhenUsed/>
    <w:rsid w:val="00876A86"/>
    <w:pPr>
      <w:spacing w:after="0"/>
      <w:ind w:left="880"/>
    </w:pPr>
    <w:rPr>
      <w:sz w:val="18"/>
      <w:szCs w:val="18"/>
    </w:rPr>
  </w:style>
  <w:style w:type="paragraph" w:styleId="T6">
    <w:name w:val="toc 6"/>
    <w:basedOn w:val="Normal"/>
    <w:next w:val="Normal"/>
    <w:autoRedefine/>
    <w:uiPriority w:val="39"/>
    <w:unhideWhenUsed/>
    <w:rsid w:val="00876A86"/>
    <w:pPr>
      <w:spacing w:after="0"/>
      <w:ind w:left="1100"/>
    </w:pPr>
    <w:rPr>
      <w:sz w:val="18"/>
      <w:szCs w:val="18"/>
    </w:rPr>
  </w:style>
  <w:style w:type="paragraph" w:styleId="T7">
    <w:name w:val="toc 7"/>
    <w:basedOn w:val="Normal"/>
    <w:next w:val="Normal"/>
    <w:autoRedefine/>
    <w:uiPriority w:val="39"/>
    <w:unhideWhenUsed/>
    <w:rsid w:val="00876A86"/>
    <w:pPr>
      <w:spacing w:after="0"/>
      <w:ind w:left="1320"/>
    </w:pPr>
    <w:rPr>
      <w:sz w:val="18"/>
      <w:szCs w:val="18"/>
    </w:rPr>
  </w:style>
  <w:style w:type="paragraph" w:styleId="T8">
    <w:name w:val="toc 8"/>
    <w:basedOn w:val="Normal"/>
    <w:next w:val="Normal"/>
    <w:autoRedefine/>
    <w:uiPriority w:val="39"/>
    <w:unhideWhenUsed/>
    <w:rsid w:val="00876A86"/>
    <w:pPr>
      <w:spacing w:after="0"/>
      <w:ind w:left="1540"/>
    </w:pPr>
    <w:rPr>
      <w:sz w:val="18"/>
      <w:szCs w:val="18"/>
    </w:rPr>
  </w:style>
  <w:style w:type="paragraph" w:styleId="T9">
    <w:name w:val="toc 9"/>
    <w:basedOn w:val="Normal"/>
    <w:next w:val="Normal"/>
    <w:autoRedefine/>
    <w:uiPriority w:val="39"/>
    <w:unhideWhenUsed/>
    <w:rsid w:val="00876A86"/>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475"/>
  </w:style>
  <w:style w:type="paragraph" w:styleId="Balk1">
    <w:name w:val="heading 1"/>
    <w:basedOn w:val="Normal"/>
    <w:next w:val="Normal"/>
    <w:link w:val="Balk1Char"/>
    <w:uiPriority w:val="9"/>
    <w:qFormat/>
    <w:rsid w:val="00876A86"/>
    <w:pPr>
      <w:jc w:val="both"/>
      <w:outlineLvl w:val="0"/>
    </w:pPr>
    <w:rPr>
      <w:rFonts w:ascii="Times New Roman" w:hAnsi="Times New Roman" w:cs="Times New Roman"/>
      <w:b/>
      <w:color w:val="632423" w:themeColor="accent2" w:themeShade="80"/>
      <w:sz w:val="24"/>
      <w:szCs w:val="24"/>
    </w:rPr>
  </w:style>
  <w:style w:type="paragraph" w:styleId="Balk2">
    <w:name w:val="heading 2"/>
    <w:basedOn w:val="Normal"/>
    <w:next w:val="Normal"/>
    <w:link w:val="Balk2Char"/>
    <w:uiPriority w:val="9"/>
    <w:unhideWhenUsed/>
    <w:qFormat/>
    <w:rsid w:val="0000394D"/>
    <w:pPr>
      <w:spacing w:after="0" w:line="240" w:lineRule="auto"/>
      <w:outlineLvl w:val="1"/>
    </w:pPr>
    <w:rPr>
      <w:rFonts w:ascii="Times New Roman" w:hAnsi="Times New Roman" w:cs="Times New Roman"/>
      <w:b/>
      <w:color w:val="0070C0"/>
      <w:sz w:val="24"/>
      <w:szCs w:val="24"/>
    </w:rPr>
  </w:style>
  <w:style w:type="paragraph" w:styleId="Balk3">
    <w:name w:val="heading 3"/>
    <w:basedOn w:val="Normal"/>
    <w:link w:val="Balk3Char"/>
    <w:uiPriority w:val="9"/>
    <w:qFormat/>
    <w:rsid w:val="005F79B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2D245D"/>
    <w:pPr>
      <w:keepNext/>
      <w:jc w:val="both"/>
      <w:outlineLvl w:val="3"/>
    </w:pPr>
    <w:rPr>
      <w:rFonts w:asciiTheme="majorHAnsi" w:hAnsiTheme="majorHAnsi"/>
      <w:b/>
      <w:sz w:val="24"/>
      <w:szCs w:val="24"/>
    </w:rPr>
  </w:style>
  <w:style w:type="paragraph" w:styleId="Balk5">
    <w:name w:val="heading 5"/>
    <w:basedOn w:val="Normal"/>
    <w:next w:val="Normal"/>
    <w:link w:val="Balk5Char"/>
    <w:uiPriority w:val="9"/>
    <w:unhideWhenUsed/>
    <w:qFormat/>
    <w:rsid w:val="004B127E"/>
    <w:pPr>
      <w:keepNext/>
      <w:jc w:val="both"/>
      <w:outlineLvl w:val="4"/>
    </w:pPr>
    <w:rPr>
      <w:rFonts w:asciiTheme="majorHAnsi" w:hAnsiTheme="majorHAnsi"/>
      <w:i/>
      <w:sz w:val="20"/>
      <w:szCs w:val="20"/>
    </w:rPr>
  </w:style>
  <w:style w:type="paragraph" w:styleId="Balk6">
    <w:name w:val="heading 6"/>
    <w:basedOn w:val="Normal"/>
    <w:next w:val="Normal"/>
    <w:link w:val="Balk6Char"/>
    <w:uiPriority w:val="9"/>
    <w:unhideWhenUsed/>
    <w:qFormat/>
    <w:rsid w:val="00AA650E"/>
    <w:pPr>
      <w:keepNext/>
      <w:spacing w:after="0" w:line="240" w:lineRule="auto"/>
      <w:jc w:val="center"/>
      <w:outlineLvl w:val="5"/>
    </w:pPr>
    <w:rPr>
      <w:rFonts w:asciiTheme="majorHAnsi" w:hAnsiTheme="majorHAnsi" w:cs="Times New Roman"/>
      <w:b/>
      <w:sz w:val="20"/>
      <w:szCs w:val="20"/>
    </w:rPr>
  </w:style>
  <w:style w:type="paragraph" w:styleId="Balk7">
    <w:name w:val="heading 7"/>
    <w:basedOn w:val="Normal"/>
    <w:next w:val="Normal"/>
    <w:link w:val="Balk7Char"/>
    <w:uiPriority w:val="9"/>
    <w:unhideWhenUsed/>
    <w:qFormat/>
    <w:rsid w:val="005067AB"/>
    <w:pPr>
      <w:keepNext/>
      <w:tabs>
        <w:tab w:val="left" w:pos="1252"/>
      </w:tabs>
      <w:spacing w:after="0" w:line="240" w:lineRule="auto"/>
      <w:outlineLvl w:val="6"/>
    </w:pPr>
    <w:rPr>
      <w:rFonts w:asciiTheme="majorHAnsi" w:hAnsiTheme="majorHAnsi"/>
      <w:b/>
      <w:sz w:val="20"/>
      <w:szCs w:val="20"/>
    </w:rPr>
  </w:style>
  <w:style w:type="paragraph" w:styleId="Balk8">
    <w:name w:val="heading 8"/>
    <w:basedOn w:val="Normal"/>
    <w:next w:val="Normal"/>
    <w:link w:val="Balk8Char"/>
    <w:uiPriority w:val="9"/>
    <w:unhideWhenUsed/>
    <w:qFormat/>
    <w:rsid w:val="001D7C33"/>
    <w:pPr>
      <w:keepNext/>
      <w:spacing w:after="0" w:line="240" w:lineRule="auto"/>
      <w:ind w:left="33"/>
      <w:outlineLvl w:val="7"/>
    </w:pPr>
    <w:rPr>
      <w:rFonts w:asciiTheme="majorHAnsi" w:hAnsiTheme="majorHAnsi"/>
      <w:b/>
    </w:rPr>
  </w:style>
  <w:style w:type="paragraph" w:styleId="Balk9">
    <w:name w:val="heading 9"/>
    <w:basedOn w:val="Normal"/>
    <w:next w:val="Normal"/>
    <w:link w:val="Balk9Char"/>
    <w:uiPriority w:val="9"/>
    <w:unhideWhenUsed/>
    <w:qFormat/>
    <w:rsid w:val="000856EF"/>
    <w:pPr>
      <w:keepNext/>
      <w:autoSpaceDE w:val="0"/>
      <w:autoSpaceDN w:val="0"/>
      <w:adjustRightInd w:val="0"/>
      <w:spacing w:after="0" w:line="240" w:lineRule="auto"/>
      <w:ind w:right="-108"/>
      <w:outlineLvl w:val="8"/>
    </w:pPr>
    <w:rPr>
      <w:rFonts w:asciiTheme="majorHAnsi" w:hAnsiTheme="majorHAnsi" w:cstheme="minorHAnsi"/>
      <w:b/>
      <w:color w:val="FF000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55C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5C58"/>
    <w:rPr>
      <w:rFonts w:ascii="Tahoma" w:hAnsi="Tahoma" w:cs="Tahoma"/>
      <w:sz w:val="16"/>
      <w:szCs w:val="16"/>
    </w:rPr>
  </w:style>
  <w:style w:type="paragraph" w:styleId="ResimYazs">
    <w:name w:val="caption"/>
    <w:basedOn w:val="Normal"/>
    <w:next w:val="Normal"/>
    <w:uiPriority w:val="35"/>
    <w:unhideWhenUsed/>
    <w:qFormat/>
    <w:rsid w:val="005B0878"/>
    <w:pPr>
      <w:spacing w:line="240" w:lineRule="auto"/>
    </w:pPr>
    <w:rPr>
      <w:b/>
      <w:bCs/>
      <w:color w:val="4F81BD" w:themeColor="accent1"/>
      <w:sz w:val="18"/>
      <w:szCs w:val="18"/>
    </w:rPr>
  </w:style>
  <w:style w:type="paragraph" w:styleId="ListeParagraf">
    <w:name w:val="List Paragraph"/>
    <w:basedOn w:val="Normal"/>
    <w:uiPriority w:val="34"/>
    <w:qFormat/>
    <w:rsid w:val="006978FD"/>
    <w:pPr>
      <w:ind w:left="720"/>
      <w:contextualSpacing/>
    </w:pPr>
  </w:style>
  <w:style w:type="paragraph" w:styleId="stbilgi">
    <w:name w:val="header"/>
    <w:basedOn w:val="Normal"/>
    <w:link w:val="stbilgiChar"/>
    <w:uiPriority w:val="99"/>
    <w:unhideWhenUsed/>
    <w:rsid w:val="00CA63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6301"/>
  </w:style>
  <w:style w:type="paragraph" w:styleId="Altbilgi">
    <w:name w:val="footer"/>
    <w:basedOn w:val="Normal"/>
    <w:link w:val="AltbilgiChar"/>
    <w:uiPriority w:val="99"/>
    <w:unhideWhenUsed/>
    <w:rsid w:val="00CA63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6301"/>
  </w:style>
  <w:style w:type="paragraph" w:styleId="NormalWeb">
    <w:name w:val="Normal (Web)"/>
    <w:basedOn w:val="Normal"/>
    <w:uiPriority w:val="99"/>
    <w:unhideWhenUsed/>
    <w:rsid w:val="00D6711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6711E"/>
    <w:rPr>
      <w:b/>
      <w:bCs/>
    </w:rPr>
  </w:style>
  <w:style w:type="character" w:styleId="Vurgu">
    <w:name w:val="Emphasis"/>
    <w:basedOn w:val="VarsaylanParagrafYazTipi"/>
    <w:uiPriority w:val="20"/>
    <w:qFormat/>
    <w:rsid w:val="00600C8D"/>
    <w:rPr>
      <w:i/>
      <w:iCs/>
    </w:rPr>
  </w:style>
  <w:style w:type="character" w:styleId="Kpr">
    <w:name w:val="Hyperlink"/>
    <w:basedOn w:val="VarsaylanParagrafYazTipi"/>
    <w:uiPriority w:val="99"/>
    <w:unhideWhenUsed/>
    <w:rsid w:val="00F25E62"/>
    <w:rPr>
      <w:color w:val="0000FF"/>
      <w:u w:val="single"/>
    </w:rPr>
  </w:style>
  <w:style w:type="table" w:styleId="TabloKlavuzu">
    <w:name w:val="Table Grid"/>
    <w:basedOn w:val="NormalTablo"/>
    <w:uiPriority w:val="39"/>
    <w:rsid w:val="00454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F0C"/>
    <w:pPr>
      <w:autoSpaceDE w:val="0"/>
      <w:autoSpaceDN w:val="0"/>
      <w:adjustRightInd w:val="0"/>
      <w:spacing w:after="0" w:line="240" w:lineRule="auto"/>
    </w:pPr>
    <w:rPr>
      <w:rFonts w:ascii="Calibri" w:hAnsi="Calibri" w:cs="Calibri"/>
      <w:color w:val="000000"/>
      <w:sz w:val="24"/>
      <w:szCs w:val="24"/>
    </w:rPr>
  </w:style>
  <w:style w:type="paragraph" w:styleId="GvdeMetni">
    <w:name w:val="Body Text"/>
    <w:basedOn w:val="Normal"/>
    <w:link w:val="GvdeMetniChar"/>
    <w:qFormat/>
    <w:rsid w:val="00325D1A"/>
    <w:pPr>
      <w:widowControl w:val="0"/>
      <w:autoSpaceDE w:val="0"/>
      <w:autoSpaceDN w:val="0"/>
      <w:adjustRightInd w:val="0"/>
      <w:spacing w:after="0" w:line="240" w:lineRule="auto"/>
      <w:ind w:left="1026"/>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rsid w:val="00325D1A"/>
    <w:rPr>
      <w:rFonts w:ascii="Times New Roman" w:eastAsiaTheme="minorEastAsia" w:hAnsi="Times New Roman" w:cs="Times New Roman"/>
      <w:sz w:val="24"/>
      <w:szCs w:val="24"/>
      <w:lang w:eastAsia="tr-TR"/>
    </w:rPr>
  </w:style>
  <w:style w:type="character" w:customStyle="1" w:styleId="Balk3Char">
    <w:name w:val="Başlık 3 Char"/>
    <w:basedOn w:val="VarsaylanParagrafYazTipi"/>
    <w:link w:val="Balk3"/>
    <w:uiPriority w:val="9"/>
    <w:rsid w:val="005F79B3"/>
    <w:rPr>
      <w:rFonts w:ascii="Times New Roman" w:eastAsia="Times New Roman" w:hAnsi="Times New Roman" w:cs="Times New Roman"/>
      <w:b/>
      <w:bCs/>
      <w:sz w:val="27"/>
      <w:szCs w:val="27"/>
      <w:lang w:eastAsia="tr-TR"/>
    </w:rPr>
  </w:style>
  <w:style w:type="character" w:customStyle="1" w:styleId="Balk2Char">
    <w:name w:val="Başlık 2 Char"/>
    <w:basedOn w:val="VarsaylanParagrafYazTipi"/>
    <w:link w:val="Balk2"/>
    <w:uiPriority w:val="9"/>
    <w:rsid w:val="0000394D"/>
    <w:rPr>
      <w:rFonts w:ascii="Times New Roman" w:hAnsi="Times New Roman" w:cs="Times New Roman"/>
      <w:b/>
      <w:color w:val="0070C0"/>
      <w:sz w:val="24"/>
      <w:szCs w:val="24"/>
    </w:rPr>
  </w:style>
  <w:style w:type="table" w:customStyle="1" w:styleId="TableNormal">
    <w:name w:val="Table Normal"/>
    <w:uiPriority w:val="2"/>
    <w:semiHidden/>
    <w:unhideWhenUsed/>
    <w:qFormat/>
    <w:rsid w:val="005F73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876A86"/>
    <w:rPr>
      <w:rFonts w:ascii="Times New Roman" w:hAnsi="Times New Roman" w:cs="Times New Roman"/>
      <w:b/>
      <w:color w:val="632423" w:themeColor="accent2" w:themeShade="80"/>
      <w:sz w:val="24"/>
      <w:szCs w:val="24"/>
    </w:rPr>
  </w:style>
  <w:style w:type="paragraph" w:styleId="GvdeMetni2">
    <w:name w:val="Body Text 2"/>
    <w:basedOn w:val="Normal"/>
    <w:link w:val="GvdeMetni2Char"/>
    <w:uiPriority w:val="99"/>
    <w:unhideWhenUsed/>
    <w:rsid w:val="002D245D"/>
    <w:pPr>
      <w:spacing w:after="0"/>
      <w:jc w:val="both"/>
    </w:pPr>
    <w:rPr>
      <w:rFonts w:asciiTheme="majorHAnsi" w:hAnsiTheme="majorHAnsi"/>
      <w:sz w:val="24"/>
      <w:szCs w:val="24"/>
    </w:rPr>
  </w:style>
  <w:style w:type="character" w:customStyle="1" w:styleId="GvdeMetni2Char">
    <w:name w:val="Gövde Metni 2 Char"/>
    <w:basedOn w:val="VarsaylanParagrafYazTipi"/>
    <w:link w:val="GvdeMetni2"/>
    <w:uiPriority w:val="99"/>
    <w:rsid w:val="002D245D"/>
    <w:rPr>
      <w:rFonts w:asciiTheme="majorHAnsi" w:hAnsiTheme="majorHAnsi"/>
      <w:sz w:val="24"/>
      <w:szCs w:val="24"/>
    </w:rPr>
  </w:style>
  <w:style w:type="character" w:customStyle="1" w:styleId="Balk4Char">
    <w:name w:val="Başlık 4 Char"/>
    <w:basedOn w:val="VarsaylanParagrafYazTipi"/>
    <w:link w:val="Balk4"/>
    <w:uiPriority w:val="9"/>
    <w:rsid w:val="002D245D"/>
    <w:rPr>
      <w:rFonts w:asciiTheme="majorHAnsi" w:hAnsiTheme="majorHAnsi"/>
      <w:b/>
      <w:sz w:val="24"/>
      <w:szCs w:val="24"/>
    </w:rPr>
  </w:style>
  <w:style w:type="character" w:customStyle="1" w:styleId="Balk5Char">
    <w:name w:val="Başlık 5 Char"/>
    <w:basedOn w:val="VarsaylanParagrafYazTipi"/>
    <w:link w:val="Balk5"/>
    <w:uiPriority w:val="9"/>
    <w:rsid w:val="004B127E"/>
    <w:rPr>
      <w:rFonts w:asciiTheme="majorHAnsi" w:hAnsiTheme="majorHAnsi"/>
      <w:i/>
      <w:sz w:val="20"/>
      <w:szCs w:val="20"/>
    </w:rPr>
  </w:style>
  <w:style w:type="paragraph" w:styleId="GvdeMetni3">
    <w:name w:val="Body Text 3"/>
    <w:basedOn w:val="Normal"/>
    <w:link w:val="GvdeMetni3Char"/>
    <w:uiPriority w:val="99"/>
    <w:unhideWhenUsed/>
    <w:rsid w:val="00CF3D07"/>
    <w:pPr>
      <w:spacing w:after="0" w:line="240" w:lineRule="auto"/>
    </w:pPr>
    <w:rPr>
      <w:rFonts w:asciiTheme="majorHAnsi" w:hAnsiTheme="majorHAnsi"/>
      <w:sz w:val="20"/>
      <w:szCs w:val="20"/>
    </w:rPr>
  </w:style>
  <w:style w:type="character" w:customStyle="1" w:styleId="GvdeMetni3Char">
    <w:name w:val="Gövde Metni 3 Char"/>
    <w:basedOn w:val="VarsaylanParagrafYazTipi"/>
    <w:link w:val="GvdeMetni3"/>
    <w:uiPriority w:val="99"/>
    <w:rsid w:val="00CF3D07"/>
    <w:rPr>
      <w:rFonts w:asciiTheme="majorHAnsi" w:hAnsiTheme="majorHAnsi"/>
      <w:sz w:val="20"/>
      <w:szCs w:val="20"/>
    </w:rPr>
  </w:style>
  <w:style w:type="character" w:customStyle="1" w:styleId="Balk6Char">
    <w:name w:val="Başlık 6 Char"/>
    <w:basedOn w:val="VarsaylanParagrafYazTipi"/>
    <w:link w:val="Balk6"/>
    <w:uiPriority w:val="9"/>
    <w:rsid w:val="00AA650E"/>
    <w:rPr>
      <w:rFonts w:asciiTheme="majorHAnsi" w:hAnsiTheme="majorHAnsi" w:cs="Times New Roman"/>
      <w:b/>
      <w:sz w:val="20"/>
      <w:szCs w:val="20"/>
    </w:rPr>
  </w:style>
  <w:style w:type="character" w:customStyle="1" w:styleId="Balk7Char">
    <w:name w:val="Başlık 7 Char"/>
    <w:basedOn w:val="VarsaylanParagrafYazTipi"/>
    <w:link w:val="Balk7"/>
    <w:uiPriority w:val="9"/>
    <w:rsid w:val="005067AB"/>
    <w:rPr>
      <w:rFonts w:asciiTheme="majorHAnsi" w:hAnsiTheme="majorHAnsi"/>
      <w:b/>
      <w:sz w:val="20"/>
      <w:szCs w:val="20"/>
    </w:rPr>
  </w:style>
  <w:style w:type="character" w:customStyle="1" w:styleId="Balk8Char">
    <w:name w:val="Başlık 8 Char"/>
    <w:basedOn w:val="VarsaylanParagrafYazTipi"/>
    <w:link w:val="Balk8"/>
    <w:uiPriority w:val="9"/>
    <w:rsid w:val="001D7C33"/>
    <w:rPr>
      <w:rFonts w:asciiTheme="majorHAnsi" w:hAnsiTheme="majorHAnsi"/>
      <w:b/>
    </w:rPr>
  </w:style>
  <w:style w:type="character" w:customStyle="1" w:styleId="Balk9Char">
    <w:name w:val="Başlık 9 Char"/>
    <w:basedOn w:val="VarsaylanParagrafYazTipi"/>
    <w:link w:val="Balk9"/>
    <w:uiPriority w:val="9"/>
    <w:rsid w:val="000856EF"/>
    <w:rPr>
      <w:rFonts w:asciiTheme="majorHAnsi" w:hAnsiTheme="majorHAnsi" w:cstheme="minorHAnsi"/>
      <w:b/>
      <w:color w:val="FF0000"/>
      <w:sz w:val="20"/>
      <w:szCs w:val="20"/>
      <w:lang w:eastAsia="tr-TR"/>
    </w:rPr>
  </w:style>
  <w:style w:type="table" w:styleId="RenkliGlgeleme-Vurgu5">
    <w:name w:val="Colorful Shading Accent 5"/>
    <w:basedOn w:val="NormalTablo"/>
    <w:uiPriority w:val="71"/>
    <w:rsid w:val="00FE449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Glgeleme1-Vurgu5">
    <w:name w:val="Medium Shading 1 Accent 5"/>
    <w:basedOn w:val="NormalTablo"/>
    <w:uiPriority w:val="63"/>
    <w:rsid w:val="00FE44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FE44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E501D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5">
    <w:name w:val="Medium Grid 3 Accent 5"/>
    <w:basedOn w:val="NormalTablo"/>
    <w:uiPriority w:val="69"/>
    <w:rsid w:val="006644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TableParagraph">
    <w:name w:val="Table Paragraph"/>
    <w:basedOn w:val="Normal"/>
    <w:uiPriority w:val="1"/>
    <w:qFormat/>
    <w:rsid w:val="000C4DC6"/>
    <w:pPr>
      <w:widowControl w:val="0"/>
      <w:autoSpaceDE w:val="0"/>
      <w:autoSpaceDN w:val="0"/>
      <w:spacing w:after="0" w:line="240" w:lineRule="auto"/>
    </w:pPr>
    <w:rPr>
      <w:rFonts w:ascii="Arial" w:eastAsia="Arial" w:hAnsi="Arial" w:cs="Arial"/>
      <w:lang w:eastAsia="tr-TR" w:bidi="tr-TR"/>
    </w:rPr>
  </w:style>
  <w:style w:type="table" w:styleId="AkListe-Vurgu5">
    <w:name w:val="Light List Accent 5"/>
    <w:basedOn w:val="NormalTablo"/>
    <w:uiPriority w:val="61"/>
    <w:rsid w:val="0020698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2-Vurgu5">
    <w:name w:val="Medium List 2 Accent 5"/>
    <w:basedOn w:val="NormalTablo"/>
    <w:uiPriority w:val="66"/>
    <w:rsid w:val="00E713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1">
    <w:name w:val="Orta Liste 2 - Vurgu 51"/>
    <w:basedOn w:val="NormalTablo"/>
    <w:next w:val="OrtaListe2-Vurgu5"/>
    <w:uiPriority w:val="66"/>
    <w:rsid w:val="008743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Ak1">
    <w:name w:val="Tablo Kılavuzu Açık1"/>
    <w:basedOn w:val="NormalTablo"/>
    <w:uiPriority w:val="40"/>
    <w:rsid w:val="001F3E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51">
    <w:name w:val="Kılavuz Tablo 2 - Vurgu 51"/>
    <w:basedOn w:val="NormalTablo"/>
    <w:uiPriority w:val="47"/>
    <w:rsid w:val="001F3EA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1">
    <w:name w:val="toc 1"/>
    <w:basedOn w:val="Normal"/>
    <w:next w:val="Normal"/>
    <w:autoRedefine/>
    <w:uiPriority w:val="39"/>
    <w:unhideWhenUsed/>
    <w:rsid w:val="00876A86"/>
    <w:pPr>
      <w:spacing w:before="120" w:after="120"/>
    </w:pPr>
    <w:rPr>
      <w:b/>
      <w:bCs/>
      <w:caps/>
      <w:sz w:val="20"/>
      <w:szCs w:val="20"/>
    </w:rPr>
  </w:style>
  <w:style w:type="paragraph" w:styleId="T2">
    <w:name w:val="toc 2"/>
    <w:basedOn w:val="Normal"/>
    <w:next w:val="Normal"/>
    <w:autoRedefine/>
    <w:uiPriority w:val="39"/>
    <w:unhideWhenUsed/>
    <w:rsid w:val="00876A86"/>
    <w:pPr>
      <w:spacing w:after="0"/>
      <w:ind w:left="220"/>
    </w:pPr>
    <w:rPr>
      <w:smallCaps/>
      <w:sz w:val="20"/>
      <w:szCs w:val="20"/>
    </w:rPr>
  </w:style>
  <w:style w:type="paragraph" w:styleId="T3">
    <w:name w:val="toc 3"/>
    <w:basedOn w:val="Normal"/>
    <w:next w:val="Normal"/>
    <w:autoRedefine/>
    <w:uiPriority w:val="39"/>
    <w:unhideWhenUsed/>
    <w:rsid w:val="00876A86"/>
    <w:pPr>
      <w:spacing w:after="0"/>
      <w:ind w:left="440"/>
    </w:pPr>
    <w:rPr>
      <w:i/>
      <w:iCs/>
      <w:sz w:val="20"/>
      <w:szCs w:val="20"/>
    </w:rPr>
  </w:style>
  <w:style w:type="paragraph" w:styleId="T4">
    <w:name w:val="toc 4"/>
    <w:basedOn w:val="Normal"/>
    <w:next w:val="Normal"/>
    <w:autoRedefine/>
    <w:uiPriority w:val="39"/>
    <w:unhideWhenUsed/>
    <w:rsid w:val="00876A86"/>
    <w:pPr>
      <w:spacing w:after="0"/>
      <w:ind w:left="660"/>
    </w:pPr>
    <w:rPr>
      <w:sz w:val="18"/>
      <w:szCs w:val="18"/>
    </w:rPr>
  </w:style>
  <w:style w:type="paragraph" w:styleId="T5">
    <w:name w:val="toc 5"/>
    <w:basedOn w:val="Normal"/>
    <w:next w:val="Normal"/>
    <w:autoRedefine/>
    <w:uiPriority w:val="39"/>
    <w:unhideWhenUsed/>
    <w:rsid w:val="00876A86"/>
    <w:pPr>
      <w:spacing w:after="0"/>
      <w:ind w:left="880"/>
    </w:pPr>
    <w:rPr>
      <w:sz w:val="18"/>
      <w:szCs w:val="18"/>
    </w:rPr>
  </w:style>
  <w:style w:type="paragraph" w:styleId="T6">
    <w:name w:val="toc 6"/>
    <w:basedOn w:val="Normal"/>
    <w:next w:val="Normal"/>
    <w:autoRedefine/>
    <w:uiPriority w:val="39"/>
    <w:unhideWhenUsed/>
    <w:rsid w:val="00876A86"/>
    <w:pPr>
      <w:spacing w:after="0"/>
      <w:ind w:left="1100"/>
    </w:pPr>
    <w:rPr>
      <w:sz w:val="18"/>
      <w:szCs w:val="18"/>
    </w:rPr>
  </w:style>
  <w:style w:type="paragraph" w:styleId="T7">
    <w:name w:val="toc 7"/>
    <w:basedOn w:val="Normal"/>
    <w:next w:val="Normal"/>
    <w:autoRedefine/>
    <w:uiPriority w:val="39"/>
    <w:unhideWhenUsed/>
    <w:rsid w:val="00876A86"/>
    <w:pPr>
      <w:spacing w:after="0"/>
      <w:ind w:left="1320"/>
    </w:pPr>
    <w:rPr>
      <w:sz w:val="18"/>
      <w:szCs w:val="18"/>
    </w:rPr>
  </w:style>
  <w:style w:type="paragraph" w:styleId="T8">
    <w:name w:val="toc 8"/>
    <w:basedOn w:val="Normal"/>
    <w:next w:val="Normal"/>
    <w:autoRedefine/>
    <w:uiPriority w:val="39"/>
    <w:unhideWhenUsed/>
    <w:rsid w:val="00876A86"/>
    <w:pPr>
      <w:spacing w:after="0"/>
      <w:ind w:left="1540"/>
    </w:pPr>
    <w:rPr>
      <w:sz w:val="18"/>
      <w:szCs w:val="18"/>
    </w:rPr>
  </w:style>
  <w:style w:type="paragraph" w:styleId="T9">
    <w:name w:val="toc 9"/>
    <w:basedOn w:val="Normal"/>
    <w:next w:val="Normal"/>
    <w:autoRedefine/>
    <w:uiPriority w:val="39"/>
    <w:unhideWhenUsed/>
    <w:rsid w:val="00876A86"/>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02678">
      <w:bodyDiv w:val="1"/>
      <w:marLeft w:val="0"/>
      <w:marRight w:val="0"/>
      <w:marTop w:val="0"/>
      <w:marBottom w:val="0"/>
      <w:divBdr>
        <w:top w:val="none" w:sz="0" w:space="0" w:color="auto"/>
        <w:left w:val="none" w:sz="0" w:space="0" w:color="auto"/>
        <w:bottom w:val="none" w:sz="0" w:space="0" w:color="auto"/>
        <w:right w:val="none" w:sz="0" w:space="0" w:color="auto"/>
      </w:divBdr>
    </w:div>
    <w:div w:id="369035118">
      <w:bodyDiv w:val="1"/>
      <w:marLeft w:val="0"/>
      <w:marRight w:val="0"/>
      <w:marTop w:val="0"/>
      <w:marBottom w:val="0"/>
      <w:divBdr>
        <w:top w:val="none" w:sz="0" w:space="0" w:color="auto"/>
        <w:left w:val="none" w:sz="0" w:space="0" w:color="auto"/>
        <w:bottom w:val="none" w:sz="0" w:space="0" w:color="auto"/>
        <w:right w:val="none" w:sz="0" w:space="0" w:color="auto"/>
      </w:divBdr>
    </w:div>
    <w:div w:id="627855553">
      <w:bodyDiv w:val="1"/>
      <w:marLeft w:val="0"/>
      <w:marRight w:val="0"/>
      <w:marTop w:val="0"/>
      <w:marBottom w:val="0"/>
      <w:divBdr>
        <w:top w:val="none" w:sz="0" w:space="0" w:color="auto"/>
        <w:left w:val="none" w:sz="0" w:space="0" w:color="auto"/>
        <w:bottom w:val="none" w:sz="0" w:space="0" w:color="auto"/>
        <w:right w:val="none" w:sz="0" w:space="0" w:color="auto"/>
      </w:divBdr>
    </w:div>
    <w:div w:id="904491897">
      <w:bodyDiv w:val="1"/>
      <w:marLeft w:val="0"/>
      <w:marRight w:val="0"/>
      <w:marTop w:val="0"/>
      <w:marBottom w:val="0"/>
      <w:divBdr>
        <w:top w:val="none" w:sz="0" w:space="0" w:color="auto"/>
        <w:left w:val="none" w:sz="0" w:space="0" w:color="auto"/>
        <w:bottom w:val="none" w:sz="0" w:space="0" w:color="auto"/>
        <w:right w:val="none" w:sz="0" w:space="0" w:color="auto"/>
      </w:divBdr>
    </w:div>
    <w:div w:id="1153376744">
      <w:bodyDiv w:val="1"/>
      <w:marLeft w:val="0"/>
      <w:marRight w:val="0"/>
      <w:marTop w:val="0"/>
      <w:marBottom w:val="0"/>
      <w:divBdr>
        <w:top w:val="none" w:sz="0" w:space="0" w:color="auto"/>
        <w:left w:val="none" w:sz="0" w:space="0" w:color="auto"/>
        <w:bottom w:val="none" w:sz="0" w:space="0" w:color="auto"/>
        <w:right w:val="none" w:sz="0" w:space="0" w:color="auto"/>
      </w:divBdr>
    </w:div>
    <w:div w:id="1219509123">
      <w:bodyDiv w:val="1"/>
      <w:marLeft w:val="0"/>
      <w:marRight w:val="0"/>
      <w:marTop w:val="0"/>
      <w:marBottom w:val="0"/>
      <w:divBdr>
        <w:top w:val="none" w:sz="0" w:space="0" w:color="auto"/>
        <w:left w:val="none" w:sz="0" w:space="0" w:color="auto"/>
        <w:bottom w:val="none" w:sz="0" w:space="0" w:color="auto"/>
        <w:right w:val="none" w:sz="0" w:space="0" w:color="auto"/>
      </w:divBdr>
    </w:div>
    <w:div w:id="1628782739">
      <w:bodyDiv w:val="1"/>
      <w:marLeft w:val="0"/>
      <w:marRight w:val="0"/>
      <w:marTop w:val="0"/>
      <w:marBottom w:val="0"/>
      <w:divBdr>
        <w:top w:val="none" w:sz="0" w:space="0" w:color="auto"/>
        <w:left w:val="none" w:sz="0" w:space="0" w:color="auto"/>
        <w:bottom w:val="none" w:sz="0" w:space="0" w:color="auto"/>
        <w:right w:val="none" w:sz="0" w:space="0" w:color="auto"/>
      </w:divBdr>
      <w:divsChild>
        <w:div w:id="1504972523">
          <w:marLeft w:val="547"/>
          <w:marRight w:val="0"/>
          <w:marTop w:val="0"/>
          <w:marBottom w:val="0"/>
          <w:divBdr>
            <w:top w:val="none" w:sz="0" w:space="0" w:color="auto"/>
            <w:left w:val="none" w:sz="0" w:space="0" w:color="auto"/>
            <w:bottom w:val="none" w:sz="0" w:space="0" w:color="auto"/>
            <w:right w:val="none" w:sz="0" w:space="0" w:color="auto"/>
          </w:divBdr>
        </w:div>
      </w:divsChild>
    </w:div>
    <w:div w:id="1833174906">
      <w:bodyDiv w:val="1"/>
      <w:marLeft w:val="0"/>
      <w:marRight w:val="0"/>
      <w:marTop w:val="0"/>
      <w:marBottom w:val="0"/>
      <w:divBdr>
        <w:top w:val="none" w:sz="0" w:space="0" w:color="auto"/>
        <w:left w:val="none" w:sz="0" w:space="0" w:color="auto"/>
        <w:bottom w:val="none" w:sz="0" w:space="0" w:color="auto"/>
        <w:right w:val="none" w:sz="0" w:space="0" w:color="auto"/>
      </w:divBdr>
    </w:div>
    <w:div w:id="214473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diagramColors" Target="diagrams/colors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ktu.edu.tr/stratejikplan20192023"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diagramQuickStyle" Target="diagrams/quickStyle1.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77F35-3C00-4C4E-A137-14E0DF3A0A75}" type="doc">
      <dgm:prSet loTypeId="urn:microsoft.com/office/officeart/2005/8/layout/cycle7" loCatId="cycle" qsTypeId="urn:microsoft.com/office/officeart/2005/8/quickstyle/simple1" qsCatId="simple" csTypeId="urn:microsoft.com/office/officeart/2005/8/colors/colorful1#1" csCatId="colorful" phldr="1"/>
      <dgm:spPr/>
      <dgm:t>
        <a:bodyPr/>
        <a:lstStyle/>
        <a:p>
          <a:endParaRPr lang="tr-TR"/>
        </a:p>
      </dgm:t>
    </dgm:pt>
    <dgm:pt modelId="{8A1EC741-9DA1-448D-AF31-1847BDAABD64}">
      <dgm:prSet phldrT="[Metin]"/>
      <dgm:spPr/>
      <dgm:t>
        <a:bodyPr/>
        <a:lstStyle/>
        <a:p>
          <a:pPr algn="ctr"/>
          <a:r>
            <a:rPr lang="tr-TR"/>
            <a:t>Strateji Geliştirme Kurulu</a:t>
          </a:r>
        </a:p>
      </dgm:t>
    </dgm:pt>
    <dgm:pt modelId="{870A0606-BB98-4DD7-96F8-AD98A88AB1F6}" type="parTrans" cxnId="{E01D3081-FB27-476D-8701-6A75108F7DA9}">
      <dgm:prSet/>
      <dgm:spPr/>
      <dgm:t>
        <a:bodyPr/>
        <a:lstStyle/>
        <a:p>
          <a:pPr algn="ctr"/>
          <a:endParaRPr lang="tr-TR"/>
        </a:p>
      </dgm:t>
    </dgm:pt>
    <dgm:pt modelId="{58776103-2603-4CC7-B4F1-A0EC5827940C}" type="sibTrans" cxnId="{E01D3081-FB27-476D-8701-6A75108F7DA9}">
      <dgm:prSet/>
      <dgm:spPr/>
      <dgm:t>
        <a:bodyPr/>
        <a:lstStyle/>
        <a:p>
          <a:pPr algn="ctr"/>
          <a:endParaRPr lang="tr-TR"/>
        </a:p>
      </dgm:t>
    </dgm:pt>
    <dgm:pt modelId="{9852A30B-9A23-4778-97A0-9E0C314592A1}">
      <dgm:prSet phldrT="[Metin]"/>
      <dgm:spPr/>
      <dgm:t>
        <a:bodyPr/>
        <a:lstStyle/>
        <a:p>
          <a:pPr algn="ctr"/>
          <a:r>
            <a:rPr lang="tr-TR"/>
            <a:t>Stratejik Planlama Destek Ekibi</a:t>
          </a:r>
        </a:p>
      </dgm:t>
    </dgm:pt>
    <dgm:pt modelId="{F99DD11B-B344-4DCA-9867-C11AD676CFE9}" type="parTrans" cxnId="{419D601B-B8F7-48F5-90F5-C512A77BAA1F}">
      <dgm:prSet/>
      <dgm:spPr/>
      <dgm:t>
        <a:bodyPr/>
        <a:lstStyle/>
        <a:p>
          <a:endParaRPr lang="tr-TR"/>
        </a:p>
      </dgm:t>
    </dgm:pt>
    <dgm:pt modelId="{F4B94E4B-5BA4-478E-B1F1-DE98B1AC9EFE}" type="sibTrans" cxnId="{419D601B-B8F7-48F5-90F5-C512A77BAA1F}">
      <dgm:prSet/>
      <dgm:spPr/>
      <dgm:t>
        <a:bodyPr/>
        <a:lstStyle/>
        <a:p>
          <a:endParaRPr lang="tr-TR"/>
        </a:p>
      </dgm:t>
    </dgm:pt>
    <dgm:pt modelId="{799D6724-F189-4145-B344-4B589D66FAF4}">
      <dgm:prSet phldrT="[Metin]"/>
      <dgm:spPr/>
      <dgm:t>
        <a:bodyPr/>
        <a:lstStyle/>
        <a:p>
          <a:pPr algn="ctr"/>
          <a:r>
            <a:rPr lang="tr-TR"/>
            <a:t>Kalite Komisyonu</a:t>
          </a:r>
        </a:p>
      </dgm:t>
    </dgm:pt>
    <dgm:pt modelId="{3912D75C-EF26-4727-ADD4-540BAF97B941}" type="parTrans" cxnId="{EFDE6443-A476-4CA1-9772-CE36243442FB}">
      <dgm:prSet/>
      <dgm:spPr/>
      <dgm:t>
        <a:bodyPr/>
        <a:lstStyle/>
        <a:p>
          <a:endParaRPr lang="tr-TR"/>
        </a:p>
      </dgm:t>
    </dgm:pt>
    <dgm:pt modelId="{8488031B-639E-4D18-904C-DEBA191FFC1D}" type="sibTrans" cxnId="{EFDE6443-A476-4CA1-9772-CE36243442FB}">
      <dgm:prSet/>
      <dgm:spPr/>
      <dgm:t>
        <a:bodyPr/>
        <a:lstStyle/>
        <a:p>
          <a:endParaRPr lang="tr-TR"/>
        </a:p>
      </dgm:t>
    </dgm:pt>
    <dgm:pt modelId="{720FD93A-028B-4263-9729-F7E20CEF1154}">
      <dgm:prSet phldrT="[Metin]"/>
      <dgm:spPr/>
      <dgm:t>
        <a:bodyPr/>
        <a:lstStyle/>
        <a:p>
          <a:pPr algn="ctr"/>
          <a:r>
            <a:rPr lang="tr-TR"/>
            <a:t>Stratejik Planlama Ekibi</a:t>
          </a:r>
        </a:p>
      </dgm:t>
    </dgm:pt>
    <dgm:pt modelId="{79FE7C77-2846-4946-B7AD-E3116E098C56}" type="parTrans" cxnId="{EF55191B-0867-4D0E-B082-F8CF411620DD}">
      <dgm:prSet/>
      <dgm:spPr/>
      <dgm:t>
        <a:bodyPr/>
        <a:lstStyle/>
        <a:p>
          <a:endParaRPr lang="tr-TR"/>
        </a:p>
      </dgm:t>
    </dgm:pt>
    <dgm:pt modelId="{5B83A0D7-A473-4847-8037-6AB38567D2D5}" type="sibTrans" cxnId="{EF55191B-0867-4D0E-B082-F8CF411620DD}">
      <dgm:prSet/>
      <dgm:spPr/>
      <dgm:t>
        <a:bodyPr/>
        <a:lstStyle/>
        <a:p>
          <a:endParaRPr lang="tr-TR"/>
        </a:p>
      </dgm:t>
    </dgm:pt>
    <dgm:pt modelId="{0143C0B7-1641-4E9D-829A-1CE7A258C77A}" type="pres">
      <dgm:prSet presAssocID="{48E77F35-3C00-4C4E-A137-14E0DF3A0A75}" presName="Name0" presStyleCnt="0">
        <dgm:presLayoutVars>
          <dgm:dir/>
          <dgm:resizeHandles val="exact"/>
        </dgm:presLayoutVars>
      </dgm:prSet>
      <dgm:spPr/>
      <dgm:t>
        <a:bodyPr/>
        <a:lstStyle/>
        <a:p>
          <a:endParaRPr lang="tr-TR"/>
        </a:p>
      </dgm:t>
    </dgm:pt>
    <dgm:pt modelId="{B4FBF057-C1F9-40EA-B955-0407D88C5975}" type="pres">
      <dgm:prSet presAssocID="{8A1EC741-9DA1-448D-AF31-1847BDAABD64}" presName="node" presStyleLbl="node1" presStyleIdx="0" presStyleCnt="4">
        <dgm:presLayoutVars>
          <dgm:bulletEnabled val="1"/>
        </dgm:presLayoutVars>
      </dgm:prSet>
      <dgm:spPr/>
      <dgm:t>
        <a:bodyPr/>
        <a:lstStyle/>
        <a:p>
          <a:endParaRPr lang="tr-TR"/>
        </a:p>
      </dgm:t>
    </dgm:pt>
    <dgm:pt modelId="{6C285331-AAAF-470D-8525-210DDF0B440F}" type="pres">
      <dgm:prSet presAssocID="{58776103-2603-4CC7-B4F1-A0EC5827940C}" presName="sibTrans" presStyleLbl="sibTrans2D1" presStyleIdx="0" presStyleCnt="4"/>
      <dgm:spPr/>
      <dgm:t>
        <a:bodyPr/>
        <a:lstStyle/>
        <a:p>
          <a:endParaRPr lang="tr-TR"/>
        </a:p>
      </dgm:t>
    </dgm:pt>
    <dgm:pt modelId="{F0F31BF3-5D6B-4B36-B175-04ADC2912A4B}" type="pres">
      <dgm:prSet presAssocID="{58776103-2603-4CC7-B4F1-A0EC5827940C}" presName="connectorText" presStyleLbl="sibTrans2D1" presStyleIdx="0" presStyleCnt="4"/>
      <dgm:spPr/>
      <dgm:t>
        <a:bodyPr/>
        <a:lstStyle/>
        <a:p>
          <a:endParaRPr lang="tr-TR"/>
        </a:p>
      </dgm:t>
    </dgm:pt>
    <dgm:pt modelId="{7F3F9114-29DF-45E2-A83F-9DDE58A87C4A}" type="pres">
      <dgm:prSet presAssocID="{9852A30B-9A23-4778-97A0-9E0C314592A1}" presName="node" presStyleLbl="node1" presStyleIdx="1" presStyleCnt="4">
        <dgm:presLayoutVars>
          <dgm:bulletEnabled val="1"/>
        </dgm:presLayoutVars>
      </dgm:prSet>
      <dgm:spPr/>
      <dgm:t>
        <a:bodyPr/>
        <a:lstStyle/>
        <a:p>
          <a:endParaRPr lang="tr-TR"/>
        </a:p>
      </dgm:t>
    </dgm:pt>
    <dgm:pt modelId="{C08D1F7D-8384-41C3-A992-5A073C0CA7A4}" type="pres">
      <dgm:prSet presAssocID="{F4B94E4B-5BA4-478E-B1F1-DE98B1AC9EFE}" presName="sibTrans" presStyleLbl="sibTrans2D1" presStyleIdx="1" presStyleCnt="4"/>
      <dgm:spPr/>
      <dgm:t>
        <a:bodyPr/>
        <a:lstStyle/>
        <a:p>
          <a:endParaRPr lang="tr-TR"/>
        </a:p>
      </dgm:t>
    </dgm:pt>
    <dgm:pt modelId="{795389B0-A8B9-4156-B186-6A87694ECCC1}" type="pres">
      <dgm:prSet presAssocID="{F4B94E4B-5BA4-478E-B1F1-DE98B1AC9EFE}" presName="connectorText" presStyleLbl="sibTrans2D1" presStyleIdx="1" presStyleCnt="4"/>
      <dgm:spPr/>
      <dgm:t>
        <a:bodyPr/>
        <a:lstStyle/>
        <a:p>
          <a:endParaRPr lang="tr-TR"/>
        </a:p>
      </dgm:t>
    </dgm:pt>
    <dgm:pt modelId="{6C74726C-0AFD-4458-B770-5FDB0DFBCEBE}" type="pres">
      <dgm:prSet presAssocID="{799D6724-F189-4145-B344-4B589D66FAF4}" presName="node" presStyleLbl="node1" presStyleIdx="2" presStyleCnt="4">
        <dgm:presLayoutVars>
          <dgm:bulletEnabled val="1"/>
        </dgm:presLayoutVars>
      </dgm:prSet>
      <dgm:spPr/>
      <dgm:t>
        <a:bodyPr/>
        <a:lstStyle/>
        <a:p>
          <a:endParaRPr lang="tr-TR"/>
        </a:p>
      </dgm:t>
    </dgm:pt>
    <dgm:pt modelId="{FE85EEF0-333E-452C-8F78-7658437EB611}" type="pres">
      <dgm:prSet presAssocID="{8488031B-639E-4D18-904C-DEBA191FFC1D}" presName="sibTrans" presStyleLbl="sibTrans2D1" presStyleIdx="2" presStyleCnt="4"/>
      <dgm:spPr/>
      <dgm:t>
        <a:bodyPr/>
        <a:lstStyle/>
        <a:p>
          <a:endParaRPr lang="tr-TR"/>
        </a:p>
      </dgm:t>
    </dgm:pt>
    <dgm:pt modelId="{2DC691DE-642A-4417-925D-CB21D4277CA4}" type="pres">
      <dgm:prSet presAssocID="{8488031B-639E-4D18-904C-DEBA191FFC1D}" presName="connectorText" presStyleLbl="sibTrans2D1" presStyleIdx="2" presStyleCnt="4"/>
      <dgm:spPr/>
      <dgm:t>
        <a:bodyPr/>
        <a:lstStyle/>
        <a:p>
          <a:endParaRPr lang="tr-TR"/>
        </a:p>
      </dgm:t>
    </dgm:pt>
    <dgm:pt modelId="{793F5A7E-8DF8-4538-A240-1DD7455DAFA3}" type="pres">
      <dgm:prSet presAssocID="{720FD93A-028B-4263-9729-F7E20CEF1154}" presName="node" presStyleLbl="node1" presStyleIdx="3" presStyleCnt="4">
        <dgm:presLayoutVars>
          <dgm:bulletEnabled val="1"/>
        </dgm:presLayoutVars>
      </dgm:prSet>
      <dgm:spPr/>
      <dgm:t>
        <a:bodyPr/>
        <a:lstStyle/>
        <a:p>
          <a:endParaRPr lang="tr-TR"/>
        </a:p>
      </dgm:t>
    </dgm:pt>
    <dgm:pt modelId="{2559C406-9EBA-4A04-8A73-33BBFD0971AA}" type="pres">
      <dgm:prSet presAssocID="{5B83A0D7-A473-4847-8037-6AB38567D2D5}" presName="sibTrans" presStyleLbl="sibTrans2D1" presStyleIdx="3" presStyleCnt="4"/>
      <dgm:spPr/>
      <dgm:t>
        <a:bodyPr/>
        <a:lstStyle/>
        <a:p>
          <a:endParaRPr lang="tr-TR"/>
        </a:p>
      </dgm:t>
    </dgm:pt>
    <dgm:pt modelId="{510872E0-7313-4AFE-94CF-FBD75DC5184E}" type="pres">
      <dgm:prSet presAssocID="{5B83A0D7-A473-4847-8037-6AB38567D2D5}" presName="connectorText" presStyleLbl="sibTrans2D1" presStyleIdx="3" presStyleCnt="4"/>
      <dgm:spPr/>
      <dgm:t>
        <a:bodyPr/>
        <a:lstStyle/>
        <a:p>
          <a:endParaRPr lang="tr-TR"/>
        </a:p>
      </dgm:t>
    </dgm:pt>
  </dgm:ptLst>
  <dgm:cxnLst>
    <dgm:cxn modelId="{C8BCB101-D7B2-4421-8CEC-7EC90C1374FA}" type="presOf" srcId="{799D6724-F189-4145-B344-4B589D66FAF4}" destId="{6C74726C-0AFD-4458-B770-5FDB0DFBCEBE}" srcOrd="0" destOrd="0" presId="urn:microsoft.com/office/officeart/2005/8/layout/cycle7"/>
    <dgm:cxn modelId="{EFDE6443-A476-4CA1-9772-CE36243442FB}" srcId="{48E77F35-3C00-4C4E-A137-14E0DF3A0A75}" destId="{799D6724-F189-4145-B344-4B589D66FAF4}" srcOrd="2" destOrd="0" parTransId="{3912D75C-EF26-4727-ADD4-540BAF97B941}" sibTransId="{8488031B-639E-4D18-904C-DEBA191FFC1D}"/>
    <dgm:cxn modelId="{A905858D-E442-4031-9437-5D23999D3587}" type="presOf" srcId="{9852A30B-9A23-4778-97A0-9E0C314592A1}" destId="{7F3F9114-29DF-45E2-A83F-9DDE58A87C4A}" srcOrd="0" destOrd="0" presId="urn:microsoft.com/office/officeart/2005/8/layout/cycle7"/>
    <dgm:cxn modelId="{328E3FDE-D49A-4545-A1CB-82FAA9195DC3}" type="presOf" srcId="{58776103-2603-4CC7-B4F1-A0EC5827940C}" destId="{6C285331-AAAF-470D-8525-210DDF0B440F}" srcOrd="0" destOrd="0" presId="urn:microsoft.com/office/officeart/2005/8/layout/cycle7"/>
    <dgm:cxn modelId="{747DB342-5FED-40F7-87DE-8F29BD05FFC8}" type="presOf" srcId="{720FD93A-028B-4263-9729-F7E20CEF1154}" destId="{793F5A7E-8DF8-4538-A240-1DD7455DAFA3}" srcOrd="0" destOrd="0" presId="urn:microsoft.com/office/officeart/2005/8/layout/cycle7"/>
    <dgm:cxn modelId="{FFA91F69-A7AD-4929-9D6E-D73215C35BB6}" type="presOf" srcId="{F4B94E4B-5BA4-478E-B1F1-DE98B1AC9EFE}" destId="{C08D1F7D-8384-41C3-A992-5A073C0CA7A4}" srcOrd="0" destOrd="0" presId="urn:microsoft.com/office/officeart/2005/8/layout/cycle7"/>
    <dgm:cxn modelId="{0E7E37A2-61E0-4945-9ABD-AB6A316C7CF2}" type="presOf" srcId="{48E77F35-3C00-4C4E-A137-14E0DF3A0A75}" destId="{0143C0B7-1641-4E9D-829A-1CE7A258C77A}" srcOrd="0" destOrd="0" presId="urn:microsoft.com/office/officeart/2005/8/layout/cycle7"/>
    <dgm:cxn modelId="{2669273F-A880-4251-8889-1E8EB1722F45}" type="presOf" srcId="{8488031B-639E-4D18-904C-DEBA191FFC1D}" destId="{FE85EEF0-333E-452C-8F78-7658437EB611}" srcOrd="0" destOrd="0" presId="urn:microsoft.com/office/officeart/2005/8/layout/cycle7"/>
    <dgm:cxn modelId="{65D47D8E-C11A-4233-8297-3DD8B71489C3}" type="presOf" srcId="{F4B94E4B-5BA4-478E-B1F1-DE98B1AC9EFE}" destId="{795389B0-A8B9-4156-B186-6A87694ECCC1}" srcOrd="1" destOrd="0" presId="urn:microsoft.com/office/officeart/2005/8/layout/cycle7"/>
    <dgm:cxn modelId="{47B83659-430F-4DA9-AD15-AA78EA248FEB}" type="presOf" srcId="{5B83A0D7-A473-4847-8037-6AB38567D2D5}" destId="{2559C406-9EBA-4A04-8A73-33BBFD0971AA}" srcOrd="0" destOrd="0" presId="urn:microsoft.com/office/officeart/2005/8/layout/cycle7"/>
    <dgm:cxn modelId="{B8DCF7F7-EE80-499E-B6BD-EA1DAC3A25B0}" type="presOf" srcId="{8488031B-639E-4D18-904C-DEBA191FFC1D}" destId="{2DC691DE-642A-4417-925D-CB21D4277CA4}" srcOrd="1" destOrd="0" presId="urn:microsoft.com/office/officeart/2005/8/layout/cycle7"/>
    <dgm:cxn modelId="{419D601B-B8F7-48F5-90F5-C512A77BAA1F}" srcId="{48E77F35-3C00-4C4E-A137-14E0DF3A0A75}" destId="{9852A30B-9A23-4778-97A0-9E0C314592A1}" srcOrd="1" destOrd="0" parTransId="{F99DD11B-B344-4DCA-9867-C11AD676CFE9}" sibTransId="{F4B94E4B-5BA4-478E-B1F1-DE98B1AC9EFE}"/>
    <dgm:cxn modelId="{2436B3CD-B75A-443B-87BE-9D9B810C5B5B}" type="presOf" srcId="{58776103-2603-4CC7-B4F1-A0EC5827940C}" destId="{F0F31BF3-5D6B-4B36-B175-04ADC2912A4B}" srcOrd="1" destOrd="0" presId="urn:microsoft.com/office/officeart/2005/8/layout/cycle7"/>
    <dgm:cxn modelId="{E01D3081-FB27-476D-8701-6A75108F7DA9}" srcId="{48E77F35-3C00-4C4E-A137-14E0DF3A0A75}" destId="{8A1EC741-9DA1-448D-AF31-1847BDAABD64}" srcOrd="0" destOrd="0" parTransId="{870A0606-BB98-4DD7-96F8-AD98A88AB1F6}" sibTransId="{58776103-2603-4CC7-B4F1-A0EC5827940C}"/>
    <dgm:cxn modelId="{2D876E20-B0A5-46F1-A43F-61EEBC4DDB28}" type="presOf" srcId="{5B83A0D7-A473-4847-8037-6AB38567D2D5}" destId="{510872E0-7313-4AFE-94CF-FBD75DC5184E}" srcOrd="1" destOrd="0" presId="urn:microsoft.com/office/officeart/2005/8/layout/cycle7"/>
    <dgm:cxn modelId="{EF55191B-0867-4D0E-B082-F8CF411620DD}" srcId="{48E77F35-3C00-4C4E-A137-14E0DF3A0A75}" destId="{720FD93A-028B-4263-9729-F7E20CEF1154}" srcOrd="3" destOrd="0" parTransId="{79FE7C77-2846-4946-B7AD-E3116E098C56}" sibTransId="{5B83A0D7-A473-4847-8037-6AB38567D2D5}"/>
    <dgm:cxn modelId="{BA04927F-A27B-40D4-93B5-F7D07106F4B0}" type="presOf" srcId="{8A1EC741-9DA1-448D-AF31-1847BDAABD64}" destId="{B4FBF057-C1F9-40EA-B955-0407D88C5975}" srcOrd="0" destOrd="0" presId="urn:microsoft.com/office/officeart/2005/8/layout/cycle7"/>
    <dgm:cxn modelId="{B568E17D-741C-44F4-8C85-8EACCADAD76E}" type="presParOf" srcId="{0143C0B7-1641-4E9D-829A-1CE7A258C77A}" destId="{B4FBF057-C1F9-40EA-B955-0407D88C5975}" srcOrd="0" destOrd="0" presId="urn:microsoft.com/office/officeart/2005/8/layout/cycle7"/>
    <dgm:cxn modelId="{5340D440-2335-4307-9447-65785D151DB5}" type="presParOf" srcId="{0143C0B7-1641-4E9D-829A-1CE7A258C77A}" destId="{6C285331-AAAF-470D-8525-210DDF0B440F}" srcOrd="1" destOrd="0" presId="urn:microsoft.com/office/officeart/2005/8/layout/cycle7"/>
    <dgm:cxn modelId="{EE159D4F-4F8C-4DD0-9544-E10EA44D2812}" type="presParOf" srcId="{6C285331-AAAF-470D-8525-210DDF0B440F}" destId="{F0F31BF3-5D6B-4B36-B175-04ADC2912A4B}" srcOrd="0" destOrd="0" presId="urn:microsoft.com/office/officeart/2005/8/layout/cycle7"/>
    <dgm:cxn modelId="{CC262D17-CACA-4D08-B966-88C585270856}" type="presParOf" srcId="{0143C0B7-1641-4E9D-829A-1CE7A258C77A}" destId="{7F3F9114-29DF-45E2-A83F-9DDE58A87C4A}" srcOrd="2" destOrd="0" presId="urn:microsoft.com/office/officeart/2005/8/layout/cycle7"/>
    <dgm:cxn modelId="{34F451AE-815B-4359-AF12-543D7DE9FF95}" type="presParOf" srcId="{0143C0B7-1641-4E9D-829A-1CE7A258C77A}" destId="{C08D1F7D-8384-41C3-A992-5A073C0CA7A4}" srcOrd="3" destOrd="0" presId="urn:microsoft.com/office/officeart/2005/8/layout/cycle7"/>
    <dgm:cxn modelId="{65245AD2-84D9-4310-8692-3EC3BA6AB680}" type="presParOf" srcId="{C08D1F7D-8384-41C3-A992-5A073C0CA7A4}" destId="{795389B0-A8B9-4156-B186-6A87694ECCC1}" srcOrd="0" destOrd="0" presId="urn:microsoft.com/office/officeart/2005/8/layout/cycle7"/>
    <dgm:cxn modelId="{1057BB47-5412-412D-A49C-99A5FC7A3F8C}" type="presParOf" srcId="{0143C0B7-1641-4E9D-829A-1CE7A258C77A}" destId="{6C74726C-0AFD-4458-B770-5FDB0DFBCEBE}" srcOrd="4" destOrd="0" presId="urn:microsoft.com/office/officeart/2005/8/layout/cycle7"/>
    <dgm:cxn modelId="{984F159C-89C2-401D-AA23-362CCD65ECF0}" type="presParOf" srcId="{0143C0B7-1641-4E9D-829A-1CE7A258C77A}" destId="{FE85EEF0-333E-452C-8F78-7658437EB611}" srcOrd="5" destOrd="0" presId="urn:microsoft.com/office/officeart/2005/8/layout/cycle7"/>
    <dgm:cxn modelId="{AF1D7AAB-84F9-4DCD-B077-61F4CE7DD0F9}" type="presParOf" srcId="{FE85EEF0-333E-452C-8F78-7658437EB611}" destId="{2DC691DE-642A-4417-925D-CB21D4277CA4}" srcOrd="0" destOrd="0" presId="urn:microsoft.com/office/officeart/2005/8/layout/cycle7"/>
    <dgm:cxn modelId="{8081170B-F3DE-492B-910C-89B3D5ECD879}" type="presParOf" srcId="{0143C0B7-1641-4E9D-829A-1CE7A258C77A}" destId="{793F5A7E-8DF8-4538-A240-1DD7455DAFA3}" srcOrd="6" destOrd="0" presId="urn:microsoft.com/office/officeart/2005/8/layout/cycle7"/>
    <dgm:cxn modelId="{E134F94B-DD73-4D15-93FE-4EB0C5FF14D7}" type="presParOf" srcId="{0143C0B7-1641-4E9D-829A-1CE7A258C77A}" destId="{2559C406-9EBA-4A04-8A73-33BBFD0971AA}" srcOrd="7" destOrd="0" presId="urn:microsoft.com/office/officeart/2005/8/layout/cycle7"/>
    <dgm:cxn modelId="{93E05854-29A0-4CC8-B353-10A136D67C5B}" type="presParOf" srcId="{2559C406-9EBA-4A04-8A73-33BBFD0971AA}" destId="{510872E0-7313-4AFE-94CF-FBD75DC5184E}" srcOrd="0" destOrd="0" presId="urn:microsoft.com/office/officeart/2005/8/layout/cycle7"/>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BF057-C1F9-40EA-B955-0407D88C5975}">
      <dsp:nvSpPr>
        <dsp:cNvPr id="0" name=""/>
        <dsp:cNvSpPr/>
      </dsp:nvSpPr>
      <dsp:spPr>
        <a:xfrm>
          <a:off x="1196411" y="686"/>
          <a:ext cx="787256" cy="3936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Strateji Geliştirme Kurulu</a:t>
          </a:r>
        </a:p>
      </dsp:txBody>
      <dsp:txXfrm>
        <a:off x="1207940" y="12215"/>
        <a:ext cx="764198" cy="370570"/>
      </dsp:txXfrm>
    </dsp:sp>
    <dsp:sp modelId="{6C285331-AAAF-470D-8525-210DDF0B440F}">
      <dsp:nvSpPr>
        <dsp:cNvPr id="0" name=""/>
        <dsp:cNvSpPr/>
      </dsp:nvSpPr>
      <dsp:spPr>
        <a:xfrm rot="2700000">
          <a:off x="1763012" y="506909"/>
          <a:ext cx="410640" cy="137769"/>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04343" y="534463"/>
        <a:ext cx="327978" cy="82661"/>
      </dsp:txXfrm>
    </dsp:sp>
    <dsp:sp modelId="{7F3F9114-29DF-45E2-A83F-9DDE58A87C4A}">
      <dsp:nvSpPr>
        <dsp:cNvPr id="0" name=""/>
        <dsp:cNvSpPr/>
      </dsp:nvSpPr>
      <dsp:spPr>
        <a:xfrm>
          <a:off x="1952998" y="757273"/>
          <a:ext cx="787256" cy="39362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Stratejik Planlama Destek Ekibi</a:t>
          </a:r>
        </a:p>
      </dsp:txBody>
      <dsp:txXfrm>
        <a:off x="1964527" y="768802"/>
        <a:ext cx="764198" cy="370570"/>
      </dsp:txXfrm>
    </dsp:sp>
    <dsp:sp modelId="{C08D1F7D-8384-41C3-A992-5A073C0CA7A4}">
      <dsp:nvSpPr>
        <dsp:cNvPr id="0" name=""/>
        <dsp:cNvSpPr/>
      </dsp:nvSpPr>
      <dsp:spPr>
        <a:xfrm rot="8100000">
          <a:off x="1763012" y="1263496"/>
          <a:ext cx="410640" cy="137769"/>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804343" y="1291050"/>
        <a:ext cx="327978" cy="82661"/>
      </dsp:txXfrm>
    </dsp:sp>
    <dsp:sp modelId="{6C74726C-0AFD-4458-B770-5FDB0DFBCEBE}">
      <dsp:nvSpPr>
        <dsp:cNvPr id="0" name=""/>
        <dsp:cNvSpPr/>
      </dsp:nvSpPr>
      <dsp:spPr>
        <a:xfrm>
          <a:off x="1196411" y="1513860"/>
          <a:ext cx="787256" cy="3936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Kalite Komisyonu</a:t>
          </a:r>
        </a:p>
      </dsp:txBody>
      <dsp:txXfrm>
        <a:off x="1207940" y="1525389"/>
        <a:ext cx="764198" cy="370570"/>
      </dsp:txXfrm>
    </dsp:sp>
    <dsp:sp modelId="{FE85EEF0-333E-452C-8F78-7658437EB611}">
      <dsp:nvSpPr>
        <dsp:cNvPr id="0" name=""/>
        <dsp:cNvSpPr/>
      </dsp:nvSpPr>
      <dsp:spPr>
        <a:xfrm rot="13500000">
          <a:off x="1006426" y="1263496"/>
          <a:ext cx="410640" cy="137769"/>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047757" y="1291050"/>
        <a:ext cx="327978" cy="82661"/>
      </dsp:txXfrm>
    </dsp:sp>
    <dsp:sp modelId="{793F5A7E-8DF8-4538-A240-1DD7455DAFA3}">
      <dsp:nvSpPr>
        <dsp:cNvPr id="0" name=""/>
        <dsp:cNvSpPr/>
      </dsp:nvSpPr>
      <dsp:spPr>
        <a:xfrm>
          <a:off x="439825" y="757273"/>
          <a:ext cx="787256" cy="39362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Stratejik Planlama Ekibi</a:t>
          </a:r>
        </a:p>
      </dsp:txBody>
      <dsp:txXfrm>
        <a:off x="451354" y="768802"/>
        <a:ext cx="764198" cy="370570"/>
      </dsp:txXfrm>
    </dsp:sp>
    <dsp:sp modelId="{2559C406-9EBA-4A04-8A73-33BBFD0971AA}">
      <dsp:nvSpPr>
        <dsp:cNvPr id="0" name=""/>
        <dsp:cNvSpPr/>
      </dsp:nvSpPr>
      <dsp:spPr>
        <a:xfrm rot="18900000">
          <a:off x="1006426" y="506909"/>
          <a:ext cx="410640" cy="137769"/>
        </a:xfrm>
        <a:prstGeom prst="lef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047757" y="534463"/>
        <a:ext cx="327978" cy="8266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6B7B7-A9FB-4764-AED0-A5354281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92</Pages>
  <Words>15752</Words>
  <Characters>89793</Characters>
  <Application>Microsoft Office Word</Application>
  <DocSecurity>0</DocSecurity>
  <Lines>748</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105335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iç kontrol birim</dc:creator>
  <cp:lastModifiedBy>uozturk@ktu.edu.tr</cp:lastModifiedBy>
  <cp:revision>323</cp:revision>
  <cp:lastPrinted>2020-12-03T08:26:00Z</cp:lastPrinted>
  <dcterms:created xsi:type="dcterms:W3CDTF">2019-01-10T13:58:00Z</dcterms:created>
  <dcterms:modified xsi:type="dcterms:W3CDTF">2020-12-03T08:29:00Z</dcterms:modified>
</cp:coreProperties>
</file>